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ABC" w:rsidRPr="00F22ABC" w:rsidRDefault="00F22ABC" w:rsidP="00F22ABC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spacing w:val="10"/>
          <w:sz w:val="32"/>
          <w:szCs w:val="32"/>
          <w:lang w:eastAsia="ru-RU"/>
        </w:rPr>
      </w:pPr>
      <w:bookmarkStart w:id="0" w:name="_GoBack"/>
      <w:bookmarkEnd w:id="0"/>
      <w:r w:rsidRPr="00F22ABC">
        <w:rPr>
          <w:rFonts w:ascii="Arial" w:eastAsia="Calibri" w:hAnsi="Arial" w:cs="Arial"/>
          <w:b/>
          <w:spacing w:val="10"/>
          <w:sz w:val="32"/>
          <w:szCs w:val="32"/>
          <w:lang w:eastAsia="ru-RU"/>
        </w:rPr>
        <w:t>РЕСПУБЛИКА МОРДОВИЯ</w:t>
      </w:r>
    </w:p>
    <w:p w:rsidR="00F22ABC" w:rsidRPr="00F22ABC" w:rsidRDefault="00F22ABC" w:rsidP="00F22ABC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spacing w:val="10"/>
          <w:sz w:val="32"/>
          <w:szCs w:val="32"/>
          <w:lang w:eastAsia="ru-RU"/>
        </w:rPr>
      </w:pPr>
      <w:r w:rsidRPr="00F22ABC">
        <w:rPr>
          <w:rFonts w:ascii="Arial" w:eastAsia="Calibri" w:hAnsi="Arial" w:cs="Arial"/>
          <w:b/>
          <w:spacing w:val="10"/>
          <w:sz w:val="32"/>
          <w:szCs w:val="32"/>
          <w:lang w:eastAsia="ru-RU"/>
        </w:rPr>
        <w:t>АДМИНИСТРАЦИЯ</w:t>
      </w:r>
    </w:p>
    <w:p w:rsidR="00F22ABC" w:rsidRPr="00F22ABC" w:rsidRDefault="00F22ABC" w:rsidP="00F22ABC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spacing w:val="10"/>
          <w:sz w:val="32"/>
          <w:szCs w:val="32"/>
          <w:lang w:eastAsia="ru-RU"/>
        </w:rPr>
      </w:pPr>
      <w:r w:rsidRPr="00F22ABC">
        <w:rPr>
          <w:rFonts w:ascii="Arial" w:eastAsia="Calibri" w:hAnsi="Arial" w:cs="Arial"/>
          <w:b/>
          <w:spacing w:val="10"/>
          <w:sz w:val="32"/>
          <w:szCs w:val="32"/>
          <w:lang w:eastAsia="ru-RU"/>
        </w:rPr>
        <w:t xml:space="preserve"> КАЧЕЛАЙСКОГО СЕЛЬСКОГО ПОСЕЛЕНИЯ КОЧКУРОВСКОГО МУНИЦИПАЛЬНОГО РАЙОНА</w:t>
      </w:r>
    </w:p>
    <w:p w:rsidR="00F22ABC" w:rsidRPr="00F22ABC" w:rsidRDefault="00F22ABC" w:rsidP="00F22ABC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spacing w:val="10"/>
          <w:sz w:val="32"/>
          <w:szCs w:val="32"/>
          <w:lang w:eastAsia="ru-RU"/>
        </w:rPr>
      </w:pPr>
      <w:r w:rsidRPr="00F22ABC">
        <w:rPr>
          <w:rFonts w:ascii="Arial" w:eastAsia="Calibri" w:hAnsi="Arial" w:cs="Arial"/>
          <w:b/>
          <w:spacing w:val="10"/>
          <w:sz w:val="32"/>
          <w:szCs w:val="32"/>
          <w:lang w:eastAsia="ru-RU"/>
        </w:rPr>
        <w:t>РЕСПУБЛИКИ МОРДОВИЯ</w:t>
      </w:r>
    </w:p>
    <w:p w:rsidR="00F22ABC" w:rsidRPr="00F22ABC" w:rsidRDefault="00F22ABC" w:rsidP="00F22ABC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FF00FF"/>
          <w:spacing w:val="10"/>
          <w:sz w:val="32"/>
          <w:szCs w:val="32"/>
          <w:lang w:eastAsia="ru-RU"/>
        </w:rPr>
      </w:pPr>
    </w:p>
    <w:p w:rsidR="00F22ABC" w:rsidRPr="00F22ABC" w:rsidRDefault="00F22ABC" w:rsidP="00F22ABC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spacing w:val="10"/>
          <w:sz w:val="32"/>
          <w:szCs w:val="32"/>
          <w:lang w:eastAsia="ru-RU"/>
        </w:rPr>
      </w:pPr>
      <w:r w:rsidRPr="00F22ABC">
        <w:rPr>
          <w:rFonts w:ascii="Arial" w:eastAsia="Calibri" w:hAnsi="Arial" w:cs="Arial"/>
          <w:b/>
          <w:spacing w:val="10"/>
          <w:sz w:val="32"/>
          <w:szCs w:val="32"/>
          <w:lang w:eastAsia="ru-RU"/>
        </w:rPr>
        <w:t>ПОСТАНОВЛЕНИЕ</w:t>
      </w:r>
    </w:p>
    <w:p w:rsidR="00F22ABC" w:rsidRPr="00F22ABC" w:rsidRDefault="00F22ABC" w:rsidP="00F22ABC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spacing w:val="10"/>
          <w:sz w:val="32"/>
          <w:szCs w:val="32"/>
          <w:lang w:eastAsia="ru-RU"/>
        </w:rPr>
      </w:pPr>
      <w:r w:rsidRPr="00F22ABC">
        <w:rPr>
          <w:rFonts w:ascii="Arial" w:eastAsia="Calibri" w:hAnsi="Arial" w:cs="Arial"/>
          <w:b/>
          <w:spacing w:val="10"/>
          <w:sz w:val="32"/>
          <w:szCs w:val="32"/>
          <w:lang w:eastAsia="ru-RU"/>
        </w:rPr>
        <w:t>от 1</w:t>
      </w:r>
      <w:r>
        <w:rPr>
          <w:rFonts w:ascii="Arial" w:eastAsia="Calibri" w:hAnsi="Arial" w:cs="Arial"/>
          <w:b/>
          <w:spacing w:val="10"/>
          <w:sz w:val="32"/>
          <w:szCs w:val="32"/>
          <w:lang w:eastAsia="ru-RU"/>
        </w:rPr>
        <w:t>7</w:t>
      </w:r>
      <w:r w:rsidRPr="00F22ABC">
        <w:rPr>
          <w:rFonts w:ascii="Arial" w:eastAsia="Calibri" w:hAnsi="Arial" w:cs="Arial"/>
          <w:b/>
          <w:spacing w:val="10"/>
          <w:sz w:val="32"/>
          <w:szCs w:val="32"/>
          <w:lang w:eastAsia="ru-RU"/>
        </w:rPr>
        <w:t xml:space="preserve"> января 202</w:t>
      </w:r>
      <w:r>
        <w:rPr>
          <w:rFonts w:ascii="Arial" w:eastAsia="Calibri" w:hAnsi="Arial" w:cs="Arial"/>
          <w:b/>
          <w:spacing w:val="10"/>
          <w:sz w:val="32"/>
          <w:szCs w:val="32"/>
          <w:lang w:eastAsia="ru-RU"/>
        </w:rPr>
        <w:t>3</w:t>
      </w:r>
      <w:r w:rsidRPr="00F22ABC">
        <w:rPr>
          <w:rFonts w:ascii="Arial" w:eastAsia="Calibri" w:hAnsi="Arial" w:cs="Arial"/>
          <w:b/>
          <w:spacing w:val="10"/>
          <w:sz w:val="32"/>
          <w:szCs w:val="32"/>
          <w:lang w:eastAsia="ru-RU"/>
        </w:rPr>
        <w:t xml:space="preserve"> года               №3-п</w:t>
      </w:r>
    </w:p>
    <w:p w:rsidR="00F22ABC" w:rsidRPr="00F22ABC" w:rsidRDefault="00F22ABC" w:rsidP="00F22AB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pacing w:val="10"/>
          <w:sz w:val="24"/>
          <w:szCs w:val="24"/>
          <w:lang w:eastAsia="ru-RU"/>
        </w:rPr>
      </w:pPr>
    </w:p>
    <w:p w:rsidR="00F22ABC" w:rsidRPr="00F22ABC" w:rsidRDefault="00F22ABC" w:rsidP="00F22ABC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pacing w:val="10"/>
          <w:sz w:val="32"/>
          <w:szCs w:val="32"/>
          <w:lang w:eastAsia="ru-RU"/>
        </w:rPr>
      </w:pPr>
      <w:r w:rsidRPr="00F22ABC">
        <w:rPr>
          <w:rFonts w:ascii="Arial" w:eastAsia="Times New Roman" w:hAnsi="Arial" w:cs="Arial"/>
          <w:b/>
          <w:spacing w:val="10"/>
          <w:sz w:val="32"/>
          <w:szCs w:val="32"/>
          <w:lang w:eastAsia="ru-RU"/>
        </w:rPr>
        <w:t>ОБ УТВЕРЖДЕНИИ ПЛАН-ГРАФИКА ЗАКУПОК ТОВАРОВ, РАБОТ, УСЛУГ НА 202</w:t>
      </w:r>
      <w:r>
        <w:rPr>
          <w:rFonts w:ascii="Arial" w:eastAsia="Times New Roman" w:hAnsi="Arial" w:cs="Arial"/>
          <w:b/>
          <w:spacing w:val="10"/>
          <w:sz w:val="32"/>
          <w:szCs w:val="32"/>
          <w:lang w:eastAsia="ru-RU"/>
        </w:rPr>
        <w:t>3</w:t>
      </w:r>
      <w:r w:rsidRPr="00F22ABC">
        <w:rPr>
          <w:rFonts w:ascii="Arial" w:eastAsia="Times New Roman" w:hAnsi="Arial" w:cs="Arial"/>
          <w:b/>
          <w:spacing w:val="10"/>
          <w:sz w:val="32"/>
          <w:szCs w:val="32"/>
          <w:lang w:eastAsia="ru-RU"/>
        </w:rPr>
        <w:t xml:space="preserve"> ФИНАНСОВЫЙ ГОД И ПЛАНОВЫЙ ПЕРИОД 202</w:t>
      </w:r>
      <w:r>
        <w:rPr>
          <w:rFonts w:ascii="Arial" w:eastAsia="Times New Roman" w:hAnsi="Arial" w:cs="Arial"/>
          <w:b/>
          <w:spacing w:val="10"/>
          <w:sz w:val="32"/>
          <w:szCs w:val="32"/>
          <w:lang w:eastAsia="ru-RU"/>
        </w:rPr>
        <w:t>4</w:t>
      </w:r>
      <w:r w:rsidRPr="00F22ABC">
        <w:rPr>
          <w:rFonts w:ascii="Arial" w:eastAsia="Times New Roman" w:hAnsi="Arial" w:cs="Arial"/>
          <w:b/>
          <w:spacing w:val="10"/>
          <w:sz w:val="32"/>
          <w:szCs w:val="32"/>
          <w:lang w:eastAsia="ru-RU"/>
        </w:rPr>
        <w:t xml:space="preserve"> И 202</w:t>
      </w:r>
      <w:r>
        <w:rPr>
          <w:rFonts w:ascii="Arial" w:eastAsia="Times New Roman" w:hAnsi="Arial" w:cs="Arial"/>
          <w:b/>
          <w:spacing w:val="10"/>
          <w:sz w:val="32"/>
          <w:szCs w:val="32"/>
          <w:lang w:eastAsia="ru-RU"/>
        </w:rPr>
        <w:t>5</w:t>
      </w:r>
      <w:r w:rsidRPr="00F22ABC">
        <w:rPr>
          <w:rFonts w:ascii="Arial" w:eastAsia="Times New Roman" w:hAnsi="Arial" w:cs="Arial"/>
          <w:b/>
          <w:spacing w:val="10"/>
          <w:sz w:val="32"/>
          <w:szCs w:val="32"/>
          <w:lang w:eastAsia="ru-RU"/>
        </w:rPr>
        <w:t xml:space="preserve"> ГОДОВ </w:t>
      </w:r>
    </w:p>
    <w:p w:rsidR="00F22ABC" w:rsidRPr="00F22ABC" w:rsidRDefault="00F22ABC" w:rsidP="00F22ABC">
      <w:pPr>
        <w:shd w:val="clear" w:color="auto" w:fill="FFFFFF"/>
        <w:spacing w:after="144" w:line="240" w:lineRule="auto"/>
        <w:jc w:val="both"/>
        <w:outlineLvl w:val="0"/>
        <w:rPr>
          <w:rFonts w:ascii="Arial" w:eastAsia="Calibri" w:hAnsi="Arial" w:cs="Arial"/>
          <w:bCs/>
          <w:kern w:val="36"/>
          <w:sz w:val="24"/>
          <w:szCs w:val="24"/>
          <w:lang w:eastAsia="ru-RU"/>
        </w:rPr>
      </w:pPr>
      <w:r w:rsidRPr="00F22ABC">
        <w:rPr>
          <w:rFonts w:ascii="Arial" w:eastAsia="Calibri" w:hAnsi="Arial" w:cs="Arial"/>
          <w:bCs/>
          <w:kern w:val="36"/>
          <w:sz w:val="24"/>
          <w:szCs w:val="24"/>
          <w:lang w:eastAsia="ru-RU"/>
        </w:rPr>
        <w:t xml:space="preserve">         В соответствии со ст. 17 Федерального закона № 44-ФЗ от 05.04.2013 «О контрактной системе закупок товаров, работ, услуг для обеспечения государственных и муниципальных нужд», постановлением Правительства Российской Федерации от 30.09.2019 N 1279 "Об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 включения информации в такие планы-графики и требований к форме планов-графиков закупок и о признании утратившими силу отдельных решений Правительства Российской Федерации",</w:t>
      </w:r>
      <w:r w:rsidRPr="00F22ABC">
        <w:rPr>
          <w:rFonts w:ascii="Arial" w:eastAsia="Calibri" w:hAnsi="Arial" w:cs="Arial"/>
          <w:bCs/>
          <w:color w:val="333333"/>
          <w:kern w:val="36"/>
          <w:sz w:val="24"/>
          <w:szCs w:val="24"/>
          <w:lang w:eastAsia="ru-RU"/>
        </w:rPr>
        <w:t xml:space="preserve"> </w:t>
      </w:r>
      <w:r w:rsidRPr="00F22ABC">
        <w:rPr>
          <w:rFonts w:ascii="Arial" w:eastAsia="Calibri" w:hAnsi="Arial" w:cs="Arial"/>
          <w:bCs/>
          <w:kern w:val="36"/>
          <w:sz w:val="24"/>
          <w:szCs w:val="24"/>
          <w:lang w:eastAsia="ru-RU"/>
        </w:rPr>
        <w:t xml:space="preserve">администрация </w:t>
      </w:r>
      <w:proofErr w:type="spellStart"/>
      <w:r w:rsidRPr="00F22ABC">
        <w:rPr>
          <w:rFonts w:ascii="Arial" w:eastAsia="Calibri" w:hAnsi="Arial" w:cs="Arial"/>
          <w:bCs/>
          <w:kern w:val="36"/>
          <w:sz w:val="24"/>
          <w:szCs w:val="24"/>
          <w:lang w:eastAsia="ru-RU"/>
        </w:rPr>
        <w:t>Качелайского</w:t>
      </w:r>
      <w:proofErr w:type="spellEnd"/>
      <w:r w:rsidRPr="00F22ABC">
        <w:rPr>
          <w:rFonts w:ascii="Arial" w:eastAsia="Calibri" w:hAnsi="Arial" w:cs="Arial"/>
          <w:bCs/>
          <w:kern w:val="36"/>
          <w:sz w:val="24"/>
          <w:szCs w:val="24"/>
          <w:lang w:eastAsia="ru-RU"/>
        </w:rPr>
        <w:t xml:space="preserve"> сельского поселения </w:t>
      </w:r>
      <w:proofErr w:type="spellStart"/>
      <w:r w:rsidRPr="00F22ABC">
        <w:rPr>
          <w:rFonts w:ascii="Arial" w:eastAsia="Calibri" w:hAnsi="Arial" w:cs="Arial"/>
          <w:bCs/>
          <w:kern w:val="36"/>
          <w:sz w:val="24"/>
          <w:szCs w:val="24"/>
          <w:lang w:eastAsia="ru-RU"/>
        </w:rPr>
        <w:t>Кочкуровского</w:t>
      </w:r>
      <w:proofErr w:type="spellEnd"/>
      <w:r w:rsidRPr="00F22ABC">
        <w:rPr>
          <w:rFonts w:ascii="Arial" w:eastAsia="Calibri" w:hAnsi="Arial" w:cs="Arial"/>
          <w:bCs/>
          <w:kern w:val="36"/>
          <w:sz w:val="24"/>
          <w:szCs w:val="24"/>
          <w:lang w:eastAsia="ru-RU"/>
        </w:rPr>
        <w:t xml:space="preserve"> муниципального района Республики Мордовия </w:t>
      </w:r>
      <w:r w:rsidRPr="00F22ABC">
        <w:rPr>
          <w:rFonts w:ascii="Arial" w:eastAsia="Calibri" w:hAnsi="Arial" w:cs="Arial"/>
          <w:b/>
          <w:bCs/>
          <w:kern w:val="36"/>
          <w:sz w:val="24"/>
          <w:szCs w:val="24"/>
          <w:lang w:eastAsia="ru-RU"/>
        </w:rPr>
        <w:t>ПОСТАНОВЛЯЕТ</w:t>
      </w:r>
      <w:r w:rsidRPr="00F22ABC">
        <w:rPr>
          <w:rFonts w:ascii="Arial" w:eastAsia="Calibri" w:hAnsi="Arial" w:cs="Arial"/>
          <w:bCs/>
          <w:kern w:val="36"/>
          <w:sz w:val="24"/>
          <w:szCs w:val="24"/>
          <w:lang w:eastAsia="ru-RU"/>
        </w:rPr>
        <w:t>:</w:t>
      </w:r>
    </w:p>
    <w:p w:rsidR="00F22ABC" w:rsidRPr="00F22ABC" w:rsidRDefault="00F22ABC" w:rsidP="00F22ABC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Calibri" w:hAnsi="Arial" w:cs="Arial"/>
          <w:spacing w:val="10"/>
          <w:sz w:val="24"/>
          <w:szCs w:val="24"/>
          <w:lang w:eastAsia="ru-RU"/>
        </w:rPr>
      </w:pPr>
      <w:r w:rsidRPr="00F22ABC">
        <w:rPr>
          <w:rFonts w:ascii="Arial" w:eastAsia="Times New Roman" w:hAnsi="Arial" w:cs="Arial"/>
          <w:spacing w:val="10"/>
          <w:sz w:val="24"/>
          <w:szCs w:val="24"/>
          <w:lang w:eastAsia="ru-RU"/>
        </w:rPr>
        <w:t>1.</w:t>
      </w:r>
      <w:r w:rsidRPr="00F22ABC">
        <w:rPr>
          <w:rFonts w:ascii="Arial" w:eastAsia="Times New Roman" w:hAnsi="Arial" w:cs="Arial"/>
          <w:b/>
          <w:spacing w:val="10"/>
          <w:sz w:val="24"/>
          <w:szCs w:val="24"/>
          <w:lang w:eastAsia="ru-RU"/>
        </w:rPr>
        <w:t xml:space="preserve"> </w:t>
      </w:r>
      <w:proofErr w:type="gramStart"/>
      <w:r w:rsidRPr="00F22ABC">
        <w:rPr>
          <w:rFonts w:ascii="Arial" w:eastAsia="Times New Roman" w:hAnsi="Arial" w:cs="Arial"/>
          <w:spacing w:val="10"/>
          <w:sz w:val="24"/>
          <w:szCs w:val="24"/>
          <w:lang w:eastAsia="ru-RU"/>
        </w:rPr>
        <w:t>Утвердить  план</w:t>
      </w:r>
      <w:proofErr w:type="gramEnd"/>
      <w:r w:rsidRPr="00F22ABC">
        <w:rPr>
          <w:rFonts w:ascii="Arial" w:eastAsia="Times New Roman" w:hAnsi="Arial" w:cs="Arial"/>
          <w:spacing w:val="10"/>
          <w:sz w:val="24"/>
          <w:szCs w:val="24"/>
          <w:lang w:eastAsia="ru-RU"/>
        </w:rPr>
        <w:t>-график закупок т</w:t>
      </w:r>
      <w:r w:rsidRPr="00F22ABC">
        <w:rPr>
          <w:rFonts w:ascii="Arial" w:eastAsia="Calibri" w:hAnsi="Arial" w:cs="Arial"/>
          <w:spacing w:val="10"/>
          <w:sz w:val="24"/>
          <w:szCs w:val="24"/>
          <w:lang w:eastAsia="ru-RU"/>
        </w:rPr>
        <w:t>оваров, работ, услуг на 202</w:t>
      </w:r>
      <w:r>
        <w:rPr>
          <w:rFonts w:ascii="Arial" w:eastAsia="Calibri" w:hAnsi="Arial" w:cs="Arial"/>
          <w:spacing w:val="10"/>
          <w:sz w:val="24"/>
          <w:szCs w:val="24"/>
          <w:lang w:eastAsia="ru-RU"/>
        </w:rPr>
        <w:t>3</w:t>
      </w:r>
      <w:r w:rsidRPr="00F22ABC">
        <w:rPr>
          <w:rFonts w:ascii="Arial" w:eastAsia="Calibri" w:hAnsi="Arial" w:cs="Arial"/>
          <w:spacing w:val="10"/>
          <w:sz w:val="24"/>
          <w:szCs w:val="24"/>
          <w:lang w:eastAsia="ru-RU"/>
        </w:rPr>
        <w:t xml:space="preserve"> финансовый год и на плановый период 202</w:t>
      </w:r>
      <w:r>
        <w:rPr>
          <w:rFonts w:ascii="Arial" w:eastAsia="Calibri" w:hAnsi="Arial" w:cs="Arial"/>
          <w:spacing w:val="10"/>
          <w:sz w:val="24"/>
          <w:szCs w:val="24"/>
          <w:lang w:eastAsia="ru-RU"/>
        </w:rPr>
        <w:t>4</w:t>
      </w:r>
      <w:r w:rsidRPr="00F22ABC">
        <w:rPr>
          <w:rFonts w:ascii="Arial" w:eastAsia="Calibri" w:hAnsi="Arial" w:cs="Arial"/>
          <w:spacing w:val="10"/>
          <w:sz w:val="24"/>
          <w:szCs w:val="24"/>
          <w:lang w:eastAsia="ru-RU"/>
        </w:rPr>
        <w:t xml:space="preserve"> и 202</w:t>
      </w:r>
      <w:r>
        <w:rPr>
          <w:rFonts w:ascii="Arial" w:eastAsia="Calibri" w:hAnsi="Arial" w:cs="Arial"/>
          <w:spacing w:val="10"/>
          <w:sz w:val="24"/>
          <w:szCs w:val="24"/>
          <w:lang w:eastAsia="ru-RU"/>
        </w:rPr>
        <w:t>5</w:t>
      </w:r>
      <w:r w:rsidRPr="00F22ABC">
        <w:rPr>
          <w:rFonts w:ascii="Arial" w:eastAsia="Calibri" w:hAnsi="Arial" w:cs="Arial"/>
          <w:spacing w:val="10"/>
          <w:sz w:val="24"/>
          <w:szCs w:val="24"/>
          <w:lang w:eastAsia="ru-RU"/>
        </w:rPr>
        <w:t xml:space="preserve"> годов, согласно приложению.</w:t>
      </w:r>
    </w:p>
    <w:p w:rsidR="00F22ABC" w:rsidRPr="00F22ABC" w:rsidRDefault="00F22ABC" w:rsidP="00F22ABC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Calibri" w:hAnsi="Arial" w:cs="Arial"/>
          <w:spacing w:val="10"/>
          <w:sz w:val="24"/>
          <w:szCs w:val="24"/>
          <w:lang w:eastAsia="ru-RU"/>
        </w:rPr>
      </w:pPr>
      <w:r w:rsidRPr="00F22ABC">
        <w:rPr>
          <w:rFonts w:ascii="Arial" w:eastAsia="Times New Roman" w:hAnsi="Arial" w:cs="Arial"/>
          <w:spacing w:val="10"/>
          <w:sz w:val="24"/>
          <w:szCs w:val="24"/>
          <w:lang w:eastAsia="ru-RU"/>
        </w:rPr>
        <w:t>2. Контрактной управляющей разместить план-график  в единой информационной системе в информационно телекоммуникационной сети  «Интернет»</w:t>
      </w:r>
      <w:r w:rsidRPr="00F22ABC">
        <w:rPr>
          <w:rFonts w:ascii="Arial" w:eastAsia="Calibri" w:hAnsi="Arial" w:cs="Arial"/>
          <w:spacing w:val="10"/>
          <w:sz w:val="24"/>
          <w:szCs w:val="24"/>
          <w:lang w:eastAsia="ru-RU"/>
        </w:rPr>
        <w:t xml:space="preserve"> по адресу: </w:t>
      </w:r>
      <w:r w:rsidRPr="00F22ABC">
        <w:rPr>
          <w:rFonts w:ascii="Arial" w:eastAsia="Times New Roman" w:hAnsi="Arial" w:cs="Arial"/>
          <w:spacing w:val="10"/>
          <w:sz w:val="24"/>
          <w:szCs w:val="24"/>
          <w:lang w:eastAsia="ru-RU"/>
        </w:rPr>
        <w:t xml:space="preserve"> </w:t>
      </w:r>
      <w:hyperlink r:id="rId4" w:history="1">
        <w:r w:rsidRPr="00F22ABC">
          <w:rPr>
            <w:rFonts w:ascii="Arial" w:eastAsia="Calibri" w:hAnsi="Arial" w:cs="Arial"/>
            <w:color w:val="0000FF"/>
            <w:spacing w:val="10"/>
            <w:sz w:val="24"/>
            <w:szCs w:val="24"/>
            <w:u w:val="single"/>
            <w:lang w:eastAsia="ru-RU"/>
          </w:rPr>
          <w:t>www.zakupki.gov.ru</w:t>
        </w:r>
      </w:hyperlink>
      <w:r w:rsidRPr="00F22ABC">
        <w:rPr>
          <w:rFonts w:ascii="Times New Roman" w:eastAsia="Calibri" w:hAnsi="Times New Roman" w:cs="Times New Roman"/>
          <w:spacing w:val="10"/>
          <w:sz w:val="28"/>
          <w:szCs w:val="20"/>
          <w:lang w:eastAsia="ru-RU"/>
        </w:rPr>
        <w:t xml:space="preserve"> </w:t>
      </w:r>
      <w:r w:rsidRPr="00F22ABC">
        <w:rPr>
          <w:rFonts w:ascii="Arial" w:eastAsia="Times New Roman" w:hAnsi="Arial" w:cs="Arial"/>
          <w:spacing w:val="10"/>
          <w:sz w:val="24"/>
          <w:szCs w:val="24"/>
          <w:lang w:eastAsia="ru-RU"/>
        </w:rPr>
        <w:t>в соответствии с действующим законодательством.</w:t>
      </w:r>
    </w:p>
    <w:p w:rsidR="00F22ABC" w:rsidRPr="00F22ABC" w:rsidRDefault="00F22ABC" w:rsidP="00F22AB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pacing w:val="10"/>
          <w:sz w:val="24"/>
          <w:szCs w:val="24"/>
          <w:lang w:eastAsia="ru-RU"/>
        </w:rPr>
      </w:pPr>
      <w:r w:rsidRPr="00F22ABC">
        <w:rPr>
          <w:rFonts w:ascii="Arial" w:eastAsia="Calibri" w:hAnsi="Arial" w:cs="Arial"/>
          <w:spacing w:val="10"/>
          <w:sz w:val="24"/>
          <w:szCs w:val="24"/>
          <w:lang w:eastAsia="ru-RU"/>
        </w:rPr>
        <w:t xml:space="preserve">3.Установить, что план-график закупок подлежит изменению при необходимости приведения их в соответствие с решением Совета депутатов </w:t>
      </w:r>
      <w:proofErr w:type="spellStart"/>
      <w:r w:rsidRPr="00F22ABC">
        <w:rPr>
          <w:rFonts w:ascii="Arial" w:eastAsia="Calibri" w:hAnsi="Arial" w:cs="Arial"/>
          <w:spacing w:val="10"/>
          <w:sz w:val="24"/>
          <w:szCs w:val="24"/>
          <w:lang w:eastAsia="ru-RU"/>
        </w:rPr>
        <w:t>Качелайского</w:t>
      </w:r>
      <w:proofErr w:type="spellEnd"/>
      <w:r w:rsidRPr="00F22ABC">
        <w:rPr>
          <w:rFonts w:ascii="Arial" w:eastAsia="Calibri" w:hAnsi="Arial" w:cs="Arial"/>
          <w:spacing w:val="10"/>
          <w:sz w:val="24"/>
          <w:szCs w:val="24"/>
          <w:lang w:eastAsia="ru-RU"/>
        </w:rPr>
        <w:t xml:space="preserve"> сельского поселения седьмого созыва от 30 декабря 202</w:t>
      </w:r>
      <w:r>
        <w:rPr>
          <w:rFonts w:ascii="Arial" w:eastAsia="Calibri" w:hAnsi="Arial" w:cs="Arial"/>
          <w:spacing w:val="10"/>
          <w:sz w:val="24"/>
          <w:szCs w:val="24"/>
          <w:lang w:eastAsia="ru-RU"/>
        </w:rPr>
        <w:t>2</w:t>
      </w:r>
      <w:r w:rsidRPr="00F22ABC">
        <w:rPr>
          <w:rFonts w:ascii="Arial" w:eastAsia="Calibri" w:hAnsi="Arial" w:cs="Arial"/>
          <w:spacing w:val="10"/>
          <w:sz w:val="24"/>
          <w:szCs w:val="24"/>
          <w:lang w:eastAsia="ru-RU"/>
        </w:rPr>
        <w:t xml:space="preserve"> года №</w:t>
      </w:r>
      <w:r>
        <w:rPr>
          <w:rFonts w:ascii="Arial" w:eastAsia="Calibri" w:hAnsi="Arial" w:cs="Arial"/>
          <w:spacing w:val="10"/>
          <w:sz w:val="24"/>
          <w:szCs w:val="24"/>
          <w:lang w:eastAsia="ru-RU"/>
        </w:rPr>
        <w:t>57</w:t>
      </w:r>
      <w:r w:rsidRPr="00F22ABC">
        <w:rPr>
          <w:rFonts w:ascii="Arial" w:eastAsia="Calibri" w:hAnsi="Arial" w:cs="Arial"/>
          <w:spacing w:val="10"/>
          <w:sz w:val="24"/>
          <w:szCs w:val="24"/>
          <w:lang w:eastAsia="ru-RU"/>
        </w:rPr>
        <w:t xml:space="preserve"> «О бюджете </w:t>
      </w:r>
      <w:proofErr w:type="spellStart"/>
      <w:r w:rsidRPr="00F22ABC">
        <w:rPr>
          <w:rFonts w:ascii="Arial" w:eastAsia="Calibri" w:hAnsi="Arial" w:cs="Arial"/>
          <w:spacing w:val="10"/>
          <w:sz w:val="24"/>
          <w:szCs w:val="24"/>
          <w:lang w:eastAsia="ru-RU"/>
        </w:rPr>
        <w:t>Качелайского</w:t>
      </w:r>
      <w:proofErr w:type="spellEnd"/>
      <w:r w:rsidRPr="00F22ABC">
        <w:rPr>
          <w:rFonts w:ascii="Arial" w:eastAsia="Calibri" w:hAnsi="Arial" w:cs="Arial"/>
          <w:spacing w:val="10"/>
          <w:sz w:val="24"/>
          <w:szCs w:val="24"/>
          <w:lang w:eastAsia="ru-RU"/>
        </w:rPr>
        <w:t xml:space="preserve"> сельского поселения </w:t>
      </w:r>
      <w:proofErr w:type="spellStart"/>
      <w:r w:rsidRPr="00F22ABC">
        <w:rPr>
          <w:rFonts w:ascii="Arial" w:eastAsia="Calibri" w:hAnsi="Arial" w:cs="Arial"/>
          <w:bCs/>
          <w:spacing w:val="10"/>
          <w:sz w:val="24"/>
          <w:szCs w:val="24"/>
          <w:lang w:eastAsia="ru-RU"/>
        </w:rPr>
        <w:t>Кочкуровского</w:t>
      </w:r>
      <w:proofErr w:type="spellEnd"/>
      <w:r w:rsidRPr="00F22ABC">
        <w:rPr>
          <w:rFonts w:ascii="Arial" w:eastAsia="Calibri" w:hAnsi="Arial" w:cs="Arial"/>
          <w:bCs/>
          <w:spacing w:val="10"/>
          <w:sz w:val="24"/>
          <w:szCs w:val="24"/>
          <w:lang w:eastAsia="ru-RU"/>
        </w:rPr>
        <w:t xml:space="preserve"> муниципального района </w:t>
      </w:r>
      <w:r w:rsidRPr="00F22ABC">
        <w:rPr>
          <w:rFonts w:ascii="Arial" w:eastAsia="Calibri" w:hAnsi="Arial" w:cs="Arial"/>
          <w:spacing w:val="10"/>
          <w:sz w:val="24"/>
          <w:szCs w:val="24"/>
          <w:lang w:eastAsia="ru-RU"/>
        </w:rPr>
        <w:t>на 202</w:t>
      </w:r>
      <w:r>
        <w:rPr>
          <w:rFonts w:ascii="Arial" w:eastAsia="Calibri" w:hAnsi="Arial" w:cs="Arial"/>
          <w:spacing w:val="10"/>
          <w:sz w:val="24"/>
          <w:szCs w:val="24"/>
          <w:lang w:eastAsia="ru-RU"/>
        </w:rPr>
        <w:t>3</w:t>
      </w:r>
      <w:r w:rsidRPr="00F22ABC">
        <w:rPr>
          <w:rFonts w:ascii="Arial" w:eastAsia="Calibri" w:hAnsi="Arial" w:cs="Arial"/>
          <w:spacing w:val="10"/>
          <w:sz w:val="24"/>
          <w:szCs w:val="24"/>
          <w:lang w:eastAsia="ru-RU"/>
        </w:rPr>
        <w:t xml:space="preserve"> год и на плановый период 202</w:t>
      </w:r>
      <w:r>
        <w:rPr>
          <w:rFonts w:ascii="Arial" w:eastAsia="Calibri" w:hAnsi="Arial" w:cs="Arial"/>
          <w:spacing w:val="10"/>
          <w:sz w:val="24"/>
          <w:szCs w:val="24"/>
          <w:lang w:eastAsia="ru-RU"/>
        </w:rPr>
        <w:t>4</w:t>
      </w:r>
      <w:r w:rsidRPr="00F22ABC">
        <w:rPr>
          <w:rFonts w:ascii="Arial" w:eastAsia="Calibri" w:hAnsi="Arial" w:cs="Arial"/>
          <w:spacing w:val="10"/>
          <w:sz w:val="24"/>
          <w:szCs w:val="24"/>
          <w:lang w:eastAsia="ru-RU"/>
        </w:rPr>
        <w:t xml:space="preserve"> и 202</w:t>
      </w:r>
      <w:r>
        <w:rPr>
          <w:rFonts w:ascii="Arial" w:eastAsia="Calibri" w:hAnsi="Arial" w:cs="Arial"/>
          <w:spacing w:val="10"/>
          <w:sz w:val="24"/>
          <w:szCs w:val="24"/>
          <w:lang w:eastAsia="ru-RU"/>
        </w:rPr>
        <w:t>5</w:t>
      </w:r>
      <w:r w:rsidRPr="00F22ABC">
        <w:rPr>
          <w:rFonts w:ascii="Arial" w:eastAsia="Calibri" w:hAnsi="Arial" w:cs="Arial"/>
          <w:spacing w:val="10"/>
          <w:sz w:val="24"/>
          <w:szCs w:val="24"/>
          <w:lang w:eastAsia="ru-RU"/>
        </w:rPr>
        <w:t xml:space="preserve"> годов».</w:t>
      </w:r>
    </w:p>
    <w:p w:rsidR="00F22ABC" w:rsidRPr="00F22ABC" w:rsidRDefault="00F22ABC" w:rsidP="00F22ABC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Calibri" w:hAnsi="Arial" w:cs="Arial"/>
          <w:spacing w:val="10"/>
          <w:sz w:val="24"/>
          <w:szCs w:val="24"/>
          <w:lang w:eastAsia="ru-RU"/>
        </w:rPr>
      </w:pPr>
      <w:r w:rsidRPr="00F22ABC">
        <w:rPr>
          <w:rFonts w:ascii="Arial" w:eastAsia="Calibri" w:hAnsi="Arial" w:cs="Arial"/>
          <w:spacing w:val="10"/>
          <w:sz w:val="24"/>
          <w:szCs w:val="24"/>
          <w:lang w:eastAsia="ru-RU"/>
        </w:rPr>
        <w:t xml:space="preserve">4.Настоящее постановление подлежит обнародованию путём размещения в информационном бюллетене  </w:t>
      </w:r>
      <w:proofErr w:type="spellStart"/>
      <w:r w:rsidRPr="00F22ABC">
        <w:rPr>
          <w:rFonts w:ascii="Arial" w:eastAsia="Calibri" w:hAnsi="Arial" w:cs="Arial"/>
          <w:spacing w:val="10"/>
          <w:sz w:val="24"/>
          <w:szCs w:val="24"/>
          <w:lang w:eastAsia="ru-RU"/>
        </w:rPr>
        <w:t>Качелайского</w:t>
      </w:r>
      <w:proofErr w:type="spellEnd"/>
      <w:r w:rsidRPr="00F22ABC">
        <w:rPr>
          <w:rFonts w:ascii="Arial" w:eastAsia="Calibri" w:hAnsi="Arial" w:cs="Arial"/>
          <w:spacing w:val="10"/>
          <w:sz w:val="24"/>
          <w:szCs w:val="24"/>
          <w:lang w:eastAsia="ru-RU"/>
        </w:rPr>
        <w:t xml:space="preserve"> сельского поселения </w:t>
      </w:r>
      <w:proofErr w:type="spellStart"/>
      <w:r w:rsidRPr="00F22ABC">
        <w:rPr>
          <w:rFonts w:ascii="Arial" w:eastAsia="Calibri" w:hAnsi="Arial" w:cs="Arial"/>
          <w:bCs/>
          <w:spacing w:val="10"/>
          <w:sz w:val="24"/>
          <w:szCs w:val="24"/>
          <w:lang w:eastAsia="ru-RU"/>
        </w:rPr>
        <w:t>Кочкуровского</w:t>
      </w:r>
      <w:proofErr w:type="spellEnd"/>
      <w:r w:rsidRPr="00F22ABC">
        <w:rPr>
          <w:rFonts w:ascii="Arial" w:eastAsia="Calibri" w:hAnsi="Arial" w:cs="Arial"/>
          <w:bCs/>
          <w:spacing w:val="10"/>
          <w:sz w:val="24"/>
          <w:szCs w:val="24"/>
          <w:lang w:eastAsia="ru-RU"/>
        </w:rPr>
        <w:t xml:space="preserve"> муниципального района Республики Мордовия и на официальном сайте </w:t>
      </w:r>
      <w:proofErr w:type="spellStart"/>
      <w:r w:rsidRPr="00F22ABC">
        <w:rPr>
          <w:rFonts w:ascii="Arial" w:eastAsia="Calibri" w:hAnsi="Arial" w:cs="Arial"/>
          <w:bCs/>
          <w:spacing w:val="10"/>
          <w:sz w:val="24"/>
          <w:szCs w:val="24"/>
          <w:lang w:eastAsia="ru-RU"/>
        </w:rPr>
        <w:t>Кочкуровского</w:t>
      </w:r>
      <w:proofErr w:type="spellEnd"/>
      <w:r w:rsidRPr="00F22ABC">
        <w:rPr>
          <w:rFonts w:ascii="Arial" w:eastAsia="Calibri" w:hAnsi="Arial" w:cs="Arial"/>
          <w:bCs/>
          <w:spacing w:val="10"/>
          <w:sz w:val="24"/>
          <w:szCs w:val="24"/>
          <w:lang w:eastAsia="ru-RU"/>
        </w:rPr>
        <w:t xml:space="preserve"> муниципального района Республики Мордовия </w:t>
      </w:r>
      <w:hyperlink r:id="rId5" w:history="1">
        <w:r w:rsidR="004B6502" w:rsidRPr="001E44EE">
          <w:rPr>
            <w:rStyle w:val="a3"/>
            <w:rFonts w:ascii="Arial" w:eastAsia="Calibri" w:hAnsi="Arial" w:cs="Arial"/>
            <w:spacing w:val="10"/>
            <w:sz w:val="24"/>
            <w:szCs w:val="24"/>
            <w:lang w:eastAsia="ru-RU"/>
          </w:rPr>
          <w:t>http://kochkurovo-</w:t>
        </w:r>
        <w:proofErr w:type="spellStart"/>
        <w:r w:rsidR="004B6502" w:rsidRPr="001E44EE">
          <w:rPr>
            <w:rStyle w:val="a3"/>
            <w:rFonts w:ascii="Arial" w:eastAsia="Calibri" w:hAnsi="Arial" w:cs="Arial"/>
            <w:spacing w:val="10"/>
            <w:sz w:val="24"/>
            <w:szCs w:val="24"/>
            <w:lang w:val="en-US" w:eastAsia="ru-RU"/>
          </w:rPr>
          <w:t>rm</w:t>
        </w:r>
        <w:proofErr w:type="spellEnd"/>
        <w:r w:rsidR="004B6502" w:rsidRPr="001E44EE">
          <w:rPr>
            <w:rStyle w:val="a3"/>
            <w:rFonts w:ascii="Arial" w:eastAsia="Calibri" w:hAnsi="Arial" w:cs="Arial"/>
            <w:spacing w:val="10"/>
            <w:sz w:val="24"/>
            <w:szCs w:val="24"/>
            <w:lang w:eastAsia="ru-RU"/>
          </w:rPr>
          <w:t>.</w:t>
        </w:r>
        <w:proofErr w:type="spellStart"/>
        <w:r w:rsidR="004B6502" w:rsidRPr="001E44EE">
          <w:rPr>
            <w:rStyle w:val="a3"/>
            <w:rFonts w:ascii="Arial" w:eastAsia="Calibri" w:hAnsi="Arial" w:cs="Arial"/>
            <w:spacing w:val="10"/>
            <w:sz w:val="24"/>
            <w:szCs w:val="24"/>
            <w:lang w:eastAsia="ru-RU"/>
          </w:rPr>
          <w:t>ru</w:t>
        </w:r>
        <w:proofErr w:type="spellEnd"/>
      </w:hyperlink>
      <w:r w:rsidRPr="00F22ABC">
        <w:rPr>
          <w:rFonts w:ascii="Arial" w:eastAsia="Calibri" w:hAnsi="Arial" w:cs="Arial"/>
          <w:spacing w:val="10"/>
          <w:sz w:val="24"/>
          <w:szCs w:val="24"/>
          <w:lang w:eastAsia="ru-RU"/>
        </w:rPr>
        <w:t> </w:t>
      </w:r>
    </w:p>
    <w:p w:rsidR="00F22ABC" w:rsidRPr="00F22ABC" w:rsidRDefault="00F22ABC" w:rsidP="00F22ABC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Calibri" w:hAnsi="Arial" w:cs="Arial"/>
          <w:spacing w:val="10"/>
          <w:sz w:val="24"/>
          <w:szCs w:val="24"/>
          <w:lang w:eastAsia="ru-RU"/>
        </w:rPr>
      </w:pPr>
      <w:r w:rsidRPr="00F22ABC">
        <w:rPr>
          <w:rFonts w:ascii="Arial" w:eastAsia="Calibri" w:hAnsi="Arial" w:cs="Arial"/>
          <w:spacing w:val="10"/>
          <w:sz w:val="24"/>
          <w:szCs w:val="24"/>
          <w:lang w:eastAsia="ru-RU"/>
        </w:rPr>
        <w:t>4. Настоящее постановление вступает в силу со дня его подписания.</w:t>
      </w:r>
    </w:p>
    <w:p w:rsidR="00F22ABC" w:rsidRPr="00F22ABC" w:rsidRDefault="00F22ABC" w:rsidP="00F22ABC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Calibri" w:hAnsi="Arial" w:cs="Arial"/>
          <w:spacing w:val="10"/>
          <w:sz w:val="24"/>
          <w:szCs w:val="24"/>
          <w:lang w:eastAsia="ru-RU"/>
        </w:rPr>
      </w:pPr>
      <w:r w:rsidRPr="00F22ABC">
        <w:rPr>
          <w:rFonts w:ascii="Arial" w:eastAsia="Calibri" w:hAnsi="Arial" w:cs="Arial"/>
          <w:spacing w:val="10"/>
          <w:sz w:val="24"/>
          <w:szCs w:val="24"/>
          <w:lang w:eastAsia="ru-RU"/>
        </w:rPr>
        <w:t>5. Контроль за исполнением настоящего постановления оставляю за собой.</w:t>
      </w:r>
    </w:p>
    <w:p w:rsidR="00F22ABC" w:rsidRPr="00F22ABC" w:rsidRDefault="00F22ABC" w:rsidP="00F22ABC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Calibri" w:hAnsi="Arial" w:cs="Arial"/>
          <w:spacing w:val="10"/>
          <w:sz w:val="24"/>
          <w:szCs w:val="24"/>
          <w:lang w:eastAsia="ru-RU"/>
        </w:rPr>
      </w:pPr>
      <w:proofErr w:type="gramStart"/>
      <w:r w:rsidRPr="00F22ABC">
        <w:rPr>
          <w:rFonts w:ascii="Arial" w:eastAsia="Calibri" w:hAnsi="Arial" w:cs="Arial"/>
          <w:spacing w:val="10"/>
          <w:sz w:val="24"/>
          <w:szCs w:val="24"/>
          <w:lang w:eastAsia="ru-RU"/>
        </w:rPr>
        <w:t xml:space="preserve">Глава  </w:t>
      </w:r>
      <w:proofErr w:type="spellStart"/>
      <w:r w:rsidRPr="00F22ABC">
        <w:rPr>
          <w:rFonts w:ascii="Arial" w:eastAsia="Calibri" w:hAnsi="Arial" w:cs="Arial"/>
          <w:spacing w:val="10"/>
          <w:sz w:val="24"/>
          <w:szCs w:val="24"/>
          <w:lang w:eastAsia="ru-RU"/>
        </w:rPr>
        <w:t>Качелайского</w:t>
      </w:r>
      <w:proofErr w:type="spellEnd"/>
      <w:proofErr w:type="gramEnd"/>
      <w:r w:rsidRPr="00F22ABC">
        <w:rPr>
          <w:rFonts w:ascii="Arial" w:eastAsia="Calibri" w:hAnsi="Arial" w:cs="Arial"/>
          <w:spacing w:val="10"/>
          <w:sz w:val="24"/>
          <w:szCs w:val="24"/>
          <w:lang w:eastAsia="ru-RU"/>
        </w:rPr>
        <w:t xml:space="preserve"> сельского поселения</w:t>
      </w:r>
    </w:p>
    <w:p w:rsidR="00F22ABC" w:rsidRPr="00F22ABC" w:rsidRDefault="00F22ABC" w:rsidP="00F22ABC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Calibri" w:hAnsi="Arial" w:cs="Arial"/>
          <w:bCs/>
          <w:spacing w:val="10"/>
          <w:sz w:val="24"/>
          <w:szCs w:val="24"/>
          <w:lang w:eastAsia="ru-RU"/>
        </w:rPr>
      </w:pPr>
      <w:r w:rsidRPr="00F22ABC">
        <w:rPr>
          <w:rFonts w:ascii="Arial" w:eastAsia="Calibri" w:hAnsi="Arial" w:cs="Arial"/>
          <w:bCs/>
          <w:spacing w:val="10"/>
          <w:sz w:val="24"/>
          <w:szCs w:val="24"/>
          <w:lang w:eastAsia="ru-RU"/>
        </w:rPr>
        <w:t xml:space="preserve"> </w:t>
      </w:r>
      <w:proofErr w:type="spellStart"/>
      <w:r w:rsidRPr="00F22ABC">
        <w:rPr>
          <w:rFonts w:ascii="Arial" w:eastAsia="Calibri" w:hAnsi="Arial" w:cs="Arial"/>
          <w:bCs/>
          <w:spacing w:val="10"/>
          <w:sz w:val="24"/>
          <w:szCs w:val="24"/>
          <w:lang w:eastAsia="ru-RU"/>
        </w:rPr>
        <w:t>Кочкуровского</w:t>
      </w:r>
      <w:proofErr w:type="spellEnd"/>
      <w:r w:rsidRPr="00F22ABC">
        <w:rPr>
          <w:rFonts w:ascii="Arial" w:eastAsia="Calibri" w:hAnsi="Arial" w:cs="Arial"/>
          <w:bCs/>
          <w:spacing w:val="10"/>
          <w:sz w:val="24"/>
          <w:szCs w:val="24"/>
          <w:lang w:eastAsia="ru-RU"/>
        </w:rPr>
        <w:t xml:space="preserve"> муниципального района</w:t>
      </w:r>
    </w:p>
    <w:p w:rsidR="00F22ABC" w:rsidRPr="00F22ABC" w:rsidRDefault="00F22ABC" w:rsidP="00F22ABC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Calibri" w:hAnsi="Arial" w:cs="Arial"/>
          <w:spacing w:val="10"/>
          <w:sz w:val="24"/>
          <w:szCs w:val="24"/>
          <w:lang w:eastAsia="ru-RU"/>
        </w:rPr>
      </w:pPr>
      <w:r w:rsidRPr="00F22ABC">
        <w:rPr>
          <w:rFonts w:ascii="Arial" w:eastAsia="Calibri" w:hAnsi="Arial" w:cs="Arial"/>
          <w:bCs/>
          <w:spacing w:val="10"/>
          <w:sz w:val="24"/>
          <w:szCs w:val="24"/>
          <w:lang w:eastAsia="ru-RU"/>
        </w:rPr>
        <w:t>Республики Мордовия</w:t>
      </w:r>
    </w:p>
    <w:p w:rsidR="00F22ABC" w:rsidRPr="00F22ABC" w:rsidRDefault="00F22ABC" w:rsidP="00F22ABC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Calibri" w:hAnsi="Arial" w:cs="Arial"/>
          <w:spacing w:val="10"/>
          <w:sz w:val="24"/>
          <w:szCs w:val="24"/>
          <w:lang w:eastAsia="ru-RU"/>
        </w:rPr>
      </w:pPr>
      <w:proofErr w:type="spellStart"/>
      <w:r w:rsidRPr="00F22ABC">
        <w:rPr>
          <w:rFonts w:ascii="Arial" w:eastAsia="Calibri" w:hAnsi="Arial" w:cs="Arial"/>
          <w:spacing w:val="10"/>
          <w:sz w:val="24"/>
          <w:szCs w:val="24"/>
          <w:lang w:eastAsia="ru-RU"/>
        </w:rPr>
        <w:t>А.А.Адушкин</w:t>
      </w:r>
      <w:proofErr w:type="spellEnd"/>
    </w:p>
    <w:p w:rsidR="00F22ABC" w:rsidRPr="00F22ABC" w:rsidRDefault="00F22ABC" w:rsidP="00F22ABC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Calibri" w:hAnsi="Arial" w:cs="Arial"/>
          <w:spacing w:val="10"/>
          <w:sz w:val="24"/>
          <w:szCs w:val="24"/>
          <w:lang w:eastAsia="ru-RU"/>
        </w:rPr>
      </w:pPr>
    </w:p>
    <w:p w:rsidR="00F22ABC" w:rsidRPr="00F22ABC" w:rsidRDefault="00F22ABC" w:rsidP="00F22ABC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Calibri" w:hAnsi="Arial" w:cs="Arial"/>
          <w:spacing w:val="10"/>
          <w:sz w:val="24"/>
          <w:szCs w:val="24"/>
          <w:lang w:eastAsia="ru-RU"/>
        </w:rPr>
      </w:pPr>
    </w:p>
    <w:p w:rsidR="00F22ABC" w:rsidRPr="00F22ABC" w:rsidRDefault="00F22ABC" w:rsidP="00F22ABC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Calibri" w:hAnsi="Arial" w:cs="Arial"/>
          <w:spacing w:val="10"/>
          <w:sz w:val="24"/>
          <w:szCs w:val="24"/>
          <w:lang w:eastAsia="ru-RU"/>
        </w:rPr>
      </w:pPr>
    </w:p>
    <w:p w:rsidR="00F22ABC" w:rsidRPr="00F22ABC" w:rsidRDefault="00F22ABC" w:rsidP="00F22ABC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Calibri" w:hAnsi="Arial" w:cs="Arial"/>
          <w:spacing w:val="10"/>
          <w:sz w:val="24"/>
          <w:szCs w:val="24"/>
          <w:lang w:eastAsia="ru-RU"/>
        </w:rPr>
      </w:pPr>
    </w:p>
    <w:p w:rsidR="00F22ABC" w:rsidRPr="00F22ABC" w:rsidRDefault="00F22ABC" w:rsidP="00F22ABC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Calibri" w:hAnsi="Arial" w:cs="Arial"/>
          <w:spacing w:val="10"/>
          <w:sz w:val="24"/>
          <w:szCs w:val="24"/>
          <w:lang w:eastAsia="ru-RU"/>
        </w:rPr>
      </w:pPr>
    </w:p>
    <w:p w:rsidR="00F22ABC" w:rsidRPr="00F22ABC" w:rsidRDefault="00F22ABC" w:rsidP="00F22ABC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Calibri" w:hAnsi="Arial" w:cs="Arial"/>
          <w:spacing w:val="10"/>
          <w:sz w:val="24"/>
          <w:szCs w:val="24"/>
          <w:lang w:eastAsia="ru-RU"/>
        </w:rPr>
      </w:pPr>
    </w:p>
    <w:p w:rsidR="00F22ABC" w:rsidRPr="00F22ABC" w:rsidRDefault="00F22ABC" w:rsidP="00F22ABC">
      <w:pPr>
        <w:widowControl w:val="0"/>
        <w:tabs>
          <w:tab w:val="left" w:pos="441"/>
          <w:tab w:val="left" w:pos="4678"/>
          <w:tab w:val="left" w:pos="7230"/>
          <w:tab w:val="left" w:pos="7371"/>
        </w:tabs>
        <w:autoSpaceDE w:val="0"/>
        <w:autoSpaceDN w:val="0"/>
        <w:adjustRightInd w:val="0"/>
        <w:spacing w:after="0" w:line="276" w:lineRule="auto"/>
        <w:ind w:right="-2"/>
        <w:jc w:val="center"/>
        <w:rPr>
          <w:rFonts w:ascii="Arial" w:eastAsia="Calibri" w:hAnsi="Arial" w:cs="Arial"/>
          <w:sz w:val="24"/>
          <w:szCs w:val="24"/>
          <w:lang w:eastAsia="ru-RU"/>
        </w:rPr>
      </w:pPr>
    </w:p>
    <w:p w:rsidR="00F22ABC" w:rsidRPr="00F22ABC" w:rsidRDefault="00F22ABC" w:rsidP="00F22ABC">
      <w:pPr>
        <w:widowControl w:val="0"/>
        <w:tabs>
          <w:tab w:val="left" w:pos="441"/>
          <w:tab w:val="left" w:pos="4678"/>
          <w:tab w:val="left" w:pos="7230"/>
          <w:tab w:val="left" w:pos="7371"/>
        </w:tabs>
        <w:autoSpaceDE w:val="0"/>
        <w:autoSpaceDN w:val="0"/>
        <w:adjustRightInd w:val="0"/>
        <w:spacing w:after="0" w:line="276" w:lineRule="auto"/>
        <w:ind w:right="-2"/>
        <w:jc w:val="center"/>
        <w:rPr>
          <w:rFonts w:ascii="Arial" w:eastAsia="Calibri" w:hAnsi="Arial" w:cs="Arial"/>
          <w:sz w:val="24"/>
          <w:szCs w:val="24"/>
          <w:lang w:eastAsia="ru-RU"/>
        </w:rPr>
      </w:pPr>
    </w:p>
    <w:p w:rsidR="00375BEA" w:rsidRDefault="00375BEA"/>
    <w:sectPr w:rsidR="00375B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0D5"/>
    <w:rsid w:val="001450D5"/>
    <w:rsid w:val="00375BEA"/>
    <w:rsid w:val="004B6502"/>
    <w:rsid w:val="00F22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6D87C"/>
  <w15:chartTrackingRefBased/>
  <w15:docId w15:val="{B1036EE7-05A1-408B-8F5B-76557C610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B6502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B65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B65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kochkurovo-rm.ru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Качелай</dc:creator>
  <cp:keywords/>
  <dc:description/>
  <cp:lastModifiedBy>Качелай</cp:lastModifiedBy>
  <cp:revision>3</cp:revision>
  <cp:lastPrinted>2023-02-20T13:06:00Z</cp:lastPrinted>
  <dcterms:created xsi:type="dcterms:W3CDTF">2023-02-20T12:54:00Z</dcterms:created>
  <dcterms:modified xsi:type="dcterms:W3CDTF">2023-02-20T13:07:00Z</dcterms:modified>
</cp:coreProperties>
</file>