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880C05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 xml:space="preserve"> РЕСПУБЛИКИ МОРДОВИЯ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РЕШЕНИЕ</w:t>
      </w:r>
    </w:p>
    <w:p w:rsidR="00880C05" w:rsidRPr="00801967" w:rsidRDefault="00850B48" w:rsidP="00880C0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E84585">
        <w:rPr>
          <w:rFonts w:ascii="Arial" w:hAnsi="Arial" w:cs="Arial"/>
          <w:b/>
          <w:sz w:val="32"/>
          <w:szCs w:val="32"/>
        </w:rPr>
        <w:t>16.12.</w:t>
      </w:r>
      <w:r w:rsidR="002350FF">
        <w:rPr>
          <w:rFonts w:ascii="Arial" w:hAnsi="Arial" w:cs="Arial"/>
          <w:b/>
          <w:sz w:val="32"/>
          <w:szCs w:val="32"/>
        </w:rPr>
        <w:t>2022</w:t>
      </w:r>
      <w:r w:rsidR="00880C05" w:rsidRPr="00801967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№</w:t>
      </w:r>
      <w:r w:rsidR="00E84585">
        <w:rPr>
          <w:rFonts w:ascii="Arial" w:hAnsi="Arial" w:cs="Arial"/>
          <w:b/>
          <w:sz w:val="32"/>
          <w:szCs w:val="32"/>
        </w:rPr>
        <w:t xml:space="preserve"> 59</w:t>
      </w:r>
      <w:bookmarkStart w:id="0" w:name="_GoBack"/>
      <w:bookmarkEnd w:id="0"/>
    </w:p>
    <w:p w:rsidR="00880C05" w:rsidRPr="00801967" w:rsidRDefault="00880C05" w:rsidP="00880C05">
      <w:pPr>
        <w:jc w:val="both"/>
        <w:rPr>
          <w:rFonts w:ascii="Arial" w:hAnsi="Arial" w:cs="Arial"/>
          <w:sz w:val="28"/>
          <w:szCs w:val="28"/>
        </w:rPr>
      </w:pPr>
    </w:p>
    <w:p w:rsidR="00296DC7" w:rsidRDefault="00880C05" w:rsidP="00880C05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801967">
        <w:rPr>
          <w:rFonts w:ascii="Arial" w:hAnsi="Arial" w:cs="Arial"/>
          <w:b/>
          <w:caps/>
          <w:sz w:val="32"/>
          <w:szCs w:val="28"/>
        </w:rPr>
        <w:t xml:space="preserve">О внесении изменений в структуру администрации Кочкуровского муниципального района, утвержденную решением Совета депутатов Кочкуровского муниципального района от 10 февраля 2009 года №176 </w:t>
      </w:r>
    </w:p>
    <w:p w:rsidR="00240ABB" w:rsidRDefault="00240ABB" w:rsidP="00880C05">
      <w:pPr>
        <w:jc w:val="center"/>
        <w:rPr>
          <w:rFonts w:ascii="Arial" w:hAnsi="Arial" w:cs="Arial"/>
          <w:sz w:val="32"/>
          <w:szCs w:val="28"/>
        </w:rPr>
      </w:pPr>
    </w:p>
    <w:p w:rsidR="00A42FC6" w:rsidRPr="00801967" w:rsidRDefault="00A42FC6" w:rsidP="00880C05">
      <w:pPr>
        <w:jc w:val="center"/>
        <w:rPr>
          <w:rFonts w:ascii="Arial" w:hAnsi="Arial" w:cs="Arial"/>
          <w:sz w:val="32"/>
          <w:szCs w:val="28"/>
        </w:rPr>
      </w:pPr>
    </w:p>
    <w:p w:rsidR="00880C05" w:rsidRPr="00801967" w:rsidRDefault="00880C05" w:rsidP="00240ABB">
      <w:pPr>
        <w:ind w:firstLine="708"/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>В соответствии с частью 8 статьи 37 Федерального закона от 6 октября 2003 года №131-ФЗ «Об общих принципах организации местного самоуправления в Российской Федерации»,</w:t>
      </w:r>
      <w:r w:rsidRPr="00223C54">
        <w:rPr>
          <w:rFonts w:ascii="Arial" w:hAnsi="Arial" w:cs="Arial"/>
        </w:rPr>
        <w:t xml:space="preserve"> </w:t>
      </w:r>
      <w:r w:rsidR="00CE056A">
        <w:rPr>
          <w:rFonts w:ascii="Arial" w:hAnsi="Arial" w:cs="Arial"/>
        </w:rPr>
        <w:t>пунктом 1 статьи 2</w:t>
      </w:r>
      <w:r w:rsidRPr="00437447">
        <w:rPr>
          <w:rFonts w:ascii="Arial" w:hAnsi="Arial" w:cs="Arial"/>
        </w:rPr>
        <w:t xml:space="preserve"> Закона Республики Мордовия от 8 июня 2007 года №48-З «О регулировании отношени</w:t>
      </w:r>
      <w:r>
        <w:rPr>
          <w:rFonts w:ascii="Arial" w:hAnsi="Arial" w:cs="Arial"/>
        </w:rPr>
        <w:t>й в сфере муниципальной службы»,</w:t>
      </w:r>
      <w:r w:rsidRPr="00801967">
        <w:rPr>
          <w:rFonts w:ascii="Arial" w:hAnsi="Arial" w:cs="Arial"/>
        </w:rPr>
        <w:t xml:space="preserve"> Устав</w:t>
      </w:r>
      <w:r w:rsidR="00904796">
        <w:rPr>
          <w:rFonts w:ascii="Arial" w:hAnsi="Arial" w:cs="Arial"/>
        </w:rPr>
        <w:t>ом</w:t>
      </w:r>
      <w:r w:rsidRPr="00801967">
        <w:rPr>
          <w:rFonts w:ascii="Arial" w:hAnsi="Arial" w:cs="Arial"/>
        </w:rPr>
        <w:t xml:space="preserve"> Кочкуровского муниципального района Совет депутатов Кочкуровского муниципального района РЕШИЛ:</w:t>
      </w:r>
    </w:p>
    <w:p w:rsidR="00880C05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 Внести в структуру администрации Кочкуровского муниципального района, утвержденную решением Совета депутатов Кочкуровского муниципального района от 10 февраля 2009 года №176 «Об утверждении структуры администрации Кочкуровского муниципального района» (с изменениями от 29.05.2009 г. №208, 19.03.2010 г. №253, 24.12.2010 г. №296, 31.03.2011 г. №314, 20.05.2011 г. №326, 12.02.2013 г. №94, 26.12.2014 г.</w:t>
      </w:r>
      <w:r w:rsidR="00930676"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>№201, 08.09.2015 г. №241</w:t>
      </w:r>
      <w:r>
        <w:rPr>
          <w:rFonts w:ascii="Arial" w:hAnsi="Arial" w:cs="Arial"/>
        </w:rPr>
        <w:t>, 28.04.2016</w:t>
      </w:r>
      <w:r w:rsidR="009306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г. № 283, </w:t>
      </w:r>
      <w:r w:rsidRPr="00BA7BC6">
        <w:rPr>
          <w:rFonts w:ascii="Arial" w:hAnsi="Arial" w:cs="Arial"/>
          <w:caps/>
        </w:rPr>
        <w:t>17.11.2016</w:t>
      </w:r>
      <w:r w:rsidR="00930676">
        <w:rPr>
          <w:rFonts w:ascii="Arial" w:hAnsi="Arial" w:cs="Arial"/>
          <w:caps/>
        </w:rPr>
        <w:t xml:space="preserve"> </w:t>
      </w:r>
      <w:r w:rsidR="00930676" w:rsidRPr="00930676">
        <w:rPr>
          <w:rFonts w:ascii="Arial" w:hAnsi="Arial" w:cs="Arial"/>
        </w:rPr>
        <w:t>г</w:t>
      </w:r>
      <w:r w:rsidRPr="00930676">
        <w:rPr>
          <w:rFonts w:ascii="Arial" w:hAnsi="Arial" w:cs="Arial"/>
        </w:rPr>
        <w:t>. №22</w:t>
      </w:r>
      <w:r w:rsidR="00930676">
        <w:rPr>
          <w:rFonts w:ascii="Arial" w:hAnsi="Arial" w:cs="Arial"/>
        </w:rPr>
        <w:t>,</w:t>
      </w:r>
      <w:r w:rsidRPr="00930676">
        <w:rPr>
          <w:rFonts w:ascii="Arial" w:hAnsi="Arial" w:cs="Arial"/>
        </w:rPr>
        <w:t xml:space="preserve"> 27.03.2017</w:t>
      </w:r>
      <w:r w:rsidR="00930676">
        <w:rPr>
          <w:rFonts w:ascii="Arial" w:hAnsi="Arial" w:cs="Arial"/>
        </w:rPr>
        <w:t xml:space="preserve"> </w:t>
      </w:r>
      <w:r w:rsidRPr="00930676">
        <w:rPr>
          <w:rFonts w:ascii="Arial" w:hAnsi="Arial" w:cs="Arial"/>
        </w:rPr>
        <w:t>г. № 60</w:t>
      </w:r>
      <w:r w:rsidR="00CE056A" w:rsidRPr="00CE056A">
        <w:rPr>
          <w:rFonts w:ascii="Arial" w:hAnsi="Arial" w:cs="Arial"/>
        </w:rPr>
        <w:t>, 20.06.2017 г. №83</w:t>
      </w:r>
      <w:r w:rsidR="00904796">
        <w:rPr>
          <w:rFonts w:ascii="Arial" w:hAnsi="Arial" w:cs="Arial"/>
        </w:rPr>
        <w:t>, 27.07.2018 г. №142</w:t>
      </w:r>
      <w:r w:rsidR="00240ABB">
        <w:rPr>
          <w:rFonts w:ascii="Arial" w:hAnsi="Arial" w:cs="Arial"/>
        </w:rPr>
        <w:t xml:space="preserve">, </w:t>
      </w:r>
      <w:r w:rsidR="00240ABB" w:rsidRPr="00240ABB">
        <w:rPr>
          <w:rFonts w:ascii="Arial" w:hAnsi="Arial" w:cs="Arial"/>
        </w:rPr>
        <w:t>от 25.12.2018 г. №73</w:t>
      </w:r>
      <w:r w:rsidR="00741EC6">
        <w:rPr>
          <w:rFonts w:ascii="Arial" w:hAnsi="Arial" w:cs="Arial"/>
        </w:rPr>
        <w:t xml:space="preserve">, от </w:t>
      </w:r>
      <w:r w:rsidR="00741EC6" w:rsidRPr="00741EC6">
        <w:rPr>
          <w:rFonts w:ascii="Arial" w:hAnsi="Arial" w:cs="Arial"/>
        </w:rPr>
        <w:t>28.02.2020 г. №229</w:t>
      </w:r>
      <w:r w:rsidR="0081730A">
        <w:rPr>
          <w:rFonts w:ascii="Arial" w:hAnsi="Arial" w:cs="Arial"/>
        </w:rPr>
        <w:t>, от 26.05.2021 г. №270.</w:t>
      </w:r>
      <w:r w:rsidRPr="00930676">
        <w:rPr>
          <w:rFonts w:ascii="Arial" w:hAnsi="Arial" w:cs="Arial"/>
        </w:rPr>
        <w:t>)</w:t>
      </w:r>
      <w:r w:rsidRPr="00801967">
        <w:rPr>
          <w:rFonts w:ascii="Arial" w:hAnsi="Arial" w:cs="Arial"/>
        </w:rPr>
        <w:t>, следующие изменения:</w:t>
      </w:r>
    </w:p>
    <w:p w:rsidR="00A92605" w:rsidRPr="00801967" w:rsidRDefault="00A92605" w:rsidP="00A9260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42FC6">
        <w:rPr>
          <w:rFonts w:ascii="Arial" w:hAnsi="Arial" w:cs="Arial"/>
        </w:rPr>
        <w:t>1</w:t>
      </w:r>
      <w:r w:rsidRPr="00801967">
        <w:rPr>
          <w:rFonts w:ascii="Arial" w:hAnsi="Arial" w:cs="Arial"/>
        </w:rPr>
        <w:t>. Приложение 1 «Описание структуры администрации Кочкуровского муниципального района» изложить в следующей редакции: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«Структура администрации Кочкуровского муниципального района представляет собой её внутреннее устройство (строение).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В структуру администрации Кочкуровского муниципального района входят: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1. </w:t>
      </w:r>
      <w:r>
        <w:rPr>
          <w:rFonts w:ascii="Arial" w:hAnsi="Arial" w:cs="Arial"/>
        </w:rPr>
        <w:t>Глава</w:t>
      </w:r>
      <w:r w:rsidRPr="00801967">
        <w:rPr>
          <w:rFonts w:ascii="Arial" w:hAnsi="Arial" w:cs="Arial"/>
        </w:rPr>
        <w:t xml:space="preserve"> Кочкуровского муниципального района;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1.1. отдел бухгалтерии;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1.2. отдел специальных программ;</w:t>
      </w:r>
    </w:p>
    <w:p w:rsidR="00A92605" w:rsidRDefault="0090479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1.3.</w:t>
      </w:r>
      <w:r w:rsidR="00F00C7D">
        <w:rPr>
          <w:rFonts w:ascii="Arial" w:hAnsi="Arial" w:cs="Arial"/>
        </w:rPr>
        <w:t xml:space="preserve"> у</w:t>
      </w:r>
      <w:r w:rsidRPr="00904796">
        <w:rPr>
          <w:rFonts w:ascii="Arial" w:hAnsi="Arial" w:cs="Arial"/>
        </w:rPr>
        <w:t>правление по работе с территорией Кочкуровского сельского поселения</w:t>
      </w:r>
      <w:r w:rsidR="00A92605" w:rsidRPr="00801967">
        <w:rPr>
          <w:rFonts w:ascii="Arial" w:hAnsi="Arial" w:cs="Arial"/>
        </w:rPr>
        <w:t>;</w:t>
      </w:r>
    </w:p>
    <w:p w:rsidR="00904796" w:rsidRPr="00801967" w:rsidRDefault="0090479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1.3.1. о</w:t>
      </w:r>
      <w:r w:rsidRPr="00904796">
        <w:rPr>
          <w:rFonts w:ascii="Arial" w:hAnsi="Arial" w:cs="Arial"/>
        </w:rPr>
        <w:t>тдел по обеспечению деятельности Кочкуровского сельского поселения Управления по работе с территорией Кочкуровского сельского поселения</w:t>
      </w:r>
      <w:r w:rsidR="00DE1199">
        <w:rPr>
          <w:rFonts w:ascii="Arial" w:hAnsi="Arial" w:cs="Arial"/>
        </w:rPr>
        <w:t>.</w:t>
      </w:r>
    </w:p>
    <w:p w:rsidR="00A92605" w:rsidRPr="0067400A" w:rsidRDefault="00A92605" w:rsidP="00A92605">
      <w:pPr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 </w:t>
      </w:r>
      <w:r w:rsidRPr="0067400A">
        <w:rPr>
          <w:rFonts w:ascii="Arial" w:hAnsi="Arial" w:cs="Arial"/>
          <w:color w:val="000000" w:themeColor="text1"/>
        </w:rPr>
        <w:t xml:space="preserve">по </w:t>
      </w:r>
      <w:r w:rsidR="00CF3352" w:rsidRPr="0067400A">
        <w:rPr>
          <w:rFonts w:ascii="Arial" w:hAnsi="Arial" w:cs="Arial"/>
          <w:color w:val="000000" w:themeColor="text1"/>
        </w:rPr>
        <w:t>сельскому хозяйству и экономике</w:t>
      </w:r>
      <w:r w:rsidRPr="0067400A">
        <w:rPr>
          <w:rFonts w:ascii="Arial" w:hAnsi="Arial" w:cs="Arial"/>
          <w:color w:val="000000" w:themeColor="text1"/>
        </w:rPr>
        <w:t>;</w:t>
      </w:r>
    </w:p>
    <w:p w:rsidR="00A92605" w:rsidRPr="0067400A" w:rsidRDefault="00A92605" w:rsidP="00A92605">
      <w:pPr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</w:r>
      <w:r w:rsidR="00F00C7D" w:rsidRPr="0067400A">
        <w:rPr>
          <w:rFonts w:ascii="Arial" w:hAnsi="Arial" w:cs="Arial"/>
          <w:color w:val="000000" w:themeColor="text1"/>
        </w:rPr>
        <w:t>2.1. сельскохозяйственный отдел;</w:t>
      </w:r>
    </w:p>
    <w:p w:rsidR="00F00C7D" w:rsidRPr="0067400A" w:rsidRDefault="00F00C7D" w:rsidP="00A92605">
      <w:pPr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  <w:t>2.2. отдел экономического анализа.</w:t>
      </w:r>
    </w:p>
    <w:p w:rsidR="00A92605" w:rsidRPr="0067400A" w:rsidRDefault="00A92605" w:rsidP="00A92605">
      <w:pP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  <w:t>3. 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A92605" w:rsidRPr="0067400A" w:rsidRDefault="00A92605" w:rsidP="00A92605">
      <w:pPr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  <w:t>3.1. отдел строительства и архитектуры;</w:t>
      </w:r>
    </w:p>
    <w:p w:rsidR="00A92605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3.2. отдел </w:t>
      </w:r>
      <w:r w:rsidR="00741EC6">
        <w:rPr>
          <w:rFonts w:ascii="Arial" w:hAnsi="Arial" w:cs="Arial"/>
        </w:rPr>
        <w:t>жилищно-коммунального хозяйства;</w:t>
      </w:r>
    </w:p>
    <w:p w:rsidR="00741EC6" w:rsidRPr="00801967" w:rsidRDefault="00741EC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3.3. о</w:t>
      </w:r>
      <w:r w:rsidRPr="00741EC6">
        <w:rPr>
          <w:rFonts w:ascii="Arial" w:hAnsi="Arial" w:cs="Arial"/>
        </w:rPr>
        <w:t>тдел по вопросам гражданской обороны и чрезвычайным ситуациям</w:t>
      </w:r>
      <w:r w:rsidR="0067400A">
        <w:rPr>
          <w:rFonts w:ascii="Arial" w:hAnsi="Arial" w:cs="Arial"/>
        </w:rPr>
        <w:t>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4. </w:t>
      </w:r>
      <w:r>
        <w:rPr>
          <w:rFonts w:ascii="Arial" w:hAnsi="Arial" w:cs="Arial"/>
        </w:rPr>
        <w:t xml:space="preserve">Заместитель главы - начальник Управления по социальной работе администрации </w:t>
      </w:r>
      <w:r w:rsidRPr="00F2157F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>Республики Мордовия</w:t>
      </w:r>
      <w:r w:rsidRPr="00801967">
        <w:rPr>
          <w:rFonts w:ascii="Arial" w:hAnsi="Arial" w:cs="Arial"/>
        </w:rPr>
        <w:t>;</w:t>
      </w:r>
    </w:p>
    <w:p w:rsidR="0014471B" w:rsidRDefault="00A92605" w:rsidP="0014471B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4.1. управление по социальной работе:</w:t>
      </w:r>
      <w:r w:rsidRPr="00801967">
        <w:rPr>
          <w:rFonts w:ascii="Arial" w:hAnsi="Arial" w:cs="Arial"/>
        </w:rPr>
        <w:tab/>
      </w:r>
    </w:p>
    <w:p w:rsidR="00A452EC" w:rsidRPr="00801967" w:rsidRDefault="00A452EC" w:rsidP="00A452EC">
      <w:pPr>
        <w:ind w:firstLine="708"/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>4.1.1. отдел культуры;</w:t>
      </w:r>
    </w:p>
    <w:p w:rsidR="00A92605" w:rsidRPr="00801967" w:rsidRDefault="0014471B" w:rsidP="001447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92605" w:rsidRPr="00801967">
        <w:rPr>
          <w:rFonts w:ascii="Arial" w:hAnsi="Arial" w:cs="Arial"/>
        </w:rPr>
        <w:tab/>
        <w:t>4.1.2. отдел по работе с учреждениями образования, опеки и попечительства несовершеннолетних;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4.2. отдел ЗАГС.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5. </w:t>
      </w:r>
      <w:r>
        <w:rPr>
          <w:rFonts w:ascii="Arial" w:hAnsi="Arial" w:cs="Arial"/>
        </w:rPr>
        <w:t xml:space="preserve">Заместитель главы </w:t>
      </w:r>
      <w:r w:rsidRPr="00801967">
        <w:rPr>
          <w:rFonts w:ascii="Arial" w:hAnsi="Arial" w:cs="Arial"/>
        </w:rPr>
        <w:t xml:space="preserve">Кочкуровского муниципального района по финансовым </w:t>
      </w:r>
      <w:r w:rsidRPr="00240ABB">
        <w:rPr>
          <w:rFonts w:ascii="Arial" w:hAnsi="Arial" w:cs="Arial"/>
        </w:rPr>
        <w:t>вопросам</w:t>
      </w:r>
      <w:r w:rsidRPr="00240ABB">
        <w:rPr>
          <w:rFonts w:ascii="Arial" w:hAnsi="Arial" w:cs="Arial"/>
          <w:color w:val="FF0000"/>
        </w:rPr>
        <w:t xml:space="preserve"> </w:t>
      </w:r>
      <w:r w:rsidRPr="00801967">
        <w:rPr>
          <w:rFonts w:ascii="Arial" w:hAnsi="Arial" w:cs="Arial"/>
        </w:rPr>
        <w:t>- начальник управления;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 финансовое управление: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5.1.1. отдел учета и отчетности;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5.1.2. бюджетный отдел;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5.1.3. отдел планирования и анализа доходов.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</w:t>
      </w:r>
      <w:r>
        <w:rPr>
          <w:rFonts w:ascii="Arial" w:hAnsi="Arial" w:cs="Arial"/>
        </w:rPr>
        <w:t xml:space="preserve"> 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>- руководитель аппарата;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6.1. организационно-правовой отдел;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6.2. отдел муниципального архива;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  <w:r>
        <w:rPr>
          <w:rFonts w:ascii="Arial" w:hAnsi="Arial" w:cs="Arial"/>
        </w:rPr>
        <w:t>6.3</w:t>
      </w:r>
      <w:r w:rsidRPr="0080196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управление </w:t>
      </w:r>
      <w:r w:rsidRPr="00801967">
        <w:rPr>
          <w:rFonts w:ascii="Arial" w:hAnsi="Arial" w:cs="Arial"/>
        </w:rPr>
        <w:t xml:space="preserve">организации торгов </w:t>
      </w:r>
      <w:r>
        <w:rPr>
          <w:rFonts w:ascii="Arial" w:hAnsi="Arial" w:cs="Arial"/>
        </w:rPr>
        <w:t xml:space="preserve">и </w:t>
      </w:r>
      <w:r w:rsidRPr="00801967">
        <w:rPr>
          <w:rFonts w:ascii="Arial" w:hAnsi="Arial" w:cs="Arial"/>
        </w:rPr>
        <w:t>информатизации</w:t>
      </w:r>
      <w:r>
        <w:rPr>
          <w:rFonts w:ascii="Arial" w:hAnsi="Arial" w:cs="Arial"/>
        </w:rPr>
        <w:t>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6.4</w:t>
      </w:r>
      <w:r w:rsidRPr="00801967">
        <w:rPr>
          <w:rFonts w:ascii="Arial" w:hAnsi="Arial" w:cs="Arial"/>
        </w:rPr>
        <w:t>. отдел по управлению муниципальной собственностью и земельным отношениям.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7. Лица (муниципальные служащие), не образующие самостоятельного структурного подразделения администрации Кочкуровского муниципального района и работающие на постоянной (штатной основе):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7.1</w:t>
      </w:r>
      <w:r>
        <w:rPr>
          <w:rFonts w:ascii="Arial" w:hAnsi="Arial" w:cs="Arial"/>
        </w:rPr>
        <w:t xml:space="preserve">. </w:t>
      </w:r>
      <w:r w:rsidR="001D33A1">
        <w:rPr>
          <w:rFonts w:ascii="Arial" w:hAnsi="Arial" w:cs="Arial"/>
        </w:rPr>
        <w:t>консультант</w:t>
      </w:r>
      <w:r w:rsidRPr="00801967">
        <w:rPr>
          <w:rFonts w:ascii="Arial" w:hAnsi="Arial" w:cs="Arial"/>
        </w:rPr>
        <w:t xml:space="preserve"> Кочкуровской районной комиссии по делам несовершеннолетних и защите их прав;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7.</w:t>
      </w:r>
      <w:r w:rsidR="001B0407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801967">
        <w:rPr>
          <w:rFonts w:ascii="Arial" w:hAnsi="Arial" w:cs="Arial"/>
        </w:rPr>
        <w:t xml:space="preserve"> главный специалист </w:t>
      </w:r>
      <w:r>
        <w:rPr>
          <w:rFonts w:ascii="Arial" w:hAnsi="Arial" w:cs="Arial"/>
        </w:rPr>
        <w:t>администрации</w:t>
      </w:r>
      <w:r w:rsidRPr="00801967">
        <w:rPr>
          <w:rFonts w:ascii="Arial" w:hAnsi="Arial" w:cs="Arial"/>
        </w:rPr>
        <w:t xml:space="preserve"> Кочкуровского муниципального района.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8. В своей деятельности</w:t>
      </w:r>
      <w:r>
        <w:rPr>
          <w:rFonts w:ascii="Arial" w:hAnsi="Arial" w:cs="Arial"/>
        </w:rPr>
        <w:t xml:space="preserve"> заместители главы</w:t>
      </w:r>
      <w:r w:rsidRPr="00801967">
        <w:rPr>
          <w:rFonts w:ascii="Arial" w:hAnsi="Arial" w:cs="Arial"/>
        </w:rPr>
        <w:t xml:space="preserve"> Кочкуровского муниципального района, отдел бухгалтерии, отдел специальных программ, </w:t>
      </w:r>
      <w:r w:rsidR="007A5DF3">
        <w:rPr>
          <w:rFonts w:ascii="Arial" w:hAnsi="Arial" w:cs="Arial"/>
        </w:rPr>
        <w:t>у</w:t>
      </w:r>
      <w:r w:rsidR="001B0407" w:rsidRPr="001B0407">
        <w:rPr>
          <w:rFonts w:ascii="Arial" w:hAnsi="Arial" w:cs="Arial"/>
        </w:rPr>
        <w:t>правление по работе с территорией Кочкуровского сельского поселения</w:t>
      </w:r>
      <w:r w:rsidRPr="008019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подчиняются </w:t>
      </w:r>
      <w:r w:rsidRPr="00801967">
        <w:rPr>
          <w:rFonts w:ascii="Arial" w:hAnsi="Arial" w:cs="Arial"/>
        </w:rPr>
        <w:t>неп</w:t>
      </w:r>
      <w:r>
        <w:rPr>
          <w:rFonts w:ascii="Arial" w:hAnsi="Arial" w:cs="Arial"/>
        </w:rPr>
        <w:t>осредственно главе</w:t>
      </w:r>
      <w:r w:rsidRPr="00801967">
        <w:rPr>
          <w:rFonts w:ascii="Arial" w:hAnsi="Arial" w:cs="Arial"/>
        </w:rPr>
        <w:t xml:space="preserve"> Кочкуровского муниципального района».</w:t>
      </w:r>
      <w:r w:rsidRPr="00801967">
        <w:rPr>
          <w:rFonts w:ascii="Arial" w:hAnsi="Arial" w:cs="Arial"/>
          <w:b/>
        </w:rPr>
        <w:tab/>
      </w:r>
    </w:p>
    <w:p w:rsidR="00296DC7" w:rsidRPr="00801967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  <w:b/>
        </w:rPr>
        <w:tab/>
      </w:r>
      <w:r w:rsidRPr="00760117">
        <w:rPr>
          <w:rFonts w:ascii="Arial" w:hAnsi="Arial" w:cs="Arial"/>
        </w:rPr>
        <w:t>2</w:t>
      </w:r>
      <w:r w:rsidRPr="00801967">
        <w:rPr>
          <w:rFonts w:ascii="Arial" w:hAnsi="Arial" w:cs="Arial"/>
        </w:rPr>
        <w:t xml:space="preserve">. Настоящее решение вступает в силу </w:t>
      </w:r>
      <w:r w:rsidR="007F0C5F">
        <w:rPr>
          <w:rFonts w:ascii="Arial" w:hAnsi="Arial" w:cs="Arial"/>
        </w:rPr>
        <w:t xml:space="preserve"> </w:t>
      </w:r>
      <w:r w:rsidR="003852D0">
        <w:rPr>
          <w:rFonts w:ascii="Arial" w:hAnsi="Arial" w:cs="Arial"/>
        </w:rPr>
        <w:t xml:space="preserve">по истечению </w:t>
      </w:r>
      <w:r w:rsidR="007F0C5F">
        <w:rPr>
          <w:rFonts w:ascii="Arial" w:hAnsi="Arial" w:cs="Arial"/>
        </w:rPr>
        <w:t xml:space="preserve"> дв</w:t>
      </w:r>
      <w:r w:rsidR="003852D0">
        <w:rPr>
          <w:rFonts w:ascii="Arial" w:hAnsi="Arial" w:cs="Arial"/>
        </w:rPr>
        <w:t>ух</w:t>
      </w:r>
      <w:r w:rsidR="007F0C5F">
        <w:rPr>
          <w:rFonts w:ascii="Arial" w:hAnsi="Arial" w:cs="Arial"/>
        </w:rPr>
        <w:t xml:space="preserve"> месяц</w:t>
      </w:r>
      <w:r w:rsidR="003852D0">
        <w:rPr>
          <w:rFonts w:ascii="Arial" w:hAnsi="Arial" w:cs="Arial"/>
        </w:rPr>
        <w:t>ев</w:t>
      </w:r>
      <w:r w:rsidR="007F0C5F">
        <w:rPr>
          <w:rFonts w:ascii="Arial" w:hAnsi="Arial" w:cs="Arial"/>
        </w:rPr>
        <w:t xml:space="preserve"> </w:t>
      </w:r>
      <w:r w:rsidR="00D7206E">
        <w:rPr>
          <w:rFonts w:ascii="Arial" w:hAnsi="Arial" w:cs="Arial"/>
        </w:rPr>
        <w:t>после</w:t>
      </w:r>
      <w:r w:rsidR="00ED2558">
        <w:rPr>
          <w:rFonts w:ascii="Arial" w:hAnsi="Arial" w:cs="Arial"/>
        </w:rPr>
        <w:t xml:space="preserve"> его</w:t>
      </w:r>
      <w:r w:rsidR="00D7206E">
        <w:rPr>
          <w:rFonts w:ascii="Arial" w:hAnsi="Arial" w:cs="Arial"/>
        </w:rPr>
        <w:t xml:space="preserve"> официального опубликования</w:t>
      </w:r>
      <w:r w:rsidRPr="00801967">
        <w:rPr>
          <w:rFonts w:ascii="Arial" w:hAnsi="Arial" w:cs="Arial"/>
        </w:rPr>
        <w:t xml:space="preserve">. </w:t>
      </w:r>
    </w:p>
    <w:p w:rsidR="00DF7C2F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 xml:space="preserve">               </w:t>
      </w:r>
    </w:p>
    <w:p w:rsidR="00DF7C2F" w:rsidRDefault="00DF7C2F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</w:p>
    <w:p w:rsidR="00CF3352" w:rsidRDefault="00CF3352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</w:p>
    <w:p w:rsidR="00880C05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 xml:space="preserve"> </w:t>
      </w:r>
      <w:r>
        <w:rPr>
          <w:rFonts w:ascii="Arial" w:hAnsi="Arial" w:cs="Arial"/>
          <w:color w:val="000000"/>
          <w:spacing w:val="-13"/>
        </w:rPr>
        <w:t>Глава</w:t>
      </w:r>
      <w:r w:rsidRPr="00801967">
        <w:rPr>
          <w:rFonts w:ascii="Arial" w:hAnsi="Arial" w:cs="Arial"/>
          <w:color w:val="000000"/>
          <w:spacing w:val="-13"/>
        </w:rPr>
        <w:t xml:space="preserve"> </w:t>
      </w:r>
    </w:p>
    <w:p w:rsidR="00880C05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>Кочкуровского</w:t>
      </w:r>
      <w:r>
        <w:rPr>
          <w:rFonts w:ascii="Arial" w:hAnsi="Arial" w:cs="Arial"/>
          <w:color w:val="000000"/>
          <w:spacing w:val="-13"/>
        </w:rPr>
        <w:t xml:space="preserve"> </w:t>
      </w:r>
      <w:r w:rsidRPr="00801967">
        <w:rPr>
          <w:rFonts w:ascii="Arial" w:hAnsi="Arial" w:cs="Arial"/>
          <w:color w:val="000000"/>
          <w:spacing w:val="-13"/>
        </w:rPr>
        <w:t xml:space="preserve">муниципального района                                                                                    </w:t>
      </w:r>
    </w:p>
    <w:p w:rsidR="00880C05" w:rsidRDefault="00880C05" w:rsidP="00880C05">
      <w:pPr>
        <w:jc w:val="right"/>
        <w:rPr>
          <w:rFonts w:ascii="Arial" w:hAnsi="Arial" w:cs="Arial"/>
        </w:rPr>
      </w:pPr>
      <w:r w:rsidRPr="009F2396">
        <w:rPr>
          <w:rFonts w:ascii="Arial" w:hAnsi="Arial" w:cs="Arial"/>
        </w:rPr>
        <w:t>С.Н.</w:t>
      </w:r>
      <w:r>
        <w:rPr>
          <w:rFonts w:ascii="Arial" w:hAnsi="Arial" w:cs="Arial"/>
        </w:rPr>
        <w:t xml:space="preserve"> </w:t>
      </w:r>
      <w:r w:rsidRPr="009F2396">
        <w:rPr>
          <w:rFonts w:ascii="Arial" w:hAnsi="Arial" w:cs="Arial"/>
        </w:rPr>
        <w:t>Герасимова</w:t>
      </w:r>
    </w:p>
    <w:p w:rsidR="00296DC7" w:rsidRPr="0092077C" w:rsidRDefault="00296DC7" w:rsidP="00880C05">
      <w:pPr>
        <w:jc w:val="right"/>
        <w:rPr>
          <w:rFonts w:ascii="Arial" w:hAnsi="Arial" w:cs="Arial"/>
        </w:rPr>
      </w:pPr>
    </w:p>
    <w:p w:rsidR="00880C05" w:rsidRDefault="00880C05" w:rsidP="00880C05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>Председатель Совета</w:t>
      </w:r>
      <w:r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депутатов</w:t>
      </w:r>
    </w:p>
    <w:p w:rsidR="00880C05" w:rsidRDefault="00880C05" w:rsidP="00880C05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 xml:space="preserve"> Кочкуровского</w:t>
      </w:r>
      <w:r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 xml:space="preserve">муниципального района </w:t>
      </w:r>
    </w:p>
    <w:p w:rsidR="008E3CEA" w:rsidRDefault="00880C05" w:rsidP="00D44F2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С.Б. Барашкин</w:t>
      </w:r>
      <w:r w:rsidRPr="0092077C">
        <w:rPr>
          <w:rFonts w:ascii="Arial" w:hAnsi="Arial" w:cs="Arial"/>
        </w:rPr>
        <w:t xml:space="preserve">   </w:t>
      </w: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Pr="00801967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E3CEA" w:rsidRPr="00801967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E3CEA" w:rsidRPr="00801967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E3CEA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606BA1" w:rsidRPr="00411CDC" w:rsidRDefault="00E84585" w:rsidP="001D33A1">
      <w:r>
        <w:rPr>
          <w:noProof/>
        </w:rPr>
        <w:lastRenderedPageBreak/>
        <w:pict>
          <v:line id="Line 823" o:spid="_x0000_s1055" style="position:absolute;z-index:251778560;visibility:visible" from="549pt,13.05pt" to="56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DaZKgIAAE0EAAAOAAAAZHJzL2Uyb0RvYy54bWysVNuO2jAQfa/Uf7D8Drlso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">
            <v:stroke endarrow="block"/>
          </v:line>
        </w:pict>
      </w:r>
    </w:p>
    <w:sectPr w:rsidR="00606BA1" w:rsidRPr="00411CDC" w:rsidSect="001D33A1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F2494"/>
    <w:rsid w:val="000250F8"/>
    <w:rsid w:val="00026EDF"/>
    <w:rsid w:val="0014471B"/>
    <w:rsid w:val="001733C4"/>
    <w:rsid w:val="001B0407"/>
    <w:rsid w:val="001B68A3"/>
    <w:rsid w:val="001D33A1"/>
    <w:rsid w:val="002350FF"/>
    <w:rsid w:val="00240ABB"/>
    <w:rsid w:val="00296DC7"/>
    <w:rsid w:val="002C4391"/>
    <w:rsid w:val="002D0757"/>
    <w:rsid w:val="003852D0"/>
    <w:rsid w:val="00454F92"/>
    <w:rsid w:val="004B40A0"/>
    <w:rsid w:val="00592A9C"/>
    <w:rsid w:val="005E6940"/>
    <w:rsid w:val="00606BA1"/>
    <w:rsid w:val="0067400A"/>
    <w:rsid w:val="006800EB"/>
    <w:rsid w:val="006C04DF"/>
    <w:rsid w:val="00724B0C"/>
    <w:rsid w:val="00741EC6"/>
    <w:rsid w:val="007A5DF3"/>
    <w:rsid w:val="007F0C5F"/>
    <w:rsid w:val="007F20F3"/>
    <w:rsid w:val="0081730A"/>
    <w:rsid w:val="00825D72"/>
    <w:rsid w:val="00850B48"/>
    <w:rsid w:val="00880C05"/>
    <w:rsid w:val="008E3CEA"/>
    <w:rsid w:val="00904796"/>
    <w:rsid w:val="00930676"/>
    <w:rsid w:val="009C0BE7"/>
    <w:rsid w:val="009E2328"/>
    <w:rsid w:val="00A42FC6"/>
    <w:rsid w:val="00A452EC"/>
    <w:rsid w:val="00A60C31"/>
    <w:rsid w:val="00A92605"/>
    <w:rsid w:val="00B379E0"/>
    <w:rsid w:val="00BA3CD1"/>
    <w:rsid w:val="00BC1EFE"/>
    <w:rsid w:val="00BE20CC"/>
    <w:rsid w:val="00BF2494"/>
    <w:rsid w:val="00C14000"/>
    <w:rsid w:val="00CC5E8C"/>
    <w:rsid w:val="00CD5A47"/>
    <w:rsid w:val="00CE056A"/>
    <w:rsid w:val="00CF3352"/>
    <w:rsid w:val="00D44F21"/>
    <w:rsid w:val="00D7206E"/>
    <w:rsid w:val="00DE1199"/>
    <w:rsid w:val="00DF7C2F"/>
    <w:rsid w:val="00E5166A"/>
    <w:rsid w:val="00E84585"/>
    <w:rsid w:val="00E851E4"/>
    <w:rsid w:val="00ED2558"/>
    <w:rsid w:val="00F00C7D"/>
    <w:rsid w:val="00F4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  <w15:docId w15:val="{1B1E835F-BC24-49F8-AF55-CD5C1128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DC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6D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2020-02-21T07:15:00Z</cp:lastPrinted>
  <dcterms:created xsi:type="dcterms:W3CDTF">2022-12-01T06:15:00Z</dcterms:created>
  <dcterms:modified xsi:type="dcterms:W3CDTF">2022-12-20T07:03:00Z</dcterms:modified>
</cp:coreProperties>
</file>