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85B" w:rsidRDefault="00A9355A" w:rsidP="0029085B">
      <w:pPr>
        <w:pStyle w:val="a4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 xml:space="preserve">     </w:t>
      </w:r>
      <w:r w:rsidR="0029085B">
        <w:rPr>
          <w:rFonts w:ascii="Arial" w:hAnsi="Arial" w:cs="Arial"/>
          <w:b/>
          <w:bCs/>
          <w:caps/>
          <w:sz w:val="32"/>
        </w:rPr>
        <w:t>РЕСПУБЛИКА МОРДОВИЯ</w:t>
      </w:r>
    </w:p>
    <w:p w:rsidR="0029085B" w:rsidRDefault="0029085B" w:rsidP="0029085B">
      <w:pPr>
        <w:jc w:val="center"/>
        <w:rPr>
          <w:b/>
          <w:bCs/>
          <w:caps/>
          <w:sz w:val="32"/>
        </w:rPr>
      </w:pPr>
      <w:r>
        <w:rPr>
          <w:b/>
          <w:bCs/>
          <w:caps/>
          <w:sz w:val="32"/>
        </w:rPr>
        <w:t>АДМИНИСТРАЦИЯ КОЧКУРОВСКОГО</w:t>
      </w:r>
    </w:p>
    <w:p w:rsidR="0029085B" w:rsidRDefault="0029085B" w:rsidP="0029085B">
      <w:pPr>
        <w:jc w:val="center"/>
        <w:rPr>
          <w:b/>
          <w:bCs/>
          <w:caps/>
          <w:sz w:val="32"/>
        </w:rPr>
      </w:pPr>
      <w:r>
        <w:rPr>
          <w:b/>
          <w:bCs/>
          <w:caps/>
          <w:sz w:val="32"/>
        </w:rPr>
        <w:t>МУНИЦИПАЛЬНОГО РАЙОНА</w:t>
      </w:r>
    </w:p>
    <w:p w:rsidR="0029085B" w:rsidRDefault="0029085B" w:rsidP="0029085B">
      <w:pPr>
        <w:jc w:val="center"/>
        <w:rPr>
          <w:b/>
          <w:bCs/>
          <w:caps/>
          <w:sz w:val="32"/>
        </w:rPr>
      </w:pPr>
      <w:r>
        <w:rPr>
          <w:b/>
          <w:bCs/>
          <w:caps/>
          <w:sz w:val="32"/>
        </w:rPr>
        <w:t>РЕСПУБЛИКИ МОРДОВИЯ</w:t>
      </w:r>
    </w:p>
    <w:p w:rsidR="0029085B" w:rsidRDefault="0029085B" w:rsidP="0029085B">
      <w:pPr>
        <w:jc w:val="center"/>
        <w:rPr>
          <w:b/>
          <w:bCs/>
          <w:caps/>
          <w:sz w:val="32"/>
        </w:rPr>
      </w:pPr>
    </w:p>
    <w:p w:rsidR="0029085B" w:rsidRPr="0029085B" w:rsidRDefault="0029085B" w:rsidP="0029085B">
      <w:pPr>
        <w:pStyle w:val="4"/>
        <w:jc w:val="center"/>
        <w:rPr>
          <w:rFonts w:ascii="Arial" w:hAnsi="Arial" w:cs="Arial"/>
          <w:bCs w:val="0"/>
          <w:i w:val="0"/>
          <w:caps/>
          <w:color w:val="auto"/>
          <w:sz w:val="32"/>
        </w:rPr>
      </w:pPr>
      <w:r w:rsidRPr="0029085B">
        <w:rPr>
          <w:rFonts w:ascii="Arial" w:hAnsi="Arial" w:cs="Arial"/>
          <w:bCs w:val="0"/>
          <w:i w:val="0"/>
          <w:caps/>
          <w:color w:val="auto"/>
          <w:sz w:val="32"/>
        </w:rPr>
        <w:t>ПОСТАНОВЛЕНИЕ</w:t>
      </w:r>
    </w:p>
    <w:p w:rsidR="0029085B" w:rsidRDefault="00111307" w:rsidP="0029085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от 03.11</w:t>
      </w:r>
      <w:bookmarkStart w:id="0" w:name="_GoBack"/>
      <w:bookmarkEnd w:id="0"/>
      <w:r w:rsidR="002B3DAB">
        <w:rPr>
          <w:b/>
          <w:bCs/>
          <w:sz w:val="32"/>
          <w:szCs w:val="32"/>
        </w:rPr>
        <w:t>.2022 года № 696</w:t>
      </w:r>
      <w:r w:rsidR="0029085B">
        <w:rPr>
          <w:b/>
          <w:bCs/>
          <w:sz w:val="32"/>
          <w:szCs w:val="32"/>
        </w:rPr>
        <w:t>-п</w:t>
      </w:r>
    </w:p>
    <w:p w:rsidR="0029085B" w:rsidRPr="00FB328C" w:rsidRDefault="0029085B" w:rsidP="00FB328C">
      <w:pPr>
        <w:ind w:left="720" w:firstLine="0"/>
        <w:jc w:val="center"/>
      </w:pPr>
    </w:p>
    <w:p w:rsidR="00795AF4" w:rsidRPr="00FB328C" w:rsidRDefault="00891231" w:rsidP="00FB328C">
      <w:pPr>
        <w:ind w:left="720" w:firstLine="0"/>
        <w:jc w:val="center"/>
        <w:rPr>
          <w:b/>
          <w:sz w:val="32"/>
          <w:szCs w:val="32"/>
        </w:rPr>
      </w:pPr>
      <w:r w:rsidRPr="00FB328C">
        <w:rPr>
          <w:b/>
          <w:sz w:val="32"/>
          <w:szCs w:val="32"/>
        </w:rPr>
        <w:t xml:space="preserve">О ВНЕСЕННИИ </w:t>
      </w:r>
      <w:r w:rsidR="00FB328C" w:rsidRPr="00FB328C">
        <w:rPr>
          <w:b/>
          <w:sz w:val="32"/>
          <w:szCs w:val="32"/>
        </w:rPr>
        <w:t xml:space="preserve"> ИЗМЕНЕНИЙ  В АДМИНИСТРАТИВНЫЙ </w:t>
      </w:r>
      <w:r w:rsidR="009F2532" w:rsidRPr="00FB328C">
        <w:rPr>
          <w:b/>
          <w:sz w:val="32"/>
          <w:szCs w:val="32"/>
        </w:rPr>
        <w:t xml:space="preserve"> </w:t>
      </w:r>
      <w:r w:rsidR="00FB328C" w:rsidRPr="00FB328C">
        <w:rPr>
          <w:b/>
          <w:sz w:val="32"/>
          <w:szCs w:val="32"/>
        </w:rPr>
        <w:t xml:space="preserve">РЕГЛАМЕНТ </w:t>
      </w:r>
      <w:r w:rsidR="00F212B5" w:rsidRPr="00FB328C">
        <w:rPr>
          <w:b/>
          <w:sz w:val="32"/>
          <w:szCs w:val="32"/>
        </w:rPr>
        <w:t>АДМИНИСТРАЦИИ КОЧКУРОВСКОГО МУНИЦИПАЛЬНОГО РАЙОНА</w:t>
      </w:r>
      <w:r w:rsidR="000C3245" w:rsidRPr="00FB328C">
        <w:rPr>
          <w:b/>
          <w:sz w:val="32"/>
          <w:szCs w:val="32"/>
        </w:rPr>
        <w:t xml:space="preserve"> ПРЕДОСТАВЛЕНИЯ МУНИЦИПАЛЬНОЙ УСЛУГИ «БЕСПЛАТНОЕ ПРЕДОСТАВЛЕНИЕ В СОБСТВЕННОСТЬ ЗЕМЕЛЬНЫХ УЧАСТКОВ, НАХОДЯЩИХСЯ В МУНИЦИПАЛЬНОЙ СОБСТВЕННОСТИ, А ТАКЖЕ ЗЕМЕЛЬНЫХ УЧАСТКОВ, ГОСУДАРСТВЕННАЯ СОБСТВЕННОСТЬ НА КОТОРЫЕ НЕ РАЗГРАНИЧЕНА, ГРАЖДАНАМ, ЯВЛЯЮЩИМСЯ ИНВАЛИ</w:t>
      </w:r>
      <w:r w:rsidR="00B06FE2" w:rsidRPr="00FB328C">
        <w:rPr>
          <w:b/>
          <w:sz w:val="32"/>
          <w:szCs w:val="32"/>
        </w:rPr>
        <w:t>ДАМИ И</w:t>
      </w:r>
      <w:r w:rsidR="000C3245" w:rsidRPr="00FB328C">
        <w:rPr>
          <w:b/>
          <w:sz w:val="32"/>
          <w:szCs w:val="32"/>
        </w:rPr>
        <w:t xml:space="preserve"> (ИЛИ) УЧАСТНИКАМИ ВЕЛИКОЙ ОТЕЧЕСТВЕННОЙ ВОЙНЫ, ЛИБО ВЕТЕРАНАМИ БОЕВЫХ ДЕЙСТВИЙ, ДЛЯ ИНДИВИДУАЛЬНОГО ЖИЛИЩНОГО СТРОИТЕЛЬСТВА, ДЛЯ ВЕДЕНИЯ ЛИЧНОГО ПОДСОБНОГО ХОЗЯЙСТВА, ДЛЯ САДОВОДСТВА, ОГОРОДНИЧЕСТВА, ЖИВОТНОВОДСТВА» УТВЕРЖДЕННЫЙ ПОСТАНОВЛЕНИЕМ АДМИНИСТРАЦИИ КОЧКУРОВСКОГО  МУНИЦИПАЛЬНОГО  РАЙОНА </w:t>
      </w:r>
      <w:r w:rsidR="00A63E84">
        <w:rPr>
          <w:b/>
          <w:sz w:val="32"/>
          <w:szCs w:val="32"/>
        </w:rPr>
        <w:t xml:space="preserve">            </w:t>
      </w:r>
      <w:r w:rsidR="000C3245" w:rsidRPr="00FB328C">
        <w:rPr>
          <w:b/>
          <w:sz w:val="32"/>
          <w:szCs w:val="32"/>
        </w:rPr>
        <w:t>ОТ 7 ИЮЛЯ 202</w:t>
      </w:r>
      <w:r w:rsidR="00B06FE2" w:rsidRPr="00FB328C">
        <w:rPr>
          <w:b/>
          <w:sz w:val="32"/>
          <w:szCs w:val="32"/>
        </w:rPr>
        <w:t>0</w:t>
      </w:r>
      <w:r w:rsidR="000C3245" w:rsidRPr="00FB328C">
        <w:rPr>
          <w:b/>
          <w:sz w:val="32"/>
          <w:szCs w:val="32"/>
        </w:rPr>
        <w:t xml:space="preserve"> ГОДА №317-П</w:t>
      </w:r>
    </w:p>
    <w:p w:rsidR="009F2532" w:rsidRDefault="009F2532" w:rsidP="009F2532">
      <w:pPr>
        <w:spacing w:before="108" w:after="108"/>
        <w:ind w:firstLine="0"/>
        <w:jc w:val="center"/>
        <w:outlineLvl w:val="0"/>
        <w:rPr>
          <w:sz w:val="24"/>
          <w:szCs w:val="24"/>
        </w:rPr>
      </w:pPr>
    </w:p>
    <w:p w:rsidR="00200086" w:rsidRPr="00200086" w:rsidRDefault="00B06FE2" w:rsidP="009F2532">
      <w:pPr>
        <w:spacing w:before="108" w:after="108"/>
        <w:ind w:firstLine="708"/>
        <w:outlineLvl w:val="0"/>
        <w:rPr>
          <w:bCs/>
          <w:sz w:val="24"/>
          <w:szCs w:val="24"/>
        </w:rPr>
      </w:pPr>
      <w:r>
        <w:rPr>
          <w:sz w:val="24"/>
          <w:szCs w:val="24"/>
        </w:rPr>
        <w:t>В соответствии с протестом прокуратуры</w:t>
      </w:r>
      <w:r w:rsidR="00316E91">
        <w:rPr>
          <w:sz w:val="24"/>
          <w:szCs w:val="24"/>
        </w:rPr>
        <w:t xml:space="preserve"> Кочкуровскогго района</w:t>
      </w:r>
      <w:r w:rsidR="00336A2F">
        <w:rPr>
          <w:sz w:val="24"/>
          <w:szCs w:val="24"/>
        </w:rPr>
        <w:t xml:space="preserve"> Республики Мордовия </w:t>
      </w:r>
      <w:r>
        <w:rPr>
          <w:sz w:val="24"/>
          <w:szCs w:val="24"/>
        </w:rPr>
        <w:t xml:space="preserve"> от 19.10.2022 г. № 7-1-2022 на постановление администрации Кочкуровского муниципального района от 07.07.2020 г. № 317-п</w:t>
      </w:r>
      <w:r w:rsidR="009C4966">
        <w:rPr>
          <w:bCs/>
          <w:sz w:val="24"/>
          <w:szCs w:val="24"/>
        </w:rPr>
        <w:t xml:space="preserve"> администрация Кочкуровского  муниципального района </w:t>
      </w:r>
      <w:r w:rsidR="003B64B2">
        <w:rPr>
          <w:bCs/>
          <w:sz w:val="24"/>
          <w:szCs w:val="24"/>
        </w:rPr>
        <w:t xml:space="preserve"> ПОСТАНОВЛЯЕТ:</w:t>
      </w:r>
    </w:p>
    <w:p w:rsidR="009F2532" w:rsidRDefault="009F2532" w:rsidP="009F2532">
      <w:pPr>
        <w:ind w:firstLine="708"/>
        <w:rPr>
          <w:sz w:val="24"/>
          <w:szCs w:val="24"/>
        </w:rPr>
      </w:pPr>
      <w:r w:rsidRPr="009F2532">
        <w:rPr>
          <w:sz w:val="24"/>
          <w:szCs w:val="24"/>
        </w:rPr>
        <w:t>1</w:t>
      </w:r>
      <w:r>
        <w:rPr>
          <w:b/>
          <w:sz w:val="24"/>
          <w:szCs w:val="24"/>
        </w:rPr>
        <w:t xml:space="preserve">. </w:t>
      </w:r>
      <w:r w:rsidR="00B06FE2" w:rsidRPr="009F2532">
        <w:rPr>
          <w:sz w:val="24"/>
          <w:szCs w:val="24"/>
        </w:rPr>
        <w:t xml:space="preserve">Внести </w:t>
      </w:r>
      <w:r w:rsidR="003B64B2" w:rsidRPr="009F2532">
        <w:rPr>
          <w:sz w:val="24"/>
          <w:szCs w:val="24"/>
        </w:rPr>
        <w:t xml:space="preserve">в административный  регламент </w:t>
      </w:r>
      <w:r w:rsidR="00B06FE2" w:rsidRPr="009F2532">
        <w:rPr>
          <w:sz w:val="24"/>
          <w:szCs w:val="24"/>
        </w:rPr>
        <w:t xml:space="preserve">администрации Кочкуровского муниципального района </w:t>
      </w:r>
      <w:r w:rsidR="003B64B2" w:rsidRPr="009F2532">
        <w:rPr>
          <w:sz w:val="24"/>
          <w:szCs w:val="24"/>
        </w:rPr>
        <w:t>предоставления  муниципальной  услуги «Бесплатное  предоставление</w:t>
      </w:r>
      <w:r w:rsidR="00B06FE2" w:rsidRPr="009F2532">
        <w:rPr>
          <w:sz w:val="24"/>
          <w:szCs w:val="24"/>
        </w:rPr>
        <w:t xml:space="preserve"> </w:t>
      </w:r>
      <w:r w:rsidR="003B64B2" w:rsidRPr="009F2532">
        <w:rPr>
          <w:sz w:val="24"/>
          <w:szCs w:val="24"/>
        </w:rPr>
        <w:t>в собственность земельных  участков, находящихся  в  муниципальной собственности, а  так же  земельных  участков, государственная собственность на  которые  не разграничена, гражданам, являющимся инвалидами  и (или) участниками Великой Отечественной Войны, либо  ветеранами боевых  действий, для индивидуального жилищного  строительства, для ведения личного подсобного  хозяйства, для садоводства, огородничества, животноводства</w:t>
      </w:r>
      <w:r w:rsidR="00FB328C">
        <w:rPr>
          <w:sz w:val="24"/>
          <w:szCs w:val="24"/>
        </w:rPr>
        <w:t xml:space="preserve">» </w:t>
      </w:r>
      <w:r w:rsidR="00B06FE2" w:rsidRPr="009F2532">
        <w:rPr>
          <w:sz w:val="24"/>
          <w:szCs w:val="24"/>
        </w:rPr>
        <w:t>утвержденный</w:t>
      </w:r>
      <w:r w:rsidR="003B64B2" w:rsidRPr="009F2532">
        <w:rPr>
          <w:sz w:val="24"/>
          <w:szCs w:val="24"/>
        </w:rPr>
        <w:t xml:space="preserve">  постановлением администрации Кочкуровского муниципал</w:t>
      </w:r>
      <w:r w:rsidR="00FB328C">
        <w:rPr>
          <w:sz w:val="24"/>
          <w:szCs w:val="24"/>
        </w:rPr>
        <w:t>ьного района  от 07.07.2020 года</w:t>
      </w:r>
      <w:r w:rsidR="003B64B2" w:rsidRPr="009F2532">
        <w:rPr>
          <w:sz w:val="24"/>
          <w:szCs w:val="24"/>
        </w:rPr>
        <w:t xml:space="preserve"> №</w:t>
      </w:r>
      <w:r w:rsidR="00FB328C">
        <w:rPr>
          <w:sz w:val="24"/>
          <w:szCs w:val="24"/>
        </w:rPr>
        <w:t xml:space="preserve"> </w:t>
      </w:r>
      <w:r w:rsidR="003B64B2" w:rsidRPr="009F2532">
        <w:rPr>
          <w:sz w:val="24"/>
          <w:szCs w:val="24"/>
        </w:rPr>
        <w:t>317-п  следующие  изменения:</w:t>
      </w:r>
    </w:p>
    <w:p w:rsidR="00340FB3" w:rsidRDefault="003B64B2" w:rsidP="009F2532">
      <w:pPr>
        <w:ind w:firstLine="708"/>
        <w:rPr>
          <w:sz w:val="24"/>
          <w:szCs w:val="24"/>
        </w:rPr>
      </w:pPr>
      <w:r w:rsidRPr="009F2532">
        <w:rPr>
          <w:sz w:val="24"/>
          <w:szCs w:val="24"/>
        </w:rPr>
        <w:t>1.1.</w:t>
      </w:r>
      <w:r w:rsidR="00A63E84">
        <w:rPr>
          <w:sz w:val="24"/>
          <w:szCs w:val="24"/>
        </w:rPr>
        <w:t xml:space="preserve"> </w:t>
      </w:r>
      <w:r w:rsidR="00340FB3">
        <w:rPr>
          <w:sz w:val="24"/>
          <w:szCs w:val="24"/>
        </w:rPr>
        <w:t xml:space="preserve">подпункт 1 пункта </w:t>
      </w:r>
      <w:r w:rsidRPr="009F2532">
        <w:rPr>
          <w:sz w:val="24"/>
          <w:szCs w:val="24"/>
        </w:rPr>
        <w:t xml:space="preserve">8  </w:t>
      </w:r>
      <w:r w:rsidR="00A63E84">
        <w:rPr>
          <w:sz w:val="24"/>
          <w:szCs w:val="24"/>
        </w:rPr>
        <w:t xml:space="preserve">подраздела 1 раздела 2 </w:t>
      </w:r>
      <w:r w:rsidR="00A87854">
        <w:rPr>
          <w:sz w:val="24"/>
          <w:szCs w:val="24"/>
        </w:rPr>
        <w:t xml:space="preserve">изложить в </w:t>
      </w:r>
      <w:r w:rsidRPr="009F2532">
        <w:rPr>
          <w:sz w:val="24"/>
          <w:szCs w:val="24"/>
        </w:rPr>
        <w:t>следующей  редакции</w:t>
      </w:r>
      <w:r w:rsidR="006738B8" w:rsidRPr="009F2532">
        <w:rPr>
          <w:sz w:val="24"/>
          <w:szCs w:val="24"/>
        </w:rPr>
        <w:t>:</w:t>
      </w:r>
      <w:r w:rsidR="0077093A" w:rsidRPr="009F2532">
        <w:rPr>
          <w:sz w:val="24"/>
          <w:szCs w:val="24"/>
        </w:rPr>
        <w:t xml:space="preserve"> </w:t>
      </w:r>
    </w:p>
    <w:p w:rsidR="00340FB3" w:rsidRPr="00340FB3" w:rsidRDefault="00340FB3" w:rsidP="00340FB3">
      <w:pPr>
        <w:widowControl/>
        <w:autoSpaceDE/>
        <w:autoSpaceDN/>
        <w:adjustRightInd/>
        <w:ind w:firstLine="708"/>
        <w:rPr>
          <w:sz w:val="24"/>
          <w:szCs w:val="24"/>
        </w:rPr>
      </w:pPr>
      <w:bookmarkStart w:id="1" w:name="sub_4"/>
      <w:r w:rsidRPr="002374F2">
        <w:rPr>
          <w:sz w:val="24"/>
          <w:szCs w:val="24"/>
        </w:rPr>
        <w:t>«</w:t>
      </w:r>
      <w:r w:rsidRPr="00340FB3">
        <w:rPr>
          <w:sz w:val="24"/>
          <w:szCs w:val="24"/>
        </w:rPr>
        <w:t xml:space="preserve">1) копии документов, удостоверяющих личность каждого члена семьи (паспорт, свидетельство о рождении, копии </w:t>
      </w:r>
      <w:r w:rsidR="002374F2" w:rsidRPr="002374F2">
        <w:rPr>
          <w:sz w:val="24"/>
          <w:szCs w:val="24"/>
        </w:rPr>
        <w:t>документа удостоверяющего</w:t>
      </w:r>
      <w:r w:rsidRPr="00340FB3">
        <w:rPr>
          <w:sz w:val="24"/>
          <w:szCs w:val="24"/>
        </w:rPr>
        <w:t xml:space="preserve"> личность представителя заявителя)</w:t>
      </w:r>
      <w:r w:rsidRPr="002374F2">
        <w:rPr>
          <w:sz w:val="24"/>
          <w:szCs w:val="24"/>
        </w:rPr>
        <w:t>.»</w:t>
      </w:r>
      <w:r w:rsidR="001E1E18">
        <w:rPr>
          <w:sz w:val="24"/>
          <w:szCs w:val="24"/>
        </w:rPr>
        <w:t>.</w:t>
      </w:r>
    </w:p>
    <w:p w:rsidR="00340FB3" w:rsidRPr="002374F2" w:rsidRDefault="006738B8" w:rsidP="009F2532">
      <w:pPr>
        <w:rPr>
          <w:sz w:val="24"/>
          <w:szCs w:val="24"/>
        </w:rPr>
      </w:pPr>
      <w:r w:rsidRPr="002374F2">
        <w:rPr>
          <w:sz w:val="24"/>
          <w:szCs w:val="24"/>
        </w:rPr>
        <w:lastRenderedPageBreak/>
        <w:t xml:space="preserve">1.2. </w:t>
      </w:r>
      <w:r w:rsidR="00340FB3" w:rsidRPr="002374F2">
        <w:rPr>
          <w:sz w:val="24"/>
          <w:szCs w:val="24"/>
        </w:rPr>
        <w:t xml:space="preserve">подпункт 3 пункта </w:t>
      </w:r>
      <w:r w:rsidRPr="002374F2">
        <w:rPr>
          <w:sz w:val="24"/>
          <w:szCs w:val="24"/>
        </w:rPr>
        <w:t xml:space="preserve">8 </w:t>
      </w:r>
      <w:r w:rsidR="00A63E84" w:rsidRPr="002374F2">
        <w:rPr>
          <w:sz w:val="24"/>
          <w:szCs w:val="24"/>
        </w:rPr>
        <w:t xml:space="preserve">подраздела 1 раздела 2 </w:t>
      </w:r>
      <w:r w:rsidR="00340FB3" w:rsidRPr="002374F2">
        <w:rPr>
          <w:sz w:val="24"/>
          <w:szCs w:val="24"/>
        </w:rPr>
        <w:t xml:space="preserve">изложить в </w:t>
      </w:r>
      <w:r w:rsidRPr="002374F2">
        <w:rPr>
          <w:sz w:val="24"/>
          <w:szCs w:val="24"/>
        </w:rPr>
        <w:t>следующей  редакции:</w:t>
      </w:r>
      <w:r w:rsidR="007347C1" w:rsidRPr="002374F2">
        <w:rPr>
          <w:sz w:val="24"/>
          <w:szCs w:val="24"/>
        </w:rPr>
        <w:t xml:space="preserve"> </w:t>
      </w:r>
    </w:p>
    <w:p w:rsidR="00340FB3" w:rsidRPr="00340FB3" w:rsidRDefault="00340FB3" w:rsidP="00340FB3">
      <w:pPr>
        <w:widowControl/>
        <w:autoSpaceDE/>
        <w:autoSpaceDN/>
        <w:adjustRightInd/>
        <w:ind w:firstLine="708"/>
        <w:rPr>
          <w:sz w:val="24"/>
          <w:szCs w:val="24"/>
        </w:rPr>
      </w:pPr>
      <w:r w:rsidRPr="002374F2">
        <w:rPr>
          <w:sz w:val="24"/>
          <w:szCs w:val="24"/>
        </w:rPr>
        <w:t>«</w:t>
      </w:r>
      <w:r w:rsidRPr="00340FB3">
        <w:rPr>
          <w:sz w:val="24"/>
          <w:szCs w:val="24"/>
        </w:rPr>
        <w:t>3) копии документов, подтверждающих принадлежность к категории</w:t>
      </w:r>
      <w:r w:rsidR="00786C74" w:rsidRPr="002374F2">
        <w:rPr>
          <w:sz w:val="24"/>
          <w:szCs w:val="24"/>
        </w:rPr>
        <w:t>:</w:t>
      </w:r>
      <w:r w:rsidRPr="00340FB3">
        <w:rPr>
          <w:sz w:val="24"/>
          <w:szCs w:val="24"/>
        </w:rPr>
        <w:t xml:space="preserve"> </w:t>
      </w:r>
      <w:r w:rsidR="001E1E18">
        <w:rPr>
          <w:sz w:val="24"/>
          <w:szCs w:val="24"/>
        </w:rPr>
        <w:t>сведения</w:t>
      </w:r>
      <w:r w:rsidR="00786C74" w:rsidRPr="002374F2">
        <w:rPr>
          <w:sz w:val="24"/>
          <w:szCs w:val="24"/>
        </w:rPr>
        <w:t xml:space="preserve"> об </w:t>
      </w:r>
      <w:r w:rsidRPr="00340FB3">
        <w:rPr>
          <w:sz w:val="24"/>
          <w:szCs w:val="24"/>
        </w:rPr>
        <w:t>инвалидности, содержащихся в федеральном реестре инвалидов (ФГИС ФРИ), удостоверение участника боевых действий</w:t>
      </w:r>
      <w:r w:rsidRPr="002374F2">
        <w:rPr>
          <w:sz w:val="24"/>
          <w:szCs w:val="24"/>
        </w:rPr>
        <w:t>.»</w:t>
      </w:r>
      <w:r w:rsidRPr="00340FB3">
        <w:rPr>
          <w:sz w:val="24"/>
          <w:szCs w:val="24"/>
        </w:rPr>
        <w:t>.</w:t>
      </w:r>
    </w:p>
    <w:p w:rsidR="000D2F1B" w:rsidRPr="000D2F1B" w:rsidRDefault="006738B8" w:rsidP="000D2F1B">
      <w:pPr>
        <w:rPr>
          <w:sz w:val="24"/>
          <w:szCs w:val="24"/>
        </w:rPr>
      </w:pPr>
      <w:r w:rsidRPr="000D2F1B">
        <w:rPr>
          <w:sz w:val="24"/>
          <w:szCs w:val="24"/>
        </w:rPr>
        <w:t xml:space="preserve">1.3. </w:t>
      </w:r>
      <w:r w:rsidR="000D2F1B" w:rsidRPr="000D2F1B">
        <w:rPr>
          <w:sz w:val="24"/>
          <w:szCs w:val="24"/>
        </w:rPr>
        <w:t xml:space="preserve">В </w:t>
      </w:r>
      <w:r w:rsidRPr="000D2F1B">
        <w:rPr>
          <w:sz w:val="24"/>
          <w:szCs w:val="24"/>
        </w:rPr>
        <w:t>п</w:t>
      </w:r>
      <w:r w:rsidR="00FB328C" w:rsidRPr="000D2F1B">
        <w:rPr>
          <w:sz w:val="24"/>
          <w:szCs w:val="24"/>
        </w:rPr>
        <w:t>ункт</w:t>
      </w:r>
      <w:r w:rsidR="000D2F1B" w:rsidRPr="000D2F1B">
        <w:rPr>
          <w:sz w:val="24"/>
          <w:szCs w:val="24"/>
        </w:rPr>
        <w:t>е</w:t>
      </w:r>
      <w:r w:rsidR="00FB328C" w:rsidRPr="000D2F1B">
        <w:rPr>
          <w:sz w:val="24"/>
          <w:szCs w:val="24"/>
        </w:rPr>
        <w:t xml:space="preserve"> </w:t>
      </w:r>
      <w:r w:rsidRPr="000D2F1B">
        <w:rPr>
          <w:sz w:val="24"/>
          <w:szCs w:val="24"/>
        </w:rPr>
        <w:t xml:space="preserve">6 </w:t>
      </w:r>
      <w:r w:rsidR="00A63E84" w:rsidRPr="000D2F1B">
        <w:rPr>
          <w:sz w:val="24"/>
          <w:szCs w:val="24"/>
        </w:rPr>
        <w:t xml:space="preserve">подраздела 1 раздела 2 </w:t>
      </w:r>
      <w:r w:rsidR="000D2F1B" w:rsidRPr="000D2F1B">
        <w:rPr>
          <w:sz w:val="24"/>
          <w:szCs w:val="24"/>
        </w:rPr>
        <w:t>слова  «с момента регистрации заявления» заменить словами «со дня регистрации заявления»</w:t>
      </w:r>
      <w:r w:rsidR="000D2F1B">
        <w:rPr>
          <w:sz w:val="24"/>
          <w:szCs w:val="24"/>
        </w:rPr>
        <w:t>.</w:t>
      </w:r>
    </w:p>
    <w:p w:rsidR="004F2D67" w:rsidRPr="002374F2" w:rsidRDefault="004F2D67" w:rsidP="000D2F1B">
      <w:pPr>
        <w:ind w:firstLine="708"/>
        <w:rPr>
          <w:sz w:val="24"/>
          <w:szCs w:val="24"/>
        </w:rPr>
      </w:pPr>
      <w:r w:rsidRPr="002374F2">
        <w:rPr>
          <w:sz w:val="24"/>
          <w:szCs w:val="24"/>
        </w:rPr>
        <w:t>2. Контроль за исполнением настоящего постановления возложить на заместителя главы Кочкуровского муниципального района – руководителя аппарата Адушкина А.Н.</w:t>
      </w:r>
    </w:p>
    <w:p w:rsidR="007E60BD" w:rsidRPr="002374F2" w:rsidRDefault="004F2D67" w:rsidP="009F2532">
      <w:pPr>
        <w:ind w:firstLine="708"/>
        <w:rPr>
          <w:sz w:val="24"/>
          <w:szCs w:val="24"/>
        </w:rPr>
      </w:pPr>
      <w:r w:rsidRPr="002374F2">
        <w:rPr>
          <w:sz w:val="24"/>
          <w:szCs w:val="24"/>
        </w:rPr>
        <w:t>3</w:t>
      </w:r>
      <w:r w:rsidR="007E60BD" w:rsidRPr="002374F2">
        <w:rPr>
          <w:sz w:val="24"/>
          <w:szCs w:val="24"/>
        </w:rPr>
        <w:t xml:space="preserve">. Настоящее постановление вступает в силу </w:t>
      </w:r>
      <w:r w:rsidR="009F2532" w:rsidRPr="002374F2">
        <w:rPr>
          <w:sz w:val="24"/>
          <w:szCs w:val="24"/>
        </w:rPr>
        <w:t xml:space="preserve">после </w:t>
      </w:r>
      <w:r w:rsidR="007E60BD" w:rsidRPr="002374F2">
        <w:rPr>
          <w:sz w:val="24"/>
          <w:szCs w:val="24"/>
        </w:rPr>
        <w:t xml:space="preserve">его </w:t>
      </w:r>
      <w:r w:rsidR="009F2532" w:rsidRPr="002374F2">
        <w:rPr>
          <w:sz w:val="24"/>
          <w:szCs w:val="24"/>
        </w:rPr>
        <w:t>официального опубликования.</w:t>
      </w:r>
    </w:p>
    <w:p w:rsidR="009F2532" w:rsidRPr="002374F2" w:rsidRDefault="009F2532" w:rsidP="009F2532">
      <w:pPr>
        <w:ind w:firstLine="708"/>
      </w:pPr>
    </w:p>
    <w:p w:rsidR="009F2532" w:rsidRPr="009F2532" w:rsidRDefault="009F2532" w:rsidP="009F2532">
      <w:pPr>
        <w:ind w:firstLine="708"/>
      </w:pPr>
    </w:p>
    <w:p w:rsidR="007E60BD" w:rsidRPr="009F2532" w:rsidRDefault="007E60BD" w:rsidP="009F2532">
      <w:pPr>
        <w:ind w:left="720" w:firstLine="0"/>
        <w:rPr>
          <w:sz w:val="24"/>
          <w:szCs w:val="24"/>
        </w:rPr>
      </w:pPr>
    </w:p>
    <w:p w:rsidR="003B64B2" w:rsidRDefault="009F2532" w:rsidP="009F2532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Глава</w:t>
      </w:r>
    </w:p>
    <w:p w:rsidR="009F2532" w:rsidRDefault="009F2532" w:rsidP="009F2532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Кочкуровского муниципального района</w:t>
      </w:r>
    </w:p>
    <w:p w:rsidR="009F2532" w:rsidRDefault="009F2532" w:rsidP="009F2532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bCs/>
          <w:sz w:val="24"/>
          <w:szCs w:val="24"/>
        </w:rPr>
        <w:t>С.Н. Герасимова</w:t>
      </w:r>
    </w:p>
    <w:p w:rsidR="007E60BD" w:rsidRDefault="007E60BD" w:rsidP="00891231">
      <w:pPr>
        <w:rPr>
          <w:rFonts w:ascii="Times New Roman" w:hAnsi="Times New Roman" w:cs="Times New Roman"/>
          <w:sz w:val="28"/>
          <w:szCs w:val="28"/>
        </w:rPr>
      </w:pPr>
    </w:p>
    <w:p w:rsidR="007E60BD" w:rsidRDefault="007E60BD" w:rsidP="00891231">
      <w:pPr>
        <w:rPr>
          <w:rFonts w:ascii="Times New Roman" w:hAnsi="Times New Roman" w:cs="Times New Roman"/>
          <w:sz w:val="28"/>
          <w:szCs w:val="28"/>
        </w:rPr>
      </w:pPr>
    </w:p>
    <w:p w:rsidR="007E60BD" w:rsidRDefault="007E60BD" w:rsidP="00891231">
      <w:pPr>
        <w:rPr>
          <w:rFonts w:ascii="Times New Roman" w:hAnsi="Times New Roman" w:cs="Times New Roman"/>
          <w:sz w:val="28"/>
          <w:szCs w:val="28"/>
        </w:rPr>
      </w:pPr>
    </w:p>
    <w:p w:rsidR="007E60BD" w:rsidRDefault="007E60BD" w:rsidP="00891231">
      <w:pPr>
        <w:rPr>
          <w:rFonts w:ascii="Times New Roman" w:hAnsi="Times New Roman" w:cs="Times New Roman"/>
          <w:sz w:val="28"/>
          <w:szCs w:val="28"/>
        </w:rPr>
      </w:pPr>
    </w:p>
    <w:p w:rsidR="007E60BD" w:rsidRDefault="007E60BD" w:rsidP="00891231">
      <w:pPr>
        <w:rPr>
          <w:rFonts w:ascii="Times New Roman" w:hAnsi="Times New Roman" w:cs="Times New Roman"/>
          <w:sz w:val="28"/>
          <w:szCs w:val="28"/>
        </w:rPr>
      </w:pPr>
    </w:p>
    <w:p w:rsidR="007E60BD" w:rsidRDefault="007E60BD" w:rsidP="00891231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374550" w:rsidRDefault="00374550"/>
    <w:sectPr w:rsidR="00374550" w:rsidSect="009F2532">
      <w:pgSz w:w="11906" w:h="16838"/>
      <w:pgMar w:top="567" w:right="707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F50AB0"/>
    <w:multiLevelType w:val="multilevel"/>
    <w:tmpl w:val="6B1C930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E4E"/>
    <w:rsid w:val="000C3245"/>
    <w:rsid w:val="000D2F1B"/>
    <w:rsid w:val="00111307"/>
    <w:rsid w:val="001342A7"/>
    <w:rsid w:val="001E1E18"/>
    <w:rsid w:val="00200086"/>
    <w:rsid w:val="002374F2"/>
    <w:rsid w:val="0029085B"/>
    <w:rsid w:val="002B3DAB"/>
    <w:rsid w:val="00316E91"/>
    <w:rsid w:val="00336A2F"/>
    <w:rsid w:val="00340FB3"/>
    <w:rsid w:val="00374550"/>
    <w:rsid w:val="003B64B2"/>
    <w:rsid w:val="00410C08"/>
    <w:rsid w:val="00467CF4"/>
    <w:rsid w:val="004E499F"/>
    <w:rsid w:val="004F2D67"/>
    <w:rsid w:val="00566761"/>
    <w:rsid w:val="00582921"/>
    <w:rsid w:val="006738B8"/>
    <w:rsid w:val="007347C1"/>
    <w:rsid w:val="0077093A"/>
    <w:rsid w:val="00786C74"/>
    <w:rsid w:val="00795AF4"/>
    <w:rsid w:val="007E60BD"/>
    <w:rsid w:val="00891231"/>
    <w:rsid w:val="008C2AA5"/>
    <w:rsid w:val="008D33AF"/>
    <w:rsid w:val="008F6E4E"/>
    <w:rsid w:val="009158B6"/>
    <w:rsid w:val="009C4966"/>
    <w:rsid w:val="009F2532"/>
    <w:rsid w:val="009F7F72"/>
    <w:rsid w:val="00A63E84"/>
    <w:rsid w:val="00A87854"/>
    <w:rsid w:val="00A9355A"/>
    <w:rsid w:val="00B06FE2"/>
    <w:rsid w:val="00C36801"/>
    <w:rsid w:val="00C551F5"/>
    <w:rsid w:val="00E15240"/>
    <w:rsid w:val="00E530C4"/>
    <w:rsid w:val="00F0077F"/>
    <w:rsid w:val="00F212B5"/>
    <w:rsid w:val="00FB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91851A-57FC-4592-BA7F-F35DD3EBA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23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91231"/>
    <w:pPr>
      <w:spacing w:before="108" w:after="108"/>
      <w:ind w:firstLine="0"/>
      <w:jc w:val="center"/>
      <w:outlineLvl w:val="0"/>
    </w:pPr>
    <w:rPr>
      <w:b/>
      <w:bCs/>
      <w:color w:val="000080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9085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1231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891231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29085B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4">
    <w:name w:val="Title"/>
    <w:basedOn w:val="a"/>
    <w:link w:val="a5"/>
    <w:qFormat/>
    <w:rsid w:val="0029085B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40"/>
      <w:szCs w:val="24"/>
    </w:rPr>
  </w:style>
  <w:style w:type="character" w:customStyle="1" w:styleId="a5">
    <w:name w:val="Название Знак"/>
    <w:basedOn w:val="a0"/>
    <w:link w:val="a4"/>
    <w:rsid w:val="0029085B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6">
    <w:name w:val="List Paragraph"/>
    <w:basedOn w:val="a"/>
    <w:uiPriority w:val="34"/>
    <w:qFormat/>
    <w:rsid w:val="003B64B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8785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8785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66370-EF9A-4CF5-8FFC-A88C6CFB4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User</cp:lastModifiedBy>
  <cp:revision>38</cp:revision>
  <cp:lastPrinted>2022-11-03T10:39:00Z</cp:lastPrinted>
  <dcterms:created xsi:type="dcterms:W3CDTF">2016-12-26T08:43:00Z</dcterms:created>
  <dcterms:modified xsi:type="dcterms:W3CDTF">2022-12-05T07:18:00Z</dcterms:modified>
</cp:coreProperties>
</file>