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EE1" w:rsidRDefault="00354EE1" w:rsidP="00354EE1">
      <w:pPr>
        <w:tabs>
          <w:tab w:val="left" w:pos="3780"/>
        </w:tabs>
        <w:ind w:left="900"/>
        <w:jc w:val="center"/>
        <w:rPr>
          <w:b/>
          <w:sz w:val="32"/>
          <w:szCs w:val="32"/>
        </w:rPr>
      </w:pPr>
      <w:r>
        <w:rPr>
          <w:b/>
          <w:sz w:val="32"/>
          <w:szCs w:val="32"/>
        </w:rPr>
        <w:t>РЕСПУБЛИКА МОРДОВИЯ</w:t>
      </w:r>
    </w:p>
    <w:p w:rsidR="00354EE1" w:rsidRDefault="00354EE1" w:rsidP="00354EE1">
      <w:pPr>
        <w:tabs>
          <w:tab w:val="left" w:pos="3780"/>
        </w:tabs>
        <w:ind w:left="900"/>
        <w:jc w:val="center"/>
        <w:rPr>
          <w:b/>
          <w:sz w:val="32"/>
          <w:szCs w:val="32"/>
        </w:rPr>
      </w:pPr>
      <w:r>
        <w:rPr>
          <w:b/>
          <w:sz w:val="32"/>
          <w:szCs w:val="32"/>
        </w:rPr>
        <w:t>КОЧКУРОВСКИЙ МУНИЦИПАЛЬНЫЙ РАЙОН</w:t>
      </w: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40"/>
          <w:szCs w:val="40"/>
        </w:rPr>
      </w:pPr>
      <w:r>
        <w:rPr>
          <w:b/>
          <w:sz w:val="40"/>
          <w:szCs w:val="40"/>
        </w:rPr>
        <w:t>ИНФОРМАЦИОННЫЙ БЮЛЛЕТЕНЬ</w:t>
      </w:r>
    </w:p>
    <w:p w:rsidR="00354EE1" w:rsidRDefault="00354EE1" w:rsidP="00354EE1">
      <w:pPr>
        <w:tabs>
          <w:tab w:val="left" w:pos="3780"/>
        </w:tabs>
        <w:ind w:left="900"/>
        <w:jc w:val="center"/>
        <w:rPr>
          <w:b/>
          <w:sz w:val="40"/>
          <w:szCs w:val="40"/>
        </w:rPr>
      </w:pPr>
      <w:r>
        <w:rPr>
          <w:b/>
          <w:sz w:val="40"/>
          <w:szCs w:val="40"/>
        </w:rPr>
        <w:t>«МУНИЦИПАЛЬНЫЙ ВЕСТНИК»</w:t>
      </w:r>
    </w:p>
    <w:p w:rsidR="00354EE1" w:rsidRDefault="00354EE1" w:rsidP="00354EE1">
      <w:pPr>
        <w:tabs>
          <w:tab w:val="left" w:pos="3780"/>
        </w:tabs>
        <w:ind w:left="900"/>
        <w:jc w:val="center"/>
        <w:rPr>
          <w:b/>
          <w:sz w:val="40"/>
          <w:szCs w:val="40"/>
        </w:rPr>
      </w:pPr>
    </w:p>
    <w:p w:rsidR="00354EE1" w:rsidRDefault="00F962E4" w:rsidP="00354EE1">
      <w:pPr>
        <w:tabs>
          <w:tab w:val="left" w:pos="3780"/>
        </w:tabs>
        <w:jc w:val="both"/>
        <w:rPr>
          <w:sz w:val="28"/>
          <w:szCs w:val="28"/>
        </w:rPr>
      </w:pPr>
      <w:r>
        <w:rPr>
          <w:sz w:val="28"/>
          <w:szCs w:val="28"/>
        </w:rPr>
        <w:t xml:space="preserve">    «</w:t>
      </w:r>
      <w:r w:rsidR="001F692E">
        <w:rPr>
          <w:sz w:val="28"/>
          <w:szCs w:val="28"/>
        </w:rPr>
        <w:t>1</w:t>
      </w:r>
      <w:r w:rsidR="00E300AC">
        <w:rPr>
          <w:sz w:val="28"/>
          <w:szCs w:val="28"/>
        </w:rPr>
        <w:t>1</w:t>
      </w:r>
      <w:r w:rsidR="003223B2">
        <w:rPr>
          <w:sz w:val="28"/>
          <w:szCs w:val="28"/>
        </w:rPr>
        <w:t xml:space="preserve">» </w:t>
      </w:r>
      <w:r w:rsidR="00C64809">
        <w:rPr>
          <w:sz w:val="28"/>
          <w:szCs w:val="28"/>
        </w:rPr>
        <w:t xml:space="preserve"> </w:t>
      </w:r>
      <w:r w:rsidR="00176CF2">
        <w:rPr>
          <w:sz w:val="28"/>
          <w:szCs w:val="28"/>
        </w:rPr>
        <w:t>марта</w:t>
      </w:r>
      <w:r w:rsidR="003223B2">
        <w:rPr>
          <w:sz w:val="28"/>
          <w:szCs w:val="28"/>
        </w:rPr>
        <w:t xml:space="preserve"> </w:t>
      </w:r>
      <w:r w:rsidR="007C2452">
        <w:rPr>
          <w:sz w:val="28"/>
          <w:szCs w:val="28"/>
        </w:rPr>
        <w:t>2022</w:t>
      </w:r>
      <w:r w:rsidR="00354EE1">
        <w:rPr>
          <w:sz w:val="28"/>
          <w:szCs w:val="28"/>
        </w:rPr>
        <w:t xml:space="preserve"> г.              </w:t>
      </w:r>
      <w:r w:rsidR="00B55CE0">
        <w:rPr>
          <w:sz w:val="28"/>
          <w:szCs w:val="28"/>
        </w:rPr>
        <w:t xml:space="preserve">                           </w:t>
      </w:r>
      <w:r w:rsidR="00354EE1">
        <w:rPr>
          <w:sz w:val="28"/>
          <w:szCs w:val="28"/>
        </w:rPr>
        <w:t xml:space="preserve">  </w:t>
      </w:r>
      <w:r w:rsidR="00030CD0">
        <w:rPr>
          <w:sz w:val="28"/>
          <w:szCs w:val="28"/>
        </w:rPr>
        <w:t xml:space="preserve">                            №</w:t>
      </w:r>
      <w:r w:rsidR="00C109D8">
        <w:rPr>
          <w:sz w:val="28"/>
          <w:szCs w:val="28"/>
        </w:rPr>
        <w:t xml:space="preserve"> </w:t>
      </w:r>
      <w:r w:rsidR="00E300AC">
        <w:rPr>
          <w:sz w:val="28"/>
          <w:szCs w:val="28"/>
        </w:rPr>
        <w:t>22 (1349</w:t>
      </w:r>
      <w:r w:rsidR="00176CF2">
        <w:rPr>
          <w:sz w:val="28"/>
          <w:szCs w:val="28"/>
        </w:rPr>
        <w:t>)</w:t>
      </w:r>
      <w:r w:rsidR="009F0EAF">
        <w:rPr>
          <w:sz w:val="28"/>
          <w:szCs w:val="28"/>
        </w:rPr>
        <w:t xml:space="preserve"> </w:t>
      </w:r>
    </w:p>
    <w:p w:rsidR="00354EE1" w:rsidRDefault="00354EE1" w:rsidP="00354EE1">
      <w:pPr>
        <w:tabs>
          <w:tab w:val="left" w:pos="3780"/>
        </w:tabs>
        <w:ind w:left="900" w:firstLine="720"/>
        <w:jc w:val="both"/>
        <w:rPr>
          <w:sz w:val="28"/>
          <w:szCs w:val="28"/>
        </w:rPr>
      </w:pPr>
      <w:r>
        <w:rPr>
          <w:sz w:val="28"/>
          <w:szCs w:val="28"/>
        </w:rPr>
        <w:t xml:space="preserve">     </w:t>
      </w: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right"/>
      </w:pPr>
      <w:r>
        <w:t>Является официальным печатным</w:t>
      </w:r>
    </w:p>
    <w:p w:rsidR="00354EE1" w:rsidRDefault="00354EE1" w:rsidP="00354EE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354EE1" w:rsidRDefault="00354EE1" w:rsidP="00354EE1">
      <w:pPr>
        <w:tabs>
          <w:tab w:val="left" w:pos="3780"/>
        </w:tabs>
        <w:ind w:left="900" w:firstLine="720"/>
        <w:jc w:val="right"/>
      </w:pPr>
      <w:proofErr w:type="spellStart"/>
      <w:r>
        <w:t>Кочкуровского</w:t>
      </w:r>
      <w:proofErr w:type="spellEnd"/>
      <w:r>
        <w:t xml:space="preserve"> муниципального района</w:t>
      </w: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AC3CA0">
      <w:pPr>
        <w:tabs>
          <w:tab w:val="left" w:pos="3780"/>
        </w:tabs>
      </w:pPr>
    </w:p>
    <w:p w:rsidR="00354EE1" w:rsidRDefault="00354EE1" w:rsidP="00354EE1">
      <w:pPr>
        <w:tabs>
          <w:tab w:val="left" w:pos="3780"/>
        </w:tabs>
        <w:ind w:left="900" w:firstLine="720"/>
        <w:jc w:val="right"/>
      </w:pPr>
    </w:p>
    <w:p w:rsidR="0083227A" w:rsidRDefault="0083227A" w:rsidP="0083227A">
      <w:pPr>
        <w:tabs>
          <w:tab w:val="left" w:pos="3780"/>
        </w:tabs>
        <w:jc w:val="both"/>
      </w:pPr>
    </w:p>
    <w:p w:rsidR="0083227A" w:rsidRDefault="0083227A" w:rsidP="0083227A">
      <w:pPr>
        <w:tabs>
          <w:tab w:val="left" w:pos="-426"/>
          <w:tab w:val="left" w:pos="3780"/>
        </w:tabs>
        <w:ind w:left="-426"/>
        <w:jc w:val="both"/>
      </w:pPr>
      <w:r>
        <w:t xml:space="preserve">              </w:t>
      </w:r>
      <w:r w:rsidR="00354EE1">
        <w:t xml:space="preserve">Учредитель: Совет депутатов </w:t>
      </w:r>
      <w:proofErr w:type="spellStart"/>
      <w:r w:rsidR="00354EE1">
        <w:t>Кочкуровского</w:t>
      </w:r>
      <w:proofErr w:type="spellEnd"/>
      <w:r w:rsidR="00354EE1">
        <w:t xml:space="preserve"> муниципального района Республики </w:t>
      </w:r>
    </w:p>
    <w:p w:rsidR="00354EE1" w:rsidRDefault="00354EE1" w:rsidP="0083227A">
      <w:pPr>
        <w:tabs>
          <w:tab w:val="left" w:pos="-426"/>
          <w:tab w:val="left" w:pos="3780"/>
        </w:tabs>
        <w:ind w:left="-426"/>
        <w:jc w:val="both"/>
      </w:pPr>
      <w:r>
        <w:t>Мордовия</w:t>
      </w:r>
    </w:p>
    <w:p w:rsidR="00354EE1" w:rsidRDefault="0083227A" w:rsidP="0083227A">
      <w:pPr>
        <w:tabs>
          <w:tab w:val="left" w:pos="3780"/>
        </w:tabs>
        <w:jc w:val="both"/>
      </w:pPr>
      <w:r>
        <w:t xml:space="preserve">        </w:t>
      </w:r>
      <w:r w:rsidR="00354EE1">
        <w:t xml:space="preserve">Адрес: Республика Мордовия, </w:t>
      </w:r>
      <w:proofErr w:type="spellStart"/>
      <w:r w:rsidR="00354EE1">
        <w:t>Кочкуровский</w:t>
      </w:r>
      <w:proofErr w:type="spellEnd"/>
      <w:r w:rsidR="00354EE1">
        <w:t xml:space="preserve"> район, с. Кочкурово, ул. Советская, д.16</w:t>
      </w:r>
    </w:p>
    <w:p w:rsidR="00354EE1" w:rsidRDefault="00354EE1" w:rsidP="00354EE1">
      <w:pPr>
        <w:tabs>
          <w:tab w:val="left" w:pos="3780"/>
        </w:tabs>
        <w:jc w:val="both"/>
      </w:pPr>
      <w:r>
        <w:t xml:space="preserve">       Телефон (факс): +7 834 39 2 12 67</w:t>
      </w:r>
    </w:p>
    <w:p w:rsidR="00044531" w:rsidRPr="00670302" w:rsidRDefault="0083227A" w:rsidP="0083227A">
      <w:pPr>
        <w:sectPr w:rsidR="00044531" w:rsidRPr="00670302" w:rsidSect="00F705C3">
          <w:headerReference w:type="default" r:id="rId9"/>
          <w:footerReference w:type="default" r:id="rId10"/>
          <w:pgSz w:w="11906" w:h="16838"/>
          <w:pgMar w:top="851" w:right="851" w:bottom="851" w:left="1701" w:header="709" w:footer="709" w:gutter="0"/>
          <w:cols w:space="708"/>
          <w:docGrid w:linePitch="360"/>
        </w:sectPr>
      </w:pPr>
      <w:r>
        <w:t xml:space="preserve">       </w:t>
      </w:r>
      <w:r w:rsidR="00106E09">
        <w:t>Тираж «10</w:t>
      </w:r>
      <w:r w:rsidR="00F4549D">
        <w:t>» экземпляр</w:t>
      </w:r>
      <w:r w:rsidR="009937EB">
        <w:t>ов</w:t>
      </w:r>
    </w:p>
    <w:p w:rsidR="00590717" w:rsidRPr="008A5B7B" w:rsidRDefault="00590717" w:rsidP="00590717">
      <w:pPr>
        <w:jc w:val="center"/>
        <w:rPr>
          <w:rFonts w:ascii="Arial" w:hAnsi="Arial" w:cs="Arial"/>
          <w:b/>
          <w:caps/>
          <w:sz w:val="32"/>
          <w:szCs w:val="32"/>
        </w:rPr>
      </w:pPr>
      <w:r w:rsidRPr="008A5B7B">
        <w:rPr>
          <w:rFonts w:ascii="Arial" w:hAnsi="Arial" w:cs="Arial"/>
          <w:b/>
          <w:caps/>
          <w:sz w:val="32"/>
          <w:szCs w:val="32"/>
        </w:rPr>
        <w:lastRenderedPageBreak/>
        <w:t>республика мордовия</w:t>
      </w:r>
    </w:p>
    <w:p w:rsidR="00590717" w:rsidRPr="008A5B7B" w:rsidRDefault="00590717" w:rsidP="00590717">
      <w:pPr>
        <w:jc w:val="center"/>
        <w:rPr>
          <w:rFonts w:ascii="Arial" w:hAnsi="Arial" w:cs="Arial"/>
          <w:b/>
          <w:caps/>
          <w:sz w:val="32"/>
          <w:szCs w:val="32"/>
        </w:rPr>
      </w:pPr>
      <w:r w:rsidRPr="008A5B7B">
        <w:rPr>
          <w:rFonts w:ascii="Arial" w:hAnsi="Arial" w:cs="Arial"/>
          <w:b/>
          <w:caps/>
          <w:sz w:val="32"/>
          <w:szCs w:val="32"/>
        </w:rPr>
        <w:t>совет депутатов</w:t>
      </w:r>
    </w:p>
    <w:p w:rsidR="00590717" w:rsidRPr="008A5B7B" w:rsidRDefault="00590717" w:rsidP="00590717">
      <w:pPr>
        <w:jc w:val="center"/>
        <w:rPr>
          <w:rFonts w:ascii="Arial" w:hAnsi="Arial" w:cs="Arial"/>
          <w:b/>
          <w:caps/>
          <w:sz w:val="32"/>
          <w:szCs w:val="32"/>
        </w:rPr>
      </w:pPr>
      <w:r w:rsidRPr="008A5B7B">
        <w:rPr>
          <w:rFonts w:ascii="Arial" w:hAnsi="Arial" w:cs="Arial"/>
          <w:b/>
          <w:caps/>
          <w:sz w:val="32"/>
          <w:szCs w:val="32"/>
        </w:rPr>
        <w:t>кочкуровского муниципального района</w:t>
      </w:r>
    </w:p>
    <w:p w:rsidR="00590717" w:rsidRPr="008A5B7B" w:rsidRDefault="00590717" w:rsidP="00590717">
      <w:pPr>
        <w:jc w:val="center"/>
        <w:rPr>
          <w:rFonts w:ascii="Arial" w:hAnsi="Arial" w:cs="Arial"/>
          <w:b/>
          <w:caps/>
          <w:sz w:val="32"/>
          <w:szCs w:val="32"/>
        </w:rPr>
      </w:pPr>
      <w:r w:rsidRPr="008A5B7B">
        <w:rPr>
          <w:rFonts w:ascii="Arial" w:hAnsi="Arial" w:cs="Arial"/>
          <w:b/>
          <w:caps/>
          <w:sz w:val="32"/>
          <w:szCs w:val="32"/>
        </w:rPr>
        <w:t>республики мордовия</w:t>
      </w:r>
    </w:p>
    <w:p w:rsidR="00590717" w:rsidRPr="008A5B7B" w:rsidRDefault="00590717" w:rsidP="00590717">
      <w:pPr>
        <w:jc w:val="center"/>
        <w:rPr>
          <w:rFonts w:ascii="Arial" w:hAnsi="Arial" w:cs="Arial"/>
          <w:sz w:val="32"/>
          <w:szCs w:val="32"/>
        </w:rPr>
      </w:pPr>
    </w:p>
    <w:p w:rsidR="00590717" w:rsidRPr="008A5B7B" w:rsidRDefault="00590717" w:rsidP="00590717">
      <w:pPr>
        <w:jc w:val="center"/>
        <w:rPr>
          <w:rFonts w:ascii="Arial" w:hAnsi="Arial" w:cs="Arial"/>
          <w:b/>
          <w:caps/>
          <w:sz w:val="32"/>
          <w:szCs w:val="32"/>
        </w:rPr>
      </w:pPr>
      <w:r w:rsidRPr="008A5B7B">
        <w:rPr>
          <w:rFonts w:ascii="Arial" w:hAnsi="Arial" w:cs="Arial"/>
          <w:b/>
          <w:caps/>
          <w:sz w:val="32"/>
          <w:szCs w:val="32"/>
        </w:rPr>
        <w:t>РЕШЕНИЕ</w:t>
      </w:r>
    </w:p>
    <w:p w:rsidR="00590717" w:rsidRPr="008A5B7B" w:rsidRDefault="00590717" w:rsidP="00590717">
      <w:pPr>
        <w:jc w:val="center"/>
        <w:rPr>
          <w:rFonts w:ascii="Arial" w:hAnsi="Arial" w:cs="Arial"/>
          <w:b/>
          <w:sz w:val="32"/>
          <w:szCs w:val="32"/>
        </w:rPr>
      </w:pPr>
      <w:r w:rsidRPr="008A5B7B">
        <w:rPr>
          <w:rFonts w:ascii="Arial" w:hAnsi="Arial" w:cs="Arial"/>
          <w:b/>
          <w:sz w:val="32"/>
          <w:szCs w:val="32"/>
        </w:rPr>
        <w:t xml:space="preserve">от </w:t>
      </w:r>
      <w:r>
        <w:rPr>
          <w:rFonts w:ascii="Arial" w:hAnsi="Arial" w:cs="Arial"/>
          <w:b/>
          <w:sz w:val="32"/>
          <w:szCs w:val="32"/>
        </w:rPr>
        <w:t>11.03.</w:t>
      </w:r>
      <w:r w:rsidRPr="008A5B7B">
        <w:rPr>
          <w:rFonts w:ascii="Arial" w:hAnsi="Arial" w:cs="Arial"/>
          <w:b/>
          <w:sz w:val="32"/>
          <w:szCs w:val="32"/>
        </w:rPr>
        <w:t>202</w:t>
      </w:r>
      <w:r>
        <w:rPr>
          <w:rFonts w:ascii="Arial" w:hAnsi="Arial" w:cs="Arial"/>
          <w:b/>
          <w:sz w:val="32"/>
          <w:szCs w:val="32"/>
        </w:rPr>
        <w:t>2 года № 35</w:t>
      </w:r>
    </w:p>
    <w:p w:rsidR="00590717" w:rsidRPr="008A5B7B" w:rsidRDefault="00590717" w:rsidP="00590717">
      <w:pPr>
        <w:jc w:val="center"/>
        <w:rPr>
          <w:rFonts w:ascii="Arial" w:hAnsi="Arial" w:cs="Arial"/>
          <w:b/>
          <w:sz w:val="32"/>
          <w:szCs w:val="32"/>
        </w:rPr>
      </w:pPr>
    </w:p>
    <w:p w:rsidR="00590717" w:rsidRPr="008A5B7B" w:rsidRDefault="00590717" w:rsidP="00590717">
      <w:pPr>
        <w:jc w:val="center"/>
        <w:rPr>
          <w:rFonts w:ascii="Arial" w:hAnsi="Arial" w:cs="Arial"/>
          <w:b/>
          <w:caps/>
          <w:sz w:val="32"/>
          <w:szCs w:val="32"/>
        </w:rPr>
      </w:pPr>
      <w:r w:rsidRPr="008A5B7B">
        <w:rPr>
          <w:rFonts w:ascii="Arial" w:hAnsi="Arial" w:cs="Arial"/>
          <w:b/>
          <w:caps/>
          <w:sz w:val="32"/>
          <w:szCs w:val="32"/>
        </w:rPr>
        <w:t>О внесении изменений в Устав Кочкуровского муниципального района Республики Мордовия</w:t>
      </w:r>
    </w:p>
    <w:p w:rsidR="00590717" w:rsidRPr="008A5B7B" w:rsidRDefault="00590717" w:rsidP="00590717">
      <w:pPr>
        <w:jc w:val="center"/>
        <w:rPr>
          <w:rFonts w:ascii="Arial" w:hAnsi="Arial" w:cs="Arial"/>
          <w:b/>
          <w:caps/>
          <w:sz w:val="32"/>
          <w:szCs w:val="32"/>
        </w:rPr>
      </w:pPr>
    </w:p>
    <w:p w:rsidR="00590717" w:rsidRPr="008A5B7B" w:rsidRDefault="00590717" w:rsidP="00590717">
      <w:pPr>
        <w:jc w:val="center"/>
        <w:rPr>
          <w:rFonts w:ascii="Arial" w:hAnsi="Arial" w:cs="Arial"/>
          <w:b/>
          <w:caps/>
          <w:sz w:val="32"/>
          <w:szCs w:val="32"/>
        </w:rPr>
      </w:pPr>
    </w:p>
    <w:p w:rsidR="00590717" w:rsidRPr="008A5B7B" w:rsidRDefault="00590717" w:rsidP="00590717">
      <w:pPr>
        <w:ind w:firstLine="709"/>
        <w:jc w:val="both"/>
        <w:rPr>
          <w:rFonts w:ascii="Arial" w:hAnsi="Arial" w:cs="Arial"/>
        </w:rPr>
      </w:pPr>
      <w:r w:rsidRPr="008A5B7B">
        <w:rPr>
          <w:rFonts w:ascii="Arial" w:hAnsi="Arial" w:cs="Arial"/>
        </w:rPr>
        <w:t xml:space="preserve">В целях приведения Устава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Республики Мордовия в соответствие с действующим законодательством, Совет депутатов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w:t>
      </w:r>
      <w:r w:rsidRPr="008A5B7B">
        <w:rPr>
          <w:rFonts w:ascii="Arial" w:hAnsi="Arial" w:cs="Arial"/>
          <w:bCs/>
        </w:rPr>
        <w:t xml:space="preserve"> седьмого созыва РЕШИЛ</w:t>
      </w:r>
      <w:r w:rsidRPr="008A5B7B">
        <w:rPr>
          <w:rFonts w:ascii="Arial" w:hAnsi="Arial" w:cs="Arial"/>
        </w:rPr>
        <w:t>:</w:t>
      </w:r>
    </w:p>
    <w:p w:rsidR="00590717" w:rsidRPr="008A5B7B" w:rsidRDefault="00590717" w:rsidP="00590717">
      <w:pPr>
        <w:spacing w:line="320" w:lineRule="exact"/>
        <w:ind w:firstLine="709"/>
        <w:jc w:val="both"/>
        <w:rPr>
          <w:rFonts w:ascii="Arial" w:hAnsi="Arial" w:cs="Arial"/>
        </w:rPr>
      </w:pPr>
      <w:r w:rsidRPr="008A5B7B">
        <w:rPr>
          <w:rFonts w:ascii="Arial" w:hAnsi="Arial" w:cs="Arial"/>
        </w:rPr>
        <w:t xml:space="preserve">1. </w:t>
      </w:r>
      <w:proofErr w:type="gramStart"/>
      <w:r w:rsidRPr="008A5B7B">
        <w:rPr>
          <w:rFonts w:ascii="Arial" w:hAnsi="Arial" w:cs="Arial"/>
        </w:rPr>
        <w:t xml:space="preserve">Внести в Устав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Республики Мордовия, утвержденный решением Совета депутатов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от 27 декабря </w:t>
      </w:r>
      <w:smartTag w:uri="urn:schemas-microsoft-com:office:smarttags" w:element="metricconverter">
        <w:smartTagPr>
          <w:attr w:name="ProductID" w:val="2005 г"/>
        </w:smartTagPr>
        <w:r w:rsidRPr="008A5B7B">
          <w:rPr>
            <w:rFonts w:ascii="Arial" w:hAnsi="Arial" w:cs="Arial"/>
          </w:rPr>
          <w:t>2005 г</w:t>
        </w:r>
      </w:smartTag>
      <w:r w:rsidRPr="008A5B7B">
        <w:rPr>
          <w:rFonts w:ascii="Arial" w:hAnsi="Arial" w:cs="Arial"/>
        </w:rPr>
        <w:t xml:space="preserve">. № 143 (с изменениями, внесенными решениями Совета депутатов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от 23 мая 2007 г. № 262, от 28 марта </w:t>
      </w:r>
      <w:smartTag w:uri="urn:schemas-microsoft-com:office:smarttags" w:element="metricconverter">
        <w:smartTagPr>
          <w:attr w:name="ProductID" w:val="2008 г"/>
        </w:smartTagPr>
        <w:r w:rsidRPr="008A5B7B">
          <w:rPr>
            <w:rFonts w:ascii="Arial" w:hAnsi="Arial" w:cs="Arial"/>
          </w:rPr>
          <w:t>2008 г</w:t>
        </w:r>
      </w:smartTag>
      <w:r w:rsidRPr="008A5B7B">
        <w:rPr>
          <w:rFonts w:ascii="Arial" w:hAnsi="Arial" w:cs="Arial"/>
        </w:rPr>
        <w:t xml:space="preserve">. № 48, от 10 февраля </w:t>
      </w:r>
      <w:smartTag w:uri="urn:schemas-microsoft-com:office:smarttags" w:element="metricconverter">
        <w:smartTagPr>
          <w:attr w:name="ProductID" w:val="2009 г"/>
        </w:smartTagPr>
        <w:r w:rsidRPr="008A5B7B">
          <w:rPr>
            <w:rFonts w:ascii="Arial" w:hAnsi="Arial" w:cs="Arial"/>
          </w:rPr>
          <w:t>2009 г</w:t>
        </w:r>
      </w:smartTag>
      <w:r w:rsidRPr="008A5B7B">
        <w:rPr>
          <w:rFonts w:ascii="Arial" w:hAnsi="Arial" w:cs="Arial"/>
        </w:rPr>
        <w:t xml:space="preserve">. № 171, от 14 октября </w:t>
      </w:r>
      <w:smartTag w:uri="urn:schemas-microsoft-com:office:smarttags" w:element="metricconverter">
        <w:smartTagPr>
          <w:attr w:name="ProductID" w:val="2009 г"/>
        </w:smartTagPr>
        <w:r w:rsidRPr="008A5B7B">
          <w:rPr>
            <w:rFonts w:ascii="Arial" w:hAnsi="Arial" w:cs="Arial"/>
          </w:rPr>
          <w:t>2009 г</w:t>
        </w:r>
      </w:smartTag>
      <w:r w:rsidRPr="008A5B7B">
        <w:rPr>
          <w:rFonts w:ascii="Arial" w:hAnsi="Arial" w:cs="Arial"/>
        </w:rPr>
        <w:t xml:space="preserve">. № 215, от 26 ноября </w:t>
      </w:r>
      <w:smartTag w:uri="urn:schemas-microsoft-com:office:smarttags" w:element="metricconverter">
        <w:smartTagPr>
          <w:attr w:name="ProductID" w:val="2010 г"/>
        </w:smartTagPr>
        <w:r w:rsidRPr="008A5B7B">
          <w:rPr>
            <w:rFonts w:ascii="Arial" w:hAnsi="Arial" w:cs="Arial"/>
          </w:rPr>
          <w:t>2010 г</w:t>
        </w:r>
      </w:smartTag>
      <w:r w:rsidRPr="008A5B7B">
        <w:rPr>
          <w:rFonts w:ascii="Arial" w:hAnsi="Arial" w:cs="Arial"/>
        </w:rPr>
        <w:t>. № 280</w:t>
      </w:r>
      <w:proofErr w:type="gramEnd"/>
      <w:r w:rsidRPr="008A5B7B">
        <w:rPr>
          <w:rFonts w:ascii="Arial" w:hAnsi="Arial" w:cs="Arial"/>
        </w:rPr>
        <w:t xml:space="preserve">, </w:t>
      </w:r>
      <w:proofErr w:type="gramStart"/>
      <w:r w:rsidRPr="008A5B7B">
        <w:rPr>
          <w:rFonts w:ascii="Arial" w:hAnsi="Arial" w:cs="Arial"/>
        </w:rPr>
        <w:t xml:space="preserve">от 30 марта </w:t>
      </w:r>
      <w:smartTag w:uri="urn:schemas-microsoft-com:office:smarttags" w:element="metricconverter">
        <w:smartTagPr>
          <w:attr w:name="ProductID" w:val="2012 г"/>
        </w:smartTagPr>
        <w:r w:rsidRPr="008A5B7B">
          <w:rPr>
            <w:rFonts w:ascii="Arial" w:hAnsi="Arial" w:cs="Arial"/>
          </w:rPr>
          <w:t>2012 г</w:t>
        </w:r>
      </w:smartTag>
      <w:r w:rsidRPr="008A5B7B">
        <w:rPr>
          <w:rFonts w:ascii="Arial" w:hAnsi="Arial" w:cs="Arial"/>
        </w:rPr>
        <w:t xml:space="preserve">. № 30, от 23 октября </w:t>
      </w:r>
      <w:smartTag w:uri="urn:schemas-microsoft-com:office:smarttags" w:element="metricconverter">
        <w:smartTagPr>
          <w:attr w:name="ProductID" w:val="2012 г"/>
        </w:smartTagPr>
        <w:r w:rsidRPr="008A5B7B">
          <w:rPr>
            <w:rFonts w:ascii="Arial" w:hAnsi="Arial" w:cs="Arial"/>
          </w:rPr>
          <w:t>2012 г</w:t>
        </w:r>
      </w:smartTag>
      <w:r w:rsidRPr="008A5B7B">
        <w:rPr>
          <w:rFonts w:ascii="Arial" w:hAnsi="Arial" w:cs="Arial"/>
        </w:rPr>
        <w:t xml:space="preserve">. № 77, от 23 мая </w:t>
      </w:r>
      <w:smartTag w:uri="urn:schemas-microsoft-com:office:smarttags" w:element="metricconverter">
        <w:smartTagPr>
          <w:attr w:name="ProductID" w:val="2013 г"/>
        </w:smartTagPr>
        <w:r w:rsidRPr="008A5B7B">
          <w:rPr>
            <w:rFonts w:ascii="Arial" w:hAnsi="Arial" w:cs="Arial"/>
          </w:rPr>
          <w:t>2013 г</w:t>
        </w:r>
      </w:smartTag>
      <w:r w:rsidRPr="008A5B7B">
        <w:rPr>
          <w:rFonts w:ascii="Arial" w:hAnsi="Arial" w:cs="Arial"/>
        </w:rPr>
        <w:t xml:space="preserve">. № 112, от 27 мая </w:t>
      </w:r>
      <w:smartTag w:uri="urn:schemas-microsoft-com:office:smarttags" w:element="metricconverter">
        <w:smartTagPr>
          <w:attr w:name="ProductID" w:val="2014 г"/>
        </w:smartTagPr>
        <w:r w:rsidRPr="008A5B7B">
          <w:rPr>
            <w:rFonts w:ascii="Arial" w:hAnsi="Arial" w:cs="Arial"/>
          </w:rPr>
          <w:t>2014 г</w:t>
        </w:r>
      </w:smartTag>
      <w:r w:rsidRPr="008A5B7B">
        <w:rPr>
          <w:rFonts w:ascii="Arial" w:hAnsi="Arial" w:cs="Arial"/>
        </w:rPr>
        <w:t xml:space="preserve">. № 162, от 26 декабря </w:t>
      </w:r>
      <w:smartTag w:uri="urn:schemas-microsoft-com:office:smarttags" w:element="metricconverter">
        <w:smartTagPr>
          <w:attr w:name="ProductID" w:val="2014 г"/>
        </w:smartTagPr>
        <w:r w:rsidRPr="008A5B7B">
          <w:rPr>
            <w:rFonts w:ascii="Arial" w:hAnsi="Arial" w:cs="Arial"/>
          </w:rPr>
          <w:t>2014 г</w:t>
        </w:r>
      </w:smartTag>
      <w:r w:rsidRPr="008A5B7B">
        <w:rPr>
          <w:rFonts w:ascii="Arial" w:hAnsi="Arial" w:cs="Arial"/>
        </w:rPr>
        <w:t xml:space="preserve">. № 190, от 13 марта </w:t>
      </w:r>
      <w:smartTag w:uri="urn:schemas-microsoft-com:office:smarttags" w:element="metricconverter">
        <w:smartTagPr>
          <w:attr w:name="ProductID" w:val="2015 г"/>
        </w:smartTagPr>
        <w:r w:rsidRPr="008A5B7B">
          <w:rPr>
            <w:rFonts w:ascii="Arial" w:hAnsi="Arial" w:cs="Arial"/>
          </w:rPr>
          <w:t>2015 г</w:t>
        </w:r>
      </w:smartTag>
      <w:r w:rsidRPr="008A5B7B">
        <w:rPr>
          <w:rFonts w:ascii="Arial" w:hAnsi="Arial" w:cs="Arial"/>
        </w:rPr>
        <w:t>. № 214, от 30 декабря 2015 г. № 250, от 20 мая 2016 г. № 284, от 10 октября 2016 г. № 11, от 14 февраля 2017 г. № 40</w:t>
      </w:r>
      <w:proofErr w:type="gramEnd"/>
      <w:r w:rsidRPr="008A5B7B">
        <w:rPr>
          <w:rFonts w:ascii="Arial" w:hAnsi="Arial" w:cs="Arial"/>
        </w:rPr>
        <w:t xml:space="preserve">, </w:t>
      </w:r>
      <w:proofErr w:type="gramStart"/>
      <w:r w:rsidRPr="008A5B7B">
        <w:rPr>
          <w:rFonts w:ascii="Arial" w:hAnsi="Arial" w:cs="Arial"/>
        </w:rPr>
        <w:t>от 13 июля 2017 г. № 84, от 27 октября 2017 г. № 102, от 12 октября 2018 г. </w:t>
      </w:r>
      <w:hyperlink r:id="rId11" w:tgtFrame="_blank" w:history="1">
        <w:r w:rsidRPr="008A5B7B">
          <w:rPr>
            <w:rFonts w:ascii="Arial" w:hAnsi="Arial" w:cs="Arial"/>
          </w:rPr>
          <w:t>№ 153</w:t>
        </w:r>
      </w:hyperlink>
      <w:r w:rsidRPr="008A5B7B">
        <w:rPr>
          <w:rFonts w:ascii="Arial" w:hAnsi="Arial" w:cs="Arial"/>
        </w:rPr>
        <w:t>, от 20 ноября 2018 г. </w:t>
      </w:r>
      <w:hyperlink r:id="rId12" w:tgtFrame="_blank" w:history="1">
        <w:r w:rsidRPr="008A5B7B">
          <w:rPr>
            <w:rFonts w:ascii="Arial" w:hAnsi="Arial" w:cs="Arial"/>
          </w:rPr>
          <w:t>№ 156</w:t>
        </w:r>
      </w:hyperlink>
      <w:r w:rsidRPr="008A5B7B">
        <w:rPr>
          <w:rFonts w:ascii="Arial" w:hAnsi="Arial" w:cs="Arial"/>
        </w:rPr>
        <w:t>, от 4 февраля 2019 г. </w:t>
      </w:r>
      <w:hyperlink r:id="rId13" w:tgtFrame="_blank" w:history="1">
        <w:r w:rsidRPr="008A5B7B">
          <w:rPr>
            <w:rFonts w:ascii="Arial" w:hAnsi="Arial" w:cs="Arial"/>
          </w:rPr>
          <w:t>№ 175</w:t>
        </w:r>
      </w:hyperlink>
      <w:r w:rsidRPr="008A5B7B">
        <w:rPr>
          <w:rFonts w:ascii="Arial" w:hAnsi="Arial" w:cs="Arial"/>
        </w:rPr>
        <w:t>, от 5 апреля 2019 г. </w:t>
      </w:r>
      <w:hyperlink r:id="rId14" w:tgtFrame="_blank" w:history="1">
        <w:r w:rsidRPr="008A5B7B">
          <w:rPr>
            <w:rFonts w:ascii="Arial" w:hAnsi="Arial" w:cs="Arial"/>
          </w:rPr>
          <w:t>№ 186</w:t>
        </w:r>
      </w:hyperlink>
      <w:r w:rsidRPr="008A5B7B">
        <w:rPr>
          <w:rFonts w:ascii="Arial" w:hAnsi="Arial" w:cs="Arial"/>
        </w:rPr>
        <w:t>, от 29 октября 2019 г. </w:t>
      </w:r>
      <w:hyperlink r:id="rId15" w:tgtFrame="_blank" w:history="1">
        <w:r w:rsidRPr="008A5B7B">
          <w:rPr>
            <w:rFonts w:ascii="Arial" w:hAnsi="Arial" w:cs="Arial"/>
          </w:rPr>
          <w:t>№ 209</w:t>
        </w:r>
      </w:hyperlink>
      <w:r w:rsidRPr="008A5B7B">
        <w:rPr>
          <w:rFonts w:ascii="Arial" w:hAnsi="Arial" w:cs="Arial"/>
        </w:rPr>
        <w:t>, от 29 мая 2020 г. №231, от 29 мая 2020 г. №232, от 28.08.2020 года №243, от 11.10.2021</w:t>
      </w:r>
      <w:proofErr w:type="gramEnd"/>
      <w:r w:rsidRPr="008A5B7B">
        <w:rPr>
          <w:rFonts w:ascii="Arial" w:hAnsi="Arial" w:cs="Arial"/>
        </w:rPr>
        <w:t xml:space="preserve"> г. №8), следующие изменения:</w:t>
      </w:r>
    </w:p>
    <w:p w:rsidR="00590717" w:rsidRPr="008A5B7B" w:rsidRDefault="00590717" w:rsidP="00590717">
      <w:pPr>
        <w:ind w:firstLine="708"/>
        <w:jc w:val="both"/>
        <w:rPr>
          <w:rFonts w:ascii="Arial" w:hAnsi="Arial" w:cs="Arial"/>
        </w:rPr>
      </w:pPr>
      <w:r w:rsidRPr="008A5B7B">
        <w:rPr>
          <w:rFonts w:ascii="Arial" w:hAnsi="Arial" w:cs="Arial"/>
        </w:rPr>
        <w:t>1.1. В части 1 статьи 3:</w:t>
      </w:r>
    </w:p>
    <w:p w:rsidR="00590717" w:rsidRPr="008A5B7B" w:rsidRDefault="00590717" w:rsidP="00590717">
      <w:pPr>
        <w:ind w:firstLine="708"/>
        <w:jc w:val="both"/>
        <w:rPr>
          <w:rFonts w:ascii="Arial" w:hAnsi="Arial" w:cs="Arial"/>
        </w:rPr>
      </w:pPr>
      <w:r w:rsidRPr="008A5B7B">
        <w:rPr>
          <w:rFonts w:ascii="Arial" w:hAnsi="Arial" w:cs="Arial"/>
        </w:rPr>
        <w:t>1.1.1. Пункт 5 изложить в следующей редакции:</w:t>
      </w:r>
    </w:p>
    <w:p w:rsidR="00590717" w:rsidRPr="008A5B7B" w:rsidRDefault="00590717" w:rsidP="00590717">
      <w:pPr>
        <w:ind w:firstLine="708"/>
        <w:jc w:val="both"/>
        <w:rPr>
          <w:rFonts w:ascii="Arial" w:hAnsi="Arial" w:cs="Arial"/>
          <w:shd w:val="clear" w:color="auto" w:fill="FFFFFF"/>
        </w:rPr>
      </w:pPr>
      <w:r>
        <w:rPr>
          <w:rFonts w:ascii="Arial" w:hAnsi="Arial" w:cs="Arial"/>
        </w:rPr>
        <w:t>«</w:t>
      </w:r>
      <w:r w:rsidRPr="008A5B7B">
        <w:rPr>
          <w:rFonts w:ascii="Arial" w:hAnsi="Arial" w:cs="Arial"/>
          <w:shd w:val="clear" w:color="auto" w:fill="FFFFFF"/>
        </w:rPr>
        <w:t>5) 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w:t>
      </w:r>
      <w:r w:rsidRPr="008A5B7B">
        <w:rPr>
          <w:rStyle w:val="apple-converted-space"/>
          <w:rFonts w:ascii="Arial" w:hAnsi="Arial" w:cs="Arial"/>
          <w:shd w:val="clear" w:color="auto" w:fill="FFFFFF"/>
        </w:rPr>
        <w:t> </w:t>
      </w:r>
      <w:hyperlink r:id="rId16" w:anchor="/multilink/186367/paragraph/41931662/number/0" w:history="1">
        <w:r w:rsidRPr="00CF2508">
          <w:rPr>
            <w:rStyle w:val="af5"/>
            <w:rFonts w:ascii="Arial" w:hAnsi="Arial" w:cs="Arial"/>
            <w:shd w:val="clear" w:color="auto" w:fill="FFFFFF"/>
          </w:rPr>
          <w:t>законодательством</w:t>
        </w:r>
      </w:hyperlink>
      <w:r w:rsidRPr="008A5B7B">
        <w:rPr>
          <w:rStyle w:val="apple-converted-space"/>
          <w:rFonts w:ascii="Arial" w:hAnsi="Arial" w:cs="Arial"/>
          <w:shd w:val="clear" w:color="auto" w:fill="FFFFFF"/>
        </w:rPr>
        <w:t> </w:t>
      </w:r>
      <w:r w:rsidRPr="008A5B7B">
        <w:rPr>
          <w:rFonts w:ascii="Arial" w:hAnsi="Arial" w:cs="Arial"/>
          <w:shd w:val="clear" w:color="auto" w:fill="FFFFFF"/>
        </w:rPr>
        <w:t>Российской Федерации;»;</w:t>
      </w:r>
    </w:p>
    <w:p w:rsidR="00590717" w:rsidRPr="008A5B7B" w:rsidRDefault="00590717" w:rsidP="00590717">
      <w:pPr>
        <w:ind w:firstLine="708"/>
        <w:jc w:val="both"/>
        <w:rPr>
          <w:rFonts w:ascii="Arial" w:hAnsi="Arial" w:cs="Arial"/>
          <w:shd w:val="clear" w:color="auto" w:fill="FFFFFF"/>
        </w:rPr>
      </w:pPr>
      <w:r w:rsidRPr="008A5B7B">
        <w:rPr>
          <w:rFonts w:ascii="Arial" w:hAnsi="Arial" w:cs="Arial"/>
          <w:shd w:val="clear" w:color="auto" w:fill="FFFFFF"/>
        </w:rPr>
        <w:t>1.1.2. дополнить пунктом 8.1 следующего содержания:</w:t>
      </w:r>
    </w:p>
    <w:p w:rsidR="00590717" w:rsidRPr="008A5B7B" w:rsidRDefault="00590717" w:rsidP="00590717">
      <w:pPr>
        <w:jc w:val="both"/>
        <w:rPr>
          <w:rFonts w:ascii="Arial" w:hAnsi="Arial" w:cs="Arial"/>
        </w:rPr>
      </w:pPr>
      <w:bookmarkStart w:id="0" w:name="sub_40181"/>
      <w:r w:rsidRPr="008A5B7B">
        <w:rPr>
          <w:rFonts w:ascii="Arial" w:hAnsi="Arial" w:cs="Arial"/>
        </w:rPr>
        <w:t>"8.1) обеспечение первичных мер пожарной безопасности в границах муниципальных районов за границами городских и сельских населенных пунктов;";</w:t>
      </w:r>
    </w:p>
    <w:p w:rsidR="00590717" w:rsidRPr="008A5B7B" w:rsidRDefault="00590717" w:rsidP="00590717">
      <w:pPr>
        <w:ind w:firstLine="708"/>
        <w:jc w:val="both"/>
        <w:rPr>
          <w:rFonts w:ascii="Arial" w:hAnsi="Arial" w:cs="Arial"/>
        </w:rPr>
      </w:pPr>
      <w:bookmarkStart w:id="1" w:name="sub_113"/>
      <w:bookmarkEnd w:id="0"/>
      <w:r w:rsidRPr="008A5B7B">
        <w:rPr>
          <w:rFonts w:ascii="Arial" w:hAnsi="Arial" w:cs="Arial"/>
        </w:rPr>
        <w:t xml:space="preserve">1.1.3.  в </w:t>
      </w:r>
      <w:hyperlink r:id="rId17" w:history="1">
        <w:r w:rsidRPr="008A5B7B">
          <w:rPr>
            <w:rStyle w:val="aff3"/>
            <w:rFonts w:ascii="Arial" w:hAnsi="Arial" w:cs="Arial"/>
          </w:rPr>
          <w:t>пункте 1</w:t>
        </w:r>
      </w:hyperlink>
      <w:r w:rsidRPr="008A5B7B">
        <w:rPr>
          <w:rFonts w:ascii="Arial" w:hAnsi="Arial" w:cs="Arial"/>
        </w:rPr>
        <w:t>4 после слов "Градостроительным кодексом Российской Федерации" дополнить словами ", выдача градостроительного плана земельного участка, расположенного на межселенной территории.";</w:t>
      </w:r>
    </w:p>
    <w:bookmarkEnd w:id="1"/>
    <w:p w:rsidR="00590717" w:rsidRPr="008A5B7B" w:rsidRDefault="00590717" w:rsidP="00590717">
      <w:pPr>
        <w:ind w:firstLine="708"/>
        <w:jc w:val="both"/>
        <w:rPr>
          <w:rFonts w:ascii="Arial" w:hAnsi="Arial" w:cs="Arial"/>
        </w:rPr>
      </w:pPr>
      <w:r w:rsidRPr="008A5B7B">
        <w:rPr>
          <w:rFonts w:ascii="Arial" w:hAnsi="Arial" w:cs="Arial"/>
        </w:rPr>
        <w:t xml:space="preserve">1.1.4. в </w:t>
      </w:r>
      <w:hyperlink r:id="rId18" w:history="1">
        <w:r w:rsidRPr="008A5B7B">
          <w:rPr>
            <w:rStyle w:val="aff3"/>
            <w:rFonts w:ascii="Arial" w:hAnsi="Arial" w:cs="Arial"/>
          </w:rPr>
          <w:t>пункте 24</w:t>
        </w:r>
      </w:hyperlink>
      <w:r w:rsidRPr="008A5B7B">
        <w:rPr>
          <w:rFonts w:ascii="Arial" w:hAnsi="Arial" w:cs="Arial"/>
        </w:rPr>
        <w:t xml:space="preserve"> слова "использования и охраны" заменить словами "охраны и использования";</w:t>
      </w:r>
    </w:p>
    <w:p w:rsidR="00590717" w:rsidRDefault="00590717" w:rsidP="00590717">
      <w:pPr>
        <w:ind w:firstLine="708"/>
        <w:jc w:val="both"/>
        <w:rPr>
          <w:rFonts w:ascii="Arial" w:hAnsi="Arial" w:cs="Arial"/>
        </w:rPr>
      </w:pPr>
      <w:r w:rsidRPr="008A5B7B">
        <w:rPr>
          <w:rFonts w:ascii="Arial" w:hAnsi="Arial" w:cs="Arial"/>
        </w:rPr>
        <w:t>1.1.5. Пункт 33 изложить в следующей редакции:</w:t>
      </w:r>
    </w:p>
    <w:p w:rsidR="00590717" w:rsidRPr="008A5B7B" w:rsidRDefault="00590717" w:rsidP="00590717">
      <w:pPr>
        <w:ind w:firstLine="708"/>
        <w:jc w:val="both"/>
        <w:rPr>
          <w:rFonts w:ascii="Arial" w:hAnsi="Arial" w:cs="Arial"/>
        </w:rPr>
      </w:pPr>
      <w:r w:rsidRPr="00CF2508">
        <w:rPr>
          <w:rFonts w:ascii="Arial" w:hAnsi="Arial" w:cs="Arial"/>
        </w:rPr>
        <w:lastRenderedPageBreak/>
        <w:t>«33) обеспечение выполнения работ, необходимых для создания искусственных земельных участков для нужд муниципального района в соответствии с федеральным законом</w:t>
      </w:r>
      <w:r>
        <w:rPr>
          <w:rFonts w:ascii="Arial" w:hAnsi="Arial" w:cs="Arial"/>
        </w:rPr>
        <w:t>;»;</w:t>
      </w:r>
    </w:p>
    <w:p w:rsidR="00590717" w:rsidRPr="008A5B7B" w:rsidRDefault="00590717" w:rsidP="00590717">
      <w:pPr>
        <w:ind w:firstLine="708"/>
        <w:jc w:val="both"/>
        <w:rPr>
          <w:rFonts w:ascii="Arial" w:hAnsi="Arial" w:cs="Arial"/>
        </w:rPr>
      </w:pPr>
      <w:r w:rsidRPr="008A5B7B">
        <w:rPr>
          <w:rFonts w:ascii="Arial" w:hAnsi="Arial" w:cs="Arial"/>
        </w:rPr>
        <w:t>1.2.  часть 1 статьи 3.1 дополнить пунктом 17 следующего содержания:</w:t>
      </w:r>
    </w:p>
    <w:p w:rsidR="00590717" w:rsidRPr="008A5B7B" w:rsidRDefault="00590717" w:rsidP="00590717">
      <w:pPr>
        <w:jc w:val="both"/>
        <w:rPr>
          <w:rFonts w:ascii="Arial" w:hAnsi="Arial" w:cs="Arial"/>
        </w:rPr>
      </w:pPr>
      <w:r w:rsidRPr="008A5B7B">
        <w:rPr>
          <w:rFonts w:ascii="Arial" w:hAnsi="Arial" w:cs="Arial"/>
        </w:rPr>
        <w:t>"17) создание муниципальной пожарной охраны.";</w:t>
      </w:r>
    </w:p>
    <w:p w:rsidR="00590717" w:rsidRPr="008A5B7B" w:rsidRDefault="00590717" w:rsidP="00590717">
      <w:pPr>
        <w:ind w:firstLine="708"/>
        <w:jc w:val="both"/>
        <w:rPr>
          <w:rFonts w:ascii="Arial" w:hAnsi="Arial" w:cs="Arial"/>
        </w:rPr>
      </w:pPr>
      <w:r w:rsidRPr="008A5B7B">
        <w:rPr>
          <w:rFonts w:ascii="Arial" w:hAnsi="Arial" w:cs="Arial"/>
        </w:rPr>
        <w:t xml:space="preserve">1.3. </w:t>
      </w:r>
      <w:r w:rsidRPr="008A5B7B">
        <w:rPr>
          <w:rFonts w:ascii="Arial" w:hAnsi="Arial" w:cs="Arial"/>
        </w:rPr>
        <w:tab/>
        <w:t>В статье 3.2:</w:t>
      </w:r>
    </w:p>
    <w:p w:rsidR="00590717" w:rsidRPr="008A5B7B" w:rsidRDefault="00590717" w:rsidP="00590717">
      <w:pPr>
        <w:ind w:firstLine="708"/>
        <w:jc w:val="both"/>
        <w:rPr>
          <w:rFonts w:ascii="Arial" w:hAnsi="Arial" w:cs="Arial"/>
        </w:rPr>
      </w:pPr>
      <w:r w:rsidRPr="008A5B7B">
        <w:rPr>
          <w:rFonts w:ascii="Arial" w:hAnsi="Arial" w:cs="Arial"/>
        </w:rPr>
        <w:t>1.3.1</w:t>
      </w:r>
      <w:bookmarkStart w:id="2" w:name="sub_121"/>
      <w:r w:rsidRPr="008A5B7B">
        <w:rPr>
          <w:rFonts w:ascii="Arial" w:hAnsi="Arial" w:cs="Arial"/>
        </w:rPr>
        <w:t xml:space="preserve"> дополнить </w:t>
      </w:r>
      <w:hyperlink r:id="rId19" w:history="1">
        <w:r w:rsidRPr="008A5B7B">
          <w:rPr>
            <w:rStyle w:val="aff3"/>
            <w:rFonts w:ascii="Arial" w:hAnsi="Arial" w:cs="Arial"/>
          </w:rPr>
          <w:t>пунктом 1.1</w:t>
        </w:r>
      </w:hyperlink>
      <w:r w:rsidRPr="008A5B7B">
        <w:rPr>
          <w:rFonts w:ascii="Arial" w:hAnsi="Arial" w:cs="Arial"/>
        </w:rPr>
        <w:t>. следующего содержания:</w:t>
      </w:r>
    </w:p>
    <w:bookmarkEnd w:id="2"/>
    <w:p w:rsidR="00590717" w:rsidRPr="008A5B7B" w:rsidRDefault="00590717" w:rsidP="00590717">
      <w:pPr>
        <w:ind w:firstLine="708"/>
        <w:jc w:val="both"/>
        <w:rPr>
          <w:rFonts w:ascii="Arial" w:hAnsi="Arial" w:cs="Arial"/>
        </w:rPr>
      </w:pPr>
      <w:r w:rsidRPr="008A5B7B">
        <w:rPr>
          <w:rFonts w:ascii="Arial" w:hAnsi="Arial" w:cs="Arial"/>
        </w:rPr>
        <w:t>"1.1)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rsidR="00590717" w:rsidRPr="008A5B7B" w:rsidRDefault="00590717" w:rsidP="00590717">
      <w:pPr>
        <w:ind w:firstLine="708"/>
        <w:jc w:val="both"/>
        <w:rPr>
          <w:rFonts w:ascii="Arial" w:hAnsi="Arial" w:cs="Arial"/>
        </w:rPr>
      </w:pPr>
      <w:r w:rsidRPr="008A5B7B">
        <w:rPr>
          <w:rFonts w:ascii="Arial" w:hAnsi="Arial" w:cs="Arial"/>
        </w:rPr>
        <w:t xml:space="preserve">1.3.2.  в </w:t>
      </w:r>
      <w:hyperlink r:id="rId20" w:history="1">
        <w:r w:rsidRPr="008A5B7B">
          <w:rPr>
            <w:rStyle w:val="aff3"/>
            <w:rFonts w:ascii="Arial" w:hAnsi="Arial" w:cs="Arial"/>
          </w:rPr>
          <w:t>пункте 2</w:t>
        </w:r>
      </w:hyperlink>
      <w:r w:rsidRPr="008A5B7B">
        <w:rPr>
          <w:rFonts w:ascii="Arial" w:hAnsi="Arial" w:cs="Arial"/>
        </w:rPr>
        <w:t xml:space="preserve"> слова "за сохранностью автомобильных дорог местного значения" заменить словами "на автомобильном транспорте, городском наземном электрическом транспорте и в дорожном хозяйстве";</w:t>
      </w:r>
    </w:p>
    <w:p w:rsidR="00590717" w:rsidRPr="008A5B7B" w:rsidRDefault="00590717" w:rsidP="00590717">
      <w:pPr>
        <w:ind w:firstLine="708"/>
        <w:jc w:val="both"/>
        <w:rPr>
          <w:rFonts w:ascii="Arial" w:hAnsi="Arial" w:cs="Arial"/>
        </w:rPr>
      </w:pPr>
      <w:r w:rsidRPr="008A5B7B">
        <w:rPr>
          <w:rFonts w:ascii="Arial" w:hAnsi="Arial" w:cs="Arial"/>
        </w:rPr>
        <w:t xml:space="preserve">1.3.3. в </w:t>
      </w:r>
      <w:hyperlink r:id="rId21" w:history="1">
        <w:r w:rsidRPr="008A5B7B">
          <w:rPr>
            <w:rStyle w:val="aff3"/>
            <w:rFonts w:ascii="Arial" w:hAnsi="Arial" w:cs="Arial"/>
          </w:rPr>
          <w:t>пункте 12</w:t>
        </w:r>
      </w:hyperlink>
      <w:r w:rsidRPr="008A5B7B">
        <w:rPr>
          <w:rFonts w:ascii="Arial" w:hAnsi="Arial" w:cs="Arial"/>
        </w:rPr>
        <w:t xml:space="preserve"> слова "использования и охраны" заменить словами "охраны и использования";";</w:t>
      </w:r>
    </w:p>
    <w:p w:rsidR="00590717" w:rsidRPr="008A5B7B" w:rsidRDefault="00590717" w:rsidP="00590717">
      <w:pPr>
        <w:ind w:firstLine="708"/>
        <w:jc w:val="both"/>
        <w:rPr>
          <w:rFonts w:ascii="Arial" w:hAnsi="Arial" w:cs="Arial"/>
        </w:rPr>
      </w:pPr>
      <w:r w:rsidRPr="008A5B7B">
        <w:rPr>
          <w:rFonts w:ascii="Arial" w:hAnsi="Arial" w:cs="Arial"/>
        </w:rPr>
        <w:t xml:space="preserve">1.3.4. </w:t>
      </w:r>
      <w:bookmarkStart w:id="3" w:name="sub_80105"/>
      <w:r w:rsidRPr="008A5B7B">
        <w:rPr>
          <w:rFonts w:ascii="Arial" w:hAnsi="Arial" w:cs="Arial"/>
        </w:rPr>
        <w:t xml:space="preserve"> дополнить </w:t>
      </w:r>
      <w:hyperlink r:id="rId22" w:history="1">
        <w:r w:rsidRPr="008A5B7B">
          <w:rPr>
            <w:rStyle w:val="aff3"/>
            <w:rFonts w:ascii="Arial" w:hAnsi="Arial" w:cs="Arial"/>
          </w:rPr>
          <w:t>пунктами 19 - 21</w:t>
        </w:r>
      </w:hyperlink>
      <w:r w:rsidRPr="008A5B7B">
        <w:rPr>
          <w:rFonts w:ascii="Arial" w:hAnsi="Arial" w:cs="Arial"/>
        </w:rPr>
        <w:t xml:space="preserve"> следующего содержания:</w:t>
      </w:r>
    </w:p>
    <w:p w:rsidR="00590717" w:rsidRPr="008A5B7B" w:rsidRDefault="00590717" w:rsidP="00590717">
      <w:pPr>
        <w:ind w:firstLine="708"/>
        <w:jc w:val="both"/>
        <w:rPr>
          <w:rFonts w:ascii="Arial" w:hAnsi="Arial" w:cs="Arial"/>
        </w:rPr>
      </w:pPr>
      <w:bookmarkStart w:id="4" w:name="sub_4181"/>
      <w:bookmarkEnd w:id="3"/>
      <w:r w:rsidRPr="008A5B7B">
        <w:rPr>
          <w:rFonts w:ascii="Arial" w:hAnsi="Arial" w:cs="Arial"/>
        </w:rPr>
        <w:t>"19) принятие решений о создании, об упразднении лесничеств, создаваемых в их составе участковых лесничеств, расположенных на землях населенных пунктов поселения,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 поселения;</w:t>
      </w:r>
    </w:p>
    <w:p w:rsidR="00590717" w:rsidRPr="008A5B7B" w:rsidRDefault="00590717" w:rsidP="00590717">
      <w:pPr>
        <w:ind w:firstLine="708"/>
        <w:jc w:val="both"/>
        <w:rPr>
          <w:rFonts w:ascii="Arial" w:hAnsi="Arial" w:cs="Arial"/>
        </w:rPr>
      </w:pPr>
      <w:bookmarkStart w:id="5" w:name="sub_4182"/>
      <w:bookmarkEnd w:id="4"/>
      <w:r w:rsidRPr="008A5B7B">
        <w:rPr>
          <w:rFonts w:ascii="Arial" w:hAnsi="Arial" w:cs="Arial"/>
        </w:rPr>
        <w:t>20) осуществление мероприятий по лесоустройству в отношении лесов, расположенных на землях населенных пунктов поселения;</w:t>
      </w:r>
    </w:p>
    <w:bookmarkEnd w:id="5"/>
    <w:p w:rsidR="00590717" w:rsidRPr="008A5B7B" w:rsidRDefault="00590717" w:rsidP="00590717">
      <w:pPr>
        <w:ind w:firstLine="708"/>
        <w:jc w:val="both"/>
        <w:rPr>
          <w:rFonts w:ascii="Arial" w:hAnsi="Arial" w:cs="Arial"/>
        </w:rPr>
      </w:pPr>
      <w:r w:rsidRPr="008A5B7B">
        <w:rPr>
          <w:rFonts w:ascii="Arial" w:hAnsi="Arial" w:cs="Arial"/>
        </w:rPr>
        <w:t>21)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rsidR="00590717" w:rsidRPr="008A5B7B" w:rsidRDefault="00590717" w:rsidP="00590717">
      <w:pPr>
        <w:ind w:firstLine="708"/>
        <w:jc w:val="both"/>
        <w:rPr>
          <w:rFonts w:ascii="Arial" w:hAnsi="Arial" w:cs="Arial"/>
        </w:rPr>
      </w:pPr>
      <w:bookmarkStart w:id="6" w:name="sub_42116"/>
      <w:r w:rsidRPr="008A5B7B">
        <w:rPr>
          <w:rFonts w:ascii="Arial" w:hAnsi="Arial" w:cs="Arial"/>
        </w:rPr>
        <w:t>1.4.</w:t>
      </w:r>
      <w:bookmarkStart w:id="7" w:name="sub_14"/>
      <w:r w:rsidRPr="008A5B7B">
        <w:rPr>
          <w:rFonts w:ascii="Arial" w:hAnsi="Arial" w:cs="Arial"/>
        </w:rPr>
        <w:t xml:space="preserve">  </w:t>
      </w:r>
      <w:hyperlink r:id="rId23" w:history="1">
        <w:r w:rsidRPr="008A5B7B">
          <w:rPr>
            <w:rStyle w:val="aff3"/>
            <w:rFonts w:ascii="Arial" w:hAnsi="Arial" w:cs="Arial"/>
          </w:rPr>
          <w:t>в статье 3.3</w:t>
        </w:r>
      </w:hyperlink>
      <w:r w:rsidRPr="008A5B7B">
        <w:rPr>
          <w:rFonts w:ascii="Arial" w:hAnsi="Arial" w:cs="Arial"/>
        </w:rPr>
        <w:t>:</w:t>
      </w:r>
    </w:p>
    <w:p w:rsidR="00590717" w:rsidRPr="008A5B7B" w:rsidRDefault="00590717" w:rsidP="00590717">
      <w:pPr>
        <w:ind w:firstLine="708"/>
        <w:jc w:val="both"/>
        <w:rPr>
          <w:rFonts w:ascii="Arial" w:hAnsi="Arial" w:cs="Arial"/>
        </w:rPr>
      </w:pPr>
      <w:r w:rsidRPr="008A5B7B">
        <w:rPr>
          <w:rFonts w:ascii="Arial" w:hAnsi="Arial" w:cs="Arial"/>
        </w:rPr>
        <w:t>1.4.1 часть 2 изложить в следующей редакции:</w:t>
      </w:r>
    </w:p>
    <w:p w:rsidR="00590717" w:rsidRPr="008A5B7B" w:rsidRDefault="00590717" w:rsidP="00590717">
      <w:pPr>
        <w:ind w:firstLine="708"/>
        <w:jc w:val="both"/>
        <w:rPr>
          <w:rFonts w:ascii="Arial" w:hAnsi="Arial" w:cs="Arial"/>
        </w:rPr>
      </w:pPr>
      <w:bookmarkStart w:id="8" w:name="sub_432"/>
      <w:bookmarkEnd w:id="7"/>
      <w:r w:rsidRPr="008A5B7B">
        <w:rPr>
          <w:rFonts w:ascii="Arial" w:hAnsi="Arial" w:cs="Arial"/>
        </w:rPr>
        <w:t>"2. Организация и осуществление видов муниципального контроля регулируются Федеральным законом от 31 июля 2020 года N 248-ФЗ "О государственном контроле (надзоре) и муниципальном контроле в Российской Федерации".";</w:t>
      </w:r>
    </w:p>
    <w:p w:rsidR="00590717" w:rsidRPr="008A5B7B" w:rsidRDefault="00590717" w:rsidP="00590717">
      <w:pPr>
        <w:ind w:firstLine="708"/>
        <w:jc w:val="both"/>
        <w:rPr>
          <w:rFonts w:ascii="Arial" w:hAnsi="Arial" w:cs="Arial"/>
        </w:rPr>
      </w:pPr>
      <w:r w:rsidRPr="008A5B7B">
        <w:rPr>
          <w:rFonts w:ascii="Arial" w:hAnsi="Arial" w:cs="Arial"/>
        </w:rPr>
        <w:t>1.4.2. дополнить частью 3 следующего содержания:</w:t>
      </w:r>
    </w:p>
    <w:p w:rsidR="00590717" w:rsidRPr="008A5B7B" w:rsidRDefault="00590717" w:rsidP="00590717">
      <w:pPr>
        <w:ind w:firstLine="708"/>
        <w:jc w:val="both"/>
        <w:rPr>
          <w:rFonts w:ascii="Arial" w:hAnsi="Arial" w:cs="Arial"/>
        </w:rPr>
      </w:pPr>
      <w:r w:rsidRPr="008A5B7B">
        <w:rPr>
          <w:rFonts w:ascii="Arial" w:hAnsi="Arial" w:cs="Arial"/>
        </w:rPr>
        <w:t xml:space="preserve">«3. Виды муниципального контроля подлежат осуществлению при наличии в границах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объектов соответствующего вида контроля.»;</w:t>
      </w:r>
    </w:p>
    <w:p w:rsidR="00590717" w:rsidRPr="008A5B7B" w:rsidRDefault="00590717" w:rsidP="00590717">
      <w:pPr>
        <w:ind w:firstLine="708"/>
        <w:jc w:val="both"/>
        <w:rPr>
          <w:rFonts w:ascii="Arial" w:hAnsi="Arial" w:cs="Arial"/>
        </w:rPr>
      </w:pPr>
      <w:r w:rsidRPr="008A5B7B">
        <w:rPr>
          <w:rFonts w:ascii="Arial" w:hAnsi="Arial" w:cs="Arial"/>
        </w:rPr>
        <w:t>1.5.</w:t>
      </w:r>
      <w:bookmarkStart w:id="9" w:name="sub_15"/>
      <w:r w:rsidRPr="008A5B7B">
        <w:rPr>
          <w:rFonts w:ascii="Arial" w:hAnsi="Arial" w:cs="Arial"/>
        </w:rPr>
        <w:t xml:space="preserve">  в </w:t>
      </w:r>
      <w:hyperlink r:id="rId24" w:history="1">
        <w:r w:rsidRPr="008A5B7B">
          <w:rPr>
            <w:rStyle w:val="aff3"/>
            <w:rFonts w:ascii="Arial" w:hAnsi="Arial" w:cs="Arial"/>
          </w:rPr>
          <w:t>статье 10</w:t>
        </w:r>
      </w:hyperlink>
      <w:r w:rsidRPr="008A5B7B">
        <w:rPr>
          <w:rFonts w:ascii="Arial" w:hAnsi="Arial" w:cs="Arial"/>
        </w:rPr>
        <w:t>:</w:t>
      </w:r>
    </w:p>
    <w:p w:rsidR="00590717" w:rsidRPr="008A5B7B" w:rsidRDefault="00590717" w:rsidP="00590717">
      <w:pPr>
        <w:ind w:firstLine="708"/>
        <w:jc w:val="both"/>
        <w:rPr>
          <w:rFonts w:ascii="Arial" w:hAnsi="Arial" w:cs="Arial"/>
        </w:rPr>
      </w:pPr>
      <w:bookmarkStart w:id="10" w:name="sub_151"/>
      <w:bookmarkEnd w:id="9"/>
      <w:r w:rsidRPr="008A5B7B">
        <w:rPr>
          <w:rFonts w:ascii="Arial" w:hAnsi="Arial" w:cs="Arial"/>
        </w:rPr>
        <w:t xml:space="preserve">1.5.1.  </w:t>
      </w:r>
      <w:hyperlink r:id="rId25" w:history="1">
        <w:r w:rsidRPr="008A5B7B">
          <w:rPr>
            <w:rStyle w:val="aff3"/>
            <w:rFonts w:ascii="Arial" w:hAnsi="Arial" w:cs="Arial"/>
          </w:rPr>
          <w:t>часть 4</w:t>
        </w:r>
      </w:hyperlink>
      <w:r w:rsidRPr="008A5B7B">
        <w:rPr>
          <w:rFonts w:ascii="Arial" w:hAnsi="Arial" w:cs="Arial"/>
        </w:rPr>
        <w:t xml:space="preserve"> изложить в следующей редакции:</w:t>
      </w:r>
    </w:p>
    <w:p w:rsidR="00590717" w:rsidRPr="008A5B7B" w:rsidRDefault="00590717" w:rsidP="00590717">
      <w:pPr>
        <w:ind w:firstLine="709"/>
        <w:jc w:val="both"/>
        <w:rPr>
          <w:rFonts w:ascii="Arial" w:hAnsi="Arial" w:cs="Arial"/>
        </w:rPr>
      </w:pPr>
      <w:bookmarkStart w:id="11" w:name="sub_1104"/>
      <w:bookmarkEnd w:id="10"/>
      <w:r w:rsidRPr="008A5B7B">
        <w:rPr>
          <w:rFonts w:ascii="Arial" w:hAnsi="Arial" w:cs="Arial"/>
        </w:rPr>
        <w:t xml:space="preserve">"4. Порядок организации и проведения публичных слушаний определяется нормативными правовыми актами Совета депутатов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и должен предусматривать заблаговременное оповещение жителей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возможность представления жителями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своих замечаний и предложений по вынесенному на обсуждение проекту муниципального правового акта, в том числе посредством официального сайта, другие </w:t>
      </w:r>
      <w:r w:rsidRPr="008A5B7B">
        <w:rPr>
          <w:rFonts w:ascii="Arial" w:hAnsi="Arial" w:cs="Arial"/>
        </w:rPr>
        <w:lastRenderedPageBreak/>
        <w:t xml:space="preserve">меры, обеспечивающие участие в публичных слушаниях жителей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bookmarkEnd w:id="11"/>
    <w:p w:rsidR="00590717" w:rsidRPr="008A5B7B" w:rsidRDefault="00590717" w:rsidP="00590717">
      <w:pPr>
        <w:ind w:firstLine="709"/>
        <w:jc w:val="both"/>
        <w:rPr>
          <w:rFonts w:ascii="Arial" w:hAnsi="Arial" w:cs="Arial"/>
        </w:rPr>
      </w:pPr>
      <w:r w:rsidRPr="008A5B7B">
        <w:rPr>
          <w:rFonts w:ascii="Arial" w:hAnsi="Arial" w:cs="Arial"/>
        </w:rPr>
        <w:t xml:space="preserve">Нормативными правовыми актами Совета депутатов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своих замечаний и предложений по проекту муниципального правового акта, а также для участия жителей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bookmarkEnd w:id="8"/>
    <w:p w:rsidR="00590717" w:rsidRPr="008A5B7B" w:rsidRDefault="00590717" w:rsidP="00590717">
      <w:pPr>
        <w:ind w:firstLine="708"/>
        <w:jc w:val="both"/>
        <w:rPr>
          <w:rFonts w:ascii="Arial" w:hAnsi="Arial" w:cs="Arial"/>
        </w:rPr>
      </w:pPr>
      <w:r w:rsidRPr="008A5B7B">
        <w:rPr>
          <w:rFonts w:ascii="Arial" w:hAnsi="Arial" w:cs="Arial"/>
        </w:rPr>
        <w:t>1.5.2.</w:t>
      </w:r>
      <w:bookmarkStart w:id="12" w:name="sub_152"/>
      <w:r w:rsidRPr="008A5B7B">
        <w:rPr>
          <w:rFonts w:ascii="Arial" w:hAnsi="Arial" w:cs="Arial"/>
        </w:rPr>
        <w:t xml:space="preserve"> </w:t>
      </w:r>
      <w:hyperlink r:id="rId26" w:history="1">
        <w:r w:rsidRPr="008A5B7B">
          <w:rPr>
            <w:rStyle w:val="aff3"/>
            <w:rFonts w:ascii="Arial" w:hAnsi="Arial" w:cs="Arial"/>
          </w:rPr>
          <w:t>часть 5</w:t>
        </w:r>
      </w:hyperlink>
      <w:r w:rsidRPr="008A5B7B">
        <w:rPr>
          <w:rFonts w:ascii="Arial" w:hAnsi="Arial" w:cs="Arial"/>
        </w:rPr>
        <w:t xml:space="preserve"> изложить в следующей редакции:</w:t>
      </w:r>
    </w:p>
    <w:p w:rsidR="00590717" w:rsidRPr="008A5B7B" w:rsidRDefault="00590717" w:rsidP="00590717">
      <w:pPr>
        <w:ind w:firstLine="708"/>
        <w:jc w:val="both"/>
        <w:rPr>
          <w:rFonts w:ascii="Arial" w:hAnsi="Arial" w:cs="Arial"/>
        </w:rPr>
      </w:pPr>
      <w:bookmarkStart w:id="13" w:name="sub_1105"/>
      <w:bookmarkEnd w:id="12"/>
      <w:r w:rsidRPr="008A5B7B">
        <w:rPr>
          <w:rFonts w:ascii="Arial" w:hAnsi="Arial" w:cs="Arial"/>
        </w:rPr>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27" w:history="1">
        <w:r w:rsidRPr="008A5B7B">
          <w:rPr>
            <w:rStyle w:val="aff3"/>
            <w:rFonts w:ascii="Arial" w:hAnsi="Arial" w:cs="Arial"/>
          </w:rPr>
          <w:t>законодательством</w:t>
        </w:r>
      </w:hyperlink>
      <w:r w:rsidRPr="008A5B7B">
        <w:rPr>
          <w:rFonts w:ascii="Arial" w:hAnsi="Arial" w:cs="Arial"/>
        </w:rPr>
        <w:t xml:space="preserve"> о градостроительной деятельности.";</w:t>
      </w:r>
    </w:p>
    <w:bookmarkEnd w:id="6"/>
    <w:bookmarkEnd w:id="13"/>
    <w:p w:rsidR="00590717" w:rsidRPr="008A5B7B" w:rsidRDefault="00590717" w:rsidP="00590717">
      <w:pPr>
        <w:ind w:firstLine="708"/>
        <w:jc w:val="both"/>
        <w:rPr>
          <w:rFonts w:ascii="Arial" w:hAnsi="Arial" w:cs="Arial"/>
        </w:rPr>
      </w:pPr>
      <w:r w:rsidRPr="008A5B7B">
        <w:rPr>
          <w:rFonts w:ascii="Arial" w:hAnsi="Arial" w:cs="Arial"/>
        </w:rPr>
        <w:t xml:space="preserve">1.6. </w:t>
      </w:r>
      <w:hyperlink r:id="rId28" w:history="1">
        <w:r w:rsidRPr="008A5B7B">
          <w:rPr>
            <w:rStyle w:val="aff3"/>
            <w:rFonts w:ascii="Arial" w:hAnsi="Arial" w:cs="Arial"/>
          </w:rPr>
          <w:t xml:space="preserve">пункт 7 части 1 статьи </w:t>
        </w:r>
      </w:hyperlink>
      <w:r w:rsidRPr="0039523D">
        <w:rPr>
          <w:rFonts w:ascii="Arial" w:hAnsi="Arial" w:cs="Arial"/>
          <w:b/>
        </w:rPr>
        <w:t>22</w:t>
      </w:r>
      <w:r w:rsidRPr="008A5B7B">
        <w:rPr>
          <w:rFonts w:ascii="Arial" w:hAnsi="Arial" w:cs="Arial"/>
        </w:rPr>
        <w:t xml:space="preserve"> изложить в следующей редакции:</w:t>
      </w:r>
    </w:p>
    <w:p w:rsidR="00590717" w:rsidRPr="008A5B7B" w:rsidRDefault="00590717" w:rsidP="00590717">
      <w:pPr>
        <w:ind w:firstLine="708"/>
        <w:jc w:val="both"/>
        <w:rPr>
          <w:rFonts w:ascii="Arial" w:hAnsi="Arial" w:cs="Arial"/>
        </w:rPr>
      </w:pPr>
      <w:r w:rsidRPr="008A5B7B">
        <w:rPr>
          <w:rFonts w:ascii="Arial" w:hAnsi="Arial" w:cs="Arial"/>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590717" w:rsidRPr="008A5B7B" w:rsidRDefault="00590717" w:rsidP="00590717">
      <w:pPr>
        <w:ind w:firstLine="708"/>
        <w:jc w:val="both"/>
        <w:rPr>
          <w:rFonts w:ascii="Arial" w:hAnsi="Arial" w:cs="Arial"/>
        </w:rPr>
      </w:pPr>
      <w:r w:rsidRPr="008A5B7B">
        <w:rPr>
          <w:rFonts w:ascii="Arial" w:hAnsi="Arial" w:cs="Arial"/>
        </w:rPr>
        <w:t xml:space="preserve">1.7. </w:t>
      </w:r>
      <w:r w:rsidRPr="0039523D">
        <w:rPr>
          <w:rFonts w:ascii="Arial" w:hAnsi="Arial" w:cs="Arial"/>
          <w:b/>
        </w:rPr>
        <w:t xml:space="preserve">статью 24.1 </w:t>
      </w:r>
      <w:r w:rsidRPr="0039523D">
        <w:rPr>
          <w:rFonts w:ascii="Arial" w:hAnsi="Arial" w:cs="Arial"/>
        </w:rPr>
        <w:t>дополнить пунктом 6.1</w:t>
      </w:r>
      <w:r w:rsidRPr="0039523D">
        <w:rPr>
          <w:rFonts w:ascii="Arial" w:hAnsi="Arial" w:cs="Arial"/>
          <w:b/>
        </w:rPr>
        <w:t xml:space="preserve"> </w:t>
      </w:r>
      <w:r w:rsidRPr="008A5B7B">
        <w:rPr>
          <w:rFonts w:ascii="Arial" w:hAnsi="Arial" w:cs="Arial"/>
        </w:rPr>
        <w:t>следующего содержания:</w:t>
      </w:r>
    </w:p>
    <w:p w:rsidR="00590717" w:rsidRPr="008A5B7B" w:rsidRDefault="00590717" w:rsidP="00590717">
      <w:pPr>
        <w:ind w:firstLine="708"/>
        <w:jc w:val="both"/>
        <w:rPr>
          <w:rFonts w:ascii="Arial" w:hAnsi="Arial" w:cs="Arial"/>
        </w:rPr>
      </w:pPr>
      <w:r>
        <w:rPr>
          <w:rFonts w:ascii="Arial" w:hAnsi="Arial" w:cs="Arial"/>
        </w:rPr>
        <w:t>«</w:t>
      </w:r>
      <w:r w:rsidRPr="008A5B7B">
        <w:rPr>
          <w:rFonts w:ascii="Arial" w:hAnsi="Arial" w:cs="Arial"/>
        </w:rPr>
        <w:t xml:space="preserve">6.1. Глава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w:t>
      </w:r>
      <w:r>
        <w:rPr>
          <w:rFonts w:ascii="Arial" w:hAnsi="Arial" w:cs="Arial"/>
        </w:rPr>
        <w:t xml:space="preserve"> </w:t>
      </w:r>
      <w:r w:rsidRPr="00CF2508">
        <w:rPr>
          <w:rFonts w:ascii="Arial" w:hAnsi="Arial" w:cs="Arial"/>
        </w:rPr>
        <w:t xml:space="preserve">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Глава </w:t>
      </w:r>
      <w:proofErr w:type="spellStart"/>
      <w:r w:rsidRPr="00CF2508">
        <w:rPr>
          <w:rFonts w:ascii="Arial" w:hAnsi="Arial" w:cs="Arial"/>
        </w:rPr>
        <w:t>Кочк</w:t>
      </w:r>
      <w:r>
        <w:rPr>
          <w:rFonts w:ascii="Arial" w:hAnsi="Arial" w:cs="Arial"/>
        </w:rPr>
        <w:t>уровского</w:t>
      </w:r>
      <w:proofErr w:type="spellEnd"/>
      <w:r>
        <w:rPr>
          <w:rFonts w:ascii="Arial" w:hAnsi="Arial" w:cs="Arial"/>
        </w:rPr>
        <w:t xml:space="preserve"> муниципального района</w:t>
      </w:r>
      <w:r w:rsidRPr="00CF2508">
        <w:rPr>
          <w:rFonts w:ascii="Arial" w:hAnsi="Arial" w:cs="Arial"/>
        </w:rPr>
        <w:t xml:space="preserve">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06.10.2003 № 131-ФЗ «Об общих принципах организации местного самоуправления в Российской Федерации", иными федеральными законами</w:t>
      </w:r>
      <w:r>
        <w:rPr>
          <w:rFonts w:ascii="Arial" w:hAnsi="Arial" w:cs="Arial"/>
        </w:rPr>
        <w:t>.».</w:t>
      </w:r>
      <w:r w:rsidRPr="008A5B7B">
        <w:rPr>
          <w:rFonts w:ascii="Arial" w:hAnsi="Arial" w:cs="Arial"/>
        </w:rPr>
        <w:t xml:space="preserve"> </w:t>
      </w:r>
    </w:p>
    <w:p w:rsidR="00590717" w:rsidRPr="008A5B7B" w:rsidRDefault="00590717" w:rsidP="00590717">
      <w:pPr>
        <w:ind w:firstLine="708"/>
        <w:jc w:val="both"/>
        <w:rPr>
          <w:rFonts w:ascii="Arial" w:hAnsi="Arial" w:cs="Arial"/>
        </w:rPr>
      </w:pPr>
      <w:r w:rsidRPr="008A5B7B">
        <w:rPr>
          <w:rFonts w:ascii="Arial" w:hAnsi="Arial" w:cs="Arial"/>
        </w:rPr>
        <w:t xml:space="preserve">1.8. </w:t>
      </w:r>
      <w:bookmarkStart w:id="14" w:name="sub_17"/>
      <w:r w:rsidRPr="008A5B7B">
        <w:rPr>
          <w:rFonts w:ascii="Arial" w:hAnsi="Arial" w:cs="Arial"/>
        </w:rPr>
        <w:t xml:space="preserve"> </w:t>
      </w:r>
      <w:hyperlink r:id="rId29" w:history="1">
        <w:r w:rsidRPr="008A5B7B">
          <w:rPr>
            <w:rStyle w:val="aff3"/>
            <w:rFonts w:ascii="Arial" w:hAnsi="Arial" w:cs="Arial"/>
          </w:rPr>
          <w:t>пункт 9 части 1 статьи 25</w:t>
        </w:r>
      </w:hyperlink>
      <w:r w:rsidRPr="008A5B7B">
        <w:rPr>
          <w:rFonts w:ascii="Arial" w:hAnsi="Arial" w:cs="Arial"/>
        </w:rPr>
        <w:t xml:space="preserve"> изложить в следующей редакции:</w:t>
      </w:r>
    </w:p>
    <w:bookmarkEnd w:id="14"/>
    <w:p w:rsidR="00590717" w:rsidRPr="008A5B7B" w:rsidRDefault="00590717" w:rsidP="00590717">
      <w:pPr>
        <w:ind w:firstLine="708"/>
        <w:jc w:val="both"/>
        <w:rPr>
          <w:rFonts w:ascii="Arial" w:hAnsi="Arial" w:cs="Arial"/>
        </w:rPr>
      </w:pPr>
      <w:r w:rsidRPr="008A5B7B">
        <w:rPr>
          <w:rFonts w:ascii="Arial" w:hAnsi="Arial" w:cs="Arial"/>
        </w:rPr>
        <w:lastRenderedPageBreak/>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590717" w:rsidRPr="008A5B7B" w:rsidRDefault="00590717" w:rsidP="00590717">
      <w:pPr>
        <w:ind w:firstLine="708"/>
        <w:jc w:val="both"/>
        <w:rPr>
          <w:rFonts w:ascii="Arial" w:hAnsi="Arial" w:cs="Arial"/>
        </w:rPr>
      </w:pPr>
      <w:r w:rsidRPr="008A5B7B">
        <w:rPr>
          <w:rFonts w:ascii="Arial" w:hAnsi="Arial" w:cs="Arial"/>
        </w:rPr>
        <w:t xml:space="preserve">1.9. </w:t>
      </w:r>
      <w:bookmarkStart w:id="15" w:name="sub_18"/>
      <w:r w:rsidRPr="008A5B7B">
        <w:rPr>
          <w:rFonts w:ascii="Arial" w:hAnsi="Arial" w:cs="Arial"/>
        </w:rPr>
        <w:fldChar w:fldCharType="begin"/>
      </w:r>
      <w:r w:rsidRPr="008A5B7B">
        <w:rPr>
          <w:rFonts w:ascii="Arial" w:hAnsi="Arial" w:cs="Arial"/>
        </w:rPr>
        <w:instrText>HYPERLINK "http://internet.garant.ru/document/redirect/8917325/312"</w:instrText>
      </w:r>
      <w:r w:rsidRPr="008A5B7B">
        <w:rPr>
          <w:rFonts w:ascii="Arial" w:hAnsi="Arial" w:cs="Arial"/>
        </w:rPr>
        <w:fldChar w:fldCharType="separate"/>
      </w:r>
      <w:r w:rsidRPr="008A5B7B">
        <w:rPr>
          <w:rStyle w:val="aff3"/>
          <w:rFonts w:ascii="Arial" w:hAnsi="Arial" w:cs="Arial"/>
        </w:rPr>
        <w:t>статью 30</w:t>
      </w:r>
      <w:r w:rsidRPr="008A5B7B">
        <w:rPr>
          <w:rFonts w:ascii="Arial" w:hAnsi="Arial" w:cs="Arial"/>
        </w:rPr>
        <w:fldChar w:fldCharType="end"/>
      </w:r>
      <w:r>
        <w:rPr>
          <w:rFonts w:ascii="Arial" w:hAnsi="Arial" w:cs="Arial"/>
        </w:rPr>
        <w:t xml:space="preserve"> дополнить пунктом 23 </w:t>
      </w:r>
      <w:r w:rsidRPr="008A5B7B">
        <w:rPr>
          <w:rFonts w:ascii="Arial" w:hAnsi="Arial" w:cs="Arial"/>
        </w:rPr>
        <w:t>следующего содержания:</w:t>
      </w:r>
    </w:p>
    <w:bookmarkEnd w:id="15"/>
    <w:p w:rsidR="00590717" w:rsidRPr="008A5B7B" w:rsidRDefault="00590717" w:rsidP="00590717">
      <w:pPr>
        <w:ind w:firstLine="708"/>
        <w:jc w:val="both"/>
        <w:rPr>
          <w:rFonts w:ascii="Arial" w:hAnsi="Arial" w:cs="Arial"/>
        </w:rPr>
      </w:pPr>
      <w:r w:rsidRPr="008A5B7B">
        <w:rPr>
          <w:rFonts w:ascii="Arial" w:hAnsi="Arial" w:cs="Arial"/>
        </w:rPr>
        <w:t xml:space="preserve">"23. Контрольно-счетная комиссия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обладает правами юридического лица.";</w:t>
      </w:r>
    </w:p>
    <w:p w:rsidR="00590717" w:rsidRPr="008A5B7B" w:rsidRDefault="00590717" w:rsidP="00590717">
      <w:pPr>
        <w:ind w:firstLine="708"/>
        <w:jc w:val="both"/>
        <w:rPr>
          <w:rFonts w:ascii="Arial" w:hAnsi="Arial" w:cs="Arial"/>
        </w:rPr>
      </w:pPr>
      <w:r w:rsidRPr="008A5B7B">
        <w:rPr>
          <w:rFonts w:ascii="Arial" w:hAnsi="Arial" w:cs="Arial"/>
        </w:rPr>
        <w:t xml:space="preserve">1.10. </w:t>
      </w:r>
      <w:bookmarkStart w:id="16" w:name="sub_19"/>
      <w:r w:rsidRPr="008A5B7B">
        <w:rPr>
          <w:rFonts w:ascii="Arial" w:hAnsi="Arial" w:cs="Arial"/>
        </w:rPr>
        <w:t xml:space="preserve">в </w:t>
      </w:r>
      <w:hyperlink r:id="rId30" w:history="1">
        <w:r w:rsidRPr="008A5B7B">
          <w:rPr>
            <w:rStyle w:val="aff3"/>
            <w:rFonts w:ascii="Arial" w:hAnsi="Arial" w:cs="Arial"/>
          </w:rPr>
          <w:t>части 3 статьи 37</w:t>
        </w:r>
      </w:hyperlink>
      <w:r w:rsidRPr="008A5B7B">
        <w:rPr>
          <w:rFonts w:ascii="Arial" w:hAnsi="Arial" w:cs="Arial"/>
        </w:rPr>
        <w:t>:</w:t>
      </w:r>
    </w:p>
    <w:p w:rsidR="00590717" w:rsidRPr="008A5B7B" w:rsidRDefault="00590717" w:rsidP="00590717">
      <w:pPr>
        <w:ind w:firstLine="708"/>
        <w:jc w:val="both"/>
        <w:rPr>
          <w:rFonts w:ascii="Arial" w:hAnsi="Arial" w:cs="Arial"/>
        </w:rPr>
      </w:pPr>
      <w:bookmarkStart w:id="17" w:name="sub_191"/>
      <w:bookmarkEnd w:id="16"/>
      <w:r w:rsidRPr="008A5B7B">
        <w:rPr>
          <w:rFonts w:ascii="Arial" w:hAnsi="Arial" w:cs="Arial"/>
        </w:rPr>
        <w:t xml:space="preserve">1.10.1.  </w:t>
      </w:r>
      <w:hyperlink r:id="rId31" w:history="1">
        <w:r w:rsidRPr="008A5B7B">
          <w:rPr>
            <w:rStyle w:val="aff3"/>
            <w:rFonts w:ascii="Arial" w:hAnsi="Arial" w:cs="Arial"/>
          </w:rPr>
          <w:t>пункт 9</w:t>
        </w:r>
      </w:hyperlink>
      <w:r w:rsidRPr="008A5B7B">
        <w:rPr>
          <w:rFonts w:ascii="Arial" w:hAnsi="Arial" w:cs="Arial"/>
        </w:rPr>
        <w:t xml:space="preserve"> изложить в следующей редакции:</w:t>
      </w:r>
    </w:p>
    <w:p w:rsidR="00590717" w:rsidRPr="008A5B7B" w:rsidRDefault="00590717" w:rsidP="00590717">
      <w:pPr>
        <w:ind w:firstLine="708"/>
        <w:jc w:val="both"/>
        <w:rPr>
          <w:rFonts w:ascii="Arial" w:hAnsi="Arial" w:cs="Arial"/>
        </w:rPr>
      </w:pPr>
      <w:bookmarkStart w:id="18" w:name="sub_38019"/>
      <w:bookmarkEnd w:id="17"/>
      <w:r w:rsidRPr="008A5B7B">
        <w:rPr>
          <w:rFonts w:ascii="Arial" w:hAnsi="Arial" w:cs="Arial"/>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90717" w:rsidRPr="008A5B7B" w:rsidRDefault="00590717" w:rsidP="00590717">
      <w:pPr>
        <w:ind w:firstLine="708"/>
        <w:jc w:val="both"/>
        <w:rPr>
          <w:rFonts w:ascii="Arial" w:hAnsi="Arial" w:cs="Arial"/>
        </w:rPr>
      </w:pPr>
      <w:bookmarkStart w:id="19" w:name="sub_192"/>
      <w:bookmarkEnd w:id="18"/>
      <w:r w:rsidRPr="008A5B7B">
        <w:rPr>
          <w:rFonts w:ascii="Arial" w:hAnsi="Arial" w:cs="Arial"/>
        </w:rPr>
        <w:t xml:space="preserve">1.10.2.  дополнить </w:t>
      </w:r>
      <w:hyperlink r:id="rId32" w:history="1">
        <w:r w:rsidRPr="008A5B7B">
          <w:rPr>
            <w:rStyle w:val="aff3"/>
            <w:rFonts w:ascii="Arial" w:hAnsi="Arial" w:cs="Arial"/>
          </w:rPr>
          <w:t>пунктом 9.1</w:t>
        </w:r>
      </w:hyperlink>
      <w:r w:rsidRPr="008A5B7B">
        <w:rPr>
          <w:rFonts w:ascii="Arial" w:hAnsi="Arial" w:cs="Arial"/>
        </w:rPr>
        <w:t xml:space="preserve"> следующего содержания:</w:t>
      </w:r>
    </w:p>
    <w:bookmarkEnd w:id="19"/>
    <w:p w:rsidR="00590717" w:rsidRPr="008A5B7B" w:rsidRDefault="00590717" w:rsidP="00590717">
      <w:pPr>
        <w:ind w:firstLine="708"/>
        <w:jc w:val="both"/>
        <w:rPr>
          <w:rFonts w:ascii="Arial" w:hAnsi="Arial" w:cs="Arial"/>
        </w:rPr>
      </w:pPr>
      <w:r w:rsidRPr="008A5B7B">
        <w:rPr>
          <w:rFonts w:ascii="Arial" w:hAnsi="Arial" w:cs="Arial"/>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590717" w:rsidRPr="008A5B7B" w:rsidRDefault="00590717" w:rsidP="00590717">
      <w:pPr>
        <w:ind w:firstLine="708"/>
        <w:jc w:val="both"/>
        <w:rPr>
          <w:rFonts w:ascii="Arial" w:hAnsi="Arial" w:cs="Arial"/>
        </w:rPr>
      </w:pPr>
      <w:r w:rsidRPr="008A5B7B">
        <w:rPr>
          <w:rFonts w:ascii="Arial" w:hAnsi="Arial" w:cs="Arial"/>
        </w:rPr>
        <w:t>1.11.</w:t>
      </w:r>
      <w:bookmarkStart w:id="20" w:name="sub_20"/>
      <w:r w:rsidRPr="008A5B7B">
        <w:rPr>
          <w:rFonts w:ascii="Arial" w:hAnsi="Arial" w:cs="Arial"/>
        </w:rPr>
        <w:t xml:space="preserve"> в </w:t>
      </w:r>
      <w:hyperlink r:id="rId33" w:history="1">
        <w:r w:rsidRPr="008A5B7B">
          <w:rPr>
            <w:rStyle w:val="aff3"/>
            <w:rFonts w:ascii="Arial" w:hAnsi="Arial" w:cs="Arial"/>
          </w:rPr>
          <w:t>части 1 статьи 38.1</w:t>
        </w:r>
      </w:hyperlink>
      <w:r w:rsidRPr="008A5B7B">
        <w:rPr>
          <w:rFonts w:ascii="Arial" w:hAnsi="Arial" w:cs="Arial"/>
        </w:rPr>
        <w:t>:</w:t>
      </w:r>
    </w:p>
    <w:p w:rsidR="00590717" w:rsidRPr="008A5B7B" w:rsidRDefault="00590717" w:rsidP="00590717">
      <w:pPr>
        <w:ind w:firstLine="708"/>
        <w:jc w:val="both"/>
        <w:rPr>
          <w:rFonts w:ascii="Arial" w:hAnsi="Arial" w:cs="Arial"/>
        </w:rPr>
      </w:pPr>
      <w:bookmarkStart w:id="21" w:name="sub_201"/>
      <w:bookmarkEnd w:id="20"/>
      <w:r w:rsidRPr="008A5B7B">
        <w:rPr>
          <w:rFonts w:ascii="Arial" w:hAnsi="Arial" w:cs="Arial"/>
        </w:rPr>
        <w:t xml:space="preserve">1.11.1.  </w:t>
      </w:r>
      <w:hyperlink r:id="rId34" w:history="1">
        <w:r w:rsidRPr="008A5B7B">
          <w:rPr>
            <w:rStyle w:val="aff3"/>
            <w:rFonts w:ascii="Arial" w:hAnsi="Arial" w:cs="Arial"/>
          </w:rPr>
          <w:t>пункт 6</w:t>
        </w:r>
      </w:hyperlink>
      <w:r w:rsidRPr="008A5B7B">
        <w:rPr>
          <w:rFonts w:ascii="Arial" w:hAnsi="Arial" w:cs="Arial"/>
        </w:rPr>
        <w:t xml:space="preserve"> изложить в следующей редакции:</w:t>
      </w:r>
    </w:p>
    <w:p w:rsidR="00590717" w:rsidRPr="008A5B7B" w:rsidRDefault="00590717" w:rsidP="00590717">
      <w:pPr>
        <w:ind w:firstLine="708"/>
        <w:jc w:val="both"/>
        <w:rPr>
          <w:rFonts w:ascii="Arial" w:hAnsi="Arial" w:cs="Arial"/>
        </w:rPr>
      </w:pPr>
      <w:bookmarkStart w:id="22" w:name="sub_39016"/>
      <w:bookmarkEnd w:id="21"/>
      <w:r w:rsidRPr="008A5B7B">
        <w:rPr>
          <w:rFonts w:ascii="Arial" w:hAnsi="Arial" w:cs="Arial"/>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90717" w:rsidRPr="008A5B7B" w:rsidRDefault="00590717" w:rsidP="00590717">
      <w:pPr>
        <w:ind w:firstLine="708"/>
        <w:jc w:val="both"/>
        <w:rPr>
          <w:rFonts w:ascii="Arial" w:hAnsi="Arial" w:cs="Arial"/>
        </w:rPr>
      </w:pPr>
      <w:bookmarkStart w:id="23" w:name="sub_202"/>
      <w:bookmarkEnd w:id="22"/>
      <w:r w:rsidRPr="008A5B7B">
        <w:rPr>
          <w:rFonts w:ascii="Arial" w:hAnsi="Arial" w:cs="Arial"/>
        </w:rPr>
        <w:t xml:space="preserve">1.11.2.   </w:t>
      </w:r>
      <w:hyperlink r:id="rId35" w:history="1">
        <w:r w:rsidRPr="008A5B7B">
          <w:rPr>
            <w:rStyle w:val="aff3"/>
            <w:rFonts w:ascii="Arial" w:hAnsi="Arial" w:cs="Arial"/>
          </w:rPr>
          <w:t>пункт 7</w:t>
        </w:r>
      </w:hyperlink>
      <w:r w:rsidRPr="008A5B7B">
        <w:rPr>
          <w:rFonts w:ascii="Arial" w:hAnsi="Arial" w:cs="Arial"/>
        </w:rPr>
        <w:t xml:space="preserve"> изложить в следующей редакции:</w:t>
      </w:r>
    </w:p>
    <w:bookmarkEnd w:id="23"/>
    <w:p w:rsidR="00590717" w:rsidRPr="008A5B7B" w:rsidRDefault="00590717" w:rsidP="00590717">
      <w:pPr>
        <w:ind w:firstLine="708"/>
        <w:jc w:val="both"/>
        <w:rPr>
          <w:rFonts w:ascii="Arial" w:hAnsi="Arial" w:cs="Arial"/>
        </w:rPr>
      </w:pPr>
      <w:r w:rsidRPr="008A5B7B">
        <w:rPr>
          <w:rFonts w:ascii="Arial" w:hAnsi="Arial" w:cs="Arial"/>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590717" w:rsidRPr="008A5B7B" w:rsidRDefault="00590717" w:rsidP="00590717">
      <w:pPr>
        <w:ind w:firstLine="708"/>
        <w:jc w:val="both"/>
        <w:rPr>
          <w:rFonts w:ascii="Arial" w:hAnsi="Arial" w:cs="Arial"/>
        </w:rPr>
      </w:pPr>
      <w:r w:rsidRPr="008A5B7B">
        <w:rPr>
          <w:rFonts w:ascii="Arial" w:hAnsi="Arial" w:cs="Arial"/>
        </w:rPr>
        <w:t>1.12</w:t>
      </w:r>
      <w:r>
        <w:rPr>
          <w:rFonts w:ascii="Arial" w:hAnsi="Arial" w:cs="Arial"/>
        </w:rPr>
        <w:t>.</w:t>
      </w:r>
      <w:r w:rsidRPr="008A5B7B">
        <w:rPr>
          <w:rFonts w:ascii="Arial" w:hAnsi="Arial" w:cs="Arial"/>
        </w:rPr>
        <w:t xml:space="preserve"> в статье 45:</w:t>
      </w:r>
    </w:p>
    <w:p w:rsidR="00590717" w:rsidRPr="008A5B7B" w:rsidRDefault="00590717" w:rsidP="00590717">
      <w:pPr>
        <w:ind w:firstLine="708"/>
        <w:jc w:val="both"/>
        <w:rPr>
          <w:rFonts w:ascii="Arial" w:hAnsi="Arial" w:cs="Arial"/>
        </w:rPr>
      </w:pPr>
      <w:r w:rsidRPr="008A5B7B">
        <w:rPr>
          <w:rFonts w:ascii="Arial" w:hAnsi="Arial" w:cs="Arial"/>
        </w:rPr>
        <w:t>1.12.1</w:t>
      </w:r>
      <w:r>
        <w:rPr>
          <w:rFonts w:ascii="Arial" w:hAnsi="Arial" w:cs="Arial"/>
        </w:rPr>
        <w:t>.</w:t>
      </w:r>
      <w:r w:rsidRPr="008A5B7B">
        <w:rPr>
          <w:rFonts w:ascii="Arial" w:hAnsi="Arial" w:cs="Arial"/>
        </w:rPr>
        <w:t xml:space="preserve"> в абзаце первом части 6 слова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заменить словами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w:t>
      </w:r>
      <w:r w:rsidRPr="008A5B7B">
        <w:rPr>
          <w:rFonts w:ascii="Arial" w:hAnsi="Arial" w:cs="Arial"/>
        </w:rPr>
        <w:lastRenderedPageBreak/>
        <w:t>частью 6 статьи 4 Федерального закона от 21 июля 2005 года № 97-ФЗ «О государственной регистрации уставов муниципальных образований»;</w:t>
      </w:r>
    </w:p>
    <w:p w:rsidR="00590717" w:rsidRPr="008A5B7B" w:rsidRDefault="00590717" w:rsidP="00590717">
      <w:pPr>
        <w:ind w:firstLine="708"/>
        <w:jc w:val="both"/>
        <w:rPr>
          <w:rFonts w:ascii="Arial" w:hAnsi="Arial" w:cs="Arial"/>
        </w:rPr>
      </w:pPr>
      <w:r w:rsidRPr="008A5B7B">
        <w:rPr>
          <w:rFonts w:ascii="Arial" w:hAnsi="Arial" w:cs="Arial"/>
        </w:rPr>
        <w:t>1.12.2</w:t>
      </w:r>
      <w:r>
        <w:rPr>
          <w:rFonts w:ascii="Arial" w:hAnsi="Arial" w:cs="Arial"/>
        </w:rPr>
        <w:t>.</w:t>
      </w:r>
      <w:r w:rsidRPr="008A5B7B">
        <w:rPr>
          <w:rFonts w:ascii="Arial" w:hAnsi="Arial" w:cs="Arial"/>
        </w:rPr>
        <w:t xml:space="preserve"> абзац второй части 6 изложить в следующей редакции: </w:t>
      </w:r>
    </w:p>
    <w:p w:rsidR="00590717" w:rsidRPr="008A5B7B" w:rsidRDefault="00590717" w:rsidP="00590717">
      <w:pPr>
        <w:ind w:firstLine="708"/>
        <w:jc w:val="both"/>
        <w:rPr>
          <w:rFonts w:ascii="Arial" w:hAnsi="Arial" w:cs="Arial"/>
        </w:rPr>
      </w:pPr>
      <w:r w:rsidRPr="008A5B7B">
        <w:rPr>
          <w:rFonts w:ascii="Arial" w:hAnsi="Arial" w:cs="Arial"/>
        </w:rPr>
        <w:t xml:space="preserve">«Изменения и дополнения, внесенные в Устав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принявшего муниципальный правовой акт о внесении указанных изменений и дополнений в Устав </w:t>
      </w:r>
      <w:proofErr w:type="spellStart"/>
      <w:r w:rsidRPr="00076473">
        <w:rPr>
          <w:rFonts w:ascii="Arial" w:hAnsi="Arial" w:cs="Arial"/>
        </w:rPr>
        <w:t>Кочкуровского</w:t>
      </w:r>
      <w:proofErr w:type="spellEnd"/>
      <w:r w:rsidRPr="00076473">
        <w:rPr>
          <w:rFonts w:ascii="Arial" w:hAnsi="Arial" w:cs="Arial"/>
        </w:rPr>
        <w:t xml:space="preserve"> муниципального</w:t>
      </w:r>
      <w:r w:rsidRPr="008A5B7B">
        <w:rPr>
          <w:rFonts w:ascii="Arial" w:hAnsi="Arial" w:cs="Arial"/>
        </w:rPr>
        <w:t xml:space="preserve"> района.»;</w:t>
      </w:r>
    </w:p>
    <w:p w:rsidR="00590717" w:rsidRPr="008A5B7B" w:rsidRDefault="00590717" w:rsidP="00590717">
      <w:pPr>
        <w:ind w:firstLine="708"/>
        <w:jc w:val="both"/>
        <w:rPr>
          <w:rFonts w:ascii="Arial" w:hAnsi="Arial" w:cs="Arial"/>
        </w:rPr>
      </w:pPr>
      <w:r w:rsidRPr="008A5B7B">
        <w:rPr>
          <w:rFonts w:ascii="Arial" w:hAnsi="Arial" w:cs="Arial"/>
        </w:rPr>
        <w:t>1.12.3</w:t>
      </w:r>
      <w:r>
        <w:rPr>
          <w:rFonts w:ascii="Arial" w:hAnsi="Arial" w:cs="Arial"/>
        </w:rPr>
        <w:t>.</w:t>
      </w:r>
      <w:r w:rsidRPr="008A5B7B">
        <w:rPr>
          <w:rFonts w:ascii="Arial" w:hAnsi="Arial" w:cs="Arial"/>
        </w:rPr>
        <w:t xml:space="preserve"> дополнить частью 8 следующего содержания: </w:t>
      </w:r>
    </w:p>
    <w:p w:rsidR="00590717" w:rsidRPr="008A5B7B" w:rsidRDefault="00590717" w:rsidP="00590717">
      <w:pPr>
        <w:ind w:firstLine="708"/>
        <w:jc w:val="both"/>
        <w:rPr>
          <w:rFonts w:ascii="Arial" w:hAnsi="Arial" w:cs="Arial"/>
        </w:rPr>
      </w:pPr>
      <w:r w:rsidRPr="008A5B7B">
        <w:rPr>
          <w:rFonts w:ascii="Arial" w:hAnsi="Arial" w:cs="Arial"/>
        </w:rPr>
        <w:t xml:space="preserve">«8. Изложение Устава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в новой редакции муниципальным правовым актом о внесении изменений и дополнений в Устав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не допускается. В этом случае принимается новый Устав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а ранее действующий Устав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и муниципальные правовые акты о внесении в него изменений и дополнений признаются утратившими силу со дня вступления в силу нового Устава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w:t>
      </w:r>
    </w:p>
    <w:p w:rsidR="00590717" w:rsidRPr="008A5B7B" w:rsidRDefault="00590717" w:rsidP="00590717">
      <w:pPr>
        <w:ind w:firstLine="708"/>
        <w:jc w:val="both"/>
        <w:rPr>
          <w:rFonts w:ascii="Arial" w:hAnsi="Arial" w:cs="Arial"/>
        </w:rPr>
      </w:pPr>
      <w:r w:rsidRPr="008A5B7B">
        <w:rPr>
          <w:rFonts w:ascii="Arial" w:hAnsi="Arial" w:cs="Arial"/>
        </w:rPr>
        <w:t xml:space="preserve">1.13. </w:t>
      </w:r>
      <w:bookmarkStart w:id="24" w:name="sub_21"/>
      <w:r w:rsidRPr="008A5B7B">
        <w:rPr>
          <w:rFonts w:ascii="Arial" w:hAnsi="Arial" w:cs="Arial"/>
        </w:rPr>
        <w:t xml:space="preserve"> </w:t>
      </w:r>
      <w:hyperlink r:id="rId36" w:history="1">
        <w:r w:rsidRPr="008A5B7B">
          <w:rPr>
            <w:rStyle w:val="aff3"/>
            <w:rFonts w:ascii="Arial" w:hAnsi="Arial" w:cs="Arial"/>
          </w:rPr>
          <w:t>часть 3 статьи 48</w:t>
        </w:r>
      </w:hyperlink>
      <w:r w:rsidRPr="008A5B7B">
        <w:rPr>
          <w:rFonts w:ascii="Arial" w:hAnsi="Arial" w:cs="Arial"/>
        </w:rPr>
        <w:t xml:space="preserve"> изложить в следующей редакции:</w:t>
      </w:r>
    </w:p>
    <w:p w:rsidR="00590717" w:rsidRPr="008A5B7B" w:rsidRDefault="00590717" w:rsidP="00590717">
      <w:pPr>
        <w:ind w:firstLine="708"/>
        <w:jc w:val="both"/>
        <w:rPr>
          <w:rFonts w:ascii="Arial" w:hAnsi="Arial" w:cs="Arial"/>
        </w:rPr>
      </w:pPr>
      <w:bookmarkStart w:id="25" w:name="sub_5603"/>
      <w:bookmarkEnd w:id="24"/>
      <w:r>
        <w:rPr>
          <w:rFonts w:ascii="Arial" w:hAnsi="Arial" w:cs="Arial"/>
        </w:rPr>
        <w:t>«</w:t>
      </w:r>
      <w:r w:rsidRPr="008A5B7B">
        <w:rPr>
          <w:rFonts w:ascii="Arial" w:hAnsi="Arial" w:cs="Arial"/>
        </w:rPr>
        <w:t xml:space="preserve">3. Проекты муниципальных нормативных правовых актов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включенного в соответствующий перечень законом Республики Мордовия согласно положениям </w:t>
      </w:r>
      <w:hyperlink r:id="rId37" w:history="1">
        <w:r w:rsidRPr="008A5B7B">
          <w:rPr>
            <w:rStyle w:val="aff3"/>
            <w:rFonts w:ascii="Arial" w:hAnsi="Arial" w:cs="Arial"/>
          </w:rPr>
          <w:t>части 6 статьи 46</w:t>
        </w:r>
      </w:hyperlink>
      <w:r w:rsidRPr="008A5B7B">
        <w:rPr>
          <w:rFonts w:ascii="Arial" w:hAnsi="Arial" w:cs="Arial"/>
        </w:rPr>
        <w:t xml:space="preserve"> Федерального закона от 6 октября 2003 года N 131-ФЗ "Об общих принципах организации местного самоуправления в Российской Федерации",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 проводимой органами местного самоуправления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включенного в соответствующий перечень законом Республики Мордовия согласно положениям части 6 статьи 46 Федерального закона от 6 октября 2003 года N 131-ФЗ "Об общих принципах организации местного самоуправления в Российской Федерации", в порядке, установленном муниципальными нормативными правовыми актами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в соответствии с законом Республики Мордовия, за исключением:</w:t>
      </w:r>
    </w:p>
    <w:bookmarkEnd w:id="25"/>
    <w:p w:rsidR="00590717" w:rsidRPr="008A5B7B" w:rsidRDefault="00590717" w:rsidP="00590717">
      <w:pPr>
        <w:ind w:firstLine="708"/>
        <w:jc w:val="both"/>
        <w:rPr>
          <w:rFonts w:ascii="Arial" w:hAnsi="Arial" w:cs="Arial"/>
        </w:rPr>
      </w:pPr>
      <w:r w:rsidRPr="008A5B7B">
        <w:rPr>
          <w:rFonts w:ascii="Arial" w:hAnsi="Arial" w:cs="Arial"/>
        </w:rPr>
        <w:t xml:space="preserve">1) проектов нормативных правовых актов Совета депутатов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Республики Мордовия, устанавливающих, изменяющих, приостанавливающих, отменяющих местные налоги и сборы;</w:t>
      </w:r>
    </w:p>
    <w:p w:rsidR="00590717" w:rsidRPr="008A5B7B" w:rsidRDefault="00590717" w:rsidP="00590717">
      <w:pPr>
        <w:ind w:firstLine="708"/>
        <w:jc w:val="both"/>
        <w:rPr>
          <w:rFonts w:ascii="Arial" w:hAnsi="Arial" w:cs="Arial"/>
        </w:rPr>
      </w:pPr>
      <w:r w:rsidRPr="008A5B7B">
        <w:rPr>
          <w:rFonts w:ascii="Arial" w:hAnsi="Arial" w:cs="Arial"/>
        </w:rPr>
        <w:t xml:space="preserve">2) проектов нормативных правовых актов Совета депутатов </w:t>
      </w:r>
      <w:proofErr w:type="spellStart"/>
      <w:r w:rsidRPr="008A5B7B">
        <w:rPr>
          <w:rFonts w:ascii="Arial" w:hAnsi="Arial" w:cs="Arial"/>
        </w:rPr>
        <w:t>Кочкуровского</w:t>
      </w:r>
      <w:proofErr w:type="spellEnd"/>
      <w:r w:rsidRPr="008A5B7B">
        <w:rPr>
          <w:rFonts w:ascii="Arial" w:hAnsi="Arial" w:cs="Arial"/>
        </w:rPr>
        <w:t xml:space="preserve"> муниципального района Республики Мордовия, регулирующих бюджетные правоотношения;</w:t>
      </w:r>
    </w:p>
    <w:p w:rsidR="00590717" w:rsidRPr="008A5B7B" w:rsidRDefault="00590717" w:rsidP="00590717">
      <w:pPr>
        <w:ind w:firstLine="708"/>
        <w:jc w:val="both"/>
        <w:rPr>
          <w:rFonts w:ascii="Arial" w:hAnsi="Arial" w:cs="Arial"/>
        </w:rPr>
      </w:pPr>
      <w:r w:rsidRPr="008A5B7B">
        <w:rPr>
          <w:rFonts w:ascii="Arial" w:hAnsi="Arial" w:cs="Arial"/>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590717" w:rsidRPr="008A5B7B" w:rsidRDefault="00590717" w:rsidP="00590717">
      <w:pPr>
        <w:ind w:firstLine="708"/>
        <w:jc w:val="both"/>
        <w:rPr>
          <w:rFonts w:ascii="Arial" w:hAnsi="Arial" w:cs="Arial"/>
        </w:rPr>
      </w:pPr>
      <w:r w:rsidRPr="008A5B7B">
        <w:rPr>
          <w:rFonts w:ascii="Arial" w:hAnsi="Arial" w:cs="Arial"/>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w:t>
      </w:r>
      <w:r>
        <w:rPr>
          <w:rFonts w:ascii="Arial" w:hAnsi="Arial" w:cs="Arial"/>
        </w:rPr>
        <w:t xml:space="preserve">предпринимательской и иной </w:t>
      </w:r>
      <w:r w:rsidRPr="008A5B7B">
        <w:rPr>
          <w:rFonts w:ascii="Arial" w:hAnsi="Arial" w:cs="Arial"/>
        </w:rPr>
        <w:t xml:space="preserve">экономической деятельности и бюджета </w:t>
      </w:r>
      <w:proofErr w:type="spellStart"/>
      <w:r w:rsidRPr="008A5B7B">
        <w:rPr>
          <w:rFonts w:ascii="Arial" w:hAnsi="Arial" w:cs="Arial"/>
        </w:rPr>
        <w:t>Кочку</w:t>
      </w:r>
      <w:r>
        <w:rPr>
          <w:rFonts w:ascii="Arial" w:hAnsi="Arial" w:cs="Arial"/>
        </w:rPr>
        <w:t>ровского</w:t>
      </w:r>
      <w:proofErr w:type="spellEnd"/>
      <w:r>
        <w:rPr>
          <w:rFonts w:ascii="Arial" w:hAnsi="Arial" w:cs="Arial"/>
        </w:rPr>
        <w:t xml:space="preserve"> муниципального района.»</w:t>
      </w:r>
      <w:r w:rsidRPr="008A5B7B">
        <w:rPr>
          <w:rFonts w:ascii="Arial" w:hAnsi="Arial" w:cs="Arial"/>
        </w:rPr>
        <w:t>;</w:t>
      </w:r>
    </w:p>
    <w:p w:rsidR="00590717" w:rsidRPr="008A5B7B" w:rsidRDefault="00590717" w:rsidP="00590717">
      <w:pPr>
        <w:ind w:firstLine="708"/>
        <w:jc w:val="both"/>
        <w:rPr>
          <w:rFonts w:ascii="Arial" w:hAnsi="Arial" w:cs="Arial"/>
        </w:rPr>
      </w:pPr>
      <w:r w:rsidRPr="008A5B7B">
        <w:rPr>
          <w:rFonts w:ascii="Arial" w:hAnsi="Arial" w:cs="Arial"/>
        </w:rPr>
        <w:t>1.14. Статью 54.2 изложить в следующей редакции:</w:t>
      </w:r>
    </w:p>
    <w:p w:rsidR="00590717" w:rsidRPr="008A5B7B" w:rsidRDefault="00590717" w:rsidP="00590717">
      <w:pPr>
        <w:ind w:firstLine="708"/>
        <w:jc w:val="both"/>
        <w:rPr>
          <w:rFonts w:ascii="Arial" w:hAnsi="Arial" w:cs="Arial"/>
        </w:rPr>
      </w:pPr>
      <w:r w:rsidRPr="008A5B7B">
        <w:rPr>
          <w:rFonts w:ascii="Arial" w:hAnsi="Arial" w:cs="Arial"/>
        </w:rPr>
        <w:t>«Статья 54.2. Муниципальный финансовый контроль</w:t>
      </w:r>
    </w:p>
    <w:p w:rsidR="00590717" w:rsidRPr="008A5B7B" w:rsidRDefault="00590717" w:rsidP="00590717">
      <w:pPr>
        <w:ind w:firstLine="708"/>
        <w:jc w:val="both"/>
        <w:rPr>
          <w:rFonts w:ascii="Arial" w:hAnsi="Arial" w:cs="Arial"/>
        </w:rPr>
      </w:pPr>
      <w:r w:rsidRPr="008A5B7B">
        <w:rPr>
          <w:rFonts w:ascii="Arial" w:hAnsi="Arial" w:cs="Arial"/>
        </w:rPr>
        <w:lastRenderedPageBreak/>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w:t>
      </w:r>
    </w:p>
    <w:p w:rsidR="00590717" w:rsidRPr="008A5B7B" w:rsidRDefault="00590717" w:rsidP="00590717">
      <w:pPr>
        <w:ind w:firstLine="708"/>
        <w:jc w:val="both"/>
        <w:rPr>
          <w:rFonts w:ascii="Arial" w:hAnsi="Arial" w:cs="Arial"/>
        </w:rPr>
      </w:pPr>
      <w:r w:rsidRPr="008A5B7B">
        <w:rPr>
          <w:rFonts w:ascii="Arial" w:hAnsi="Arial" w:cs="Arial"/>
        </w:rPr>
        <w:t xml:space="preserve">Муниципальный финансовый контроль подразделяется на внешний и внутренний, предварительный и последующий. </w:t>
      </w:r>
    </w:p>
    <w:p w:rsidR="00590717" w:rsidRPr="008A5B7B" w:rsidRDefault="00590717" w:rsidP="00590717">
      <w:pPr>
        <w:ind w:firstLine="708"/>
        <w:jc w:val="both"/>
        <w:rPr>
          <w:rFonts w:ascii="Arial" w:hAnsi="Arial" w:cs="Arial"/>
        </w:rPr>
      </w:pPr>
      <w:r w:rsidRPr="008A5B7B">
        <w:rPr>
          <w:rFonts w:ascii="Arial" w:hAnsi="Arial" w:cs="Arial"/>
        </w:rPr>
        <w:t xml:space="preserve">2. Внешний муниципальный финансовый контроль является контрольной деятельностью контрольно-счетного органа муниципального образования. </w:t>
      </w:r>
    </w:p>
    <w:p w:rsidR="00590717" w:rsidRPr="008A5B7B" w:rsidRDefault="00590717" w:rsidP="00590717">
      <w:pPr>
        <w:ind w:firstLine="708"/>
        <w:jc w:val="both"/>
        <w:rPr>
          <w:rFonts w:ascii="Arial" w:hAnsi="Arial" w:cs="Arial"/>
        </w:rPr>
      </w:pPr>
      <w:r w:rsidRPr="008A5B7B">
        <w:rPr>
          <w:rFonts w:ascii="Arial" w:hAnsi="Arial" w:cs="Arial"/>
        </w:rPr>
        <w:t xml:space="preserve">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w:t>
      </w:r>
    </w:p>
    <w:p w:rsidR="00590717" w:rsidRPr="008A5B7B" w:rsidRDefault="00590717" w:rsidP="00590717">
      <w:pPr>
        <w:ind w:firstLine="708"/>
        <w:jc w:val="both"/>
        <w:rPr>
          <w:rFonts w:ascii="Arial" w:hAnsi="Arial" w:cs="Arial"/>
        </w:rPr>
      </w:pPr>
      <w:r w:rsidRPr="008A5B7B">
        <w:rPr>
          <w:rFonts w:ascii="Arial" w:hAnsi="Arial" w:cs="Arial"/>
        </w:rPr>
        <w:t xml:space="preserve">Предварительный контроль осуществляется в целях предупреждения и пресечения бюджетных нарушений в процессе исполнения местного бюджета. </w:t>
      </w:r>
    </w:p>
    <w:p w:rsidR="00590717" w:rsidRPr="008A5B7B" w:rsidRDefault="00590717" w:rsidP="00590717">
      <w:pPr>
        <w:ind w:firstLine="708"/>
        <w:jc w:val="both"/>
        <w:rPr>
          <w:rFonts w:ascii="Arial" w:hAnsi="Arial" w:cs="Arial"/>
        </w:rPr>
      </w:pPr>
      <w:r w:rsidRPr="008A5B7B">
        <w:rPr>
          <w:rFonts w:ascii="Arial" w:hAnsi="Arial" w:cs="Arial"/>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590717" w:rsidRPr="008A5B7B" w:rsidRDefault="00590717" w:rsidP="00590717">
      <w:pPr>
        <w:ind w:firstLine="708"/>
        <w:jc w:val="both"/>
        <w:rPr>
          <w:rFonts w:ascii="Arial" w:hAnsi="Arial" w:cs="Arial"/>
        </w:rPr>
      </w:pPr>
      <w:r w:rsidRPr="008A5B7B">
        <w:rPr>
          <w:rFonts w:ascii="Arial" w:hAnsi="Arial" w:cs="Arial"/>
        </w:rPr>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590717" w:rsidRPr="008A5B7B" w:rsidRDefault="00590717" w:rsidP="00590717">
      <w:pPr>
        <w:ind w:firstLine="708"/>
        <w:jc w:val="both"/>
        <w:rPr>
          <w:rFonts w:ascii="Arial" w:hAnsi="Arial" w:cs="Arial"/>
        </w:rPr>
      </w:pPr>
      <w:r w:rsidRPr="008A5B7B">
        <w:rPr>
          <w:rFonts w:ascii="Arial" w:hAnsi="Arial" w:cs="Arial"/>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590717" w:rsidRPr="008A5B7B" w:rsidRDefault="00590717" w:rsidP="00590717">
      <w:pPr>
        <w:ind w:firstLine="708"/>
        <w:jc w:val="both"/>
        <w:rPr>
          <w:rFonts w:ascii="Arial" w:hAnsi="Arial" w:cs="Arial"/>
        </w:rPr>
      </w:pPr>
      <w:r w:rsidRPr="008A5B7B">
        <w:rPr>
          <w:rFonts w:ascii="Arial" w:hAnsi="Arial" w:cs="Arial"/>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590717" w:rsidRPr="008A5B7B" w:rsidRDefault="00590717" w:rsidP="00590717">
      <w:pPr>
        <w:spacing w:line="320" w:lineRule="exact"/>
        <w:ind w:firstLine="709"/>
        <w:jc w:val="both"/>
        <w:rPr>
          <w:rFonts w:ascii="Arial" w:hAnsi="Arial" w:cs="Arial"/>
        </w:rPr>
      </w:pPr>
      <w:bookmarkStart w:id="26" w:name="sub_2"/>
      <w:r w:rsidRPr="008A5B7B">
        <w:rPr>
          <w:rFonts w:ascii="Arial" w:hAnsi="Arial" w:cs="Arial"/>
        </w:rPr>
        <w:t>2. Направить настоящее решение в Управление Министерства юстиции Российской Федерации по Республике Мордовия на государственную регистрацию и для официального опубликования на портале Минюста России «Нормативные правовые акты в Российской Федерации».</w:t>
      </w:r>
    </w:p>
    <w:p w:rsidR="00590717" w:rsidRPr="008A5B7B" w:rsidRDefault="00590717" w:rsidP="00590717">
      <w:pPr>
        <w:jc w:val="both"/>
        <w:rPr>
          <w:rFonts w:ascii="Arial" w:hAnsi="Arial" w:cs="Arial"/>
          <w:b/>
        </w:rPr>
      </w:pPr>
      <w:r w:rsidRPr="008A5B7B">
        <w:rPr>
          <w:rFonts w:ascii="Arial" w:hAnsi="Arial" w:cs="Arial"/>
        </w:rPr>
        <w:tab/>
        <w:t xml:space="preserve">3. Настоящее решение подлежит государственной регистрации и вступает в силу после его </w:t>
      </w:r>
      <w:hyperlink r:id="rId38" w:history="1">
        <w:r w:rsidRPr="008A5B7B">
          <w:rPr>
            <w:rStyle w:val="aff3"/>
            <w:rFonts w:ascii="Arial" w:hAnsi="Arial" w:cs="Arial"/>
            <w:b w:val="0"/>
          </w:rPr>
          <w:t>официального опубликования</w:t>
        </w:r>
      </w:hyperlink>
      <w:r w:rsidRPr="008A5B7B">
        <w:rPr>
          <w:rFonts w:ascii="Arial" w:hAnsi="Arial" w:cs="Arial"/>
          <w:b/>
        </w:rPr>
        <w:t>.</w:t>
      </w:r>
    </w:p>
    <w:bookmarkEnd w:id="26"/>
    <w:p w:rsidR="00590717" w:rsidRPr="008A5B7B" w:rsidRDefault="00590717" w:rsidP="00590717">
      <w:pPr>
        <w:jc w:val="center"/>
        <w:rPr>
          <w:b/>
          <w:sz w:val="28"/>
          <w:szCs w:val="28"/>
        </w:rPr>
      </w:pPr>
    </w:p>
    <w:p w:rsidR="00590717" w:rsidRPr="008A5B7B" w:rsidRDefault="00590717" w:rsidP="00590717">
      <w:pPr>
        <w:jc w:val="center"/>
        <w:rPr>
          <w:b/>
          <w:sz w:val="28"/>
          <w:szCs w:val="28"/>
        </w:rPr>
      </w:pPr>
    </w:p>
    <w:p w:rsidR="00590717" w:rsidRPr="008A5B7B" w:rsidRDefault="00590717" w:rsidP="00590717">
      <w:pPr>
        <w:jc w:val="right"/>
        <w:rPr>
          <w:rFonts w:ascii="Arial" w:hAnsi="Arial" w:cs="Arial"/>
          <w:bCs/>
        </w:rPr>
      </w:pPr>
      <w:r w:rsidRPr="008A5B7B">
        <w:rPr>
          <w:rFonts w:ascii="Arial" w:hAnsi="Arial" w:cs="Arial"/>
          <w:bCs/>
        </w:rPr>
        <w:t xml:space="preserve">Глава </w:t>
      </w:r>
    </w:p>
    <w:p w:rsidR="00590717" w:rsidRPr="008A5B7B" w:rsidRDefault="00590717" w:rsidP="00590717">
      <w:pPr>
        <w:jc w:val="right"/>
        <w:rPr>
          <w:rFonts w:ascii="Arial" w:hAnsi="Arial" w:cs="Arial"/>
          <w:bCs/>
        </w:rPr>
      </w:pPr>
      <w:proofErr w:type="spellStart"/>
      <w:r w:rsidRPr="008A5B7B">
        <w:rPr>
          <w:rFonts w:ascii="Arial" w:hAnsi="Arial" w:cs="Arial"/>
          <w:bCs/>
        </w:rPr>
        <w:t>Кочкуровского</w:t>
      </w:r>
      <w:proofErr w:type="spellEnd"/>
      <w:r w:rsidRPr="008A5B7B">
        <w:rPr>
          <w:rFonts w:ascii="Arial" w:hAnsi="Arial" w:cs="Arial"/>
          <w:bCs/>
        </w:rPr>
        <w:t xml:space="preserve"> муниципального района                                                </w:t>
      </w:r>
    </w:p>
    <w:p w:rsidR="00590717" w:rsidRPr="008A5B7B" w:rsidRDefault="00590717" w:rsidP="00590717">
      <w:pPr>
        <w:jc w:val="right"/>
        <w:rPr>
          <w:rFonts w:ascii="Arial" w:hAnsi="Arial" w:cs="Arial"/>
          <w:bCs/>
        </w:rPr>
      </w:pPr>
      <w:r w:rsidRPr="008A5B7B">
        <w:rPr>
          <w:rFonts w:ascii="Arial" w:hAnsi="Arial" w:cs="Arial"/>
          <w:bCs/>
        </w:rPr>
        <w:t>С.Н. Герасимова</w:t>
      </w:r>
    </w:p>
    <w:p w:rsidR="00590717" w:rsidRPr="008A5B7B" w:rsidRDefault="00590717" w:rsidP="00590717">
      <w:pPr>
        <w:jc w:val="right"/>
        <w:rPr>
          <w:rFonts w:ascii="Arial" w:hAnsi="Arial" w:cs="Arial"/>
          <w:bCs/>
        </w:rPr>
      </w:pPr>
    </w:p>
    <w:p w:rsidR="00590717" w:rsidRPr="008A5B7B" w:rsidRDefault="00590717" w:rsidP="00590717">
      <w:pPr>
        <w:jc w:val="right"/>
        <w:rPr>
          <w:rFonts w:ascii="Arial" w:hAnsi="Arial" w:cs="Arial"/>
          <w:bCs/>
        </w:rPr>
      </w:pPr>
    </w:p>
    <w:p w:rsidR="00590717" w:rsidRPr="008A5B7B" w:rsidRDefault="00590717" w:rsidP="00590717">
      <w:pPr>
        <w:jc w:val="right"/>
        <w:rPr>
          <w:rFonts w:ascii="Arial" w:hAnsi="Arial" w:cs="Arial"/>
          <w:bCs/>
        </w:rPr>
      </w:pPr>
      <w:r w:rsidRPr="008A5B7B">
        <w:rPr>
          <w:rFonts w:ascii="Arial" w:hAnsi="Arial" w:cs="Arial"/>
          <w:bCs/>
        </w:rPr>
        <w:t>Председатель Совета депутатов</w:t>
      </w:r>
    </w:p>
    <w:p w:rsidR="00590717" w:rsidRPr="008A5B7B" w:rsidRDefault="00590717" w:rsidP="00590717">
      <w:pPr>
        <w:jc w:val="right"/>
        <w:rPr>
          <w:rFonts w:ascii="Arial" w:hAnsi="Arial" w:cs="Arial"/>
          <w:bCs/>
        </w:rPr>
      </w:pPr>
      <w:proofErr w:type="spellStart"/>
      <w:r w:rsidRPr="008A5B7B">
        <w:rPr>
          <w:rFonts w:ascii="Arial" w:hAnsi="Arial" w:cs="Arial"/>
          <w:bCs/>
        </w:rPr>
        <w:t>Кочкуровского</w:t>
      </w:r>
      <w:proofErr w:type="spellEnd"/>
      <w:r w:rsidRPr="008A5B7B">
        <w:rPr>
          <w:rFonts w:ascii="Arial" w:hAnsi="Arial" w:cs="Arial"/>
          <w:bCs/>
        </w:rPr>
        <w:t xml:space="preserve"> муниципального района                                                   </w:t>
      </w:r>
    </w:p>
    <w:p w:rsidR="00590717" w:rsidRPr="008A5B7B" w:rsidRDefault="00590717" w:rsidP="00590717">
      <w:pPr>
        <w:jc w:val="right"/>
        <w:rPr>
          <w:rFonts w:ascii="Arial" w:hAnsi="Arial" w:cs="Arial"/>
          <w:bCs/>
        </w:rPr>
      </w:pPr>
      <w:r w:rsidRPr="008A5B7B">
        <w:rPr>
          <w:rFonts w:ascii="Arial" w:hAnsi="Arial" w:cs="Arial"/>
          <w:bCs/>
        </w:rPr>
        <w:t xml:space="preserve">С.Б. </w:t>
      </w:r>
      <w:proofErr w:type="spellStart"/>
      <w:r w:rsidRPr="008A5B7B">
        <w:rPr>
          <w:rFonts w:ascii="Arial" w:hAnsi="Arial" w:cs="Arial"/>
          <w:bCs/>
        </w:rPr>
        <w:t>Барашкин</w:t>
      </w:r>
      <w:proofErr w:type="spellEnd"/>
    </w:p>
    <w:p w:rsidR="00590717" w:rsidRPr="008A5B7B" w:rsidRDefault="00590717" w:rsidP="00590717">
      <w:pPr>
        <w:jc w:val="right"/>
        <w:rPr>
          <w:rFonts w:ascii="Arial" w:hAnsi="Arial" w:cs="Arial"/>
          <w:bCs/>
        </w:rPr>
      </w:pPr>
    </w:p>
    <w:p w:rsidR="00590717" w:rsidRDefault="00590717" w:rsidP="00590717">
      <w:pPr>
        <w:jc w:val="right"/>
        <w:rPr>
          <w:rFonts w:ascii="Arial" w:hAnsi="Arial" w:cs="Arial"/>
          <w:bCs/>
        </w:rPr>
      </w:pPr>
    </w:p>
    <w:p w:rsidR="00D03B9C" w:rsidRPr="00C96948" w:rsidRDefault="00D03B9C" w:rsidP="00D03B9C">
      <w:pPr>
        <w:autoSpaceDE w:val="0"/>
        <w:autoSpaceDN w:val="0"/>
        <w:adjustRightInd w:val="0"/>
        <w:ind w:firstLine="540"/>
        <w:jc w:val="both"/>
        <w:rPr>
          <w:rFonts w:ascii="Arial" w:hAnsi="Arial" w:cs="Arial"/>
        </w:rPr>
      </w:pPr>
    </w:p>
    <w:p w:rsidR="00D03B9C" w:rsidRDefault="00D03B9C" w:rsidP="00D03B9C"/>
    <w:p w:rsidR="00D03B9C" w:rsidRDefault="00D03B9C" w:rsidP="00D03B9C"/>
    <w:p w:rsidR="00D03B9C" w:rsidRDefault="00D03B9C" w:rsidP="00D03B9C"/>
    <w:p w:rsidR="00985149" w:rsidRDefault="00985149" w:rsidP="00454A95"/>
    <w:p w:rsidR="00B431AC" w:rsidRPr="00454A95" w:rsidRDefault="00586AA7" w:rsidP="00454A95">
      <w:r w:rsidRPr="00454A95">
        <w:t>В данном информац</w:t>
      </w:r>
      <w:r w:rsidR="00912A3D" w:rsidRPr="00454A95">
        <w:t>и</w:t>
      </w:r>
      <w:r w:rsidR="004956FA" w:rsidRPr="00454A95">
        <w:t xml:space="preserve">онном бюллетене опубликовано </w:t>
      </w:r>
      <w:r w:rsidR="00323FAB">
        <w:t>7</w:t>
      </w:r>
      <w:bookmarkStart w:id="27" w:name="_GoBack"/>
      <w:bookmarkEnd w:id="27"/>
      <w:r w:rsidR="00B369F3" w:rsidRPr="00454A95">
        <w:t xml:space="preserve"> </w:t>
      </w:r>
      <w:r w:rsidR="00945A18">
        <w:t>лист</w:t>
      </w:r>
      <w:r w:rsidR="00590717">
        <w:t>ов</w:t>
      </w:r>
      <w:r w:rsidRPr="00454A95">
        <w:t>.</w:t>
      </w:r>
    </w:p>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586AA7" w:rsidRPr="00B431AC" w:rsidRDefault="00586AA7" w:rsidP="00B431AC">
      <w:pPr>
        <w:jc w:val="right"/>
        <w:rPr>
          <w:sz w:val="28"/>
          <w:szCs w:val="28"/>
        </w:rPr>
      </w:pPr>
    </w:p>
    <w:sectPr w:rsidR="00586AA7" w:rsidRPr="00B431AC" w:rsidSect="004A6E93">
      <w:headerReference w:type="default" r:id="rId39"/>
      <w:pgSz w:w="11905" w:h="16838"/>
      <w:pgMar w:top="289" w:right="706" w:bottom="1701" w:left="70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004D" w:rsidRDefault="000A004D" w:rsidP="003136C8">
      <w:r>
        <w:separator/>
      </w:r>
    </w:p>
  </w:endnote>
  <w:endnote w:type="continuationSeparator" w:id="0">
    <w:p w:rsidR="000A004D" w:rsidRDefault="000A004D"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6496038"/>
      <w:docPartObj>
        <w:docPartGallery w:val="Page Numbers (Bottom of Page)"/>
        <w:docPartUnique/>
      </w:docPartObj>
    </w:sdtPr>
    <w:sdtEndPr/>
    <w:sdtContent>
      <w:p w:rsidR="00C534CB" w:rsidRDefault="00C534CB">
        <w:pPr>
          <w:pStyle w:val="a5"/>
          <w:jc w:val="right"/>
        </w:pPr>
        <w:r>
          <w:fldChar w:fldCharType="begin"/>
        </w:r>
        <w:r>
          <w:instrText>PAGE   \* MERGEFORMAT</w:instrText>
        </w:r>
        <w:r>
          <w:fldChar w:fldCharType="separate"/>
        </w:r>
        <w:r w:rsidR="00323FAB">
          <w:rPr>
            <w:noProof/>
          </w:rPr>
          <w:t>8</w:t>
        </w:r>
        <w:r>
          <w:fldChar w:fldCharType="end"/>
        </w:r>
      </w:p>
    </w:sdtContent>
  </w:sdt>
  <w:p w:rsidR="00C534CB" w:rsidRDefault="00C534C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004D" w:rsidRDefault="000A004D" w:rsidP="003136C8">
      <w:r>
        <w:separator/>
      </w:r>
    </w:p>
  </w:footnote>
  <w:footnote w:type="continuationSeparator" w:id="0">
    <w:p w:rsidR="000A004D" w:rsidRDefault="000A004D"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4CB" w:rsidRDefault="00C534CB" w:rsidP="008A5B99">
    <w:pPr>
      <w:pStyle w:val="a3"/>
      <w:tabs>
        <w:tab w:val="clear" w:pos="4677"/>
        <w:tab w:val="clear" w:pos="9355"/>
        <w:tab w:val="left" w:pos="2680"/>
      </w:tabs>
      <w:jc w:val="both"/>
    </w:pPr>
    <w:r>
      <w:tab/>
    </w:r>
  </w:p>
  <w:p w:rsidR="00C534CB" w:rsidRDefault="00C534CB" w:rsidP="00415714">
    <w:pPr>
      <w:pStyle w:val="a3"/>
      <w:jc w:val="both"/>
    </w:pPr>
  </w:p>
  <w:p w:rsidR="00C534CB" w:rsidRDefault="00C534C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4CB" w:rsidRDefault="00C534CB" w:rsidP="00F41983">
    <w:pPr>
      <w:pStyle w:val="a3"/>
    </w:pPr>
  </w:p>
  <w:p w:rsidR="00C534CB" w:rsidRDefault="00C534C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2F35952"/>
    <w:multiLevelType w:val="hybridMultilevel"/>
    <w:tmpl w:val="F35CA3F0"/>
    <w:lvl w:ilvl="0" w:tplc="0419000F">
      <w:start w:val="1"/>
      <w:numFmt w:val="decimal"/>
      <w:lvlText w:val="%1."/>
      <w:lvlJc w:val="left"/>
      <w:pPr>
        <w:ind w:left="8225" w:hanging="360"/>
      </w:pPr>
    </w:lvl>
    <w:lvl w:ilvl="1" w:tplc="04190019" w:tentative="1">
      <w:start w:val="1"/>
      <w:numFmt w:val="lowerLetter"/>
      <w:lvlText w:val="%2."/>
      <w:lvlJc w:val="left"/>
      <w:pPr>
        <w:ind w:left="8945" w:hanging="360"/>
      </w:pPr>
    </w:lvl>
    <w:lvl w:ilvl="2" w:tplc="0419001B" w:tentative="1">
      <w:start w:val="1"/>
      <w:numFmt w:val="lowerRoman"/>
      <w:lvlText w:val="%3."/>
      <w:lvlJc w:val="right"/>
      <w:pPr>
        <w:ind w:left="9665" w:hanging="180"/>
      </w:pPr>
    </w:lvl>
    <w:lvl w:ilvl="3" w:tplc="0419000F" w:tentative="1">
      <w:start w:val="1"/>
      <w:numFmt w:val="decimal"/>
      <w:lvlText w:val="%4."/>
      <w:lvlJc w:val="left"/>
      <w:pPr>
        <w:ind w:left="10385" w:hanging="360"/>
      </w:pPr>
    </w:lvl>
    <w:lvl w:ilvl="4" w:tplc="04190019" w:tentative="1">
      <w:start w:val="1"/>
      <w:numFmt w:val="lowerLetter"/>
      <w:lvlText w:val="%5."/>
      <w:lvlJc w:val="left"/>
      <w:pPr>
        <w:ind w:left="11105" w:hanging="360"/>
      </w:pPr>
    </w:lvl>
    <w:lvl w:ilvl="5" w:tplc="0419001B" w:tentative="1">
      <w:start w:val="1"/>
      <w:numFmt w:val="lowerRoman"/>
      <w:lvlText w:val="%6."/>
      <w:lvlJc w:val="right"/>
      <w:pPr>
        <w:ind w:left="11825" w:hanging="180"/>
      </w:pPr>
    </w:lvl>
    <w:lvl w:ilvl="6" w:tplc="0419000F" w:tentative="1">
      <w:start w:val="1"/>
      <w:numFmt w:val="decimal"/>
      <w:lvlText w:val="%7."/>
      <w:lvlJc w:val="left"/>
      <w:pPr>
        <w:ind w:left="12545" w:hanging="360"/>
      </w:pPr>
    </w:lvl>
    <w:lvl w:ilvl="7" w:tplc="04190019" w:tentative="1">
      <w:start w:val="1"/>
      <w:numFmt w:val="lowerLetter"/>
      <w:lvlText w:val="%8."/>
      <w:lvlJc w:val="left"/>
      <w:pPr>
        <w:ind w:left="13265" w:hanging="360"/>
      </w:pPr>
    </w:lvl>
    <w:lvl w:ilvl="8" w:tplc="0419001B" w:tentative="1">
      <w:start w:val="1"/>
      <w:numFmt w:val="lowerRoman"/>
      <w:lvlText w:val="%9."/>
      <w:lvlJc w:val="right"/>
      <w:pPr>
        <w:ind w:left="13985" w:hanging="180"/>
      </w:pPr>
    </w:lvl>
  </w:abstractNum>
  <w:abstractNum w:abstractNumId="3">
    <w:nsid w:val="040C6813"/>
    <w:multiLevelType w:val="hybridMultilevel"/>
    <w:tmpl w:val="39CC99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8460C3"/>
    <w:multiLevelType w:val="multilevel"/>
    <w:tmpl w:val="DAFED68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30026EF"/>
    <w:multiLevelType w:val="multilevel"/>
    <w:tmpl w:val="909AF93E"/>
    <w:lvl w:ilvl="0">
      <w:start w:val="2"/>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6A31D92"/>
    <w:multiLevelType w:val="multilevel"/>
    <w:tmpl w:val="2AE4F6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6CD7D36"/>
    <w:multiLevelType w:val="multilevel"/>
    <w:tmpl w:val="C402FD2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AA02559"/>
    <w:multiLevelType w:val="multilevel"/>
    <w:tmpl w:val="DDC804B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B426F3F"/>
    <w:multiLevelType w:val="multilevel"/>
    <w:tmpl w:val="3A1CA6A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D922CF3"/>
    <w:multiLevelType w:val="multilevel"/>
    <w:tmpl w:val="44B09C36"/>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F291096"/>
    <w:multiLevelType w:val="multilevel"/>
    <w:tmpl w:val="F7D09D9E"/>
    <w:lvl w:ilvl="0">
      <w:start w:val="3"/>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F385662"/>
    <w:multiLevelType w:val="multilevel"/>
    <w:tmpl w:val="F7C0336E"/>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14">
    <w:nsid w:val="21032A9A"/>
    <w:multiLevelType w:val="multilevel"/>
    <w:tmpl w:val="13E0DA8A"/>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6B94E81"/>
    <w:multiLevelType w:val="multilevel"/>
    <w:tmpl w:val="EB6E700E"/>
    <w:lvl w:ilvl="0">
      <w:start w:val="2"/>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DD6318B"/>
    <w:multiLevelType w:val="multilevel"/>
    <w:tmpl w:val="9EB29EA2"/>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E7E4DCB"/>
    <w:multiLevelType w:val="multilevel"/>
    <w:tmpl w:val="5DC4BC1A"/>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21B009E"/>
    <w:multiLevelType w:val="multilevel"/>
    <w:tmpl w:val="D8469DB6"/>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8F97AAC"/>
    <w:multiLevelType w:val="multilevel"/>
    <w:tmpl w:val="CFFED902"/>
    <w:lvl w:ilvl="0">
      <w:start w:val="2"/>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9D60200"/>
    <w:multiLevelType w:val="hybridMultilevel"/>
    <w:tmpl w:val="DDCC9F3A"/>
    <w:lvl w:ilvl="0" w:tplc="E438CF8C">
      <w:start w:val="1"/>
      <w:numFmt w:val="decimal"/>
      <w:lvlText w:val="%1."/>
      <w:lvlJc w:val="left"/>
      <w:pPr>
        <w:ind w:left="1320" w:hanging="78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3C4F700A"/>
    <w:multiLevelType w:val="multilevel"/>
    <w:tmpl w:val="1A767F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CDC04FA"/>
    <w:multiLevelType w:val="multilevel"/>
    <w:tmpl w:val="157C7A5C"/>
    <w:lvl w:ilvl="0">
      <w:start w:val="2"/>
      <w:numFmt w:val="decimal"/>
      <w:lvlText w:val="%1."/>
      <w:lvlJc w:val="left"/>
      <w:pPr>
        <w:ind w:left="450" w:hanging="45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3">
    <w:nsid w:val="3D1E6BB2"/>
    <w:multiLevelType w:val="multilevel"/>
    <w:tmpl w:val="C456D032"/>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DEA0151"/>
    <w:multiLevelType w:val="hybridMultilevel"/>
    <w:tmpl w:val="B84A74E0"/>
    <w:lvl w:ilvl="0" w:tplc="1A101A52">
      <w:start w:val="1"/>
      <w:numFmt w:val="decimal"/>
      <w:lvlText w:val="%1."/>
      <w:lvlJc w:val="left"/>
      <w:pPr>
        <w:tabs>
          <w:tab w:val="num" w:pos="1440"/>
        </w:tabs>
        <w:ind w:left="1440" w:hanging="360"/>
      </w:pPr>
      <w:rPr>
        <w:rFonts w:ascii="Times New Roman" w:eastAsia="Times New Roman" w:hAnsi="Times New Roman" w:cs="Times New Roman"/>
      </w:rPr>
    </w:lvl>
    <w:lvl w:ilvl="1" w:tplc="C56C417E">
      <w:start w:val="1"/>
      <w:numFmt w:val="decimal"/>
      <w:lvlText w:val="%2)"/>
      <w:lvlJc w:val="left"/>
      <w:pPr>
        <w:tabs>
          <w:tab w:val="num" w:pos="3090"/>
        </w:tabs>
        <w:ind w:left="3090" w:hanging="1290"/>
      </w:pPr>
      <w:rPr>
        <w:rFonts w:hint="default"/>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5">
    <w:nsid w:val="42A45CBC"/>
    <w:multiLevelType w:val="multilevel"/>
    <w:tmpl w:val="9DB6CE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B356643"/>
    <w:multiLevelType w:val="multilevel"/>
    <w:tmpl w:val="CCB84300"/>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C4D7E2F"/>
    <w:multiLevelType w:val="multilevel"/>
    <w:tmpl w:val="2CC035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1961C4C"/>
    <w:multiLevelType w:val="hybridMultilevel"/>
    <w:tmpl w:val="9656FA28"/>
    <w:lvl w:ilvl="0" w:tplc="0419000F">
      <w:start w:val="1"/>
      <w:numFmt w:val="decimal"/>
      <w:lvlText w:val="%1."/>
      <w:lvlJc w:val="left"/>
      <w:pPr>
        <w:ind w:left="10385" w:hanging="360"/>
      </w:pPr>
    </w:lvl>
    <w:lvl w:ilvl="1" w:tplc="04190019" w:tentative="1">
      <w:start w:val="1"/>
      <w:numFmt w:val="lowerLetter"/>
      <w:lvlText w:val="%2."/>
      <w:lvlJc w:val="left"/>
      <w:pPr>
        <w:ind w:left="11105" w:hanging="360"/>
      </w:pPr>
    </w:lvl>
    <w:lvl w:ilvl="2" w:tplc="0419001B" w:tentative="1">
      <w:start w:val="1"/>
      <w:numFmt w:val="lowerRoman"/>
      <w:lvlText w:val="%3."/>
      <w:lvlJc w:val="right"/>
      <w:pPr>
        <w:ind w:left="11825" w:hanging="180"/>
      </w:pPr>
    </w:lvl>
    <w:lvl w:ilvl="3" w:tplc="0419000F" w:tentative="1">
      <w:start w:val="1"/>
      <w:numFmt w:val="decimal"/>
      <w:lvlText w:val="%4."/>
      <w:lvlJc w:val="left"/>
      <w:pPr>
        <w:ind w:left="12545" w:hanging="360"/>
      </w:pPr>
    </w:lvl>
    <w:lvl w:ilvl="4" w:tplc="04190019" w:tentative="1">
      <w:start w:val="1"/>
      <w:numFmt w:val="lowerLetter"/>
      <w:lvlText w:val="%5."/>
      <w:lvlJc w:val="left"/>
      <w:pPr>
        <w:ind w:left="13265" w:hanging="360"/>
      </w:pPr>
    </w:lvl>
    <w:lvl w:ilvl="5" w:tplc="0419001B" w:tentative="1">
      <w:start w:val="1"/>
      <w:numFmt w:val="lowerRoman"/>
      <w:lvlText w:val="%6."/>
      <w:lvlJc w:val="right"/>
      <w:pPr>
        <w:ind w:left="13985" w:hanging="180"/>
      </w:pPr>
    </w:lvl>
    <w:lvl w:ilvl="6" w:tplc="0419000F" w:tentative="1">
      <w:start w:val="1"/>
      <w:numFmt w:val="decimal"/>
      <w:lvlText w:val="%7."/>
      <w:lvlJc w:val="left"/>
      <w:pPr>
        <w:ind w:left="14705" w:hanging="360"/>
      </w:pPr>
    </w:lvl>
    <w:lvl w:ilvl="7" w:tplc="04190019" w:tentative="1">
      <w:start w:val="1"/>
      <w:numFmt w:val="lowerLetter"/>
      <w:lvlText w:val="%8."/>
      <w:lvlJc w:val="left"/>
      <w:pPr>
        <w:ind w:left="15425" w:hanging="360"/>
      </w:pPr>
    </w:lvl>
    <w:lvl w:ilvl="8" w:tplc="0419001B" w:tentative="1">
      <w:start w:val="1"/>
      <w:numFmt w:val="lowerRoman"/>
      <w:lvlText w:val="%9."/>
      <w:lvlJc w:val="right"/>
      <w:pPr>
        <w:ind w:left="16145" w:hanging="180"/>
      </w:pPr>
    </w:lvl>
  </w:abstractNum>
  <w:abstractNum w:abstractNumId="29">
    <w:nsid w:val="53676C09"/>
    <w:multiLevelType w:val="multilevel"/>
    <w:tmpl w:val="ECE47216"/>
    <w:lvl w:ilvl="0">
      <w:start w:val="2"/>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95F612B"/>
    <w:multiLevelType w:val="multilevel"/>
    <w:tmpl w:val="D99E2F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3905"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D735A87"/>
    <w:multiLevelType w:val="multilevel"/>
    <w:tmpl w:val="54747CE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E052723"/>
    <w:multiLevelType w:val="hybridMultilevel"/>
    <w:tmpl w:val="3BE64ECE"/>
    <w:lvl w:ilvl="0" w:tplc="0419000F">
      <w:start w:val="1"/>
      <w:numFmt w:val="decimal"/>
      <w:lvlText w:val="%1."/>
      <w:lvlJc w:val="left"/>
      <w:pPr>
        <w:ind w:left="3905" w:hanging="360"/>
      </w:p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34">
    <w:nsid w:val="644C7F70"/>
    <w:multiLevelType w:val="multilevel"/>
    <w:tmpl w:val="6A1AE6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5DD148B"/>
    <w:multiLevelType w:val="hybridMultilevel"/>
    <w:tmpl w:val="BACEE82A"/>
    <w:lvl w:ilvl="0" w:tplc="0419000F">
      <w:start w:val="1"/>
      <w:numFmt w:val="decimal"/>
      <w:lvlText w:val="%1."/>
      <w:lvlJc w:val="left"/>
      <w:pPr>
        <w:ind w:left="6065" w:hanging="360"/>
      </w:pPr>
    </w:lvl>
    <w:lvl w:ilvl="1" w:tplc="04190019" w:tentative="1">
      <w:start w:val="1"/>
      <w:numFmt w:val="lowerLetter"/>
      <w:lvlText w:val="%2."/>
      <w:lvlJc w:val="left"/>
      <w:pPr>
        <w:ind w:left="6785" w:hanging="360"/>
      </w:pPr>
    </w:lvl>
    <w:lvl w:ilvl="2" w:tplc="0419001B" w:tentative="1">
      <w:start w:val="1"/>
      <w:numFmt w:val="lowerRoman"/>
      <w:lvlText w:val="%3."/>
      <w:lvlJc w:val="right"/>
      <w:pPr>
        <w:ind w:left="7505" w:hanging="180"/>
      </w:pPr>
    </w:lvl>
    <w:lvl w:ilvl="3" w:tplc="0419000F" w:tentative="1">
      <w:start w:val="1"/>
      <w:numFmt w:val="decimal"/>
      <w:lvlText w:val="%4."/>
      <w:lvlJc w:val="left"/>
      <w:pPr>
        <w:ind w:left="8225" w:hanging="360"/>
      </w:pPr>
    </w:lvl>
    <w:lvl w:ilvl="4" w:tplc="04190019" w:tentative="1">
      <w:start w:val="1"/>
      <w:numFmt w:val="lowerLetter"/>
      <w:lvlText w:val="%5."/>
      <w:lvlJc w:val="left"/>
      <w:pPr>
        <w:ind w:left="8945" w:hanging="360"/>
      </w:pPr>
    </w:lvl>
    <w:lvl w:ilvl="5" w:tplc="0419001B" w:tentative="1">
      <w:start w:val="1"/>
      <w:numFmt w:val="lowerRoman"/>
      <w:lvlText w:val="%6."/>
      <w:lvlJc w:val="right"/>
      <w:pPr>
        <w:ind w:left="9665" w:hanging="180"/>
      </w:pPr>
    </w:lvl>
    <w:lvl w:ilvl="6" w:tplc="0419000F" w:tentative="1">
      <w:start w:val="1"/>
      <w:numFmt w:val="decimal"/>
      <w:lvlText w:val="%7."/>
      <w:lvlJc w:val="left"/>
      <w:pPr>
        <w:ind w:left="10385" w:hanging="360"/>
      </w:pPr>
    </w:lvl>
    <w:lvl w:ilvl="7" w:tplc="04190019" w:tentative="1">
      <w:start w:val="1"/>
      <w:numFmt w:val="lowerLetter"/>
      <w:lvlText w:val="%8."/>
      <w:lvlJc w:val="left"/>
      <w:pPr>
        <w:ind w:left="11105" w:hanging="360"/>
      </w:pPr>
    </w:lvl>
    <w:lvl w:ilvl="8" w:tplc="0419001B" w:tentative="1">
      <w:start w:val="1"/>
      <w:numFmt w:val="lowerRoman"/>
      <w:lvlText w:val="%9."/>
      <w:lvlJc w:val="right"/>
      <w:pPr>
        <w:ind w:left="11825" w:hanging="180"/>
      </w:pPr>
    </w:lvl>
  </w:abstractNum>
  <w:abstractNum w:abstractNumId="36">
    <w:nsid w:val="660E6CC4"/>
    <w:multiLevelType w:val="multilevel"/>
    <w:tmpl w:val="B668432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8455F7D"/>
    <w:multiLevelType w:val="multilevel"/>
    <w:tmpl w:val="14D0BDB6"/>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AEA54E9"/>
    <w:multiLevelType w:val="hybridMultilevel"/>
    <w:tmpl w:val="50D8BFE0"/>
    <w:lvl w:ilvl="0" w:tplc="0419000F">
      <w:start w:val="1"/>
      <w:numFmt w:val="decimal"/>
      <w:lvlText w:val="%1."/>
      <w:lvlJc w:val="left"/>
      <w:pPr>
        <w:ind w:left="10385" w:hanging="360"/>
      </w:pPr>
    </w:lvl>
    <w:lvl w:ilvl="1" w:tplc="04190019" w:tentative="1">
      <w:start w:val="1"/>
      <w:numFmt w:val="lowerLetter"/>
      <w:lvlText w:val="%2."/>
      <w:lvlJc w:val="left"/>
      <w:pPr>
        <w:ind w:left="11105" w:hanging="360"/>
      </w:pPr>
    </w:lvl>
    <w:lvl w:ilvl="2" w:tplc="0419001B" w:tentative="1">
      <w:start w:val="1"/>
      <w:numFmt w:val="lowerRoman"/>
      <w:lvlText w:val="%3."/>
      <w:lvlJc w:val="right"/>
      <w:pPr>
        <w:ind w:left="11825" w:hanging="180"/>
      </w:pPr>
    </w:lvl>
    <w:lvl w:ilvl="3" w:tplc="0419000F" w:tentative="1">
      <w:start w:val="1"/>
      <w:numFmt w:val="decimal"/>
      <w:lvlText w:val="%4."/>
      <w:lvlJc w:val="left"/>
      <w:pPr>
        <w:ind w:left="12545" w:hanging="360"/>
      </w:pPr>
    </w:lvl>
    <w:lvl w:ilvl="4" w:tplc="04190019" w:tentative="1">
      <w:start w:val="1"/>
      <w:numFmt w:val="lowerLetter"/>
      <w:lvlText w:val="%5."/>
      <w:lvlJc w:val="left"/>
      <w:pPr>
        <w:ind w:left="13265" w:hanging="360"/>
      </w:pPr>
    </w:lvl>
    <w:lvl w:ilvl="5" w:tplc="0419001B" w:tentative="1">
      <w:start w:val="1"/>
      <w:numFmt w:val="lowerRoman"/>
      <w:lvlText w:val="%6."/>
      <w:lvlJc w:val="right"/>
      <w:pPr>
        <w:ind w:left="13985" w:hanging="180"/>
      </w:pPr>
    </w:lvl>
    <w:lvl w:ilvl="6" w:tplc="0419000F" w:tentative="1">
      <w:start w:val="1"/>
      <w:numFmt w:val="decimal"/>
      <w:lvlText w:val="%7."/>
      <w:lvlJc w:val="left"/>
      <w:pPr>
        <w:ind w:left="14705" w:hanging="360"/>
      </w:pPr>
    </w:lvl>
    <w:lvl w:ilvl="7" w:tplc="04190019" w:tentative="1">
      <w:start w:val="1"/>
      <w:numFmt w:val="lowerLetter"/>
      <w:lvlText w:val="%8."/>
      <w:lvlJc w:val="left"/>
      <w:pPr>
        <w:ind w:left="15425" w:hanging="360"/>
      </w:pPr>
    </w:lvl>
    <w:lvl w:ilvl="8" w:tplc="0419001B" w:tentative="1">
      <w:start w:val="1"/>
      <w:numFmt w:val="lowerRoman"/>
      <w:lvlText w:val="%9."/>
      <w:lvlJc w:val="right"/>
      <w:pPr>
        <w:ind w:left="16145" w:hanging="180"/>
      </w:pPr>
    </w:lvl>
  </w:abstractNum>
  <w:abstractNum w:abstractNumId="39">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0">
    <w:nsid w:val="70122252"/>
    <w:multiLevelType w:val="multilevel"/>
    <w:tmpl w:val="BF083D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2614C7F"/>
    <w:multiLevelType w:val="multilevel"/>
    <w:tmpl w:val="EA58B1A0"/>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6573204"/>
    <w:multiLevelType w:val="multilevel"/>
    <w:tmpl w:val="0494E43A"/>
    <w:lvl w:ilvl="0">
      <w:start w:val="4"/>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B391F27"/>
    <w:multiLevelType w:val="multilevel"/>
    <w:tmpl w:val="B2AC1F9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BC80925"/>
    <w:multiLevelType w:val="multilevel"/>
    <w:tmpl w:val="1114A81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F496CD5"/>
    <w:multiLevelType w:val="multilevel"/>
    <w:tmpl w:val="CCCC390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1"/>
  </w:num>
  <w:num w:numId="2">
    <w:abstractNumId w:val="6"/>
  </w:num>
  <w:num w:numId="3">
    <w:abstractNumId w:val="20"/>
  </w:num>
  <w:num w:numId="4">
    <w:abstractNumId w:val="33"/>
  </w:num>
  <w:num w:numId="5">
    <w:abstractNumId w:val="35"/>
  </w:num>
  <w:num w:numId="6">
    <w:abstractNumId w:val="2"/>
  </w:num>
  <w:num w:numId="7">
    <w:abstractNumId w:val="38"/>
  </w:num>
  <w:num w:numId="8">
    <w:abstractNumId w:val="28"/>
  </w:num>
  <w:num w:numId="9">
    <w:abstractNumId w:val="25"/>
  </w:num>
  <w:num w:numId="10">
    <w:abstractNumId w:val="40"/>
  </w:num>
  <w:num w:numId="11">
    <w:abstractNumId w:val="21"/>
  </w:num>
  <w:num w:numId="12">
    <w:abstractNumId w:val="44"/>
  </w:num>
  <w:num w:numId="13">
    <w:abstractNumId w:val="23"/>
  </w:num>
  <w:num w:numId="14">
    <w:abstractNumId w:val="36"/>
  </w:num>
  <w:num w:numId="15">
    <w:abstractNumId w:val="14"/>
  </w:num>
  <w:num w:numId="16">
    <w:abstractNumId w:val="18"/>
  </w:num>
  <w:num w:numId="17">
    <w:abstractNumId w:val="43"/>
  </w:num>
  <w:num w:numId="18">
    <w:abstractNumId w:val="9"/>
  </w:num>
  <w:num w:numId="19">
    <w:abstractNumId w:val="32"/>
  </w:num>
  <w:num w:numId="20">
    <w:abstractNumId w:val="12"/>
  </w:num>
  <w:num w:numId="21">
    <w:abstractNumId w:val="15"/>
  </w:num>
  <w:num w:numId="22">
    <w:abstractNumId w:val="10"/>
  </w:num>
  <w:num w:numId="23">
    <w:abstractNumId w:val="4"/>
  </w:num>
  <w:num w:numId="24">
    <w:abstractNumId w:val="45"/>
  </w:num>
  <w:num w:numId="25">
    <w:abstractNumId w:val="37"/>
  </w:num>
  <w:num w:numId="26">
    <w:abstractNumId w:val="26"/>
  </w:num>
  <w:num w:numId="27">
    <w:abstractNumId w:val="29"/>
  </w:num>
  <w:num w:numId="28">
    <w:abstractNumId w:val="5"/>
  </w:num>
  <w:num w:numId="29">
    <w:abstractNumId w:val="19"/>
  </w:num>
  <w:num w:numId="30">
    <w:abstractNumId w:val="34"/>
  </w:num>
  <w:num w:numId="31">
    <w:abstractNumId w:val="7"/>
  </w:num>
  <w:num w:numId="32">
    <w:abstractNumId w:val="27"/>
  </w:num>
  <w:num w:numId="33">
    <w:abstractNumId w:val="41"/>
  </w:num>
  <w:num w:numId="34">
    <w:abstractNumId w:val="42"/>
  </w:num>
  <w:num w:numId="35">
    <w:abstractNumId w:val="8"/>
  </w:num>
  <w:num w:numId="36">
    <w:abstractNumId w:val="11"/>
  </w:num>
  <w:num w:numId="37">
    <w:abstractNumId w:val="16"/>
  </w:num>
  <w:num w:numId="38">
    <w:abstractNumId w:val="17"/>
  </w:num>
  <w:num w:numId="39">
    <w:abstractNumId w:val="30"/>
  </w:num>
  <w:num w:numId="40">
    <w:abstractNumId w:val="39"/>
  </w:num>
  <w:num w:numId="41">
    <w:abstractNumId w:val="24"/>
  </w:num>
  <w:num w:numId="42">
    <w:abstractNumId w:val="22"/>
  </w:num>
  <w:num w:numId="43">
    <w:abstractNumId w:val="13"/>
  </w:num>
  <w:num w:numId="44">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30CD0"/>
    <w:rsid w:val="00032607"/>
    <w:rsid w:val="000331D9"/>
    <w:rsid w:val="0003607B"/>
    <w:rsid w:val="00036179"/>
    <w:rsid w:val="000422F0"/>
    <w:rsid w:val="00043133"/>
    <w:rsid w:val="0004419E"/>
    <w:rsid w:val="00044531"/>
    <w:rsid w:val="00051D2F"/>
    <w:rsid w:val="00055DA0"/>
    <w:rsid w:val="00060F18"/>
    <w:rsid w:val="00063041"/>
    <w:rsid w:val="00072A71"/>
    <w:rsid w:val="00073520"/>
    <w:rsid w:val="00077DC0"/>
    <w:rsid w:val="00080077"/>
    <w:rsid w:val="00087896"/>
    <w:rsid w:val="000A004D"/>
    <w:rsid w:val="000A44D3"/>
    <w:rsid w:val="000A7373"/>
    <w:rsid w:val="000B02E2"/>
    <w:rsid w:val="000B0DDA"/>
    <w:rsid w:val="000B355C"/>
    <w:rsid w:val="000B6FC6"/>
    <w:rsid w:val="000B7743"/>
    <w:rsid w:val="000C2676"/>
    <w:rsid w:val="000C4223"/>
    <w:rsid w:val="000C49F6"/>
    <w:rsid w:val="000D6D7C"/>
    <w:rsid w:val="000E018E"/>
    <w:rsid w:val="000E17DB"/>
    <w:rsid w:val="000E6CF1"/>
    <w:rsid w:val="000E797D"/>
    <w:rsid w:val="000F02FB"/>
    <w:rsid w:val="000F2583"/>
    <w:rsid w:val="000F65C3"/>
    <w:rsid w:val="000F7580"/>
    <w:rsid w:val="000F79B3"/>
    <w:rsid w:val="00106E09"/>
    <w:rsid w:val="00107F19"/>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6722"/>
    <w:rsid w:val="00156E5F"/>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514B7"/>
    <w:rsid w:val="0025302A"/>
    <w:rsid w:val="002572A3"/>
    <w:rsid w:val="00261E03"/>
    <w:rsid w:val="0026556C"/>
    <w:rsid w:val="00265FEE"/>
    <w:rsid w:val="0027109E"/>
    <w:rsid w:val="002833D2"/>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3FAB"/>
    <w:rsid w:val="00326365"/>
    <w:rsid w:val="0033778E"/>
    <w:rsid w:val="00340322"/>
    <w:rsid w:val="00340361"/>
    <w:rsid w:val="00344B62"/>
    <w:rsid w:val="00345BCA"/>
    <w:rsid w:val="00354EE1"/>
    <w:rsid w:val="0035669A"/>
    <w:rsid w:val="003639B1"/>
    <w:rsid w:val="00365A93"/>
    <w:rsid w:val="00367643"/>
    <w:rsid w:val="00370DE0"/>
    <w:rsid w:val="00371332"/>
    <w:rsid w:val="00371BE9"/>
    <w:rsid w:val="00372BC2"/>
    <w:rsid w:val="0037423B"/>
    <w:rsid w:val="00375FC5"/>
    <w:rsid w:val="003958A5"/>
    <w:rsid w:val="003A71B3"/>
    <w:rsid w:val="003B19D5"/>
    <w:rsid w:val="003B2624"/>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72384"/>
    <w:rsid w:val="00574442"/>
    <w:rsid w:val="005816F0"/>
    <w:rsid w:val="00581A59"/>
    <w:rsid w:val="005845EA"/>
    <w:rsid w:val="00586AA7"/>
    <w:rsid w:val="00587393"/>
    <w:rsid w:val="00590717"/>
    <w:rsid w:val="005925DE"/>
    <w:rsid w:val="005955FC"/>
    <w:rsid w:val="005959CD"/>
    <w:rsid w:val="005A3507"/>
    <w:rsid w:val="005A36A3"/>
    <w:rsid w:val="005A7B84"/>
    <w:rsid w:val="005B32C1"/>
    <w:rsid w:val="005B331D"/>
    <w:rsid w:val="005C0A8A"/>
    <w:rsid w:val="005D02D9"/>
    <w:rsid w:val="005D2103"/>
    <w:rsid w:val="005D7495"/>
    <w:rsid w:val="005E08C7"/>
    <w:rsid w:val="005E1022"/>
    <w:rsid w:val="005E2391"/>
    <w:rsid w:val="005E2A3E"/>
    <w:rsid w:val="005E3F94"/>
    <w:rsid w:val="005E509C"/>
    <w:rsid w:val="005E513B"/>
    <w:rsid w:val="005E75A0"/>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70C6"/>
    <w:rsid w:val="00751ED4"/>
    <w:rsid w:val="00752F71"/>
    <w:rsid w:val="007540AB"/>
    <w:rsid w:val="007566EA"/>
    <w:rsid w:val="00765F26"/>
    <w:rsid w:val="0077000B"/>
    <w:rsid w:val="007766AD"/>
    <w:rsid w:val="00776765"/>
    <w:rsid w:val="00777735"/>
    <w:rsid w:val="00786CC4"/>
    <w:rsid w:val="00787993"/>
    <w:rsid w:val="00791187"/>
    <w:rsid w:val="00793AC7"/>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F43"/>
    <w:rsid w:val="00837298"/>
    <w:rsid w:val="00837DEA"/>
    <w:rsid w:val="008437EE"/>
    <w:rsid w:val="008454CC"/>
    <w:rsid w:val="008513D1"/>
    <w:rsid w:val="008519D5"/>
    <w:rsid w:val="0085585B"/>
    <w:rsid w:val="00861E85"/>
    <w:rsid w:val="0087224A"/>
    <w:rsid w:val="0088184F"/>
    <w:rsid w:val="00882152"/>
    <w:rsid w:val="008864F2"/>
    <w:rsid w:val="0089045A"/>
    <w:rsid w:val="008A5B99"/>
    <w:rsid w:val="008A71F8"/>
    <w:rsid w:val="008B4FB6"/>
    <w:rsid w:val="008C1A7D"/>
    <w:rsid w:val="008C2D3C"/>
    <w:rsid w:val="008C3F18"/>
    <w:rsid w:val="008C72A2"/>
    <w:rsid w:val="008D133E"/>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3287"/>
    <w:rsid w:val="0093498E"/>
    <w:rsid w:val="0093733B"/>
    <w:rsid w:val="00945A18"/>
    <w:rsid w:val="00952238"/>
    <w:rsid w:val="0095605F"/>
    <w:rsid w:val="009617AC"/>
    <w:rsid w:val="00965012"/>
    <w:rsid w:val="00970219"/>
    <w:rsid w:val="009726C9"/>
    <w:rsid w:val="0097352A"/>
    <w:rsid w:val="009739EF"/>
    <w:rsid w:val="009745ED"/>
    <w:rsid w:val="00974F94"/>
    <w:rsid w:val="00985149"/>
    <w:rsid w:val="00985A56"/>
    <w:rsid w:val="00985D6C"/>
    <w:rsid w:val="00992BBB"/>
    <w:rsid w:val="009937EB"/>
    <w:rsid w:val="009A0CFB"/>
    <w:rsid w:val="009A556D"/>
    <w:rsid w:val="009A5E7A"/>
    <w:rsid w:val="009A5E8D"/>
    <w:rsid w:val="009B1205"/>
    <w:rsid w:val="009B3860"/>
    <w:rsid w:val="009B471D"/>
    <w:rsid w:val="009C2784"/>
    <w:rsid w:val="009C2AD1"/>
    <w:rsid w:val="009D0F49"/>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7C49"/>
    <w:rsid w:val="00A52E35"/>
    <w:rsid w:val="00A623AE"/>
    <w:rsid w:val="00A66EE2"/>
    <w:rsid w:val="00A7167F"/>
    <w:rsid w:val="00A7509E"/>
    <w:rsid w:val="00A825DA"/>
    <w:rsid w:val="00A82FDD"/>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F65AB"/>
    <w:rsid w:val="00AF65C7"/>
    <w:rsid w:val="00B00654"/>
    <w:rsid w:val="00B0218F"/>
    <w:rsid w:val="00B03526"/>
    <w:rsid w:val="00B044F9"/>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42E9"/>
    <w:rsid w:val="00B55CE0"/>
    <w:rsid w:val="00B60F28"/>
    <w:rsid w:val="00B6273F"/>
    <w:rsid w:val="00B63FF0"/>
    <w:rsid w:val="00B713E1"/>
    <w:rsid w:val="00B73502"/>
    <w:rsid w:val="00B86BEF"/>
    <w:rsid w:val="00B87C57"/>
    <w:rsid w:val="00B91EEF"/>
    <w:rsid w:val="00BA35A6"/>
    <w:rsid w:val="00BB0449"/>
    <w:rsid w:val="00BC067E"/>
    <w:rsid w:val="00BC7E58"/>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6113"/>
    <w:rsid w:val="00C17313"/>
    <w:rsid w:val="00C214D6"/>
    <w:rsid w:val="00C21F5C"/>
    <w:rsid w:val="00C24083"/>
    <w:rsid w:val="00C263B5"/>
    <w:rsid w:val="00C33415"/>
    <w:rsid w:val="00C369FF"/>
    <w:rsid w:val="00C40FF5"/>
    <w:rsid w:val="00C42EA2"/>
    <w:rsid w:val="00C52361"/>
    <w:rsid w:val="00C52CBC"/>
    <w:rsid w:val="00C534CB"/>
    <w:rsid w:val="00C5705C"/>
    <w:rsid w:val="00C6300B"/>
    <w:rsid w:val="00C631A1"/>
    <w:rsid w:val="00C63581"/>
    <w:rsid w:val="00C64809"/>
    <w:rsid w:val="00C660CC"/>
    <w:rsid w:val="00C66335"/>
    <w:rsid w:val="00C66BF9"/>
    <w:rsid w:val="00C709C6"/>
    <w:rsid w:val="00C7115A"/>
    <w:rsid w:val="00C77F74"/>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F51"/>
    <w:rsid w:val="00CE00E2"/>
    <w:rsid w:val="00CE238B"/>
    <w:rsid w:val="00CF147A"/>
    <w:rsid w:val="00CF4FD4"/>
    <w:rsid w:val="00CF517B"/>
    <w:rsid w:val="00D03B9C"/>
    <w:rsid w:val="00D05154"/>
    <w:rsid w:val="00D10BF7"/>
    <w:rsid w:val="00D13192"/>
    <w:rsid w:val="00D15879"/>
    <w:rsid w:val="00D16156"/>
    <w:rsid w:val="00D16A83"/>
    <w:rsid w:val="00D17361"/>
    <w:rsid w:val="00D2093A"/>
    <w:rsid w:val="00D21D10"/>
    <w:rsid w:val="00D26A14"/>
    <w:rsid w:val="00D276B7"/>
    <w:rsid w:val="00D27D14"/>
    <w:rsid w:val="00D327BB"/>
    <w:rsid w:val="00D36B20"/>
    <w:rsid w:val="00D36C99"/>
    <w:rsid w:val="00D42955"/>
    <w:rsid w:val="00D42DA1"/>
    <w:rsid w:val="00D466F0"/>
    <w:rsid w:val="00D57105"/>
    <w:rsid w:val="00D6226C"/>
    <w:rsid w:val="00D70DFA"/>
    <w:rsid w:val="00D900A0"/>
    <w:rsid w:val="00DA04E8"/>
    <w:rsid w:val="00DA1664"/>
    <w:rsid w:val="00DA254A"/>
    <w:rsid w:val="00DA6F0D"/>
    <w:rsid w:val="00DB2277"/>
    <w:rsid w:val="00DB3A87"/>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CF9"/>
    <w:rsid w:val="00E15A17"/>
    <w:rsid w:val="00E17397"/>
    <w:rsid w:val="00E20C51"/>
    <w:rsid w:val="00E215B4"/>
    <w:rsid w:val="00E21D08"/>
    <w:rsid w:val="00E2330C"/>
    <w:rsid w:val="00E2449D"/>
    <w:rsid w:val="00E25CD1"/>
    <w:rsid w:val="00E278DB"/>
    <w:rsid w:val="00E300AC"/>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2B8A"/>
    <w:rsid w:val="00E857DD"/>
    <w:rsid w:val="00E85A2D"/>
    <w:rsid w:val="00E85F8E"/>
    <w:rsid w:val="00E92EF9"/>
    <w:rsid w:val="00E93515"/>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2C9B"/>
    <w:rsid w:val="00F17EA2"/>
    <w:rsid w:val="00F25F8C"/>
    <w:rsid w:val="00F2731E"/>
    <w:rsid w:val="00F277B3"/>
    <w:rsid w:val="00F33C00"/>
    <w:rsid w:val="00F36E35"/>
    <w:rsid w:val="00F3704D"/>
    <w:rsid w:val="00F41983"/>
    <w:rsid w:val="00F4549D"/>
    <w:rsid w:val="00F47817"/>
    <w:rsid w:val="00F522D2"/>
    <w:rsid w:val="00F5510D"/>
    <w:rsid w:val="00F646BD"/>
    <w:rsid w:val="00F65A66"/>
    <w:rsid w:val="00F66057"/>
    <w:rsid w:val="00F705C3"/>
    <w:rsid w:val="00F85159"/>
    <w:rsid w:val="00F8555C"/>
    <w:rsid w:val="00F9444D"/>
    <w:rsid w:val="00F962E4"/>
    <w:rsid w:val="00FA01BB"/>
    <w:rsid w:val="00FA42BE"/>
    <w:rsid w:val="00FB02D6"/>
    <w:rsid w:val="00FB09D2"/>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Block Text" w:uiPriority="0"/>
    <w:lsdException w:name="Strong" w:semiHidden="0" w:unhideWhenUsed="0" w:qFormat="1"/>
    <w:lsdException w:name="Emphasis" w:semiHidden="0" w:uiPriority="20" w:unhideWhenUsed="0" w:qFormat="1"/>
    <w:lsdException w:name="Normal (Web)" w:uiPriority="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iPriority w:val="99"/>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iPriority w:val="99"/>
    <w:unhideWhenUsed/>
    <w:rsid w:val="003136C8"/>
    <w:pPr>
      <w:tabs>
        <w:tab w:val="center" w:pos="4677"/>
        <w:tab w:val="right" w:pos="9355"/>
      </w:tabs>
    </w:pPr>
  </w:style>
  <w:style w:type="character" w:customStyle="1" w:styleId="a6">
    <w:name w:val="Нижний колонтитул Знак"/>
    <w:aliases w:val=" Знак Знак"/>
    <w:basedOn w:val="a0"/>
    <w:link w:val="a5"/>
    <w:uiPriority w:val="99"/>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uiPriority w:val="99"/>
    <w:rsid w:val="000A44D3"/>
    <w:rPr>
      <w:rFonts w:cs="Times New Roman"/>
    </w:rPr>
  </w:style>
  <w:style w:type="paragraph" w:styleId="af3">
    <w:name w:val="Normal (Web)"/>
    <w:aliases w:val="Обычный (Web)"/>
    <w:basedOn w:val="a"/>
    <w:link w:val="af4"/>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uiPriority w:val="99"/>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uiPriority w:val="99"/>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uiPriority w:val="99"/>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uiPriority w:val="99"/>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uiPriority w:val="99"/>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uiPriority w:val="99"/>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uiPriority w:val="2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uiPriority w:val="99"/>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3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iPriority w:val="99"/>
    <w:unhideWhenUsed/>
    <w:rsid w:val="0081203E"/>
    <w:rPr>
      <w:rFonts w:ascii="Tahoma" w:hAnsi="Tahoma" w:cs="Tahoma"/>
      <w:sz w:val="16"/>
      <w:szCs w:val="16"/>
    </w:rPr>
  </w:style>
  <w:style w:type="character" w:customStyle="1" w:styleId="afffff8">
    <w:name w:val="Схема документа Знак"/>
    <w:basedOn w:val="a0"/>
    <w:link w:val="afffff7"/>
    <w:uiPriority w:val="99"/>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uiPriority w:val="99"/>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uiPriority w:val="99"/>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uiPriority w:val="99"/>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Block Text" w:uiPriority="0"/>
    <w:lsdException w:name="Strong" w:semiHidden="0" w:unhideWhenUsed="0" w:qFormat="1"/>
    <w:lsdException w:name="Emphasis" w:semiHidden="0" w:uiPriority="20" w:unhideWhenUsed="0" w:qFormat="1"/>
    <w:lsdException w:name="Normal (Web)" w:uiPriority="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iPriority w:val="99"/>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iPriority w:val="99"/>
    <w:unhideWhenUsed/>
    <w:rsid w:val="003136C8"/>
    <w:pPr>
      <w:tabs>
        <w:tab w:val="center" w:pos="4677"/>
        <w:tab w:val="right" w:pos="9355"/>
      </w:tabs>
    </w:pPr>
  </w:style>
  <w:style w:type="character" w:customStyle="1" w:styleId="a6">
    <w:name w:val="Нижний колонтитул Знак"/>
    <w:aliases w:val=" Знак Знак"/>
    <w:basedOn w:val="a0"/>
    <w:link w:val="a5"/>
    <w:uiPriority w:val="99"/>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uiPriority w:val="99"/>
    <w:rsid w:val="000A44D3"/>
    <w:rPr>
      <w:rFonts w:cs="Times New Roman"/>
    </w:rPr>
  </w:style>
  <w:style w:type="paragraph" w:styleId="af3">
    <w:name w:val="Normal (Web)"/>
    <w:aliases w:val="Обычный (Web)"/>
    <w:basedOn w:val="a"/>
    <w:link w:val="af4"/>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uiPriority w:val="99"/>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uiPriority w:val="99"/>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uiPriority w:val="99"/>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uiPriority w:val="99"/>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uiPriority w:val="99"/>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uiPriority w:val="99"/>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uiPriority w:val="2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uiPriority w:val="99"/>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3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iPriority w:val="99"/>
    <w:unhideWhenUsed/>
    <w:rsid w:val="0081203E"/>
    <w:rPr>
      <w:rFonts w:ascii="Tahoma" w:hAnsi="Tahoma" w:cs="Tahoma"/>
      <w:sz w:val="16"/>
      <w:szCs w:val="16"/>
    </w:rPr>
  </w:style>
  <w:style w:type="character" w:customStyle="1" w:styleId="afffff8">
    <w:name w:val="Схема документа Знак"/>
    <w:basedOn w:val="a0"/>
    <w:link w:val="afffff7"/>
    <w:uiPriority w:val="99"/>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uiPriority w:val="99"/>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uiPriority w:val="99"/>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uiPriority w:val="99"/>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vo.minjust.ru:8080/bigs/showDocument.html?id=C7D04F2A-2584-441C-BDD5-9D4425EF591C" TargetMode="External"/><Relationship Id="rId18" Type="http://schemas.openxmlformats.org/officeDocument/2006/relationships/hyperlink" Target="http://internet.garant.ru/document/redirect/8917325/4025" TargetMode="External"/><Relationship Id="rId26" Type="http://schemas.openxmlformats.org/officeDocument/2006/relationships/hyperlink" Target="http://internet.garant.ru/document/redirect/8917325/1105" TargetMode="External"/><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internet.garant.ru/document/redirect/8917325/40112" TargetMode="External"/><Relationship Id="rId34" Type="http://schemas.openxmlformats.org/officeDocument/2006/relationships/hyperlink" Target="http://internet.garant.ru/document/redirect/8917325/39016" TargetMode="External"/><Relationship Id="rId7" Type="http://schemas.openxmlformats.org/officeDocument/2006/relationships/footnotes" Target="footnotes.xml"/><Relationship Id="rId12" Type="http://schemas.openxmlformats.org/officeDocument/2006/relationships/hyperlink" Target="http://pravo.minjust.ru:8080/bigs/showDocument.html?id=4E6CBD1D-A57B-4DB1-AA6C-D148202397A8" TargetMode="External"/><Relationship Id="rId17" Type="http://schemas.openxmlformats.org/officeDocument/2006/relationships/hyperlink" Target="http://internet.garant.ru/document/redirect/8917325/40115" TargetMode="External"/><Relationship Id="rId25" Type="http://schemas.openxmlformats.org/officeDocument/2006/relationships/hyperlink" Target="http://internet.garant.ru/document/redirect/8917325/1104" TargetMode="External"/><Relationship Id="rId33" Type="http://schemas.openxmlformats.org/officeDocument/2006/relationships/hyperlink" Target="http://internet.garant.ru/document/redirect/8917325/3901" TargetMode="External"/><Relationship Id="rId38" Type="http://schemas.openxmlformats.org/officeDocument/2006/relationships/hyperlink" Target="http://internet.garant.ru/document/redirect/74661941/0"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internet.garant.ru/document/redirect/8917325/4112" TargetMode="External"/><Relationship Id="rId29" Type="http://schemas.openxmlformats.org/officeDocument/2006/relationships/hyperlink" Target="http://internet.garant.ru/document/redirect/8917325/2919"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vo.minjust.ru:8080/bigs/showDocument.html?id=228718D6-84A8-4B11-A45A-C3BEAA31496F" TargetMode="External"/><Relationship Id="rId24" Type="http://schemas.openxmlformats.org/officeDocument/2006/relationships/hyperlink" Target="http://internet.garant.ru/document/redirect/8917325/11" TargetMode="External"/><Relationship Id="rId32" Type="http://schemas.openxmlformats.org/officeDocument/2006/relationships/hyperlink" Target="http://internet.garant.ru/document/redirect/8917325/38191" TargetMode="External"/><Relationship Id="rId37" Type="http://schemas.openxmlformats.org/officeDocument/2006/relationships/hyperlink" Target="http://internet.garant.ru/document/redirect/186367/4606"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pravo.minjust.ru:8080/bigs/showDocument.html?id=293CFEDD-D37A-4CD1-A08E-51522CC49496" TargetMode="External"/><Relationship Id="rId23" Type="http://schemas.openxmlformats.org/officeDocument/2006/relationships/hyperlink" Target="http://internet.garant.ru/document/redirect/8917325/432" TargetMode="External"/><Relationship Id="rId28" Type="http://schemas.openxmlformats.org/officeDocument/2006/relationships/hyperlink" Target="http://internet.garant.ru/document/redirect/8917325/25197" TargetMode="External"/><Relationship Id="rId36" Type="http://schemas.openxmlformats.org/officeDocument/2006/relationships/hyperlink" Target="http://internet.garant.ru/document/redirect/8917325/5603" TargetMode="External"/><Relationship Id="rId10" Type="http://schemas.openxmlformats.org/officeDocument/2006/relationships/footer" Target="footer1.xml"/><Relationship Id="rId19" Type="http://schemas.openxmlformats.org/officeDocument/2006/relationships/hyperlink" Target="http://internet.garant.ru/document/redirect/8917325/4111" TargetMode="External"/><Relationship Id="rId31" Type="http://schemas.openxmlformats.org/officeDocument/2006/relationships/hyperlink" Target="http://internet.garant.ru/document/redirect/8917325/38019"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vo.minjust.ru:8080/bigs/showDocument.html?id=BDFB6D1D-B19C-4F4D-AE65-F7070A4FE368" TargetMode="External"/><Relationship Id="rId22" Type="http://schemas.openxmlformats.org/officeDocument/2006/relationships/hyperlink" Target="http://internet.garant.ru/document/redirect/8917325/4181" TargetMode="External"/><Relationship Id="rId27" Type="http://schemas.openxmlformats.org/officeDocument/2006/relationships/hyperlink" Target="http://internet.garant.ru/document/redirect/12138258/3" TargetMode="External"/><Relationship Id="rId30" Type="http://schemas.openxmlformats.org/officeDocument/2006/relationships/hyperlink" Target="http://internet.garant.ru/document/redirect/8917325/3801" TargetMode="External"/><Relationship Id="rId35" Type="http://schemas.openxmlformats.org/officeDocument/2006/relationships/hyperlink" Target="http://internet.garant.ru/document/redirect/8917325/390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786F84-C71C-4468-A1AE-33D01962C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2195</TotalTime>
  <Pages>8</Pages>
  <Words>3364</Words>
  <Characters>19180</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serega</cp:lastModifiedBy>
  <cp:revision>463</cp:revision>
  <cp:lastPrinted>2021-12-08T14:33:00Z</cp:lastPrinted>
  <dcterms:created xsi:type="dcterms:W3CDTF">2016-09-06T09:25:00Z</dcterms:created>
  <dcterms:modified xsi:type="dcterms:W3CDTF">2022-10-23T19:40:00Z</dcterms:modified>
</cp:coreProperties>
</file>