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EE1" w:rsidRDefault="00354EE1" w:rsidP="00354EE1">
      <w:pPr>
        <w:tabs>
          <w:tab w:val="left" w:pos="3780"/>
        </w:tabs>
        <w:ind w:left="900"/>
        <w:jc w:val="center"/>
        <w:rPr>
          <w:b/>
          <w:sz w:val="32"/>
          <w:szCs w:val="32"/>
        </w:rPr>
      </w:pPr>
      <w:r>
        <w:rPr>
          <w:b/>
          <w:sz w:val="32"/>
          <w:szCs w:val="32"/>
        </w:rPr>
        <w:t>РЕСПУБЛИКА МОРДОВИЯ</w:t>
      </w:r>
    </w:p>
    <w:p w:rsidR="00354EE1" w:rsidRDefault="00354EE1" w:rsidP="00354EE1">
      <w:pPr>
        <w:tabs>
          <w:tab w:val="left" w:pos="3780"/>
        </w:tabs>
        <w:ind w:left="900"/>
        <w:jc w:val="center"/>
        <w:rPr>
          <w:b/>
          <w:sz w:val="32"/>
          <w:szCs w:val="32"/>
        </w:rPr>
      </w:pPr>
      <w:r>
        <w:rPr>
          <w:b/>
          <w:sz w:val="32"/>
          <w:szCs w:val="32"/>
        </w:rPr>
        <w:t>КОЧКУРОВСКИЙ МУНИЦИПАЛЬНЫЙ РАЙОН</w:t>
      </w: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40"/>
          <w:szCs w:val="40"/>
        </w:rPr>
      </w:pPr>
      <w:r>
        <w:rPr>
          <w:b/>
          <w:sz w:val="40"/>
          <w:szCs w:val="40"/>
        </w:rPr>
        <w:t>ИНФОРМАЦИОННЫЙ БЮЛЛЕТЕНЬ</w:t>
      </w:r>
    </w:p>
    <w:p w:rsidR="00354EE1" w:rsidRDefault="00354EE1" w:rsidP="00354EE1">
      <w:pPr>
        <w:tabs>
          <w:tab w:val="left" w:pos="3780"/>
        </w:tabs>
        <w:ind w:left="900"/>
        <w:jc w:val="center"/>
        <w:rPr>
          <w:b/>
          <w:sz w:val="40"/>
          <w:szCs w:val="40"/>
        </w:rPr>
      </w:pPr>
      <w:r>
        <w:rPr>
          <w:b/>
          <w:sz w:val="40"/>
          <w:szCs w:val="40"/>
        </w:rPr>
        <w:t>«МУНИЦИПАЛЬНЫЙ ВЕСТНИК»</w:t>
      </w:r>
    </w:p>
    <w:p w:rsidR="00354EE1" w:rsidRDefault="00354EE1" w:rsidP="00354EE1">
      <w:pPr>
        <w:tabs>
          <w:tab w:val="left" w:pos="3780"/>
        </w:tabs>
        <w:ind w:left="900"/>
        <w:jc w:val="center"/>
        <w:rPr>
          <w:b/>
          <w:sz w:val="40"/>
          <w:szCs w:val="40"/>
        </w:rPr>
      </w:pPr>
    </w:p>
    <w:p w:rsidR="00354EE1" w:rsidRDefault="00F962E4" w:rsidP="00354EE1">
      <w:pPr>
        <w:tabs>
          <w:tab w:val="left" w:pos="3780"/>
        </w:tabs>
        <w:jc w:val="both"/>
        <w:rPr>
          <w:sz w:val="28"/>
          <w:szCs w:val="28"/>
        </w:rPr>
      </w:pPr>
      <w:r>
        <w:rPr>
          <w:sz w:val="28"/>
          <w:szCs w:val="28"/>
        </w:rPr>
        <w:t xml:space="preserve">    «</w:t>
      </w:r>
      <w:r w:rsidR="005022A8">
        <w:rPr>
          <w:sz w:val="28"/>
          <w:szCs w:val="28"/>
        </w:rPr>
        <w:t>28</w:t>
      </w:r>
      <w:r w:rsidR="003223B2">
        <w:rPr>
          <w:sz w:val="28"/>
          <w:szCs w:val="28"/>
        </w:rPr>
        <w:t xml:space="preserve">» </w:t>
      </w:r>
      <w:r w:rsidR="00C64809">
        <w:rPr>
          <w:sz w:val="28"/>
          <w:szCs w:val="28"/>
        </w:rPr>
        <w:t xml:space="preserve"> </w:t>
      </w:r>
      <w:r w:rsidR="009A556D">
        <w:rPr>
          <w:sz w:val="28"/>
          <w:szCs w:val="28"/>
        </w:rPr>
        <w:t>февраля</w:t>
      </w:r>
      <w:r w:rsidR="003223B2">
        <w:rPr>
          <w:sz w:val="28"/>
          <w:szCs w:val="28"/>
        </w:rPr>
        <w:t xml:space="preserve"> </w:t>
      </w:r>
      <w:r w:rsidR="007C2452">
        <w:rPr>
          <w:sz w:val="28"/>
          <w:szCs w:val="28"/>
        </w:rPr>
        <w:t>2022</w:t>
      </w:r>
      <w:r w:rsidR="00354EE1">
        <w:rPr>
          <w:sz w:val="28"/>
          <w:szCs w:val="28"/>
        </w:rPr>
        <w:t xml:space="preserve"> г.              </w:t>
      </w:r>
      <w:r w:rsidR="00B55CE0">
        <w:rPr>
          <w:sz w:val="28"/>
          <w:szCs w:val="28"/>
        </w:rPr>
        <w:t xml:space="preserve">                           </w:t>
      </w:r>
      <w:r w:rsidR="00354EE1">
        <w:rPr>
          <w:sz w:val="28"/>
          <w:szCs w:val="28"/>
        </w:rPr>
        <w:t xml:space="preserve">  </w:t>
      </w:r>
      <w:r w:rsidR="00030CD0">
        <w:rPr>
          <w:sz w:val="28"/>
          <w:szCs w:val="28"/>
        </w:rPr>
        <w:t xml:space="preserve">                            №</w:t>
      </w:r>
      <w:r w:rsidR="00C109D8">
        <w:rPr>
          <w:sz w:val="28"/>
          <w:szCs w:val="28"/>
        </w:rPr>
        <w:t xml:space="preserve"> </w:t>
      </w:r>
      <w:r w:rsidR="005022A8">
        <w:rPr>
          <w:sz w:val="28"/>
          <w:szCs w:val="28"/>
        </w:rPr>
        <w:t>18 (1345</w:t>
      </w:r>
      <w:r w:rsidR="001A6D47">
        <w:rPr>
          <w:sz w:val="28"/>
          <w:szCs w:val="28"/>
        </w:rPr>
        <w:t>)</w:t>
      </w:r>
      <w:r w:rsidR="009F0EAF">
        <w:rPr>
          <w:sz w:val="28"/>
          <w:szCs w:val="28"/>
        </w:rPr>
        <w:t xml:space="preserve"> </w:t>
      </w:r>
    </w:p>
    <w:p w:rsidR="00354EE1" w:rsidRDefault="00354EE1" w:rsidP="00354EE1">
      <w:pPr>
        <w:tabs>
          <w:tab w:val="left" w:pos="3780"/>
        </w:tabs>
        <w:ind w:left="900" w:firstLine="720"/>
        <w:jc w:val="both"/>
        <w:rPr>
          <w:sz w:val="28"/>
          <w:szCs w:val="28"/>
        </w:rPr>
      </w:pPr>
      <w:r>
        <w:rPr>
          <w:sz w:val="28"/>
          <w:szCs w:val="28"/>
        </w:rPr>
        <w:t xml:space="preserve">     </w:t>
      </w: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right"/>
      </w:pPr>
      <w:r>
        <w:t>Является официальным печатным</w:t>
      </w:r>
    </w:p>
    <w:p w:rsidR="00354EE1" w:rsidRDefault="00354EE1" w:rsidP="00354EE1">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354EE1" w:rsidRDefault="00354EE1" w:rsidP="00354EE1">
      <w:pPr>
        <w:tabs>
          <w:tab w:val="left" w:pos="3780"/>
        </w:tabs>
        <w:ind w:left="900" w:firstLine="720"/>
        <w:jc w:val="right"/>
      </w:pPr>
      <w:proofErr w:type="spellStart"/>
      <w:r>
        <w:t>Кочкуровского</w:t>
      </w:r>
      <w:proofErr w:type="spellEnd"/>
      <w:r>
        <w:t xml:space="preserve"> муниципального района</w:t>
      </w: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AC3CA0">
      <w:pPr>
        <w:tabs>
          <w:tab w:val="left" w:pos="3780"/>
        </w:tabs>
      </w:pPr>
    </w:p>
    <w:p w:rsidR="00354EE1" w:rsidRDefault="00354EE1" w:rsidP="00354EE1">
      <w:pPr>
        <w:tabs>
          <w:tab w:val="left" w:pos="3780"/>
        </w:tabs>
        <w:ind w:left="900" w:firstLine="720"/>
        <w:jc w:val="right"/>
      </w:pPr>
    </w:p>
    <w:p w:rsidR="0083227A" w:rsidRDefault="0083227A" w:rsidP="0083227A">
      <w:pPr>
        <w:tabs>
          <w:tab w:val="left" w:pos="3780"/>
        </w:tabs>
        <w:jc w:val="both"/>
      </w:pPr>
    </w:p>
    <w:p w:rsidR="0083227A" w:rsidRDefault="0083227A" w:rsidP="0083227A">
      <w:pPr>
        <w:tabs>
          <w:tab w:val="left" w:pos="-426"/>
          <w:tab w:val="left" w:pos="3780"/>
        </w:tabs>
        <w:ind w:left="-426"/>
        <w:jc w:val="both"/>
      </w:pPr>
      <w:r>
        <w:t xml:space="preserve">              </w:t>
      </w:r>
      <w:r w:rsidR="00354EE1">
        <w:t xml:space="preserve">Учредитель: Совет депутатов </w:t>
      </w:r>
      <w:proofErr w:type="spellStart"/>
      <w:r w:rsidR="00354EE1">
        <w:t>Кочкуровского</w:t>
      </w:r>
      <w:proofErr w:type="spellEnd"/>
      <w:r w:rsidR="00354EE1">
        <w:t xml:space="preserve"> муниципального района Республики </w:t>
      </w:r>
    </w:p>
    <w:p w:rsidR="00354EE1" w:rsidRDefault="00354EE1" w:rsidP="0083227A">
      <w:pPr>
        <w:tabs>
          <w:tab w:val="left" w:pos="-426"/>
          <w:tab w:val="left" w:pos="3780"/>
        </w:tabs>
        <w:ind w:left="-426"/>
        <w:jc w:val="both"/>
      </w:pPr>
      <w:r>
        <w:t>Мордовия</w:t>
      </w:r>
    </w:p>
    <w:p w:rsidR="00354EE1" w:rsidRDefault="0083227A" w:rsidP="0083227A">
      <w:pPr>
        <w:tabs>
          <w:tab w:val="left" w:pos="3780"/>
        </w:tabs>
        <w:jc w:val="both"/>
      </w:pPr>
      <w:r>
        <w:t xml:space="preserve">        </w:t>
      </w:r>
      <w:r w:rsidR="00354EE1">
        <w:t xml:space="preserve">Адрес: Республика Мордовия, </w:t>
      </w:r>
      <w:proofErr w:type="spellStart"/>
      <w:r w:rsidR="00354EE1">
        <w:t>Кочкуровский</w:t>
      </w:r>
      <w:proofErr w:type="spellEnd"/>
      <w:r w:rsidR="00354EE1">
        <w:t xml:space="preserve"> район, с. Кочкурово, ул. Советская, д.16</w:t>
      </w:r>
    </w:p>
    <w:p w:rsidR="00354EE1" w:rsidRDefault="00354EE1" w:rsidP="00354EE1">
      <w:pPr>
        <w:tabs>
          <w:tab w:val="left" w:pos="3780"/>
        </w:tabs>
        <w:jc w:val="both"/>
      </w:pPr>
      <w:r>
        <w:t xml:space="preserve">       Телефон (факс): +7 834 39 2 12 67</w:t>
      </w:r>
    </w:p>
    <w:p w:rsidR="00044531" w:rsidRPr="00670302" w:rsidRDefault="0083227A" w:rsidP="0083227A">
      <w:pPr>
        <w:sectPr w:rsidR="00044531" w:rsidRPr="00670302" w:rsidSect="00F705C3">
          <w:headerReference w:type="default" r:id="rId9"/>
          <w:footerReference w:type="default" r:id="rId10"/>
          <w:pgSz w:w="11906" w:h="16838"/>
          <w:pgMar w:top="851" w:right="851" w:bottom="851" w:left="1701" w:header="709" w:footer="709" w:gutter="0"/>
          <w:cols w:space="708"/>
          <w:docGrid w:linePitch="360"/>
        </w:sectPr>
      </w:pPr>
      <w:r>
        <w:t xml:space="preserve">       </w:t>
      </w:r>
      <w:r w:rsidR="00106E09">
        <w:t>Тираж «10</w:t>
      </w:r>
      <w:r w:rsidR="00A7509E">
        <w:t>» экземпляро</w:t>
      </w:r>
      <w:r w:rsidR="0072028B">
        <w:t>в</w:t>
      </w:r>
    </w:p>
    <w:p w:rsidR="00613AB7" w:rsidRDefault="00613AB7" w:rsidP="00613AB7">
      <w:pPr>
        <w:rPr>
          <w:rFonts w:ascii="Arial" w:hAnsi="Arial" w:cs="Arial"/>
          <w:vanish/>
        </w:rPr>
      </w:pPr>
    </w:p>
    <w:p w:rsidR="00613AB7" w:rsidRPr="005A43D3" w:rsidRDefault="00613AB7" w:rsidP="00613AB7">
      <w:pPr>
        <w:rPr>
          <w:rFonts w:ascii="Arial" w:hAnsi="Arial" w:cs="Arial"/>
          <w:vanish/>
        </w:rPr>
      </w:pPr>
    </w:p>
    <w:p w:rsidR="00636D5E" w:rsidRPr="00391CCD" w:rsidRDefault="00636D5E" w:rsidP="00636D5E">
      <w:pPr>
        <w:jc w:val="right"/>
        <w:rPr>
          <w:rFonts w:ascii="Arial" w:eastAsia="Calibri" w:hAnsi="Arial" w:cs="Arial"/>
          <w:color w:val="000000"/>
        </w:rPr>
      </w:pPr>
    </w:p>
    <w:p w:rsidR="003B2624" w:rsidRPr="00F41983" w:rsidRDefault="003B2624" w:rsidP="003B2624">
      <w:pPr>
        <w:pStyle w:val="1"/>
        <w:spacing w:before="0" w:after="0" w:line="276" w:lineRule="auto"/>
        <w:rPr>
          <w:sz w:val="32"/>
          <w:szCs w:val="32"/>
        </w:rPr>
      </w:pPr>
      <w:r w:rsidRPr="00F41983">
        <w:rPr>
          <w:sz w:val="32"/>
          <w:szCs w:val="32"/>
        </w:rPr>
        <w:t xml:space="preserve">РЕСПУБЛИКА МОРДОВИЯ </w:t>
      </w:r>
    </w:p>
    <w:p w:rsidR="003B2624" w:rsidRPr="00F41983" w:rsidRDefault="003B2624" w:rsidP="003B2624">
      <w:pPr>
        <w:pStyle w:val="1"/>
        <w:spacing w:before="0" w:after="0" w:line="276" w:lineRule="auto"/>
        <w:rPr>
          <w:sz w:val="32"/>
          <w:szCs w:val="32"/>
        </w:rPr>
      </w:pPr>
      <w:r w:rsidRPr="00F41983">
        <w:rPr>
          <w:sz w:val="32"/>
          <w:szCs w:val="32"/>
        </w:rPr>
        <w:t xml:space="preserve">АДМИНИСТРАЦИЯ КОЧКУРОВСКОГО </w:t>
      </w:r>
    </w:p>
    <w:p w:rsidR="003B2624" w:rsidRPr="00F41983" w:rsidRDefault="003B2624" w:rsidP="003B2624">
      <w:pPr>
        <w:pStyle w:val="1"/>
        <w:spacing w:before="0" w:after="0" w:line="276" w:lineRule="auto"/>
        <w:rPr>
          <w:sz w:val="32"/>
          <w:szCs w:val="32"/>
        </w:rPr>
      </w:pPr>
      <w:r w:rsidRPr="00F41983">
        <w:rPr>
          <w:sz w:val="32"/>
          <w:szCs w:val="32"/>
        </w:rPr>
        <w:t>МУНИЦИПАЛЬНОГО РАЙОНА</w:t>
      </w:r>
    </w:p>
    <w:p w:rsidR="003B2624" w:rsidRPr="00F41983" w:rsidRDefault="003B2624" w:rsidP="003B2624">
      <w:pPr>
        <w:pStyle w:val="1"/>
        <w:spacing w:before="0" w:after="0" w:line="276" w:lineRule="auto"/>
        <w:rPr>
          <w:sz w:val="32"/>
          <w:szCs w:val="32"/>
        </w:rPr>
      </w:pPr>
      <w:r w:rsidRPr="00F41983">
        <w:rPr>
          <w:sz w:val="32"/>
          <w:szCs w:val="32"/>
        </w:rPr>
        <w:t>РЕСПУБЛИКИ МОРДОВИЯ</w:t>
      </w:r>
    </w:p>
    <w:p w:rsidR="003B2624" w:rsidRPr="00F41983" w:rsidRDefault="003B2624" w:rsidP="003B2624">
      <w:pPr>
        <w:rPr>
          <w:rFonts w:ascii="Arial" w:hAnsi="Arial" w:cs="Arial"/>
          <w:sz w:val="32"/>
          <w:szCs w:val="32"/>
        </w:rPr>
      </w:pPr>
    </w:p>
    <w:p w:rsidR="003B2624" w:rsidRPr="00F41983" w:rsidRDefault="003B2624" w:rsidP="003B2624">
      <w:pPr>
        <w:pStyle w:val="1"/>
        <w:spacing w:before="0" w:after="0"/>
        <w:rPr>
          <w:sz w:val="32"/>
          <w:szCs w:val="32"/>
        </w:rPr>
      </w:pPr>
      <w:r w:rsidRPr="00F41983">
        <w:rPr>
          <w:sz w:val="32"/>
          <w:szCs w:val="32"/>
        </w:rPr>
        <w:t xml:space="preserve">ПОСТАНОВЛЕНИЕ </w:t>
      </w:r>
    </w:p>
    <w:p w:rsidR="003B2624" w:rsidRPr="00F41983" w:rsidRDefault="003B2624" w:rsidP="003B2624">
      <w:pPr>
        <w:pStyle w:val="1"/>
        <w:rPr>
          <w:sz w:val="32"/>
          <w:szCs w:val="32"/>
        </w:rPr>
      </w:pPr>
      <w:r w:rsidRPr="00F41983">
        <w:rPr>
          <w:sz w:val="32"/>
          <w:szCs w:val="32"/>
        </w:rPr>
        <w:t>от 21.02.2022 г. № 124-п</w:t>
      </w:r>
    </w:p>
    <w:p w:rsidR="003B2624" w:rsidRPr="00F41983" w:rsidRDefault="003B2624" w:rsidP="003B2624">
      <w:pPr>
        <w:rPr>
          <w:rFonts w:ascii="Arial" w:hAnsi="Arial" w:cs="Arial"/>
          <w:sz w:val="32"/>
          <w:szCs w:val="32"/>
        </w:rPr>
      </w:pPr>
    </w:p>
    <w:p w:rsidR="003B2624" w:rsidRPr="00F41983" w:rsidRDefault="003B2624" w:rsidP="003B2624">
      <w:pPr>
        <w:rPr>
          <w:rFonts w:ascii="Arial" w:hAnsi="Arial" w:cs="Arial"/>
          <w:sz w:val="32"/>
          <w:szCs w:val="32"/>
        </w:rPr>
      </w:pPr>
    </w:p>
    <w:p w:rsidR="003B2624" w:rsidRPr="00F41983" w:rsidRDefault="003B2624" w:rsidP="003B2624">
      <w:pPr>
        <w:jc w:val="center"/>
        <w:rPr>
          <w:rFonts w:ascii="Arial" w:hAnsi="Arial" w:cs="Arial"/>
          <w:b/>
          <w:sz w:val="32"/>
          <w:szCs w:val="32"/>
        </w:rPr>
      </w:pPr>
      <w:r w:rsidRPr="00F41983">
        <w:rPr>
          <w:rFonts w:ascii="Arial" w:hAnsi="Arial" w:cs="Arial"/>
          <w:b/>
          <w:sz w:val="32"/>
          <w:szCs w:val="32"/>
        </w:rPr>
        <w:t>О ВНЕСЕНИИ ИЗМЕНЕНИЙ В ПЕРЕЧЕНЬ ПРИЕМНЫХ ЭВАКУАЦИОННЫХ ПУНКТОВ ВРЕМЕННОГО РАЗМЕЩЕНИЯ НАСЕЛЕНИЯ ПРИ ЧРЕЗВЫЧАЙНЫХ СИТУАЦИЯХ И ПРИЕМА ЭВАКУИРУЕМЫХ В ВОЕННОЕ ВРЕМЯ НА ТЕРРИТОРИИ КОЧКУРОВСКОГО МУНИЦИПАЛЬНОГО РАЙОНА, УТВЕРЖДЕННЫЙ ПОСТАНОВЛЕНИЕМ  АДМИНИСТРАЦИИ КОЧКУРОВСКОГО МУНИЦИПАЛЬНОГО РАЙОНА ОТ 05.03.2020 г. № 127-П</w:t>
      </w:r>
    </w:p>
    <w:p w:rsidR="003B2624" w:rsidRPr="00F41983" w:rsidRDefault="003B2624" w:rsidP="003B2624">
      <w:pPr>
        <w:jc w:val="center"/>
        <w:rPr>
          <w:rFonts w:ascii="Arial" w:hAnsi="Arial" w:cs="Arial"/>
          <w:b/>
          <w:sz w:val="32"/>
          <w:szCs w:val="32"/>
        </w:rPr>
      </w:pPr>
    </w:p>
    <w:p w:rsidR="003B2624" w:rsidRPr="00F06044" w:rsidRDefault="003B2624" w:rsidP="003B2624">
      <w:pPr>
        <w:rPr>
          <w:b/>
        </w:rPr>
      </w:pPr>
    </w:p>
    <w:p w:rsidR="003B2624" w:rsidRDefault="003B2624" w:rsidP="00F41983">
      <w:pPr>
        <w:jc w:val="both"/>
      </w:pPr>
      <w:r>
        <w:t xml:space="preserve">. </w:t>
      </w:r>
      <w:r w:rsidR="0072028B">
        <w:tab/>
      </w:r>
      <w:r>
        <w:t xml:space="preserve">В связи с изменением перечня приемных эвакуационных пунктов  временного размещения населения при чрезвычайных ситуациях и приема эвакуируемых в военное время на территории </w:t>
      </w:r>
      <w:proofErr w:type="spellStart"/>
      <w:r>
        <w:t>Кочкуровского</w:t>
      </w:r>
      <w:proofErr w:type="spellEnd"/>
      <w:r>
        <w:t xml:space="preserve"> муниципального района </w:t>
      </w:r>
      <w:r w:rsidRPr="005C4BFF">
        <w:t xml:space="preserve"> администрация </w:t>
      </w:r>
      <w:proofErr w:type="spellStart"/>
      <w:r w:rsidRPr="005C4BFF">
        <w:t>Кочкуровского</w:t>
      </w:r>
      <w:proofErr w:type="spellEnd"/>
      <w:r w:rsidRPr="005C4BFF">
        <w:t xml:space="preserve"> муниципального района ПОСТАНОВЛЯЕТ:</w:t>
      </w:r>
    </w:p>
    <w:p w:rsidR="003B2624" w:rsidRDefault="003B2624" w:rsidP="00F41983">
      <w:pPr>
        <w:jc w:val="both"/>
      </w:pPr>
      <w:r>
        <w:t xml:space="preserve">1. Внести в постановление администрации </w:t>
      </w:r>
      <w:proofErr w:type="spellStart"/>
      <w:r>
        <w:t>Кочкуровского</w:t>
      </w:r>
      <w:proofErr w:type="spellEnd"/>
      <w:r>
        <w:t xml:space="preserve"> муниципального района от 05.03.2020 г. № 127-п «Об организации и проведении эвакуационных </w:t>
      </w:r>
    </w:p>
    <w:p w:rsidR="003B2624" w:rsidRDefault="003B2624" w:rsidP="00F41983">
      <w:pPr>
        <w:jc w:val="both"/>
      </w:pPr>
      <w:r>
        <w:t>(</w:t>
      </w:r>
      <w:proofErr w:type="spellStart"/>
      <w:r>
        <w:t>эвакоприемных</w:t>
      </w:r>
      <w:proofErr w:type="spellEnd"/>
      <w:r>
        <w:t xml:space="preserve">) мероприятий на территории </w:t>
      </w:r>
      <w:proofErr w:type="spellStart"/>
      <w:r>
        <w:t>Кочкуровского</w:t>
      </w:r>
      <w:proofErr w:type="spellEnd"/>
      <w:r>
        <w:t xml:space="preserve"> муниципального района», следующие изменения:</w:t>
      </w:r>
    </w:p>
    <w:p w:rsidR="003B2624" w:rsidRDefault="003B2624" w:rsidP="0072028B">
      <w:pPr>
        <w:ind w:firstLine="708"/>
        <w:jc w:val="both"/>
      </w:pPr>
      <w:bookmarkStart w:id="0" w:name="sub_1"/>
      <w:r>
        <w:t xml:space="preserve">1.1. Перечень приемных эвакуационных пунктов  временного размещения населения при чрезвычайных ситуациях и приема эвакуируемых в военное время на территории </w:t>
      </w:r>
      <w:proofErr w:type="spellStart"/>
      <w:r>
        <w:t>Кочкуровского</w:t>
      </w:r>
      <w:proofErr w:type="spellEnd"/>
      <w:r>
        <w:t xml:space="preserve"> муниципального района дополнить строками 3, 4 следующего содержания:</w:t>
      </w:r>
    </w:p>
    <w:p w:rsidR="003B2624" w:rsidRDefault="003B2624" w:rsidP="00F41983">
      <w:pPr>
        <w:jc w:val="both"/>
      </w:pPr>
      <w:r>
        <w:t>«</w:t>
      </w:r>
    </w:p>
    <w:tbl>
      <w:tblPr>
        <w:tblStyle w:val="af1"/>
        <w:tblW w:w="0" w:type="auto"/>
        <w:tblInd w:w="250" w:type="dxa"/>
        <w:tblLook w:val="04A0" w:firstRow="1" w:lastRow="0" w:firstColumn="1" w:lastColumn="0" w:noHBand="0" w:noVBand="1"/>
      </w:tblPr>
      <w:tblGrid>
        <w:gridCol w:w="851"/>
        <w:gridCol w:w="8470"/>
      </w:tblGrid>
      <w:tr w:rsidR="003B2624" w:rsidTr="00F41983">
        <w:tc>
          <w:tcPr>
            <w:tcW w:w="851" w:type="dxa"/>
          </w:tcPr>
          <w:p w:rsidR="003B2624" w:rsidRDefault="003B2624" w:rsidP="00F41983">
            <w:pPr>
              <w:rPr>
                <w:lang w:val="en-US"/>
              </w:rPr>
            </w:pPr>
            <w:r>
              <w:t>№</w:t>
            </w:r>
            <w:r>
              <w:rPr>
                <w:lang w:val="en-US"/>
              </w:rPr>
              <w:t xml:space="preserve"> </w:t>
            </w:r>
          </w:p>
          <w:p w:rsidR="003B2624" w:rsidRPr="00DB397E" w:rsidRDefault="003B2624" w:rsidP="00F41983">
            <w:pPr>
              <w:rPr>
                <w:lang w:val="en-US"/>
              </w:rPr>
            </w:pPr>
            <w:r>
              <w:rPr>
                <w:lang w:val="en-US"/>
              </w:rPr>
              <w:t>n</w:t>
            </w:r>
            <w:r>
              <w:t>/</w:t>
            </w:r>
            <w:r>
              <w:rPr>
                <w:lang w:val="en-US"/>
              </w:rPr>
              <w:t>n</w:t>
            </w:r>
          </w:p>
        </w:tc>
        <w:tc>
          <w:tcPr>
            <w:tcW w:w="8470" w:type="dxa"/>
          </w:tcPr>
          <w:p w:rsidR="003B2624" w:rsidRPr="00DB397E" w:rsidRDefault="003B2624" w:rsidP="00F41983">
            <w:pPr>
              <w:jc w:val="center"/>
            </w:pPr>
            <w:r>
              <w:t>Наименование организаций, развертывающих пункты временного размещения населения (ПВР)</w:t>
            </w:r>
          </w:p>
        </w:tc>
      </w:tr>
      <w:tr w:rsidR="003B2624" w:rsidTr="00F41983">
        <w:tc>
          <w:tcPr>
            <w:tcW w:w="851" w:type="dxa"/>
          </w:tcPr>
          <w:p w:rsidR="003B2624" w:rsidRDefault="003B2624" w:rsidP="00F41983">
            <w:pPr>
              <w:jc w:val="center"/>
            </w:pPr>
            <w:r>
              <w:t>3</w:t>
            </w:r>
          </w:p>
        </w:tc>
        <w:tc>
          <w:tcPr>
            <w:tcW w:w="8470" w:type="dxa"/>
          </w:tcPr>
          <w:p w:rsidR="003B2624" w:rsidRDefault="003B2624" w:rsidP="00F41983">
            <w:proofErr w:type="gramStart"/>
            <w:r>
              <w:t xml:space="preserve">4-этажный многоквартирный  жилой дом, кирпичный, расположенный  по адресу </w:t>
            </w:r>
            <w:proofErr w:type="spellStart"/>
            <w:r>
              <w:t>Кочкуровский</w:t>
            </w:r>
            <w:proofErr w:type="spellEnd"/>
            <w:r>
              <w:t xml:space="preserve"> район, п. Красномайский, ул. </w:t>
            </w:r>
            <w:proofErr w:type="spellStart"/>
            <w:r>
              <w:t>Прудная</w:t>
            </w:r>
            <w:proofErr w:type="spellEnd"/>
            <w:r>
              <w:t>, д.4, кв.37, трехкомнатная квартира, вместимостью - 8 человек</w:t>
            </w:r>
            <w:proofErr w:type="gramEnd"/>
          </w:p>
        </w:tc>
      </w:tr>
      <w:tr w:rsidR="003B2624" w:rsidTr="00F41983">
        <w:tc>
          <w:tcPr>
            <w:tcW w:w="851" w:type="dxa"/>
          </w:tcPr>
          <w:p w:rsidR="003B2624" w:rsidRDefault="003B2624" w:rsidP="00F41983">
            <w:pPr>
              <w:jc w:val="center"/>
            </w:pPr>
            <w:r>
              <w:t>4</w:t>
            </w:r>
          </w:p>
        </w:tc>
        <w:tc>
          <w:tcPr>
            <w:tcW w:w="8470" w:type="dxa"/>
          </w:tcPr>
          <w:p w:rsidR="003B2624" w:rsidRPr="007E0BEC" w:rsidRDefault="003B2624" w:rsidP="00F41983">
            <w:r w:rsidRPr="007E0BEC">
              <w:t xml:space="preserve">1-этажный, 2 квартирный жилой дом, кирпичный, расположен по адресу: </w:t>
            </w:r>
            <w:proofErr w:type="spellStart"/>
            <w:r w:rsidRPr="007E0BEC">
              <w:t>Кочкуровский</w:t>
            </w:r>
            <w:proofErr w:type="spellEnd"/>
            <w:r w:rsidRPr="007E0BEC">
              <w:t xml:space="preserve"> район, пос. ст. Воеводское, </w:t>
            </w:r>
            <w:proofErr w:type="spellStart"/>
            <w:r w:rsidRPr="007E0BEC">
              <w:t>ул</w:t>
            </w:r>
            <w:proofErr w:type="gramStart"/>
            <w:r w:rsidRPr="007E0BEC">
              <w:t>.Ц</w:t>
            </w:r>
            <w:proofErr w:type="gramEnd"/>
            <w:r w:rsidRPr="007E0BEC">
              <w:t>ерковная</w:t>
            </w:r>
            <w:proofErr w:type="spellEnd"/>
            <w:r w:rsidRPr="007E0BEC">
              <w:t>, д.44, кв.1, трехкомнатная квартира, вместимостью- 7 человек</w:t>
            </w:r>
          </w:p>
        </w:tc>
      </w:tr>
    </w:tbl>
    <w:p w:rsidR="003B2624" w:rsidRDefault="003B2624" w:rsidP="003B2624">
      <w:pPr>
        <w:jc w:val="right"/>
      </w:pPr>
      <w:r>
        <w:t>».</w:t>
      </w:r>
    </w:p>
    <w:p w:rsidR="003B2624" w:rsidRDefault="003B2624" w:rsidP="0072028B">
      <w:pPr>
        <w:ind w:firstLine="708"/>
        <w:jc w:val="both"/>
      </w:pPr>
      <w:r>
        <w:lastRenderedPageBreak/>
        <w:t>3.</w:t>
      </w:r>
      <w:r w:rsidRPr="00BF3550">
        <w:t xml:space="preserve"> </w:t>
      </w:r>
      <w:r>
        <w:t xml:space="preserve">Перечень приемных эвакуационных пунктов  временного размещения населения при чрезвычайных ситуациях и приема эвакуируемых в военное время на территории </w:t>
      </w:r>
      <w:proofErr w:type="spellStart"/>
      <w:r>
        <w:t>Кочкуровского</w:t>
      </w:r>
      <w:proofErr w:type="spellEnd"/>
      <w:r>
        <w:t xml:space="preserve"> муниципального района изложить в новой редакции, согласно приложению. </w:t>
      </w:r>
    </w:p>
    <w:bookmarkEnd w:id="0"/>
    <w:p w:rsidR="003B2624" w:rsidRDefault="003B2624" w:rsidP="00F41983">
      <w:pPr>
        <w:jc w:val="both"/>
      </w:pPr>
    </w:p>
    <w:p w:rsidR="003B2624" w:rsidRPr="005C4BFF" w:rsidRDefault="003B2624" w:rsidP="0072028B">
      <w:pPr>
        <w:ind w:firstLine="708"/>
        <w:jc w:val="both"/>
      </w:pPr>
      <w:r>
        <w:t>4</w:t>
      </w:r>
      <w:r w:rsidRPr="005C4BFF">
        <w:t>. Контроль за исполнением настоящего постановления возложить на заместителя главы</w:t>
      </w:r>
      <w:r>
        <w:t xml:space="preserve">-начальника Управления по социальной работе </w:t>
      </w:r>
      <w:r w:rsidRPr="005C4BFF">
        <w:t xml:space="preserve">администрации </w:t>
      </w:r>
      <w:proofErr w:type="spellStart"/>
      <w:r w:rsidRPr="005C4BFF">
        <w:t>Кочкуровского</w:t>
      </w:r>
      <w:proofErr w:type="spellEnd"/>
      <w:r w:rsidRPr="005C4BFF">
        <w:t xml:space="preserve"> муниципального района </w:t>
      </w:r>
      <w:r>
        <w:t xml:space="preserve">Республики Мордовия </w:t>
      </w:r>
      <w:proofErr w:type="gramStart"/>
      <w:r>
        <w:t>Тимошкину</w:t>
      </w:r>
      <w:proofErr w:type="gramEnd"/>
      <w:r>
        <w:t xml:space="preserve"> С.Н.</w:t>
      </w:r>
    </w:p>
    <w:p w:rsidR="003B2624" w:rsidRPr="005C4BFF" w:rsidRDefault="003B2624" w:rsidP="0072028B">
      <w:pPr>
        <w:ind w:firstLine="708"/>
        <w:jc w:val="both"/>
      </w:pPr>
      <w:r>
        <w:t>5</w:t>
      </w:r>
      <w:r w:rsidRPr="005C4BFF">
        <w:t xml:space="preserve">. Настоящее постановление вступает в силу </w:t>
      </w:r>
      <w:r>
        <w:t>после</w:t>
      </w:r>
      <w:r w:rsidRPr="005C4BFF">
        <w:t xml:space="preserve"> его </w:t>
      </w:r>
      <w:r>
        <w:t>официального опубликования.</w:t>
      </w:r>
    </w:p>
    <w:p w:rsidR="003B2624" w:rsidRDefault="003B2624" w:rsidP="00F41983">
      <w:pPr>
        <w:jc w:val="both"/>
      </w:pPr>
    </w:p>
    <w:p w:rsidR="003B2624" w:rsidRDefault="003B2624" w:rsidP="00F41983">
      <w:pPr>
        <w:jc w:val="both"/>
      </w:pPr>
    </w:p>
    <w:p w:rsidR="003B2624" w:rsidRPr="005C4BFF" w:rsidRDefault="003B2624" w:rsidP="00F41983">
      <w:pPr>
        <w:jc w:val="both"/>
      </w:pPr>
    </w:p>
    <w:tbl>
      <w:tblPr>
        <w:tblW w:w="12689" w:type="dxa"/>
        <w:tblInd w:w="108" w:type="dxa"/>
        <w:tblLook w:val="0000" w:firstRow="0" w:lastRow="0" w:firstColumn="0" w:lastColumn="0" w:noHBand="0" w:noVBand="0"/>
      </w:tblPr>
      <w:tblGrid>
        <w:gridCol w:w="9356"/>
        <w:gridCol w:w="3333"/>
      </w:tblGrid>
      <w:tr w:rsidR="003B2624" w:rsidRPr="005C4BFF" w:rsidTr="00F41983">
        <w:tc>
          <w:tcPr>
            <w:tcW w:w="9356" w:type="dxa"/>
            <w:tcBorders>
              <w:top w:val="nil"/>
              <w:left w:val="nil"/>
              <w:bottom w:val="nil"/>
              <w:right w:val="nil"/>
            </w:tcBorders>
          </w:tcPr>
          <w:p w:rsidR="003B2624" w:rsidRPr="005C4BFF" w:rsidRDefault="003B2624" w:rsidP="00F41983">
            <w:pPr>
              <w:pStyle w:val="afd"/>
              <w:jc w:val="right"/>
            </w:pPr>
            <w:r w:rsidRPr="005C4BFF">
              <w:t xml:space="preserve">                  Глава </w:t>
            </w:r>
          </w:p>
          <w:p w:rsidR="003B2624" w:rsidRDefault="003B2624" w:rsidP="00F41983">
            <w:pPr>
              <w:pStyle w:val="afd"/>
              <w:jc w:val="right"/>
            </w:pPr>
            <w:proofErr w:type="spellStart"/>
            <w:r w:rsidRPr="005C4BFF">
              <w:t>Кочкуровского</w:t>
            </w:r>
            <w:proofErr w:type="spellEnd"/>
            <w:r w:rsidRPr="005C4BFF">
              <w:t xml:space="preserve"> муниципального района                                                                  </w:t>
            </w:r>
          </w:p>
          <w:p w:rsidR="003B2624" w:rsidRPr="005C4BFF" w:rsidRDefault="003B2624" w:rsidP="00F41983">
            <w:pPr>
              <w:pStyle w:val="afd"/>
              <w:jc w:val="right"/>
            </w:pPr>
            <w:r w:rsidRPr="005C4BFF">
              <w:t xml:space="preserve"> С.Н.</w:t>
            </w:r>
            <w:r>
              <w:t xml:space="preserve"> </w:t>
            </w:r>
            <w:r w:rsidRPr="005C4BFF">
              <w:t xml:space="preserve">Герасимова                     </w:t>
            </w:r>
          </w:p>
        </w:tc>
        <w:tc>
          <w:tcPr>
            <w:tcW w:w="3333" w:type="dxa"/>
            <w:tcBorders>
              <w:top w:val="nil"/>
              <w:left w:val="nil"/>
              <w:bottom w:val="nil"/>
              <w:right w:val="nil"/>
            </w:tcBorders>
          </w:tcPr>
          <w:p w:rsidR="003B2624" w:rsidRPr="005C4BFF" w:rsidRDefault="003B2624" w:rsidP="00F41983">
            <w:pPr>
              <w:pStyle w:val="ab"/>
            </w:pPr>
          </w:p>
        </w:tc>
      </w:tr>
    </w:tbl>
    <w:p w:rsidR="003B2624" w:rsidRDefault="003B2624" w:rsidP="003B2624">
      <w:pPr>
        <w:pStyle w:val="1"/>
        <w:rPr>
          <w:rFonts w:ascii="Times New Roman" w:hAnsi="Times New Roman"/>
          <w:b w:val="0"/>
        </w:rPr>
      </w:pPr>
    </w:p>
    <w:p w:rsidR="003B2624" w:rsidRDefault="003B2624" w:rsidP="003B2624">
      <w:pPr>
        <w:jc w:val="right"/>
      </w:pPr>
    </w:p>
    <w:p w:rsidR="003B2624" w:rsidRDefault="003B2624" w:rsidP="003B2624">
      <w:pPr>
        <w:jc w:val="right"/>
      </w:pPr>
    </w:p>
    <w:p w:rsidR="003B2624" w:rsidRDefault="003B2624" w:rsidP="003B2624">
      <w:pPr>
        <w:jc w:val="right"/>
      </w:pPr>
    </w:p>
    <w:p w:rsidR="003B2624" w:rsidRDefault="003B2624" w:rsidP="003B2624">
      <w:pPr>
        <w:jc w:val="right"/>
      </w:pPr>
    </w:p>
    <w:p w:rsidR="003B2624" w:rsidRDefault="003B2624" w:rsidP="003B2624">
      <w:pPr>
        <w:jc w:val="right"/>
      </w:pPr>
    </w:p>
    <w:p w:rsidR="003B2624" w:rsidRDefault="003B2624" w:rsidP="003B2624">
      <w:pPr>
        <w:jc w:val="right"/>
      </w:pPr>
    </w:p>
    <w:p w:rsidR="003B2624" w:rsidRDefault="003B2624" w:rsidP="003B2624">
      <w:pPr>
        <w:jc w:val="right"/>
      </w:pPr>
    </w:p>
    <w:p w:rsidR="003B2624" w:rsidRDefault="003B2624" w:rsidP="003B2624">
      <w:pPr>
        <w:jc w:val="right"/>
      </w:pPr>
    </w:p>
    <w:p w:rsidR="003B2624" w:rsidRDefault="003B2624" w:rsidP="003B2624">
      <w:pPr>
        <w:jc w:val="right"/>
      </w:pPr>
    </w:p>
    <w:p w:rsidR="003B2624" w:rsidRDefault="003B2624" w:rsidP="003B2624">
      <w:pPr>
        <w:jc w:val="right"/>
      </w:pPr>
    </w:p>
    <w:p w:rsidR="003B2624" w:rsidRDefault="003B2624" w:rsidP="003B2624">
      <w:pPr>
        <w:jc w:val="right"/>
      </w:pPr>
    </w:p>
    <w:p w:rsidR="003B2624" w:rsidRDefault="003B2624" w:rsidP="003B2624">
      <w:pPr>
        <w:jc w:val="right"/>
      </w:pPr>
    </w:p>
    <w:p w:rsidR="003B2624" w:rsidRDefault="003B2624" w:rsidP="003B2624">
      <w:pPr>
        <w:jc w:val="right"/>
      </w:pPr>
    </w:p>
    <w:p w:rsidR="003B2624" w:rsidRDefault="003B2624" w:rsidP="003B2624">
      <w:pPr>
        <w:jc w:val="right"/>
      </w:pPr>
    </w:p>
    <w:p w:rsidR="003B2624" w:rsidRDefault="003B2624" w:rsidP="003B2624">
      <w:pPr>
        <w:jc w:val="right"/>
      </w:pPr>
    </w:p>
    <w:p w:rsidR="003B2624" w:rsidRDefault="003B2624" w:rsidP="003B2624">
      <w:pPr>
        <w:jc w:val="right"/>
      </w:pPr>
    </w:p>
    <w:p w:rsidR="003B2624" w:rsidRDefault="003B2624" w:rsidP="003B2624">
      <w:pPr>
        <w:jc w:val="right"/>
      </w:pPr>
    </w:p>
    <w:p w:rsidR="003B2624" w:rsidRDefault="003B2624" w:rsidP="003B2624">
      <w:pPr>
        <w:jc w:val="right"/>
      </w:pPr>
    </w:p>
    <w:p w:rsidR="003B2624" w:rsidRDefault="003B2624" w:rsidP="003B2624">
      <w:pPr>
        <w:jc w:val="right"/>
      </w:pPr>
    </w:p>
    <w:p w:rsidR="003B2624" w:rsidRDefault="003B2624" w:rsidP="003B2624">
      <w:pPr>
        <w:jc w:val="right"/>
      </w:pPr>
    </w:p>
    <w:p w:rsidR="003B2624" w:rsidRDefault="003B2624" w:rsidP="003B2624">
      <w:pPr>
        <w:jc w:val="right"/>
      </w:pPr>
    </w:p>
    <w:p w:rsidR="003B2624" w:rsidRDefault="003B2624" w:rsidP="003B2624">
      <w:pPr>
        <w:jc w:val="right"/>
      </w:pPr>
    </w:p>
    <w:p w:rsidR="003B2624" w:rsidRDefault="003B2624" w:rsidP="003B2624">
      <w:pPr>
        <w:jc w:val="right"/>
      </w:pPr>
    </w:p>
    <w:p w:rsidR="003B2624" w:rsidRDefault="003B2624" w:rsidP="003B2624">
      <w:pPr>
        <w:jc w:val="right"/>
      </w:pPr>
    </w:p>
    <w:p w:rsidR="003B2624" w:rsidRDefault="003B2624" w:rsidP="003B2624">
      <w:pPr>
        <w:jc w:val="right"/>
      </w:pPr>
    </w:p>
    <w:p w:rsidR="003B2624" w:rsidRDefault="003B2624" w:rsidP="003B2624">
      <w:pPr>
        <w:jc w:val="right"/>
      </w:pPr>
    </w:p>
    <w:p w:rsidR="003B2624" w:rsidRDefault="003B2624" w:rsidP="003B2624">
      <w:pPr>
        <w:jc w:val="right"/>
      </w:pPr>
    </w:p>
    <w:p w:rsidR="003B2624" w:rsidRDefault="003B2624" w:rsidP="003B2624">
      <w:pPr>
        <w:jc w:val="right"/>
      </w:pPr>
    </w:p>
    <w:p w:rsidR="003B2624" w:rsidRDefault="003B2624" w:rsidP="003B2624">
      <w:pPr>
        <w:jc w:val="right"/>
      </w:pPr>
    </w:p>
    <w:p w:rsidR="003B2624" w:rsidRDefault="003B2624" w:rsidP="003B2624">
      <w:pPr>
        <w:jc w:val="right"/>
      </w:pPr>
    </w:p>
    <w:p w:rsidR="003B2624" w:rsidRDefault="003B2624" w:rsidP="003B2624">
      <w:pPr>
        <w:jc w:val="right"/>
      </w:pPr>
    </w:p>
    <w:p w:rsidR="003B2624" w:rsidRDefault="003B2624" w:rsidP="003B2624">
      <w:pPr>
        <w:jc w:val="right"/>
      </w:pPr>
    </w:p>
    <w:p w:rsidR="003B2624" w:rsidRDefault="003B2624" w:rsidP="00F41983"/>
    <w:p w:rsidR="003B2624" w:rsidRDefault="003B2624" w:rsidP="003B2624">
      <w:pPr>
        <w:jc w:val="right"/>
      </w:pPr>
      <w:r>
        <w:lastRenderedPageBreak/>
        <w:t>«ПРИЛОЖЕНИЕ</w:t>
      </w:r>
    </w:p>
    <w:p w:rsidR="003B2624" w:rsidRPr="00BF3550" w:rsidRDefault="003B2624" w:rsidP="003B2624">
      <w:pPr>
        <w:ind w:firstLine="698"/>
        <w:jc w:val="right"/>
        <w:rPr>
          <w:b/>
        </w:rPr>
      </w:pPr>
      <w:r w:rsidRPr="00CB285D">
        <w:rPr>
          <w:rStyle w:val="aff5"/>
          <w:bCs w:val="0"/>
        </w:rPr>
        <w:t xml:space="preserve"> </w:t>
      </w:r>
      <w:r>
        <w:rPr>
          <w:rStyle w:val="aff5"/>
          <w:bCs w:val="0"/>
        </w:rPr>
        <w:t>к постановлению</w:t>
      </w:r>
      <w:r w:rsidRPr="00BF3550">
        <w:rPr>
          <w:rStyle w:val="aff5"/>
          <w:bCs w:val="0"/>
        </w:rPr>
        <w:t xml:space="preserve"> администрации</w:t>
      </w:r>
    </w:p>
    <w:p w:rsidR="003B2624" w:rsidRPr="00BF3550" w:rsidRDefault="003B2624" w:rsidP="003B2624">
      <w:pPr>
        <w:ind w:firstLine="698"/>
        <w:jc w:val="right"/>
        <w:rPr>
          <w:b/>
        </w:rPr>
      </w:pPr>
      <w:proofErr w:type="spellStart"/>
      <w:r w:rsidRPr="00BF3550">
        <w:rPr>
          <w:rStyle w:val="aff5"/>
          <w:bCs w:val="0"/>
        </w:rPr>
        <w:t>Кочкуровского</w:t>
      </w:r>
      <w:proofErr w:type="spellEnd"/>
      <w:r w:rsidRPr="00BF3550">
        <w:rPr>
          <w:rStyle w:val="aff5"/>
          <w:bCs w:val="0"/>
        </w:rPr>
        <w:t xml:space="preserve"> муниципального района</w:t>
      </w:r>
    </w:p>
    <w:p w:rsidR="003B2624" w:rsidRPr="00CB285D" w:rsidRDefault="003B2624" w:rsidP="003B2624">
      <w:pPr>
        <w:pStyle w:val="1"/>
        <w:jc w:val="right"/>
        <w:rPr>
          <w:b w:val="0"/>
        </w:rPr>
      </w:pPr>
      <w:r w:rsidRPr="00CB285D">
        <w:rPr>
          <w:b w:val="0"/>
        </w:rPr>
        <w:t xml:space="preserve">от </w:t>
      </w:r>
      <w:r>
        <w:rPr>
          <w:b w:val="0"/>
        </w:rPr>
        <w:t>21.02.2022</w:t>
      </w:r>
      <w:r w:rsidRPr="00CB285D">
        <w:rPr>
          <w:b w:val="0"/>
        </w:rPr>
        <w:t xml:space="preserve"> </w:t>
      </w:r>
      <w:r>
        <w:rPr>
          <w:b w:val="0"/>
        </w:rPr>
        <w:t>г. № 124</w:t>
      </w:r>
      <w:r w:rsidRPr="00CB285D">
        <w:rPr>
          <w:b w:val="0"/>
        </w:rPr>
        <w:t xml:space="preserve">-п </w:t>
      </w:r>
    </w:p>
    <w:p w:rsidR="003B2624" w:rsidRDefault="003B2624" w:rsidP="003B2624">
      <w:pPr>
        <w:pStyle w:val="1"/>
        <w:spacing w:before="0" w:after="0"/>
      </w:pPr>
    </w:p>
    <w:p w:rsidR="003B2624" w:rsidRDefault="003B2624" w:rsidP="003B2624">
      <w:pPr>
        <w:pStyle w:val="1"/>
        <w:spacing w:before="0" w:after="0"/>
      </w:pPr>
    </w:p>
    <w:p w:rsidR="003B2624" w:rsidRDefault="003B2624" w:rsidP="003B2624">
      <w:pPr>
        <w:pStyle w:val="1"/>
        <w:spacing w:before="0" w:after="0"/>
      </w:pPr>
    </w:p>
    <w:p w:rsidR="003B2624" w:rsidRPr="0072028B" w:rsidRDefault="0072028B" w:rsidP="003B2624">
      <w:pPr>
        <w:pStyle w:val="1"/>
        <w:spacing w:before="0" w:after="0"/>
        <w:rPr>
          <w:sz w:val="28"/>
          <w:szCs w:val="28"/>
        </w:rPr>
      </w:pPr>
      <w:r w:rsidRPr="0072028B">
        <w:rPr>
          <w:sz w:val="28"/>
          <w:szCs w:val="28"/>
        </w:rPr>
        <w:t xml:space="preserve">ПЕРЕЧЕНЬ </w:t>
      </w:r>
    </w:p>
    <w:p w:rsidR="003B2624" w:rsidRPr="0072028B" w:rsidRDefault="0072028B" w:rsidP="003B2624">
      <w:pPr>
        <w:jc w:val="center"/>
        <w:rPr>
          <w:rFonts w:ascii="Arial" w:hAnsi="Arial" w:cs="Arial"/>
          <w:b/>
          <w:sz w:val="28"/>
          <w:szCs w:val="28"/>
        </w:rPr>
      </w:pPr>
      <w:r w:rsidRPr="0072028B">
        <w:rPr>
          <w:rFonts w:ascii="Arial" w:hAnsi="Arial" w:cs="Arial"/>
          <w:b/>
          <w:sz w:val="28"/>
          <w:szCs w:val="28"/>
        </w:rPr>
        <w:t xml:space="preserve">ПРИЕМНЫХ ЭВАКУАЦИОННЫХ ПУНКТОВ ВРЕМЕННОГО РАЗМЕЩЕНИЯ НАСЕЛЕНИЯ ПРИ ЧРЕЗВЫЧАЙНЫХ СИТУАЦИЯХ И ПРИЕМА ЭВАКУИРУЕМЫХ В ВОЕННОЕ ВРЕМЯ НА ТЕРРИТОРИИ </w:t>
      </w:r>
    </w:p>
    <w:p w:rsidR="003B2624" w:rsidRPr="0072028B" w:rsidRDefault="0072028B" w:rsidP="003B2624">
      <w:pPr>
        <w:jc w:val="center"/>
        <w:rPr>
          <w:rFonts w:ascii="Arial" w:hAnsi="Arial" w:cs="Arial"/>
          <w:b/>
          <w:sz w:val="28"/>
          <w:szCs w:val="28"/>
        </w:rPr>
      </w:pPr>
      <w:r w:rsidRPr="0072028B">
        <w:rPr>
          <w:rFonts w:ascii="Arial" w:hAnsi="Arial" w:cs="Arial"/>
          <w:b/>
          <w:sz w:val="28"/>
          <w:szCs w:val="28"/>
        </w:rPr>
        <w:t>КОЧКУРОВСКОГО МУНИЦИПАЛЬНОГО РАЙОНА</w:t>
      </w:r>
    </w:p>
    <w:p w:rsidR="003B2624" w:rsidRPr="006F59AF" w:rsidRDefault="003B2624" w:rsidP="003B2624"/>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0"/>
        <w:gridCol w:w="8516"/>
      </w:tblGrid>
      <w:tr w:rsidR="003B2624" w:rsidRPr="006F59AF" w:rsidTr="00F41983">
        <w:tc>
          <w:tcPr>
            <w:tcW w:w="840" w:type="dxa"/>
            <w:tcBorders>
              <w:top w:val="single" w:sz="4" w:space="0" w:color="auto"/>
              <w:bottom w:val="single" w:sz="4" w:space="0" w:color="auto"/>
              <w:right w:val="single" w:sz="4" w:space="0" w:color="auto"/>
            </w:tcBorders>
          </w:tcPr>
          <w:p w:rsidR="003B2624" w:rsidRPr="006F59AF" w:rsidRDefault="003B2624" w:rsidP="00F41983">
            <w:pPr>
              <w:pStyle w:val="ab"/>
              <w:jc w:val="center"/>
            </w:pPr>
            <w:r w:rsidRPr="006F59AF">
              <w:t>N</w:t>
            </w:r>
            <w:r w:rsidRPr="006F59AF">
              <w:br/>
            </w:r>
            <w:proofErr w:type="gramStart"/>
            <w:r w:rsidRPr="006F59AF">
              <w:t>п</w:t>
            </w:r>
            <w:proofErr w:type="gramEnd"/>
            <w:r w:rsidRPr="006F59AF">
              <w:t>/п</w:t>
            </w:r>
          </w:p>
        </w:tc>
        <w:tc>
          <w:tcPr>
            <w:tcW w:w="8516" w:type="dxa"/>
            <w:tcBorders>
              <w:top w:val="single" w:sz="4" w:space="0" w:color="auto"/>
              <w:left w:val="single" w:sz="4" w:space="0" w:color="auto"/>
              <w:bottom w:val="single" w:sz="4" w:space="0" w:color="auto"/>
              <w:right w:val="single" w:sz="4" w:space="0" w:color="auto"/>
            </w:tcBorders>
          </w:tcPr>
          <w:p w:rsidR="003B2624" w:rsidRPr="006F59AF" w:rsidRDefault="003B2624" w:rsidP="00F41983">
            <w:pPr>
              <w:pStyle w:val="ab"/>
              <w:jc w:val="center"/>
            </w:pPr>
            <w:r w:rsidRPr="006F59AF">
              <w:t>Наименование организаций, развертывающих пункты временного размещения населения (ПВР)</w:t>
            </w:r>
          </w:p>
        </w:tc>
      </w:tr>
      <w:tr w:rsidR="003B2624" w:rsidRPr="006F59AF" w:rsidTr="00F41983">
        <w:tc>
          <w:tcPr>
            <w:tcW w:w="840" w:type="dxa"/>
            <w:tcBorders>
              <w:top w:val="single" w:sz="4" w:space="0" w:color="auto"/>
              <w:bottom w:val="single" w:sz="4" w:space="0" w:color="auto"/>
              <w:right w:val="single" w:sz="4" w:space="0" w:color="auto"/>
            </w:tcBorders>
          </w:tcPr>
          <w:p w:rsidR="003B2624" w:rsidRPr="006F59AF" w:rsidRDefault="003B2624" w:rsidP="00F41983">
            <w:pPr>
              <w:pStyle w:val="ab"/>
              <w:jc w:val="center"/>
            </w:pPr>
            <w:r>
              <w:t>1</w:t>
            </w:r>
          </w:p>
        </w:tc>
        <w:tc>
          <w:tcPr>
            <w:tcW w:w="8516" w:type="dxa"/>
            <w:tcBorders>
              <w:top w:val="single" w:sz="4" w:space="0" w:color="auto"/>
              <w:left w:val="single" w:sz="4" w:space="0" w:color="auto"/>
              <w:bottom w:val="single" w:sz="4" w:space="0" w:color="auto"/>
              <w:right w:val="single" w:sz="4" w:space="0" w:color="auto"/>
            </w:tcBorders>
          </w:tcPr>
          <w:p w:rsidR="003B2624" w:rsidRPr="006F59AF" w:rsidRDefault="003B2624" w:rsidP="00F41983">
            <w:pPr>
              <w:pStyle w:val="ab"/>
            </w:pPr>
            <w:r>
              <w:t xml:space="preserve">МБУК КДЦ </w:t>
            </w:r>
            <w:r w:rsidRPr="006F59AF">
              <w:t xml:space="preserve">«Социальный центр» </w:t>
            </w:r>
            <w:proofErr w:type="spellStart"/>
            <w:r w:rsidRPr="006F59AF">
              <w:t>Семилейского</w:t>
            </w:r>
            <w:proofErr w:type="spellEnd"/>
            <w:r w:rsidRPr="006F59AF">
              <w:t xml:space="preserve"> сельского поселения </w:t>
            </w:r>
            <w:proofErr w:type="spellStart"/>
            <w:r w:rsidRPr="006F59AF">
              <w:t>Кочкуровского</w:t>
            </w:r>
            <w:proofErr w:type="spellEnd"/>
            <w:r w:rsidRPr="006F59AF">
              <w:t xml:space="preserve"> муниципального района </w:t>
            </w:r>
          </w:p>
        </w:tc>
      </w:tr>
      <w:tr w:rsidR="003B2624" w:rsidRPr="006F59AF" w:rsidTr="00F41983">
        <w:tc>
          <w:tcPr>
            <w:tcW w:w="840" w:type="dxa"/>
            <w:tcBorders>
              <w:top w:val="single" w:sz="4" w:space="0" w:color="auto"/>
              <w:bottom w:val="single" w:sz="4" w:space="0" w:color="auto"/>
              <w:right w:val="single" w:sz="4" w:space="0" w:color="auto"/>
            </w:tcBorders>
          </w:tcPr>
          <w:p w:rsidR="003B2624" w:rsidRPr="006F59AF" w:rsidRDefault="003B2624" w:rsidP="00F41983">
            <w:pPr>
              <w:pStyle w:val="ab"/>
              <w:jc w:val="center"/>
            </w:pPr>
            <w:r>
              <w:t>2</w:t>
            </w:r>
          </w:p>
        </w:tc>
        <w:tc>
          <w:tcPr>
            <w:tcW w:w="8516" w:type="dxa"/>
            <w:tcBorders>
              <w:top w:val="single" w:sz="4" w:space="0" w:color="auto"/>
              <w:left w:val="single" w:sz="4" w:space="0" w:color="auto"/>
              <w:bottom w:val="single" w:sz="4" w:space="0" w:color="auto"/>
              <w:right w:val="single" w:sz="4" w:space="0" w:color="auto"/>
            </w:tcBorders>
          </w:tcPr>
          <w:p w:rsidR="003B2624" w:rsidRPr="006F59AF" w:rsidRDefault="003B2624" w:rsidP="00F41983">
            <w:pPr>
              <w:pStyle w:val="ab"/>
            </w:pPr>
            <w:r>
              <w:t xml:space="preserve">Физкультурно-оздоровительный комплекс  в </w:t>
            </w:r>
            <w:proofErr w:type="spellStart"/>
            <w:r>
              <w:t>п.ст</w:t>
            </w:r>
            <w:proofErr w:type="spellEnd"/>
            <w:r>
              <w:t xml:space="preserve">. </w:t>
            </w:r>
            <w:proofErr w:type="gramStart"/>
            <w:r>
              <w:t>Воеводское</w:t>
            </w:r>
            <w:proofErr w:type="gramEnd"/>
            <w:r>
              <w:t xml:space="preserve"> </w:t>
            </w:r>
            <w:proofErr w:type="spellStart"/>
            <w:r>
              <w:t>Семилейского</w:t>
            </w:r>
            <w:proofErr w:type="spellEnd"/>
            <w:r>
              <w:t xml:space="preserve"> сельского поселения </w:t>
            </w:r>
            <w:proofErr w:type="spellStart"/>
            <w:r>
              <w:t>Кочкуровского</w:t>
            </w:r>
            <w:proofErr w:type="spellEnd"/>
            <w:r>
              <w:t xml:space="preserve"> муниципального района</w:t>
            </w:r>
          </w:p>
        </w:tc>
      </w:tr>
      <w:tr w:rsidR="003B2624" w:rsidRPr="006F59AF" w:rsidTr="00F41983">
        <w:tc>
          <w:tcPr>
            <w:tcW w:w="840" w:type="dxa"/>
            <w:tcBorders>
              <w:top w:val="single" w:sz="4" w:space="0" w:color="auto"/>
              <w:bottom w:val="single" w:sz="4" w:space="0" w:color="auto"/>
              <w:right w:val="single" w:sz="4" w:space="0" w:color="auto"/>
            </w:tcBorders>
          </w:tcPr>
          <w:p w:rsidR="003B2624" w:rsidRDefault="003B2624" w:rsidP="00F41983">
            <w:pPr>
              <w:pStyle w:val="ab"/>
              <w:jc w:val="center"/>
            </w:pPr>
            <w:r>
              <w:t>3</w:t>
            </w:r>
          </w:p>
        </w:tc>
        <w:tc>
          <w:tcPr>
            <w:tcW w:w="8516" w:type="dxa"/>
            <w:tcBorders>
              <w:top w:val="single" w:sz="4" w:space="0" w:color="auto"/>
              <w:left w:val="single" w:sz="4" w:space="0" w:color="auto"/>
              <w:bottom w:val="single" w:sz="4" w:space="0" w:color="auto"/>
              <w:right w:val="single" w:sz="4" w:space="0" w:color="auto"/>
            </w:tcBorders>
          </w:tcPr>
          <w:p w:rsidR="003B2624" w:rsidRDefault="003B2624" w:rsidP="00F41983">
            <w:pPr>
              <w:pStyle w:val="ab"/>
            </w:pPr>
            <w:proofErr w:type="gramStart"/>
            <w:r>
              <w:t xml:space="preserve">4-этажный многоквартирный  жилой дом, кирпичный, расположенный  по адресу </w:t>
            </w:r>
            <w:proofErr w:type="spellStart"/>
            <w:r>
              <w:t>Кочкуровский</w:t>
            </w:r>
            <w:proofErr w:type="spellEnd"/>
            <w:r>
              <w:t xml:space="preserve"> район, п. Красномайский, ул. </w:t>
            </w:r>
            <w:proofErr w:type="spellStart"/>
            <w:r>
              <w:t>Прудная</w:t>
            </w:r>
            <w:proofErr w:type="spellEnd"/>
            <w:r>
              <w:t>, д.4, кв.37, трехкомнатная квартира, вместимостью - 8 человек</w:t>
            </w:r>
            <w:proofErr w:type="gramEnd"/>
          </w:p>
        </w:tc>
      </w:tr>
      <w:tr w:rsidR="003B2624" w:rsidRPr="006F59AF" w:rsidTr="00F41983">
        <w:tc>
          <w:tcPr>
            <w:tcW w:w="840" w:type="dxa"/>
            <w:tcBorders>
              <w:top w:val="single" w:sz="4" w:space="0" w:color="auto"/>
              <w:bottom w:val="single" w:sz="4" w:space="0" w:color="auto"/>
              <w:right w:val="single" w:sz="4" w:space="0" w:color="auto"/>
            </w:tcBorders>
          </w:tcPr>
          <w:p w:rsidR="003B2624" w:rsidRDefault="003B2624" w:rsidP="00F41983">
            <w:pPr>
              <w:pStyle w:val="ab"/>
              <w:jc w:val="center"/>
            </w:pPr>
            <w:r>
              <w:t>4</w:t>
            </w:r>
          </w:p>
        </w:tc>
        <w:tc>
          <w:tcPr>
            <w:tcW w:w="8516" w:type="dxa"/>
            <w:tcBorders>
              <w:top w:val="single" w:sz="4" w:space="0" w:color="auto"/>
              <w:left w:val="single" w:sz="4" w:space="0" w:color="auto"/>
              <w:bottom w:val="single" w:sz="4" w:space="0" w:color="auto"/>
              <w:right w:val="single" w:sz="4" w:space="0" w:color="auto"/>
            </w:tcBorders>
          </w:tcPr>
          <w:p w:rsidR="003B2624" w:rsidRPr="007E0BEC" w:rsidRDefault="003B2624" w:rsidP="00F41983">
            <w:pPr>
              <w:pStyle w:val="ab"/>
              <w:rPr>
                <w:color w:val="000000" w:themeColor="text1"/>
              </w:rPr>
            </w:pPr>
            <w:r w:rsidRPr="007E0BEC">
              <w:rPr>
                <w:color w:val="000000" w:themeColor="text1"/>
              </w:rPr>
              <w:t xml:space="preserve">1-этажный, 2 квартирный жилой дом, кирпичный, расположен по адресу: </w:t>
            </w:r>
            <w:proofErr w:type="spellStart"/>
            <w:r w:rsidRPr="007E0BEC">
              <w:rPr>
                <w:color w:val="000000" w:themeColor="text1"/>
              </w:rPr>
              <w:t>Кочкуровский</w:t>
            </w:r>
            <w:proofErr w:type="spellEnd"/>
            <w:r w:rsidRPr="007E0BEC">
              <w:rPr>
                <w:color w:val="000000" w:themeColor="text1"/>
              </w:rPr>
              <w:t xml:space="preserve"> район, пос. ст. Воеводское, </w:t>
            </w:r>
            <w:proofErr w:type="spellStart"/>
            <w:r w:rsidRPr="007E0BEC">
              <w:rPr>
                <w:color w:val="000000" w:themeColor="text1"/>
              </w:rPr>
              <w:t>ул</w:t>
            </w:r>
            <w:proofErr w:type="gramStart"/>
            <w:r w:rsidRPr="007E0BEC">
              <w:rPr>
                <w:color w:val="000000" w:themeColor="text1"/>
              </w:rPr>
              <w:t>.Ц</w:t>
            </w:r>
            <w:proofErr w:type="gramEnd"/>
            <w:r w:rsidRPr="007E0BEC">
              <w:rPr>
                <w:color w:val="000000" w:themeColor="text1"/>
              </w:rPr>
              <w:t>ерковная</w:t>
            </w:r>
            <w:proofErr w:type="spellEnd"/>
            <w:r w:rsidRPr="007E0BEC">
              <w:rPr>
                <w:color w:val="000000" w:themeColor="text1"/>
              </w:rPr>
              <w:t>, д.44, кв.1, трехкомнатная квартира, вместимостью- 7 человек</w:t>
            </w:r>
          </w:p>
        </w:tc>
      </w:tr>
    </w:tbl>
    <w:p w:rsidR="003B2624" w:rsidRPr="006F59AF" w:rsidRDefault="003B2624" w:rsidP="003B2624">
      <w:pPr>
        <w:jc w:val="right"/>
        <w:rPr>
          <w:rStyle w:val="aff5"/>
          <w:bCs w:val="0"/>
        </w:rPr>
      </w:pPr>
      <w:r>
        <w:rPr>
          <w:rStyle w:val="aff5"/>
          <w:bCs w:val="0"/>
        </w:rPr>
        <w:t>».</w:t>
      </w:r>
    </w:p>
    <w:p w:rsidR="003B2624" w:rsidRPr="006F59AF" w:rsidRDefault="003B2624" w:rsidP="003B2624">
      <w:pPr>
        <w:rPr>
          <w:rStyle w:val="aff5"/>
          <w:bCs w:val="0"/>
        </w:rPr>
      </w:pPr>
    </w:p>
    <w:p w:rsidR="003B2624" w:rsidRPr="006F59AF" w:rsidRDefault="003B2624" w:rsidP="003B2624">
      <w:pPr>
        <w:rPr>
          <w:rStyle w:val="aff5"/>
          <w:bCs w:val="0"/>
        </w:rPr>
      </w:pPr>
    </w:p>
    <w:p w:rsidR="003B2624" w:rsidRDefault="003B2624" w:rsidP="003B2624">
      <w:pPr>
        <w:rPr>
          <w:rStyle w:val="aff5"/>
          <w:bCs w:val="0"/>
          <w:sz w:val="28"/>
          <w:szCs w:val="28"/>
        </w:rPr>
      </w:pPr>
    </w:p>
    <w:p w:rsidR="003B2624" w:rsidRDefault="003B2624" w:rsidP="003B2624">
      <w:pPr>
        <w:rPr>
          <w:rStyle w:val="aff5"/>
          <w:bCs w:val="0"/>
          <w:sz w:val="28"/>
          <w:szCs w:val="28"/>
        </w:rPr>
      </w:pPr>
    </w:p>
    <w:p w:rsidR="003B2624" w:rsidRDefault="003B2624" w:rsidP="003B2624">
      <w:pPr>
        <w:rPr>
          <w:rStyle w:val="aff5"/>
          <w:bCs w:val="0"/>
          <w:sz w:val="28"/>
          <w:szCs w:val="28"/>
        </w:rPr>
      </w:pPr>
    </w:p>
    <w:p w:rsidR="003B2624" w:rsidRDefault="003B2624" w:rsidP="003B2624">
      <w:pPr>
        <w:rPr>
          <w:rStyle w:val="aff5"/>
          <w:bCs w:val="0"/>
          <w:sz w:val="28"/>
          <w:szCs w:val="28"/>
        </w:rPr>
      </w:pPr>
    </w:p>
    <w:p w:rsidR="003B2624" w:rsidRDefault="003B2624" w:rsidP="003B2624">
      <w:pPr>
        <w:rPr>
          <w:rStyle w:val="aff5"/>
          <w:bCs w:val="0"/>
          <w:sz w:val="28"/>
          <w:szCs w:val="28"/>
        </w:rPr>
      </w:pPr>
    </w:p>
    <w:p w:rsidR="003B2624" w:rsidRDefault="003B2624" w:rsidP="003B2624">
      <w:pPr>
        <w:rPr>
          <w:rStyle w:val="aff5"/>
          <w:bCs w:val="0"/>
          <w:sz w:val="28"/>
          <w:szCs w:val="28"/>
        </w:rPr>
      </w:pPr>
    </w:p>
    <w:p w:rsidR="003B2624" w:rsidRDefault="003B2624" w:rsidP="003B2624">
      <w:pPr>
        <w:rPr>
          <w:rStyle w:val="aff5"/>
          <w:bCs w:val="0"/>
          <w:sz w:val="28"/>
          <w:szCs w:val="28"/>
        </w:rPr>
      </w:pPr>
    </w:p>
    <w:p w:rsidR="003B2624" w:rsidRDefault="003B2624" w:rsidP="003B2624">
      <w:pPr>
        <w:rPr>
          <w:rStyle w:val="aff5"/>
          <w:bCs w:val="0"/>
          <w:sz w:val="28"/>
          <w:szCs w:val="28"/>
        </w:rPr>
      </w:pPr>
    </w:p>
    <w:p w:rsidR="003B2624" w:rsidRDefault="003B2624" w:rsidP="003B2624">
      <w:pPr>
        <w:rPr>
          <w:rStyle w:val="aff5"/>
          <w:bCs w:val="0"/>
          <w:sz w:val="28"/>
          <w:szCs w:val="28"/>
        </w:rPr>
      </w:pPr>
    </w:p>
    <w:p w:rsidR="003B2624" w:rsidRDefault="003B2624" w:rsidP="003B2624">
      <w:pPr>
        <w:rPr>
          <w:rStyle w:val="aff5"/>
          <w:bCs w:val="0"/>
          <w:sz w:val="28"/>
          <w:szCs w:val="28"/>
        </w:rPr>
      </w:pPr>
    </w:p>
    <w:p w:rsidR="003B2624" w:rsidRDefault="003B2624" w:rsidP="00454A95"/>
    <w:p w:rsidR="003B2624" w:rsidRDefault="003B2624" w:rsidP="00454A95"/>
    <w:p w:rsidR="0072028B" w:rsidRDefault="0072028B" w:rsidP="00454A95"/>
    <w:p w:rsidR="003B2624" w:rsidRPr="008B5B35" w:rsidRDefault="003B2624" w:rsidP="003B2624">
      <w:pPr>
        <w:pStyle w:val="c7e0e3eeebeee2eeea1"/>
        <w:jc w:val="center"/>
        <w:rPr>
          <w:rFonts w:ascii="Arial" w:hAnsi="Arial" w:cs="Arial"/>
        </w:rPr>
      </w:pPr>
      <w:r w:rsidRPr="008B5B35">
        <w:rPr>
          <w:rFonts w:ascii="Arial" w:hAnsi="Arial" w:cs="Arial"/>
          <w:b/>
          <w:bCs/>
          <w:sz w:val="32"/>
        </w:rPr>
        <w:lastRenderedPageBreak/>
        <w:t>РЕСПУБЛИКА МОРДОВИЯ</w:t>
      </w:r>
    </w:p>
    <w:p w:rsidR="003B2624" w:rsidRPr="008B5B35" w:rsidRDefault="003B2624" w:rsidP="003B2624">
      <w:pPr>
        <w:pStyle w:val="c7e0e3eeebeee2eeea1"/>
        <w:jc w:val="center"/>
        <w:rPr>
          <w:rFonts w:ascii="Arial" w:hAnsi="Arial" w:cs="Arial"/>
          <w:szCs w:val="24"/>
        </w:rPr>
      </w:pPr>
      <w:r w:rsidRPr="008B5B35">
        <w:rPr>
          <w:rFonts w:ascii="Arial" w:hAnsi="Arial" w:cs="Arial"/>
          <w:b/>
          <w:sz w:val="32"/>
          <w:szCs w:val="24"/>
        </w:rPr>
        <w:t>АДМИНИСТРАЦИЯ КОЧКУРОВСКОГО</w:t>
      </w:r>
    </w:p>
    <w:p w:rsidR="003B2624" w:rsidRPr="008B5B35" w:rsidRDefault="003B2624" w:rsidP="003B2624">
      <w:pPr>
        <w:jc w:val="center"/>
        <w:rPr>
          <w:rFonts w:ascii="Arial" w:hAnsi="Arial" w:cs="Arial"/>
        </w:rPr>
      </w:pPr>
      <w:r w:rsidRPr="008B5B35">
        <w:rPr>
          <w:rFonts w:ascii="Arial" w:hAnsi="Arial" w:cs="Arial"/>
          <w:b/>
          <w:sz w:val="32"/>
        </w:rPr>
        <w:t>МУНИЦИПАЛЬНОГО РАЙОНА</w:t>
      </w:r>
    </w:p>
    <w:p w:rsidR="003B2624" w:rsidRPr="008B5B35" w:rsidRDefault="003B2624" w:rsidP="003B2624">
      <w:pPr>
        <w:jc w:val="center"/>
        <w:rPr>
          <w:rFonts w:ascii="Arial" w:hAnsi="Arial" w:cs="Arial"/>
        </w:rPr>
      </w:pPr>
      <w:r w:rsidRPr="008B5B35">
        <w:rPr>
          <w:rFonts w:ascii="Arial" w:hAnsi="Arial" w:cs="Arial"/>
          <w:b/>
          <w:sz w:val="32"/>
        </w:rPr>
        <w:t>РЕСПУБЛИКИ МОРДОВИЯ</w:t>
      </w:r>
    </w:p>
    <w:p w:rsidR="003B2624" w:rsidRPr="008B5B35" w:rsidRDefault="003B2624" w:rsidP="003B2624">
      <w:pPr>
        <w:jc w:val="center"/>
        <w:rPr>
          <w:rFonts w:ascii="Arial" w:hAnsi="Arial" w:cs="Arial"/>
          <w:b/>
          <w:sz w:val="32"/>
        </w:rPr>
      </w:pPr>
    </w:p>
    <w:p w:rsidR="003B2624" w:rsidRPr="008B5B35" w:rsidRDefault="003B2624" w:rsidP="003B2624">
      <w:pPr>
        <w:jc w:val="center"/>
        <w:rPr>
          <w:rFonts w:ascii="Arial" w:hAnsi="Arial" w:cs="Arial"/>
        </w:rPr>
      </w:pPr>
      <w:r>
        <w:rPr>
          <w:rFonts w:ascii="Arial" w:hAnsi="Arial" w:cs="Arial"/>
          <w:b/>
          <w:sz w:val="32"/>
        </w:rPr>
        <w:t>ПОСТАНОВЛЕНИЕ</w:t>
      </w:r>
    </w:p>
    <w:p w:rsidR="003B2624" w:rsidRPr="008B5B35" w:rsidRDefault="003B2624" w:rsidP="003B2624">
      <w:pPr>
        <w:jc w:val="center"/>
        <w:rPr>
          <w:rFonts w:ascii="Arial" w:hAnsi="Arial" w:cs="Arial"/>
          <w:b/>
          <w:sz w:val="32"/>
        </w:rPr>
      </w:pPr>
      <w:r w:rsidRPr="008B5B35">
        <w:rPr>
          <w:rFonts w:ascii="Arial" w:hAnsi="Arial" w:cs="Arial"/>
          <w:b/>
          <w:sz w:val="32"/>
        </w:rPr>
        <w:t xml:space="preserve">от </w:t>
      </w:r>
      <w:r>
        <w:rPr>
          <w:rFonts w:ascii="Arial" w:hAnsi="Arial" w:cs="Arial"/>
          <w:b/>
          <w:sz w:val="32"/>
        </w:rPr>
        <w:t>24.02.2022 г. № 128-п</w:t>
      </w:r>
    </w:p>
    <w:p w:rsidR="003B2624" w:rsidRPr="008B5B35" w:rsidRDefault="003B2624" w:rsidP="003B2624">
      <w:pPr>
        <w:jc w:val="center"/>
        <w:rPr>
          <w:rFonts w:ascii="Arial" w:hAnsi="Arial" w:cs="Arial"/>
        </w:rPr>
      </w:pPr>
    </w:p>
    <w:p w:rsidR="003B2624" w:rsidRPr="008B5B35" w:rsidRDefault="003B2624" w:rsidP="003B2624">
      <w:pPr>
        <w:pStyle w:val="1"/>
      </w:pPr>
      <w:r w:rsidRPr="008B5B35">
        <w:rPr>
          <w:sz w:val="32"/>
          <w:szCs w:val="32"/>
        </w:rPr>
        <w:t>ОБ УТВЕРЖДЕНИИ ПОРЯДКА</w:t>
      </w:r>
      <w:r w:rsidRPr="008B5B35">
        <w:rPr>
          <w:sz w:val="32"/>
          <w:szCs w:val="32"/>
        </w:rPr>
        <w:br/>
        <w:t xml:space="preserve">УЧЕТА БЮДЖЕТНЫХ И ДЕНЕЖНЫХ ОБЯЗАТЕЛЬСТВ ПОЛУЧАТЕЛЕЙ СРЕДСТВ БЮДЖЕТА </w:t>
      </w:r>
      <w:r w:rsidRPr="008B5B35">
        <w:rPr>
          <w:color w:val="auto"/>
          <w:sz w:val="32"/>
          <w:szCs w:val="32"/>
        </w:rPr>
        <w:t>КОЧКУРОВСКОГО</w:t>
      </w:r>
      <w:r>
        <w:rPr>
          <w:color w:val="auto"/>
          <w:sz w:val="32"/>
          <w:szCs w:val="32"/>
        </w:rPr>
        <w:t xml:space="preserve"> СЕЛЬСКОГО ПОСЕЛЕНИЯ КОЧКУРОВСКОГО  </w:t>
      </w:r>
      <w:r w:rsidRPr="008B5B35">
        <w:rPr>
          <w:color w:val="auto"/>
          <w:sz w:val="32"/>
          <w:szCs w:val="32"/>
        </w:rPr>
        <w:t xml:space="preserve"> </w:t>
      </w:r>
      <w:r w:rsidRPr="008B5B35">
        <w:rPr>
          <w:sz w:val="32"/>
          <w:szCs w:val="32"/>
        </w:rPr>
        <w:t>МУНИЦИПАЛЬНОГО РАЙОНА РЕСПУБЛИКИ МОРДОВИЯ</w:t>
      </w:r>
      <w:r w:rsidRPr="008B5B35">
        <w:rPr>
          <w:sz w:val="32"/>
          <w:szCs w:val="32"/>
        </w:rPr>
        <w:br/>
      </w:r>
    </w:p>
    <w:p w:rsidR="003B2624" w:rsidRDefault="003B2624" w:rsidP="003B2624">
      <w:pPr>
        <w:ind w:firstLine="851"/>
        <w:jc w:val="both"/>
        <w:rPr>
          <w:rFonts w:ascii="Arial" w:hAnsi="Arial" w:cs="Arial"/>
        </w:rPr>
      </w:pPr>
      <w:r w:rsidRPr="008B5B35">
        <w:rPr>
          <w:rFonts w:ascii="Arial" w:hAnsi="Arial" w:cs="Arial"/>
        </w:rPr>
        <w:t xml:space="preserve">В соответствии со </w:t>
      </w:r>
      <w:r w:rsidRPr="008B5B35">
        <w:rPr>
          <w:rStyle w:val="aff3"/>
          <w:rFonts w:ascii="Arial" w:eastAsia="Calibri" w:hAnsi="Arial" w:cs="Arial"/>
        </w:rPr>
        <w:t>статьями 219</w:t>
      </w:r>
      <w:r w:rsidRPr="008B5B35">
        <w:rPr>
          <w:rFonts w:ascii="Arial" w:hAnsi="Arial" w:cs="Arial"/>
        </w:rPr>
        <w:t xml:space="preserve">, </w:t>
      </w:r>
      <w:r w:rsidRPr="008B5B35">
        <w:rPr>
          <w:rStyle w:val="aff3"/>
          <w:rFonts w:ascii="Arial" w:eastAsia="Calibri" w:hAnsi="Arial" w:cs="Arial"/>
        </w:rPr>
        <w:t>219.2</w:t>
      </w:r>
      <w:r w:rsidRPr="008B5B35">
        <w:rPr>
          <w:rFonts w:ascii="Arial" w:hAnsi="Arial" w:cs="Arial"/>
        </w:rPr>
        <w:t xml:space="preserve"> Бюджетного кодекса</w:t>
      </w:r>
      <w:r>
        <w:rPr>
          <w:rFonts w:ascii="Arial" w:hAnsi="Arial" w:cs="Arial"/>
        </w:rPr>
        <w:t xml:space="preserve"> Российской Федерации, Устава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 администрация </w:t>
      </w:r>
      <w:proofErr w:type="spellStart"/>
      <w:r>
        <w:rPr>
          <w:rFonts w:ascii="Arial" w:hAnsi="Arial" w:cs="Arial"/>
        </w:rPr>
        <w:t>Кочкуровского</w:t>
      </w:r>
      <w:proofErr w:type="spellEnd"/>
      <w:r>
        <w:rPr>
          <w:rFonts w:ascii="Arial" w:hAnsi="Arial" w:cs="Arial"/>
        </w:rPr>
        <w:t xml:space="preserve"> муниципального района ПОСТАНОВЛЯЕТ:</w:t>
      </w:r>
    </w:p>
    <w:p w:rsidR="003B2624" w:rsidRDefault="003B2624" w:rsidP="003B2624">
      <w:pPr>
        <w:ind w:firstLine="851"/>
        <w:jc w:val="both"/>
        <w:rPr>
          <w:rFonts w:ascii="Arial" w:hAnsi="Arial" w:cs="Arial"/>
        </w:rPr>
      </w:pPr>
      <w:r w:rsidRPr="008B5B35">
        <w:rPr>
          <w:rFonts w:ascii="Arial" w:hAnsi="Arial" w:cs="Arial"/>
        </w:rPr>
        <w:t xml:space="preserve">1. Утвердить прилагаемый </w:t>
      </w:r>
      <w:r w:rsidRPr="008B5B35">
        <w:rPr>
          <w:rStyle w:val="aff3"/>
          <w:rFonts w:ascii="Arial" w:eastAsia="Calibri" w:hAnsi="Arial" w:cs="Arial"/>
        </w:rPr>
        <w:t>Порядок</w:t>
      </w:r>
      <w:r w:rsidRPr="008B5B35">
        <w:rPr>
          <w:rFonts w:ascii="Arial" w:hAnsi="Arial" w:cs="Arial"/>
        </w:rPr>
        <w:t xml:space="preserve"> учета бюджетных и денежных обязательств получателей средств бюджета </w:t>
      </w:r>
      <w:proofErr w:type="spellStart"/>
      <w:r w:rsidRPr="008B5B35">
        <w:rPr>
          <w:rFonts w:ascii="Arial" w:hAnsi="Arial" w:cs="Arial"/>
        </w:rPr>
        <w:t>Кочкуровского</w:t>
      </w:r>
      <w:proofErr w:type="spellEnd"/>
      <w:r>
        <w:rPr>
          <w:rFonts w:ascii="Arial" w:hAnsi="Arial" w:cs="Arial"/>
        </w:rPr>
        <w:t xml:space="preserve"> сельского поселения </w:t>
      </w:r>
      <w:proofErr w:type="spellStart"/>
      <w:r>
        <w:rPr>
          <w:rFonts w:ascii="Arial" w:hAnsi="Arial" w:cs="Arial"/>
        </w:rPr>
        <w:t>Кочкуровского</w:t>
      </w:r>
      <w:proofErr w:type="spellEnd"/>
      <w:r w:rsidRPr="008B5B35">
        <w:rPr>
          <w:rFonts w:ascii="Arial" w:hAnsi="Arial" w:cs="Arial"/>
        </w:rPr>
        <w:t xml:space="preserve"> муниципального района Республики Мордовия.</w:t>
      </w:r>
    </w:p>
    <w:p w:rsidR="003B2624" w:rsidRDefault="003B2624" w:rsidP="003B2624">
      <w:pPr>
        <w:ind w:firstLine="851"/>
        <w:jc w:val="both"/>
        <w:rPr>
          <w:rFonts w:ascii="Arial" w:hAnsi="Arial" w:cs="Arial"/>
        </w:rPr>
      </w:pPr>
      <w:r>
        <w:rPr>
          <w:rFonts w:ascii="Arial" w:hAnsi="Arial" w:cs="Arial"/>
        </w:rPr>
        <w:t xml:space="preserve">2. </w:t>
      </w:r>
      <w:r w:rsidRPr="008B5B35">
        <w:rPr>
          <w:rFonts w:ascii="Arial" w:hAnsi="Arial" w:cs="Arial"/>
        </w:rPr>
        <w:t>Признать утратившими силу:</w:t>
      </w:r>
    </w:p>
    <w:p w:rsidR="003B2624" w:rsidRDefault="003B2624" w:rsidP="003B2624">
      <w:pPr>
        <w:ind w:firstLine="851"/>
        <w:jc w:val="both"/>
        <w:rPr>
          <w:rFonts w:ascii="Arial" w:hAnsi="Arial" w:cs="Arial"/>
        </w:rPr>
      </w:pPr>
      <w:r>
        <w:rPr>
          <w:rFonts w:ascii="Arial" w:hAnsi="Arial" w:cs="Arial"/>
          <w:shd w:val="clear" w:color="auto" w:fill="FFFFFF"/>
        </w:rPr>
        <w:t>постановление</w:t>
      </w:r>
      <w:r w:rsidRPr="008B5B35">
        <w:rPr>
          <w:rFonts w:ascii="Arial" w:hAnsi="Arial" w:cs="Arial"/>
          <w:shd w:val="clear" w:color="auto" w:fill="FFFFFF"/>
        </w:rPr>
        <w:t xml:space="preserve"> администрации </w:t>
      </w:r>
      <w:proofErr w:type="spellStart"/>
      <w:r w:rsidRPr="008B5B35">
        <w:rPr>
          <w:rFonts w:ascii="Arial" w:hAnsi="Arial" w:cs="Arial"/>
          <w:shd w:val="clear" w:color="auto" w:fill="FFFFFF"/>
        </w:rPr>
        <w:t>Кочкуровского</w:t>
      </w:r>
      <w:proofErr w:type="spellEnd"/>
      <w:r w:rsidRPr="008B5B35">
        <w:rPr>
          <w:rFonts w:ascii="Arial" w:hAnsi="Arial" w:cs="Arial"/>
          <w:shd w:val="clear" w:color="auto" w:fill="FFFFFF"/>
        </w:rPr>
        <w:t xml:space="preserve"> </w:t>
      </w:r>
      <w:r w:rsidRPr="008B5B35">
        <w:rPr>
          <w:rFonts w:ascii="Arial" w:hAnsi="Arial" w:cs="Arial"/>
        </w:rPr>
        <w:t>муниципального района</w:t>
      </w:r>
      <w:r>
        <w:rPr>
          <w:rFonts w:ascii="Arial" w:hAnsi="Arial" w:cs="Arial"/>
        </w:rPr>
        <w:t xml:space="preserve"> от 27 февраля</w:t>
      </w:r>
      <w:r w:rsidRPr="00BB41A5">
        <w:rPr>
          <w:rFonts w:ascii="Arial" w:hAnsi="Arial" w:cs="Arial"/>
        </w:rPr>
        <w:t xml:space="preserve"> 20</w:t>
      </w:r>
      <w:r>
        <w:rPr>
          <w:rFonts w:ascii="Arial" w:hAnsi="Arial" w:cs="Arial"/>
        </w:rPr>
        <w:t>19 г. № 85</w:t>
      </w:r>
      <w:r w:rsidRPr="00BB41A5">
        <w:rPr>
          <w:rFonts w:ascii="Arial" w:hAnsi="Arial" w:cs="Arial"/>
        </w:rPr>
        <w:t>-</w:t>
      </w:r>
      <w:r>
        <w:rPr>
          <w:rFonts w:ascii="Arial" w:hAnsi="Arial" w:cs="Arial"/>
        </w:rPr>
        <w:t xml:space="preserve">п «Об утверждении  </w:t>
      </w:r>
      <w:r w:rsidRPr="0074348A">
        <w:rPr>
          <w:rFonts w:ascii="Arial" w:hAnsi="Arial" w:cs="Arial"/>
        </w:rPr>
        <w:t>порядка</w:t>
      </w:r>
      <w:r>
        <w:rPr>
          <w:rFonts w:ascii="Arial" w:hAnsi="Arial" w:cs="Arial"/>
        </w:rPr>
        <w:t xml:space="preserve"> учета бюджетных и денежных обязательств получателей средств бюджета </w:t>
      </w:r>
      <w:proofErr w:type="spellStart"/>
      <w:r>
        <w:rPr>
          <w:rFonts w:ascii="Arial" w:hAnsi="Arial" w:cs="Arial"/>
        </w:rPr>
        <w:t>Кочкуровского</w:t>
      </w:r>
      <w:proofErr w:type="spellEnd"/>
      <w:r>
        <w:rPr>
          <w:rFonts w:ascii="Arial" w:hAnsi="Arial" w:cs="Arial"/>
        </w:rPr>
        <w:t xml:space="preserve"> сельского поселения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w:t>
      </w:r>
    </w:p>
    <w:p w:rsidR="003B2624" w:rsidRDefault="003B2624" w:rsidP="003B2624">
      <w:pPr>
        <w:ind w:firstLine="851"/>
        <w:jc w:val="both"/>
        <w:rPr>
          <w:rFonts w:ascii="Arial" w:hAnsi="Arial" w:cs="Arial"/>
        </w:rPr>
      </w:pPr>
      <w:r>
        <w:rPr>
          <w:rFonts w:ascii="Arial" w:hAnsi="Arial" w:cs="Arial"/>
          <w:shd w:val="clear" w:color="auto" w:fill="FFFFFF"/>
        </w:rPr>
        <w:t>постановление</w:t>
      </w:r>
      <w:r w:rsidRPr="008B5B35">
        <w:rPr>
          <w:rFonts w:ascii="Arial" w:hAnsi="Arial" w:cs="Arial"/>
          <w:shd w:val="clear" w:color="auto" w:fill="FFFFFF"/>
        </w:rPr>
        <w:t xml:space="preserve"> администрации </w:t>
      </w:r>
      <w:proofErr w:type="spellStart"/>
      <w:r w:rsidRPr="008B5B35">
        <w:rPr>
          <w:rFonts w:ascii="Arial" w:hAnsi="Arial" w:cs="Arial"/>
          <w:shd w:val="clear" w:color="auto" w:fill="FFFFFF"/>
        </w:rPr>
        <w:t>Кочкуровского</w:t>
      </w:r>
      <w:proofErr w:type="spellEnd"/>
      <w:r w:rsidRPr="008B5B35">
        <w:rPr>
          <w:rFonts w:ascii="Arial" w:hAnsi="Arial" w:cs="Arial"/>
          <w:shd w:val="clear" w:color="auto" w:fill="FFFFFF"/>
        </w:rPr>
        <w:t xml:space="preserve"> </w:t>
      </w:r>
      <w:r w:rsidRPr="008B5B35">
        <w:rPr>
          <w:rFonts w:ascii="Arial" w:hAnsi="Arial" w:cs="Arial"/>
        </w:rPr>
        <w:t>муниципального района</w:t>
      </w:r>
      <w:r w:rsidRPr="008B5B35">
        <w:rPr>
          <w:rFonts w:ascii="Arial" w:hAnsi="Arial" w:cs="Arial"/>
          <w:shd w:val="clear" w:color="auto" w:fill="FFFFFF"/>
        </w:rPr>
        <w:t xml:space="preserve"> </w:t>
      </w:r>
      <w:r w:rsidRPr="008B5B35">
        <w:rPr>
          <w:rFonts w:ascii="Arial" w:hAnsi="Arial" w:cs="Arial"/>
        </w:rPr>
        <w:t xml:space="preserve">от </w:t>
      </w:r>
      <w:r>
        <w:rPr>
          <w:rFonts w:ascii="Arial" w:hAnsi="Arial" w:cs="Arial"/>
        </w:rPr>
        <w:t>27 мая 2019 г. № 289</w:t>
      </w:r>
      <w:r w:rsidRPr="008B5B35">
        <w:rPr>
          <w:rFonts w:ascii="Arial" w:hAnsi="Arial" w:cs="Arial"/>
        </w:rPr>
        <w:t>-</w:t>
      </w:r>
      <w:r>
        <w:rPr>
          <w:rFonts w:ascii="Arial" w:hAnsi="Arial" w:cs="Arial"/>
        </w:rPr>
        <w:t>п</w:t>
      </w:r>
      <w:r w:rsidRPr="008B5B35">
        <w:rPr>
          <w:rFonts w:ascii="Arial" w:hAnsi="Arial" w:cs="Arial"/>
        </w:rPr>
        <w:t xml:space="preserve"> </w:t>
      </w:r>
      <w:r>
        <w:rPr>
          <w:rFonts w:ascii="Arial" w:hAnsi="Arial" w:cs="Arial"/>
          <w:shd w:val="clear" w:color="auto" w:fill="FFFFFF"/>
        </w:rPr>
        <w:t xml:space="preserve">«О внесении изменений в постановление </w:t>
      </w:r>
      <w:r w:rsidRPr="008B5B35">
        <w:rPr>
          <w:rFonts w:ascii="Arial" w:hAnsi="Arial" w:cs="Arial"/>
          <w:shd w:val="clear" w:color="auto" w:fill="FFFFFF"/>
        </w:rPr>
        <w:t xml:space="preserve">администрации </w:t>
      </w:r>
      <w:proofErr w:type="spellStart"/>
      <w:r w:rsidRPr="008B5B35">
        <w:rPr>
          <w:rFonts w:ascii="Arial" w:hAnsi="Arial" w:cs="Arial"/>
          <w:shd w:val="clear" w:color="auto" w:fill="FFFFFF"/>
        </w:rPr>
        <w:t>Кочкуровского</w:t>
      </w:r>
      <w:proofErr w:type="spellEnd"/>
      <w:r w:rsidRPr="008B5B35">
        <w:rPr>
          <w:rFonts w:ascii="Arial" w:hAnsi="Arial" w:cs="Arial"/>
          <w:shd w:val="clear" w:color="auto" w:fill="FFFFFF"/>
        </w:rPr>
        <w:t xml:space="preserve"> </w:t>
      </w:r>
      <w:r w:rsidRPr="008B5B35">
        <w:rPr>
          <w:rFonts w:ascii="Arial" w:hAnsi="Arial" w:cs="Arial"/>
        </w:rPr>
        <w:t>муниципального района</w:t>
      </w:r>
      <w:r w:rsidRPr="008B5B35">
        <w:rPr>
          <w:rFonts w:ascii="Arial" w:hAnsi="Arial" w:cs="Arial"/>
          <w:shd w:val="clear" w:color="auto" w:fill="FFFFFF"/>
        </w:rPr>
        <w:t xml:space="preserve"> от </w:t>
      </w:r>
      <w:proofErr w:type="spellStart"/>
      <w:proofErr w:type="gramStart"/>
      <w:r w:rsidRPr="00BB41A5">
        <w:rPr>
          <w:rFonts w:ascii="Arial" w:hAnsi="Arial" w:cs="Arial"/>
        </w:rPr>
        <w:t>от</w:t>
      </w:r>
      <w:proofErr w:type="spellEnd"/>
      <w:proofErr w:type="gramEnd"/>
      <w:r w:rsidRPr="00BB41A5">
        <w:rPr>
          <w:rFonts w:ascii="Arial" w:hAnsi="Arial" w:cs="Arial"/>
        </w:rPr>
        <w:t xml:space="preserve"> </w:t>
      </w:r>
      <w:r>
        <w:rPr>
          <w:rFonts w:ascii="Arial" w:hAnsi="Arial" w:cs="Arial"/>
        </w:rPr>
        <w:t>27 февраля</w:t>
      </w:r>
      <w:r w:rsidRPr="00BB41A5">
        <w:rPr>
          <w:rFonts w:ascii="Arial" w:hAnsi="Arial" w:cs="Arial"/>
        </w:rPr>
        <w:t xml:space="preserve"> 20</w:t>
      </w:r>
      <w:r>
        <w:rPr>
          <w:rFonts w:ascii="Arial" w:hAnsi="Arial" w:cs="Arial"/>
        </w:rPr>
        <w:t>19 г. № 85</w:t>
      </w:r>
      <w:r w:rsidRPr="00BB41A5">
        <w:rPr>
          <w:rFonts w:ascii="Arial" w:hAnsi="Arial" w:cs="Arial"/>
        </w:rPr>
        <w:t>-</w:t>
      </w:r>
      <w:r>
        <w:rPr>
          <w:rFonts w:ascii="Arial" w:hAnsi="Arial" w:cs="Arial"/>
        </w:rPr>
        <w:t xml:space="preserve">п «Об утверждении  </w:t>
      </w:r>
      <w:hyperlink r:id="rId11" w:anchor="P30" w:history="1">
        <w:r w:rsidRPr="0074348A">
          <w:rPr>
            <w:rStyle w:val="af5"/>
            <w:rFonts w:ascii="Arial" w:hAnsi="Arial" w:cs="Arial"/>
          </w:rPr>
          <w:t>поряд</w:t>
        </w:r>
      </w:hyperlink>
      <w:r w:rsidRPr="0074348A">
        <w:rPr>
          <w:rFonts w:ascii="Arial" w:hAnsi="Arial" w:cs="Arial"/>
        </w:rPr>
        <w:t>ка</w:t>
      </w:r>
      <w:r>
        <w:rPr>
          <w:rFonts w:ascii="Arial" w:hAnsi="Arial" w:cs="Arial"/>
        </w:rPr>
        <w:t xml:space="preserve"> учета бюджетных и денежных обязательств получателей средств бюджета </w:t>
      </w:r>
      <w:proofErr w:type="spellStart"/>
      <w:r>
        <w:rPr>
          <w:rFonts w:ascii="Arial" w:hAnsi="Arial" w:cs="Arial"/>
        </w:rPr>
        <w:t>Кочкуровского</w:t>
      </w:r>
      <w:proofErr w:type="spellEnd"/>
      <w:r>
        <w:rPr>
          <w:rFonts w:ascii="Arial" w:hAnsi="Arial" w:cs="Arial"/>
        </w:rPr>
        <w:t xml:space="preserve"> сельского поселения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w:t>
      </w:r>
    </w:p>
    <w:p w:rsidR="003B2624" w:rsidRPr="008B5B35" w:rsidRDefault="003B2624" w:rsidP="003B2624">
      <w:pPr>
        <w:ind w:firstLine="851"/>
        <w:jc w:val="both"/>
        <w:rPr>
          <w:rFonts w:ascii="Arial" w:hAnsi="Arial" w:cs="Arial"/>
        </w:rPr>
      </w:pPr>
      <w:r>
        <w:rPr>
          <w:rFonts w:ascii="Arial" w:hAnsi="Arial" w:cs="Arial"/>
          <w:shd w:val="clear" w:color="auto" w:fill="FFFFFF"/>
        </w:rPr>
        <w:t>постановление</w:t>
      </w:r>
      <w:r w:rsidRPr="008B5B35">
        <w:rPr>
          <w:rFonts w:ascii="Arial" w:hAnsi="Arial" w:cs="Arial"/>
          <w:shd w:val="clear" w:color="auto" w:fill="FFFFFF"/>
        </w:rPr>
        <w:t xml:space="preserve"> администрации </w:t>
      </w:r>
      <w:proofErr w:type="spellStart"/>
      <w:r w:rsidRPr="008B5B35">
        <w:rPr>
          <w:rFonts w:ascii="Arial" w:hAnsi="Arial" w:cs="Arial"/>
          <w:shd w:val="clear" w:color="auto" w:fill="FFFFFF"/>
        </w:rPr>
        <w:t>Кочкуровского</w:t>
      </w:r>
      <w:proofErr w:type="spellEnd"/>
      <w:r w:rsidRPr="008B5B35">
        <w:rPr>
          <w:rFonts w:ascii="Arial" w:hAnsi="Arial" w:cs="Arial"/>
          <w:shd w:val="clear" w:color="auto" w:fill="FFFFFF"/>
        </w:rPr>
        <w:t xml:space="preserve"> </w:t>
      </w:r>
      <w:r w:rsidRPr="008B5B35">
        <w:rPr>
          <w:rFonts w:ascii="Arial" w:hAnsi="Arial" w:cs="Arial"/>
        </w:rPr>
        <w:t>муниципального района</w:t>
      </w:r>
      <w:r w:rsidRPr="008B5B35">
        <w:rPr>
          <w:rFonts w:ascii="Arial" w:hAnsi="Arial" w:cs="Arial"/>
          <w:shd w:val="clear" w:color="auto" w:fill="FFFFFF"/>
        </w:rPr>
        <w:t xml:space="preserve"> </w:t>
      </w:r>
      <w:r w:rsidRPr="008B5B35">
        <w:rPr>
          <w:rFonts w:ascii="Arial" w:hAnsi="Arial" w:cs="Arial"/>
        </w:rPr>
        <w:t xml:space="preserve">от </w:t>
      </w:r>
      <w:r>
        <w:rPr>
          <w:rFonts w:ascii="Arial" w:hAnsi="Arial" w:cs="Arial"/>
        </w:rPr>
        <w:t>24 марта 2020 г. № 187</w:t>
      </w:r>
      <w:r w:rsidRPr="008B5B35">
        <w:rPr>
          <w:rFonts w:ascii="Arial" w:hAnsi="Arial" w:cs="Arial"/>
        </w:rPr>
        <w:t>-</w:t>
      </w:r>
      <w:r>
        <w:rPr>
          <w:rFonts w:ascii="Arial" w:hAnsi="Arial" w:cs="Arial"/>
        </w:rPr>
        <w:t>п</w:t>
      </w:r>
      <w:r w:rsidRPr="008B5B35">
        <w:rPr>
          <w:rFonts w:ascii="Arial" w:hAnsi="Arial" w:cs="Arial"/>
        </w:rPr>
        <w:t xml:space="preserve"> </w:t>
      </w:r>
      <w:r>
        <w:rPr>
          <w:rFonts w:ascii="Arial" w:hAnsi="Arial" w:cs="Arial"/>
          <w:shd w:val="clear" w:color="auto" w:fill="FFFFFF"/>
        </w:rPr>
        <w:t xml:space="preserve">«О внесении изменений в постановление </w:t>
      </w:r>
      <w:r w:rsidRPr="008B5B35">
        <w:rPr>
          <w:rFonts w:ascii="Arial" w:hAnsi="Arial" w:cs="Arial"/>
          <w:shd w:val="clear" w:color="auto" w:fill="FFFFFF"/>
        </w:rPr>
        <w:t xml:space="preserve">администрации </w:t>
      </w:r>
      <w:proofErr w:type="spellStart"/>
      <w:r w:rsidRPr="008B5B35">
        <w:rPr>
          <w:rFonts w:ascii="Arial" w:hAnsi="Arial" w:cs="Arial"/>
          <w:shd w:val="clear" w:color="auto" w:fill="FFFFFF"/>
        </w:rPr>
        <w:t>Кочкуровского</w:t>
      </w:r>
      <w:proofErr w:type="spellEnd"/>
      <w:r w:rsidRPr="008B5B35">
        <w:rPr>
          <w:rFonts w:ascii="Arial" w:hAnsi="Arial" w:cs="Arial"/>
          <w:shd w:val="clear" w:color="auto" w:fill="FFFFFF"/>
        </w:rPr>
        <w:t xml:space="preserve"> </w:t>
      </w:r>
      <w:r w:rsidRPr="008B5B35">
        <w:rPr>
          <w:rFonts w:ascii="Arial" w:hAnsi="Arial" w:cs="Arial"/>
        </w:rPr>
        <w:t>муниципального района</w:t>
      </w:r>
      <w:r w:rsidRPr="008B5B35">
        <w:rPr>
          <w:rFonts w:ascii="Arial" w:hAnsi="Arial" w:cs="Arial"/>
          <w:shd w:val="clear" w:color="auto" w:fill="FFFFFF"/>
        </w:rPr>
        <w:t xml:space="preserve"> от </w:t>
      </w:r>
      <w:proofErr w:type="spellStart"/>
      <w:proofErr w:type="gramStart"/>
      <w:r w:rsidRPr="00BB41A5">
        <w:rPr>
          <w:rFonts w:ascii="Arial" w:hAnsi="Arial" w:cs="Arial"/>
        </w:rPr>
        <w:t>от</w:t>
      </w:r>
      <w:proofErr w:type="spellEnd"/>
      <w:proofErr w:type="gramEnd"/>
      <w:r w:rsidRPr="00BB41A5">
        <w:rPr>
          <w:rFonts w:ascii="Arial" w:hAnsi="Arial" w:cs="Arial"/>
        </w:rPr>
        <w:t xml:space="preserve"> </w:t>
      </w:r>
      <w:r>
        <w:rPr>
          <w:rFonts w:ascii="Arial" w:hAnsi="Arial" w:cs="Arial"/>
        </w:rPr>
        <w:t>27 февраля</w:t>
      </w:r>
      <w:r w:rsidRPr="00BB41A5">
        <w:rPr>
          <w:rFonts w:ascii="Arial" w:hAnsi="Arial" w:cs="Arial"/>
        </w:rPr>
        <w:t xml:space="preserve"> 20</w:t>
      </w:r>
      <w:r>
        <w:rPr>
          <w:rFonts w:ascii="Arial" w:hAnsi="Arial" w:cs="Arial"/>
        </w:rPr>
        <w:t>19 г. № 85</w:t>
      </w:r>
      <w:r w:rsidRPr="00BB41A5">
        <w:rPr>
          <w:rFonts w:ascii="Arial" w:hAnsi="Arial" w:cs="Arial"/>
        </w:rPr>
        <w:t>-</w:t>
      </w:r>
      <w:r>
        <w:rPr>
          <w:rFonts w:ascii="Arial" w:hAnsi="Arial" w:cs="Arial"/>
        </w:rPr>
        <w:t xml:space="preserve">п «Об утверждении  </w:t>
      </w:r>
      <w:hyperlink r:id="rId12" w:anchor="P30" w:history="1">
        <w:r w:rsidRPr="0074348A">
          <w:rPr>
            <w:rStyle w:val="af5"/>
            <w:rFonts w:ascii="Arial" w:hAnsi="Arial" w:cs="Arial"/>
          </w:rPr>
          <w:t>поряд</w:t>
        </w:r>
      </w:hyperlink>
      <w:r w:rsidRPr="0074348A">
        <w:rPr>
          <w:rFonts w:ascii="Arial" w:hAnsi="Arial" w:cs="Arial"/>
        </w:rPr>
        <w:t>ка</w:t>
      </w:r>
      <w:r>
        <w:rPr>
          <w:rFonts w:ascii="Arial" w:hAnsi="Arial" w:cs="Arial"/>
        </w:rPr>
        <w:t xml:space="preserve"> учета бюджетных и денежных обязательств получателей средств бюджета </w:t>
      </w:r>
      <w:proofErr w:type="spellStart"/>
      <w:r>
        <w:rPr>
          <w:rFonts w:ascii="Arial" w:hAnsi="Arial" w:cs="Arial"/>
        </w:rPr>
        <w:t>Кочкуровского</w:t>
      </w:r>
      <w:proofErr w:type="spellEnd"/>
      <w:r>
        <w:rPr>
          <w:rFonts w:ascii="Arial" w:hAnsi="Arial" w:cs="Arial"/>
        </w:rPr>
        <w:t xml:space="preserve"> сельского поселения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w:t>
      </w:r>
    </w:p>
    <w:p w:rsidR="003B2624" w:rsidRPr="00342FCF" w:rsidRDefault="003B2624" w:rsidP="003B2624">
      <w:pPr>
        <w:ind w:firstLine="851"/>
        <w:jc w:val="both"/>
        <w:rPr>
          <w:rFonts w:ascii="Arial" w:hAnsi="Arial"/>
          <w:u w:val="single"/>
        </w:rPr>
      </w:pPr>
      <w:r>
        <w:rPr>
          <w:rFonts w:ascii="Arial" w:hAnsi="Arial" w:cs="Arial"/>
        </w:rPr>
        <w:t>3</w:t>
      </w:r>
      <w:r w:rsidRPr="008B5B35">
        <w:rPr>
          <w:rFonts w:ascii="Arial" w:hAnsi="Arial" w:cs="Arial"/>
        </w:rPr>
        <w:t xml:space="preserve">. </w:t>
      </w:r>
      <w:r w:rsidRPr="00E81325">
        <w:rPr>
          <w:rFonts w:ascii="Arial" w:hAnsi="Arial" w:cs="Arial"/>
        </w:rPr>
        <w:t xml:space="preserve">Настоящее </w:t>
      </w:r>
      <w:r>
        <w:rPr>
          <w:rFonts w:ascii="Arial" w:hAnsi="Arial" w:cs="Arial"/>
        </w:rPr>
        <w:t xml:space="preserve">постановление </w:t>
      </w:r>
      <w:r w:rsidRPr="00E81325">
        <w:rPr>
          <w:rFonts w:ascii="Arial" w:hAnsi="Arial" w:cs="Arial"/>
        </w:rPr>
        <w:t xml:space="preserve">вступает в силу </w:t>
      </w:r>
      <w:r>
        <w:rPr>
          <w:rFonts w:ascii="Arial" w:hAnsi="Arial" w:cs="Arial"/>
        </w:rPr>
        <w:t xml:space="preserve">после </w:t>
      </w:r>
      <w:r w:rsidRPr="00E81325">
        <w:rPr>
          <w:rFonts w:ascii="Arial" w:hAnsi="Arial" w:cs="Arial"/>
        </w:rPr>
        <w:t xml:space="preserve">его </w:t>
      </w:r>
      <w:r>
        <w:rPr>
          <w:rFonts w:ascii="Arial" w:hAnsi="Arial" w:cs="Arial"/>
        </w:rPr>
        <w:t xml:space="preserve">опубликования и  </w:t>
      </w:r>
      <w:r w:rsidRPr="00E81325">
        <w:rPr>
          <w:rFonts w:ascii="Arial" w:hAnsi="Arial" w:cs="Arial"/>
        </w:rPr>
        <w:t xml:space="preserve"> распространяет </w:t>
      </w:r>
      <w:r>
        <w:rPr>
          <w:rFonts w:ascii="Arial" w:hAnsi="Arial" w:cs="Arial"/>
        </w:rPr>
        <w:t xml:space="preserve">свое </w:t>
      </w:r>
      <w:r w:rsidRPr="00E81325">
        <w:rPr>
          <w:rFonts w:ascii="Arial" w:hAnsi="Arial" w:cs="Arial"/>
        </w:rPr>
        <w:t xml:space="preserve">действие на правоотношения, </w:t>
      </w:r>
      <w:r w:rsidRPr="00EF375C">
        <w:rPr>
          <w:rFonts w:ascii="Arial" w:hAnsi="Arial" w:cs="Arial"/>
        </w:rPr>
        <w:t>возникшие с 1.01.2022 г</w:t>
      </w:r>
      <w:r w:rsidRPr="00EF375C">
        <w:rPr>
          <w:rFonts w:ascii="Arial" w:hAnsi="Arial"/>
        </w:rPr>
        <w:t>.</w:t>
      </w:r>
    </w:p>
    <w:p w:rsidR="003B2624" w:rsidRPr="008B5B35" w:rsidRDefault="003B2624" w:rsidP="00F41983">
      <w:pPr>
        <w:rPr>
          <w:rFonts w:ascii="Arial" w:hAnsi="Arial" w:cs="Arial"/>
        </w:rPr>
      </w:pPr>
    </w:p>
    <w:p w:rsidR="003B2624" w:rsidRPr="008B5B35" w:rsidRDefault="003B2624" w:rsidP="003B2624">
      <w:pPr>
        <w:jc w:val="right"/>
        <w:rPr>
          <w:rFonts w:ascii="Arial" w:hAnsi="Arial" w:cs="Arial"/>
        </w:rPr>
      </w:pPr>
      <w:r w:rsidRPr="008B5B35">
        <w:rPr>
          <w:rFonts w:ascii="Arial" w:hAnsi="Arial" w:cs="Arial"/>
        </w:rPr>
        <w:t xml:space="preserve">Глава  </w:t>
      </w:r>
    </w:p>
    <w:p w:rsidR="003B2624" w:rsidRDefault="003B2624" w:rsidP="00F41983">
      <w:pPr>
        <w:jc w:val="right"/>
        <w:rPr>
          <w:rFonts w:ascii="Arial" w:hAnsi="Arial" w:cs="Arial"/>
        </w:rPr>
      </w:pPr>
      <w:proofErr w:type="spellStart"/>
      <w:r w:rsidRPr="008B5B35">
        <w:rPr>
          <w:rFonts w:ascii="Arial" w:hAnsi="Arial" w:cs="Arial"/>
        </w:rPr>
        <w:t>Кочкуровского</w:t>
      </w:r>
      <w:proofErr w:type="spellEnd"/>
      <w:r w:rsidRPr="008B5B35">
        <w:rPr>
          <w:rFonts w:ascii="Arial" w:hAnsi="Arial" w:cs="Arial"/>
        </w:rPr>
        <w:t xml:space="preserve"> муниципального района</w:t>
      </w:r>
      <w:r w:rsidRPr="008B5B35">
        <w:rPr>
          <w:rFonts w:ascii="Arial" w:hAnsi="Arial" w:cs="Arial"/>
          <w:i/>
        </w:rPr>
        <w:t xml:space="preserve">                                                                                                              </w:t>
      </w:r>
      <w:r w:rsidRPr="008B5B35">
        <w:rPr>
          <w:rFonts w:ascii="Arial" w:hAnsi="Arial" w:cs="Arial"/>
        </w:rPr>
        <w:t xml:space="preserve">   С.Н. Герасимова   </w:t>
      </w:r>
    </w:p>
    <w:p w:rsidR="00F41983" w:rsidRDefault="00F41983" w:rsidP="00F41983">
      <w:pPr>
        <w:jc w:val="right"/>
        <w:rPr>
          <w:rFonts w:ascii="Arial" w:hAnsi="Arial" w:cs="Arial"/>
        </w:rPr>
      </w:pPr>
    </w:p>
    <w:p w:rsidR="003B2624" w:rsidRPr="004433FF" w:rsidRDefault="003B2624" w:rsidP="003B2624">
      <w:pPr>
        <w:widowControl w:val="0"/>
        <w:ind w:firstLine="720"/>
        <w:jc w:val="right"/>
        <w:rPr>
          <w:rFonts w:ascii="Arial" w:hAnsi="Arial" w:cs="Arial"/>
        </w:rPr>
      </w:pPr>
      <w:r w:rsidRPr="004433FF">
        <w:rPr>
          <w:rFonts w:ascii="Arial" w:hAnsi="Arial" w:cs="Arial"/>
        </w:rPr>
        <w:lastRenderedPageBreak/>
        <w:t xml:space="preserve">УТВЕРЖДЕН </w:t>
      </w:r>
    </w:p>
    <w:p w:rsidR="003B2624" w:rsidRPr="004433FF" w:rsidRDefault="003B2624" w:rsidP="003B2624">
      <w:pPr>
        <w:widowControl w:val="0"/>
        <w:ind w:firstLine="720"/>
        <w:jc w:val="right"/>
        <w:rPr>
          <w:rFonts w:ascii="Arial" w:hAnsi="Arial" w:cs="Arial"/>
        </w:rPr>
      </w:pPr>
      <w:r w:rsidRPr="004433FF">
        <w:rPr>
          <w:rFonts w:ascii="Arial" w:hAnsi="Arial" w:cs="Arial"/>
        </w:rPr>
        <w:t xml:space="preserve">постановлением администрации </w:t>
      </w:r>
    </w:p>
    <w:p w:rsidR="003B2624" w:rsidRDefault="003B2624" w:rsidP="003B2624">
      <w:pPr>
        <w:jc w:val="right"/>
        <w:rPr>
          <w:rFonts w:ascii="Arial" w:hAnsi="Arial" w:cs="Arial"/>
        </w:rPr>
      </w:pPr>
      <w:proofErr w:type="spellStart"/>
      <w:r w:rsidRPr="004433FF">
        <w:rPr>
          <w:rFonts w:ascii="Arial" w:hAnsi="Arial" w:cs="Arial"/>
        </w:rPr>
        <w:t>Кочкуровского</w:t>
      </w:r>
      <w:proofErr w:type="spellEnd"/>
      <w:r w:rsidRPr="004433FF">
        <w:rPr>
          <w:rFonts w:ascii="Arial" w:hAnsi="Arial" w:cs="Arial"/>
        </w:rPr>
        <w:t xml:space="preserve"> муниципального района                                                                             </w:t>
      </w:r>
      <w:r>
        <w:rPr>
          <w:rFonts w:ascii="Arial" w:hAnsi="Arial" w:cs="Arial"/>
        </w:rPr>
        <w:t xml:space="preserve">                      от 24.02.</w:t>
      </w:r>
      <w:r w:rsidRPr="004433FF">
        <w:rPr>
          <w:rFonts w:ascii="Arial" w:hAnsi="Arial" w:cs="Arial"/>
        </w:rPr>
        <w:t>2022 г.</w:t>
      </w:r>
      <w:r>
        <w:rPr>
          <w:rFonts w:ascii="Arial" w:hAnsi="Arial" w:cs="Arial"/>
        </w:rPr>
        <w:t xml:space="preserve"> </w:t>
      </w:r>
      <w:r w:rsidRPr="004433FF">
        <w:rPr>
          <w:rFonts w:ascii="Arial" w:hAnsi="Arial" w:cs="Arial"/>
        </w:rPr>
        <w:t xml:space="preserve">№ </w:t>
      </w:r>
      <w:r>
        <w:rPr>
          <w:rFonts w:ascii="Arial" w:hAnsi="Arial" w:cs="Arial"/>
        </w:rPr>
        <w:t>128-п</w:t>
      </w:r>
    </w:p>
    <w:p w:rsidR="003B2624" w:rsidRPr="004433FF" w:rsidRDefault="003B2624" w:rsidP="003B2624">
      <w:pPr>
        <w:jc w:val="right"/>
        <w:rPr>
          <w:rFonts w:ascii="Arial" w:hAnsi="Arial" w:cs="Arial"/>
        </w:rPr>
      </w:pPr>
      <w:r w:rsidRPr="008B5B35">
        <w:rPr>
          <w:rFonts w:ascii="Arial" w:hAnsi="Arial" w:cs="Arial"/>
        </w:rPr>
        <w:t xml:space="preserve">                                                                        </w:t>
      </w:r>
      <w:bookmarkStart w:id="1" w:name="sub_1000"/>
      <w:r>
        <w:rPr>
          <w:rFonts w:ascii="Arial" w:hAnsi="Arial" w:cs="Arial"/>
        </w:rPr>
        <w:t xml:space="preserve">                               </w:t>
      </w:r>
    </w:p>
    <w:p w:rsidR="003B2624" w:rsidRPr="00EF375C" w:rsidRDefault="003B2624" w:rsidP="003B2624">
      <w:pPr>
        <w:pStyle w:val="1"/>
        <w:rPr>
          <w:color w:val="auto"/>
          <w:sz w:val="32"/>
        </w:rPr>
      </w:pPr>
      <w:r w:rsidRPr="00EF375C">
        <w:rPr>
          <w:color w:val="auto"/>
          <w:sz w:val="32"/>
        </w:rPr>
        <w:t>ПОРЯДОК</w:t>
      </w:r>
      <w:r w:rsidRPr="00EF375C">
        <w:rPr>
          <w:color w:val="auto"/>
          <w:sz w:val="32"/>
        </w:rPr>
        <w:br/>
        <w:t xml:space="preserve">УЧЕТА БЮДЖЕТНЫХ И ДЕНЕЖНЫХ ОБЯЗАТЕЛЬСТВ ПОЛУЧАТЕЛЕЙ СРЕДСТВ БЮДЖЕТА КОЧКУРОВСКОГО </w:t>
      </w:r>
      <w:r w:rsidRPr="00931BCB">
        <w:rPr>
          <w:color w:val="auto"/>
          <w:sz w:val="32"/>
        </w:rPr>
        <w:t>СЕЛЬСКОГО ПОСЕЛЕНИЯ КОЧКУРОВСКОГО</w:t>
      </w:r>
      <w:r w:rsidRPr="00931BCB">
        <w:rPr>
          <w:color w:val="auto"/>
          <w:sz w:val="40"/>
        </w:rPr>
        <w:t xml:space="preserve"> </w:t>
      </w:r>
      <w:r w:rsidRPr="00EF375C">
        <w:rPr>
          <w:color w:val="auto"/>
          <w:sz w:val="32"/>
        </w:rPr>
        <w:t>МУНИЦИПАЛЬНОГО РАЙОНА РЕСПУБЛИКИ МОРДОВИЯ</w:t>
      </w:r>
      <w:bookmarkEnd w:id="1"/>
    </w:p>
    <w:p w:rsidR="003B2624" w:rsidRPr="00931BCB" w:rsidRDefault="003B2624" w:rsidP="003B2624">
      <w:pPr>
        <w:pStyle w:val="1"/>
        <w:rPr>
          <w:color w:val="auto"/>
        </w:rPr>
      </w:pPr>
      <w:bookmarkStart w:id="2" w:name="sub_101"/>
      <w:r w:rsidRPr="008B5B35">
        <w:rPr>
          <w:color w:val="auto"/>
        </w:rPr>
        <w:t>I. Общие положения</w:t>
      </w:r>
      <w:bookmarkEnd w:id="2"/>
    </w:p>
    <w:p w:rsidR="003B2624" w:rsidRPr="00F5507D" w:rsidRDefault="003B2624" w:rsidP="003B2624">
      <w:pPr>
        <w:ind w:firstLine="851"/>
        <w:jc w:val="both"/>
        <w:rPr>
          <w:rFonts w:ascii="Arial" w:hAnsi="Arial" w:cs="Arial"/>
        </w:rPr>
      </w:pPr>
      <w:r w:rsidRPr="00F5507D">
        <w:rPr>
          <w:rFonts w:ascii="Arial" w:hAnsi="Arial" w:cs="Arial"/>
        </w:rPr>
        <w:t xml:space="preserve">1. </w:t>
      </w:r>
      <w:proofErr w:type="gramStart"/>
      <w:r w:rsidRPr="00F5507D">
        <w:rPr>
          <w:rFonts w:ascii="Arial" w:hAnsi="Arial" w:cs="Arial"/>
        </w:rPr>
        <w:t xml:space="preserve">Настоящий Порядок устанавливает процедуру исполнения бюджета </w:t>
      </w:r>
      <w:proofErr w:type="spellStart"/>
      <w:r w:rsidRPr="00F5507D">
        <w:rPr>
          <w:rFonts w:ascii="Arial" w:hAnsi="Arial" w:cs="Arial"/>
        </w:rPr>
        <w:t>Кочкуровского</w:t>
      </w:r>
      <w:proofErr w:type="spellEnd"/>
      <w:r w:rsidRPr="00F5507D">
        <w:rPr>
          <w:rFonts w:ascii="Arial" w:hAnsi="Arial" w:cs="Arial"/>
        </w:rPr>
        <w:t xml:space="preserve"> сельского поселения </w:t>
      </w:r>
      <w:proofErr w:type="spellStart"/>
      <w:r w:rsidRPr="00F5507D">
        <w:rPr>
          <w:rFonts w:ascii="Arial" w:hAnsi="Arial" w:cs="Arial"/>
        </w:rPr>
        <w:t>Кочкуровского</w:t>
      </w:r>
      <w:proofErr w:type="spellEnd"/>
      <w:r w:rsidRPr="00F5507D">
        <w:rPr>
          <w:rFonts w:ascii="Arial" w:hAnsi="Arial" w:cs="Arial"/>
        </w:rPr>
        <w:t xml:space="preserve"> муниципального района Республики Мордовия (далее - местный бюджет) по расходам в части постановки на учет бюджетных и денежных обязательств получателей средств местного бюджета и внесения в них изменений органом, осуществляющим открытие и ведение лицевых счетов получателей средств местного бюджета, лицевых счетов для учета операций по переданным полномочиям получателя средств местного бюджета</w:t>
      </w:r>
      <w:proofErr w:type="gramEnd"/>
      <w:r w:rsidRPr="00F5507D">
        <w:rPr>
          <w:rFonts w:ascii="Arial" w:hAnsi="Arial" w:cs="Arial"/>
        </w:rPr>
        <w:t xml:space="preserve">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3B2624" w:rsidRPr="00F5507D" w:rsidRDefault="003B2624" w:rsidP="003B2624">
      <w:pPr>
        <w:ind w:firstLine="851"/>
        <w:jc w:val="both"/>
        <w:rPr>
          <w:rFonts w:ascii="Arial" w:hAnsi="Arial" w:cs="Arial"/>
        </w:rPr>
      </w:pPr>
      <w:proofErr w:type="gramStart"/>
      <w:r w:rsidRPr="00F5507D">
        <w:rPr>
          <w:rFonts w:ascii="Arial" w:hAnsi="Arial" w:cs="Arial"/>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roofErr w:type="gramEnd"/>
    </w:p>
    <w:p w:rsidR="003B2624" w:rsidRPr="00F5507D" w:rsidRDefault="003B2624" w:rsidP="003B2624">
      <w:pPr>
        <w:ind w:firstLine="851"/>
        <w:jc w:val="both"/>
        <w:rPr>
          <w:rFonts w:ascii="Arial" w:hAnsi="Arial" w:cs="Arial"/>
        </w:rPr>
      </w:pPr>
      <w:bookmarkStart w:id="3" w:name="sub_1002"/>
      <w:r w:rsidRPr="00F5507D">
        <w:rPr>
          <w:rFonts w:ascii="Arial" w:hAnsi="Arial" w:cs="Arial"/>
        </w:rPr>
        <w:t xml:space="preserve">2. </w:t>
      </w:r>
      <w:proofErr w:type="gramStart"/>
      <w:r w:rsidRPr="00F5507D">
        <w:rPr>
          <w:rFonts w:ascii="Arial" w:hAnsi="Arial" w:cs="Arial"/>
        </w:rPr>
        <w:t xml:space="preserve">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w:t>
      </w:r>
      <w:r w:rsidRPr="00F5507D">
        <w:rPr>
          <w:rStyle w:val="aff3"/>
          <w:rFonts w:ascii="Arial" w:eastAsia="Calibri" w:hAnsi="Arial" w:cs="Arial"/>
        </w:rPr>
        <w:t>приложениях N 1</w:t>
      </w:r>
      <w:r w:rsidRPr="00F5507D">
        <w:rPr>
          <w:rFonts w:ascii="Arial" w:hAnsi="Arial" w:cs="Arial"/>
        </w:rPr>
        <w:t xml:space="preserve"> и </w:t>
      </w:r>
      <w:r w:rsidRPr="00F5507D">
        <w:rPr>
          <w:rStyle w:val="aff3"/>
          <w:rFonts w:ascii="Arial" w:eastAsia="Calibri" w:hAnsi="Arial" w:cs="Arial"/>
        </w:rPr>
        <w:t>N 2</w:t>
      </w:r>
      <w:r w:rsidRPr="00F5507D">
        <w:rPr>
          <w:rFonts w:ascii="Arial" w:hAnsi="Arial" w:cs="Arial"/>
        </w:rPr>
        <w:t xml:space="preserve">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w:t>
      </w:r>
      <w:r w:rsidRPr="00F5507D">
        <w:rPr>
          <w:rStyle w:val="aff3"/>
          <w:rFonts w:ascii="Arial" w:eastAsia="Calibri" w:hAnsi="Arial" w:cs="Arial"/>
        </w:rPr>
        <w:t>приказом</w:t>
      </w:r>
      <w:r w:rsidRPr="00F5507D">
        <w:rPr>
          <w:rFonts w:ascii="Arial" w:hAnsi="Arial" w:cs="Arial"/>
        </w:rPr>
        <w:t xml:space="preserve"> Министерства финансов Российской Федерации от 30 октября 2020 г. N 258н " Об</w:t>
      </w:r>
      <w:proofErr w:type="gramEnd"/>
      <w:r w:rsidRPr="00F5507D">
        <w:rPr>
          <w:rFonts w:ascii="Arial" w:hAnsi="Arial" w:cs="Arial"/>
        </w:rPr>
        <w:t xml:space="preserve"> </w:t>
      </w:r>
      <w:proofErr w:type="gramStart"/>
      <w:r w:rsidRPr="00F5507D">
        <w:rPr>
          <w:rFonts w:ascii="Arial" w:hAnsi="Arial" w:cs="Arial"/>
        </w:rPr>
        <w:t>утверждении</w:t>
      </w:r>
      <w:proofErr w:type="gramEnd"/>
      <w:r w:rsidRPr="00F5507D">
        <w:rPr>
          <w:rFonts w:ascii="Arial" w:hAnsi="Arial" w:cs="Arial"/>
        </w:rPr>
        <w:t xml:space="preserve"> Порядка учета бюджетных и денежных обязательств получателей средств федерального бюджета территориальными органами Федерального казначейства " (далее - Порядок, утвержденный приказом Министерства финансов Российской Федерации N 258н).</w:t>
      </w:r>
    </w:p>
    <w:p w:rsidR="003B2624" w:rsidRPr="00F5507D" w:rsidRDefault="003B2624" w:rsidP="003B2624">
      <w:pPr>
        <w:ind w:firstLine="851"/>
        <w:jc w:val="both"/>
        <w:rPr>
          <w:rFonts w:ascii="Arial" w:hAnsi="Arial" w:cs="Arial"/>
        </w:rPr>
      </w:pPr>
      <w:bookmarkStart w:id="4" w:name="sub_1003"/>
      <w:bookmarkEnd w:id="3"/>
      <w:r w:rsidRPr="00F5507D">
        <w:rPr>
          <w:rFonts w:ascii="Arial" w:hAnsi="Arial" w:cs="Arial"/>
        </w:rPr>
        <w:t xml:space="preserve">3. </w:t>
      </w:r>
      <w:proofErr w:type="gramStart"/>
      <w:r w:rsidRPr="00F5507D">
        <w:rPr>
          <w:rFonts w:ascii="Arial" w:hAnsi="Arial" w:cs="Arial"/>
        </w:rPr>
        <w:t xml:space="preserve">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Администрации </w:t>
      </w:r>
      <w:proofErr w:type="spellStart"/>
      <w:r w:rsidRPr="00F5507D">
        <w:rPr>
          <w:rFonts w:ascii="Arial" w:hAnsi="Arial" w:cs="Arial"/>
        </w:rPr>
        <w:t>Кочкуровского</w:t>
      </w:r>
      <w:proofErr w:type="spellEnd"/>
      <w:r w:rsidRPr="00F5507D">
        <w:rPr>
          <w:rFonts w:ascii="Arial" w:hAnsi="Arial" w:cs="Arial"/>
        </w:rPr>
        <w:t xml:space="preserve"> муниципального района Республики Мордовия и Федерального казначейства (далее - информационная система) и подписываются усиленной </w:t>
      </w:r>
      <w:r w:rsidRPr="00F5507D">
        <w:rPr>
          <w:rStyle w:val="aff3"/>
          <w:rFonts w:ascii="Arial" w:eastAsia="Calibri" w:hAnsi="Arial" w:cs="Arial"/>
        </w:rPr>
        <w:t>квалифицированной электронной подписью</w:t>
      </w:r>
      <w:r w:rsidRPr="00F5507D">
        <w:rPr>
          <w:rFonts w:ascii="Arial" w:hAnsi="Arial" w:cs="Arial"/>
        </w:rPr>
        <w:t xml:space="preserve"> (далее - электронная подпись) руководителя или иного лица, уполномоченного действовать в установленном законодательством</w:t>
      </w:r>
      <w:proofErr w:type="gramEnd"/>
      <w:r w:rsidRPr="00F5507D">
        <w:rPr>
          <w:rFonts w:ascii="Arial" w:hAnsi="Arial" w:cs="Arial"/>
        </w:rPr>
        <w:t xml:space="preserve"> Российской </w:t>
      </w:r>
      <w:r w:rsidRPr="00F5507D">
        <w:rPr>
          <w:rFonts w:ascii="Arial" w:hAnsi="Arial" w:cs="Arial"/>
        </w:rPr>
        <w:lastRenderedPageBreak/>
        <w:t>Федерации порядке (далее - уполномоченное лицо) от имени получателя средств местного бюджета или органа, осуществляющего открытие и ведение лицевых счетов, в соответствующей информационной системе.</w:t>
      </w:r>
    </w:p>
    <w:bookmarkEnd w:id="4"/>
    <w:p w:rsidR="003B2624" w:rsidRPr="00F5507D" w:rsidRDefault="003B2624" w:rsidP="003B2624">
      <w:pPr>
        <w:ind w:firstLine="851"/>
        <w:jc w:val="both"/>
        <w:rPr>
          <w:rFonts w:ascii="Arial" w:hAnsi="Arial" w:cs="Arial"/>
        </w:rPr>
      </w:pPr>
      <w:r w:rsidRPr="00F5507D">
        <w:rPr>
          <w:rFonts w:ascii="Arial" w:hAnsi="Arial" w:cs="Arial"/>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местного бюджета или органом, осуществляющим открытие и ведение лицевых счетов, с учетом положений </w:t>
      </w:r>
      <w:r w:rsidRPr="00F5507D">
        <w:rPr>
          <w:rStyle w:val="aff3"/>
          <w:rFonts w:ascii="Arial" w:eastAsia="Calibri" w:hAnsi="Arial" w:cs="Arial"/>
        </w:rPr>
        <w:t>пунктов 8</w:t>
      </w:r>
      <w:r w:rsidRPr="00F5507D">
        <w:rPr>
          <w:rFonts w:ascii="Arial" w:hAnsi="Arial" w:cs="Arial"/>
        </w:rPr>
        <w:t xml:space="preserve"> и </w:t>
      </w:r>
      <w:r w:rsidRPr="00F5507D">
        <w:rPr>
          <w:rStyle w:val="aff3"/>
          <w:rFonts w:ascii="Arial" w:eastAsia="Calibri" w:hAnsi="Arial" w:cs="Arial"/>
        </w:rPr>
        <w:t>20</w:t>
      </w:r>
      <w:r w:rsidRPr="00F5507D">
        <w:rPr>
          <w:rFonts w:ascii="Arial" w:hAnsi="Arial" w:cs="Arial"/>
        </w:rPr>
        <w:t xml:space="preserve"> настоящего Порядка.</w:t>
      </w:r>
    </w:p>
    <w:p w:rsidR="003B2624" w:rsidRPr="00F5507D" w:rsidRDefault="003B2624" w:rsidP="003B2624">
      <w:pPr>
        <w:ind w:firstLine="851"/>
        <w:jc w:val="both"/>
        <w:rPr>
          <w:rFonts w:ascii="Arial" w:hAnsi="Arial" w:cs="Arial"/>
        </w:rPr>
      </w:pPr>
      <w:bookmarkStart w:id="5" w:name="sub_1004"/>
      <w:r w:rsidRPr="00F5507D">
        <w:rPr>
          <w:rFonts w:ascii="Arial" w:hAnsi="Arial" w:cs="Arial"/>
        </w:rPr>
        <w:t xml:space="preserve">4. </w:t>
      </w:r>
      <w:proofErr w:type="gramStart"/>
      <w:r w:rsidRPr="00F5507D">
        <w:rPr>
          <w:rFonts w:ascii="Arial" w:hAnsi="Arial" w:cs="Arial"/>
        </w:rPr>
        <w:t xml:space="preserve">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местного бюджета и направляются в орган, осуществляющий открытие и ведение лицевых счетов, с соблюдением требований </w:t>
      </w:r>
      <w:r w:rsidRPr="00F5507D">
        <w:rPr>
          <w:rStyle w:val="aff3"/>
          <w:rFonts w:ascii="Arial" w:eastAsia="Calibri" w:hAnsi="Arial" w:cs="Arial"/>
        </w:rPr>
        <w:t>законодательства</w:t>
      </w:r>
      <w:r w:rsidRPr="00F5507D">
        <w:rPr>
          <w:rFonts w:ascii="Arial" w:hAnsi="Arial" w:cs="Arial"/>
        </w:rPr>
        <w:t xml:space="preserve">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roofErr w:type="gramEnd"/>
    </w:p>
    <w:bookmarkEnd w:id="5"/>
    <w:p w:rsidR="003B2624" w:rsidRPr="00F5507D" w:rsidRDefault="003B2624" w:rsidP="003B2624">
      <w:pPr>
        <w:ind w:firstLine="851"/>
        <w:jc w:val="both"/>
        <w:rPr>
          <w:rFonts w:ascii="Arial" w:hAnsi="Arial" w:cs="Arial"/>
        </w:rPr>
      </w:pPr>
      <w:r w:rsidRPr="00F5507D">
        <w:rPr>
          <w:rFonts w:ascii="Arial" w:hAnsi="Arial" w:cs="Arial"/>
        </w:rPr>
        <w:t>Получатель средств местного бюджета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3B2624" w:rsidRPr="00F5507D" w:rsidRDefault="003B2624" w:rsidP="003B2624">
      <w:pPr>
        <w:ind w:firstLine="851"/>
        <w:jc w:val="both"/>
        <w:rPr>
          <w:rFonts w:ascii="Arial" w:hAnsi="Arial" w:cs="Arial"/>
        </w:rPr>
      </w:pPr>
      <w:bookmarkStart w:id="6" w:name="sub_1005"/>
      <w:r w:rsidRPr="00F5507D">
        <w:rPr>
          <w:rFonts w:ascii="Arial" w:hAnsi="Arial" w:cs="Arial"/>
        </w:rPr>
        <w:t xml:space="preserve">5. Сведения о бюджетном обязательстве и Сведения о денежном обязательстве формируются на основании документов, предусмотренных в </w:t>
      </w:r>
      <w:r w:rsidRPr="00F5507D">
        <w:rPr>
          <w:rStyle w:val="aff3"/>
          <w:rFonts w:ascii="Arial" w:eastAsia="Calibri" w:hAnsi="Arial" w:cs="Arial"/>
        </w:rPr>
        <w:t>графах 2</w:t>
      </w:r>
      <w:r w:rsidRPr="00F5507D">
        <w:rPr>
          <w:rFonts w:ascii="Arial" w:hAnsi="Arial" w:cs="Arial"/>
        </w:rPr>
        <w:t xml:space="preserve">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w:t>
      </w:r>
      <w:r w:rsidRPr="00F5507D">
        <w:rPr>
          <w:rStyle w:val="aff3"/>
          <w:rFonts w:ascii="Arial" w:eastAsia="Calibri" w:hAnsi="Arial" w:cs="Arial"/>
        </w:rPr>
        <w:t>приложению</w:t>
      </w:r>
      <w:r w:rsidRPr="00F5507D">
        <w:rPr>
          <w:rFonts w:ascii="Arial" w:hAnsi="Arial" w:cs="Arial"/>
        </w:rPr>
        <w:t xml:space="preserve"> к настоящему Порядку (далее соответственно - Перечень, документы-основания, документы, подтверждающие возникновение денежных обязательств).</w:t>
      </w:r>
    </w:p>
    <w:bookmarkEnd w:id="6"/>
    <w:p w:rsidR="003B2624" w:rsidRPr="00F5507D" w:rsidRDefault="003B2624" w:rsidP="003B2624">
      <w:pPr>
        <w:ind w:firstLine="851"/>
        <w:jc w:val="both"/>
        <w:rPr>
          <w:rFonts w:ascii="Arial" w:hAnsi="Arial" w:cs="Arial"/>
        </w:rPr>
      </w:pPr>
      <w:r w:rsidRPr="00F5507D">
        <w:rPr>
          <w:rFonts w:ascii="Arial" w:hAnsi="Arial" w:cs="Arial"/>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3B2624" w:rsidRPr="00F5507D" w:rsidRDefault="003B2624" w:rsidP="003B2624">
      <w:pPr>
        <w:ind w:firstLine="851"/>
        <w:jc w:val="both"/>
        <w:rPr>
          <w:rFonts w:ascii="Arial" w:hAnsi="Arial" w:cs="Arial"/>
        </w:rPr>
      </w:pPr>
      <w:bookmarkStart w:id="7" w:name="sub_1006"/>
      <w:r w:rsidRPr="00F5507D">
        <w:rPr>
          <w:rFonts w:ascii="Arial" w:hAnsi="Arial" w:cs="Arial"/>
        </w:rPr>
        <w:t xml:space="preserve">6. </w:t>
      </w:r>
      <w:proofErr w:type="gramStart"/>
      <w:r w:rsidRPr="00F5507D">
        <w:rPr>
          <w:rFonts w:ascii="Arial" w:hAnsi="Arial" w:cs="Arial"/>
        </w:rPr>
        <w:t>При отсутствии в информационной системе документа-основания (документа, подтверждающего возникновение денежного обязательства) получатель средств местного бюджета 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w:t>
      </w:r>
      <w:proofErr w:type="gramEnd"/>
      <w:r w:rsidRPr="00F5507D">
        <w:rPr>
          <w:rFonts w:ascii="Arial" w:hAnsi="Arial" w:cs="Arial"/>
        </w:rPr>
        <w:t xml:space="preserve"> </w:t>
      </w:r>
      <w:r w:rsidRPr="00F5507D">
        <w:rPr>
          <w:rStyle w:val="aff3"/>
          <w:rFonts w:ascii="Arial" w:eastAsia="Calibri" w:hAnsi="Arial" w:cs="Arial"/>
        </w:rPr>
        <w:t>электронной подписью</w:t>
      </w:r>
      <w:r w:rsidRPr="00F5507D">
        <w:rPr>
          <w:rFonts w:ascii="Arial" w:hAnsi="Arial" w:cs="Arial"/>
        </w:rPr>
        <w:t xml:space="preserve"> лица, имеющего право действовать от имени получателя средств местного бюджета.</w:t>
      </w:r>
    </w:p>
    <w:p w:rsidR="003B2624" w:rsidRPr="00F5507D" w:rsidRDefault="003B2624" w:rsidP="003B2624">
      <w:pPr>
        <w:ind w:firstLine="851"/>
        <w:jc w:val="both"/>
        <w:rPr>
          <w:rFonts w:ascii="Arial" w:hAnsi="Arial" w:cs="Arial"/>
        </w:rPr>
      </w:pPr>
      <w:bookmarkStart w:id="8" w:name="sub_1007"/>
      <w:bookmarkEnd w:id="7"/>
      <w:r w:rsidRPr="00F5507D">
        <w:rPr>
          <w:rFonts w:ascii="Arial" w:hAnsi="Arial" w:cs="Arial"/>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bookmarkEnd w:id="8"/>
    </w:p>
    <w:p w:rsidR="003B2624" w:rsidRPr="00F5507D" w:rsidRDefault="003B2624" w:rsidP="003B2624">
      <w:pPr>
        <w:pStyle w:val="1"/>
        <w:ind w:firstLine="851"/>
        <w:jc w:val="both"/>
        <w:rPr>
          <w:color w:val="auto"/>
        </w:rPr>
      </w:pPr>
      <w:bookmarkStart w:id="9" w:name="sub_102"/>
      <w:r w:rsidRPr="00F5507D">
        <w:rPr>
          <w:color w:val="auto"/>
        </w:rPr>
        <w:t>II. Порядок постановки на учет бюджетных обязательств и внесения в них изменений</w:t>
      </w:r>
      <w:bookmarkEnd w:id="9"/>
    </w:p>
    <w:p w:rsidR="003B2624" w:rsidRPr="00F5507D" w:rsidRDefault="003B2624" w:rsidP="003B2624">
      <w:pPr>
        <w:ind w:firstLine="851"/>
        <w:jc w:val="both"/>
        <w:rPr>
          <w:rFonts w:ascii="Arial" w:hAnsi="Arial" w:cs="Arial"/>
        </w:rPr>
      </w:pPr>
      <w:bookmarkStart w:id="10" w:name="sub_1008"/>
      <w:r w:rsidRPr="00F5507D">
        <w:rPr>
          <w:rFonts w:ascii="Arial" w:hAnsi="Arial" w:cs="Arial"/>
        </w:rPr>
        <w:t>8. Сведения о бюджетных обязательствах формируются:</w:t>
      </w:r>
    </w:p>
    <w:bookmarkEnd w:id="10"/>
    <w:p w:rsidR="003B2624" w:rsidRPr="00F5507D" w:rsidRDefault="003B2624" w:rsidP="003B2624">
      <w:pPr>
        <w:ind w:firstLine="851"/>
        <w:jc w:val="both"/>
        <w:rPr>
          <w:rFonts w:ascii="Arial" w:hAnsi="Arial" w:cs="Arial"/>
        </w:rPr>
      </w:pPr>
      <w:r w:rsidRPr="00F5507D">
        <w:rPr>
          <w:rFonts w:ascii="Arial" w:hAnsi="Arial" w:cs="Arial"/>
        </w:rPr>
        <w:t xml:space="preserve">а) </w:t>
      </w:r>
      <w:r w:rsidRPr="00F5507D">
        <w:rPr>
          <w:rFonts w:ascii="Arial" w:hAnsi="Arial" w:cs="Arial"/>
          <w:b/>
        </w:rPr>
        <w:t>получателем средств местного бюджета:</w:t>
      </w:r>
    </w:p>
    <w:p w:rsidR="003B2624" w:rsidRPr="00F5507D" w:rsidRDefault="003B2624" w:rsidP="003B2624">
      <w:pPr>
        <w:ind w:firstLine="851"/>
        <w:jc w:val="both"/>
        <w:rPr>
          <w:rFonts w:ascii="Arial" w:hAnsi="Arial" w:cs="Arial"/>
        </w:rPr>
      </w:pPr>
      <w:r w:rsidRPr="00F5507D">
        <w:rPr>
          <w:rFonts w:ascii="Arial" w:hAnsi="Arial" w:cs="Arial"/>
        </w:rPr>
        <w:t>в части принимаемых бюджетных обязательств, возникших на основании документов-оснований, предусмотренных:</w:t>
      </w:r>
    </w:p>
    <w:p w:rsidR="003B2624" w:rsidRPr="00F5507D" w:rsidRDefault="003B2624" w:rsidP="003B2624">
      <w:pPr>
        <w:ind w:firstLine="851"/>
        <w:jc w:val="both"/>
        <w:rPr>
          <w:rFonts w:ascii="Arial" w:hAnsi="Arial" w:cs="Arial"/>
        </w:rPr>
      </w:pPr>
      <w:r w:rsidRPr="00F5507D">
        <w:rPr>
          <w:rStyle w:val="aff3"/>
          <w:rFonts w:ascii="Arial" w:eastAsia="Calibri" w:hAnsi="Arial" w:cs="Arial"/>
        </w:rPr>
        <w:t>пунктом 1 графы 2</w:t>
      </w:r>
      <w:r w:rsidRPr="00F5507D">
        <w:rPr>
          <w:rFonts w:ascii="Arial" w:hAnsi="Arial" w:cs="Arial"/>
        </w:rPr>
        <w:t xml:space="preserve"> Перечня, - не позднее двух рабочих дней до дня направления на размещение в единой информационной системе в сфере закупок </w:t>
      </w:r>
      <w:r w:rsidRPr="00F5507D">
        <w:rPr>
          <w:rFonts w:ascii="Arial" w:hAnsi="Arial" w:cs="Arial"/>
        </w:rPr>
        <w:lastRenderedPageBreak/>
        <w:t>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3B2624" w:rsidRPr="00F5507D" w:rsidRDefault="00EB3446" w:rsidP="003B2624">
      <w:pPr>
        <w:ind w:firstLine="851"/>
        <w:jc w:val="both"/>
        <w:rPr>
          <w:rFonts w:ascii="Arial" w:hAnsi="Arial" w:cs="Arial"/>
        </w:rPr>
      </w:pPr>
      <w:hyperlink r:id="rId13" w:anchor="sub_1102" w:history="1">
        <w:proofErr w:type="gramStart"/>
        <w:r w:rsidR="003B2624" w:rsidRPr="00F5507D">
          <w:rPr>
            <w:rStyle w:val="aff3"/>
            <w:rFonts w:ascii="Arial" w:eastAsia="Calibri" w:hAnsi="Arial" w:cs="Arial"/>
          </w:rPr>
          <w:t>пунктом 2 графы 2</w:t>
        </w:r>
      </w:hyperlink>
      <w:r w:rsidR="003B2624" w:rsidRPr="00F5507D">
        <w:rPr>
          <w:rFonts w:ascii="Arial" w:hAnsi="Arial" w:cs="Arial"/>
        </w:rPr>
        <w:t xml:space="preserve"> Перечня, - одновременно с направлением выписки из приглашения принять участие в закрытом способе определения поставщика (подрядчика, исполнителя) в орган, осуществляющий контроль, в соответствии с </w:t>
      </w:r>
      <w:hyperlink r:id="rId14" w:history="1">
        <w:r w:rsidR="003B2624" w:rsidRPr="00F5507D">
          <w:rPr>
            <w:rStyle w:val="aff3"/>
            <w:rFonts w:ascii="Arial" w:eastAsia="Calibri" w:hAnsi="Arial" w:cs="Arial"/>
          </w:rPr>
          <w:t>Правилами</w:t>
        </w:r>
      </w:hyperlink>
      <w:r w:rsidR="003B2624" w:rsidRPr="00F5507D">
        <w:rPr>
          <w:rFonts w:ascii="Arial" w:hAnsi="Arial" w:cs="Arial"/>
        </w:rPr>
        <w:t xml:space="preserve">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утвержденными </w:t>
      </w:r>
      <w:hyperlink r:id="rId15" w:history="1">
        <w:r w:rsidR="003B2624" w:rsidRPr="00F5507D">
          <w:rPr>
            <w:rStyle w:val="aff3"/>
            <w:rFonts w:ascii="Arial" w:eastAsia="Calibri" w:hAnsi="Arial" w:cs="Arial"/>
          </w:rPr>
          <w:t>постановлением</w:t>
        </w:r>
      </w:hyperlink>
      <w:r w:rsidR="003B2624" w:rsidRPr="00F5507D">
        <w:rPr>
          <w:rFonts w:ascii="Arial" w:hAnsi="Arial" w:cs="Arial"/>
        </w:rPr>
        <w:t xml:space="preserve"> Правительства Российской Федерации от</w:t>
      </w:r>
      <w:proofErr w:type="gramEnd"/>
      <w:r w:rsidR="003B2624" w:rsidRPr="00F5507D">
        <w:rPr>
          <w:rFonts w:ascii="Arial" w:hAnsi="Arial" w:cs="Arial"/>
        </w:rPr>
        <w:t xml:space="preserve"> 6 августа 2020 г. N 1193;</w:t>
      </w:r>
    </w:p>
    <w:p w:rsidR="003B2624" w:rsidRPr="00F5507D" w:rsidRDefault="003B2624" w:rsidP="003B2624">
      <w:pPr>
        <w:ind w:firstLine="851"/>
        <w:jc w:val="both"/>
        <w:rPr>
          <w:rFonts w:ascii="Arial" w:hAnsi="Arial" w:cs="Arial"/>
        </w:rPr>
      </w:pPr>
      <w:r w:rsidRPr="00F5507D">
        <w:rPr>
          <w:rFonts w:ascii="Arial" w:hAnsi="Arial" w:cs="Arial"/>
        </w:rPr>
        <w:t>в части принятых бюджетных обязательств, возникших на основании документов-оснований, предусмотренных:</w:t>
      </w:r>
    </w:p>
    <w:p w:rsidR="003B2624" w:rsidRPr="00F5507D" w:rsidRDefault="003B2624" w:rsidP="003B2624">
      <w:pPr>
        <w:ind w:firstLine="851"/>
        <w:jc w:val="both"/>
        <w:rPr>
          <w:rFonts w:ascii="Arial" w:hAnsi="Arial" w:cs="Arial"/>
        </w:rPr>
      </w:pPr>
      <w:r w:rsidRPr="00F5507D">
        <w:rPr>
          <w:rStyle w:val="aff3"/>
          <w:rFonts w:ascii="Arial" w:eastAsia="Calibri" w:hAnsi="Arial" w:cs="Arial"/>
        </w:rPr>
        <w:t>пунктом 3 графы 2</w:t>
      </w:r>
      <w:r w:rsidRPr="00F5507D">
        <w:rPr>
          <w:rFonts w:ascii="Arial" w:hAnsi="Arial" w:cs="Arial"/>
        </w:rPr>
        <w:t xml:space="preserve"> Перечня, не содержащих сведения, составляющие государственную тайну, информация о которых подлежит включению в реестр контрактов, а также предусмотренных </w:t>
      </w:r>
      <w:r w:rsidRPr="00F5507D">
        <w:rPr>
          <w:rStyle w:val="aff3"/>
          <w:rFonts w:ascii="Arial" w:eastAsia="Calibri" w:hAnsi="Arial" w:cs="Arial"/>
        </w:rPr>
        <w:t>пунктом 4 графы 2</w:t>
      </w:r>
      <w:r w:rsidRPr="00F5507D">
        <w:rPr>
          <w:rFonts w:ascii="Arial" w:hAnsi="Arial" w:cs="Arial"/>
        </w:rPr>
        <w:t xml:space="preserve"> Перечня - не позднее семи рабочих дней, следующих за днем заключения муниципального контракта, договора, указанных в названных пунктах </w:t>
      </w:r>
      <w:r w:rsidRPr="00F5507D">
        <w:rPr>
          <w:rStyle w:val="aff3"/>
          <w:rFonts w:ascii="Arial" w:eastAsia="Calibri" w:hAnsi="Arial" w:cs="Arial"/>
        </w:rPr>
        <w:t>графы 2</w:t>
      </w:r>
      <w:r w:rsidRPr="00F5507D">
        <w:rPr>
          <w:rFonts w:ascii="Arial" w:hAnsi="Arial" w:cs="Arial"/>
        </w:rPr>
        <w:t xml:space="preserve"> Перечня;</w:t>
      </w:r>
    </w:p>
    <w:p w:rsidR="003B2624" w:rsidRPr="00F5507D" w:rsidRDefault="003B2624" w:rsidP="003B2624">
      <w:pPr>
        <w:ind w:firstLine="851"/>
        <w:jc w:val="both"/>
        <w:rPr>
          <w:rFonts w:ascii="Arial" w:hAnsi="Arial" w:cs="Arial"/>
        </w:rPr>
      </w:pPr>
      <w:r w:rsidRPr="00F5507D">
        <w:rPr>
          <w:rStyle w:val="aff3"/>
          <w:rFonts w:ascii="Arial" w:eastAsia="Calibri" w:hAnsi="Arial" w:cs="Arial"/>
        </w:rPr>
        <w:t>пунктами 5 - 9 графы 2</w:t>
      </w:r>
      <w:r w:rsidRPr="00F5507D">
        <w:rPr>
          <w:rFonts w:ascii="Arial" w:hAnsi="Arial" w:cs="Arial"/>
        </w:rPr>
        <w:t xml:space="preserve"> Перечня - не позднее семи рабочих дней со дня их заключения;</w:t>
      </w:r>
    </w:p>
    <w:p w:rsidR="003B2624" w:rsidRPr="00F5507D" w:rsidRDefault="003B2624" w:rsidP="003B2624">
      <w:pPr>
        <w:ind w:firstLine="851"/>
        <w:jc w:val="both"/>
        <w:rPr>
          <w:rFonts w:ascii="Arial" w:hAnsi="Arial" w:cs="Arial"/>
        </w:rPr>
      </w:pPr>
      <w:r w:rsidRPr="00F5507D">
        <w:rPr>
          <w:rStyle w:val="aff3"/>
          <w:rFonts w:ascii="Arial" w:eastAsia="Calibri" w:hAnsi="Arial" w:cs="Arial"/>
        </w:rPr>
        <w:t>пунктами 3 - 9 графы 2</w:t>
      </w:r>
      <w:r w:rsidRPr="00F5507D">
        <w:rPr>
          <w:rFonts w:ascii="Arial" w:hAnsi="Arial" w:cs="Arial"/>
        </w:rPr>
        <w:t xml:space="preserve"> Перечня, содержащих сведения, составляющие государственную тайну, - не позднее шести рабочих дней со дня их заключения;</w:t>
      </w:r>
    </w:p>
    <w:p w:rsidR="003B2624" w:rsidRPr="00F5507D" w:rsidRDefault="003B2624" w:rsidP="003B2624">
      <w:pPr>
        <w:ind w:firstLine="851"/>
        <w:jc w:val="both"/>
        <w:rPr>
          <w:rFonts w:ascii="Arial" w:hAnsi="Arial" w:cs="Arial"/>
        </w:rPr>
      </w:pPr>
      <w:proofErr w:type="gramStart"/>
      <w:r w:rsidRPr="00F5507D">
        <w:rPr>
          <w:rStyle w:val="aff3"/>
          <w:rFonts w:ascii="Arial" w:eastAsia="Calibri" w:hAnsi="Arial" w:cs="Arial"/>
        </w:rPr>
        <w:t>пунктом 10 графы 2</w:t>
      </w:r>
      <w:r w:rsidRPr="00F5507D">
        <w:rPr>
          <w:rFonts w:ascii="Arial" w:hAnsi="Arial" w:cs="Arial"/>
        </w:rPr>
        <w:t xml:space="preserve"> Перечня, - не позднее семи рабочих дней, следующих за днем доведения лимитов бюджетных обязательств на принятие и исполнение получателем средств местного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w:t>
      </w:r>
      <w:proofErr w:type="gramEnd"/>
      <w:r w:rsidRPr="00F5507D">
        <w:rPr>
          <w:rFonts w:ascii="Arial" w:hAnsi="Arial" w:cs="Arial"/>
        </w:rPr>
        <w:t xml:space="preserve"> бюджетных обязательств на соответствующие цели;</w:t>
      </w:r>
    </w:p>
    <w:p w:rsidR="003B2624" w:rsidRPr="00F5507D" w:rsidRDefault="003B2624" w:rsidP="003B2624">
      <w:pPr>
        <w:ind w:firstLine="851"/>
        <w:jc w:val="both"/>
        <w:rPr>
          <w:rFonts w:ascii="Arial" w:hAnsi="Arial" w:cs="Arial"/>
        </w:rPr>
      </w:pPr>
      <w:proofErr w:type="gramStart"/>
      <w:r w:rsidRPr="00F5507D">
        <w:rPr>
          <w:rStyle w:val="aff3"/>
          <w:rFonts w:ascii="Arial" w:eastAsia="Calibri" w:hAnsi="Arial" w:cs="Arial"/>
        </w:rPr>
        <w:t>пунктами 11 - 12 графы 2</w:t>
      </w:r>
      <w:r w:rsidRPr="00F5507D">
        <w:rPr>
          <w:rFonts w:ascii="Arial" w:hAnsi="Arial" w:cs="Arial"/>
        </w:rPr>
        <w:t xml:space="preserve"> Перечня в срок, установленный </w:t>
      </w:r>
      <w:r w:rsidRPr="00F5507D">
        <w:rPr>
          <w:rStyle w:val="aff3"/>
          <w:rFonts w:ascii="Arial" w:eastAsia="Calibri" w:hAnsi="Arial" w:cs="Arial"/>
        </w:rPr>
        <w:t>бюджетным законодательством</w:t>
      </w:r>
      <w:r w:rsidRPr="00F5507D">
        <w:rPr>
          <w:rFonts w:ascii="Arial" w:hAnsi="Arial" w:cs="Arial"/>
        </w:rPr>
        <w:t xml:space="preserve"> Российской Федерации для представления в установленном порядке получателем средств местного бюджета - должником информации об источнике образования задолженности и кодах </w:t>
      </w:r>
      <w:r w:rsidRPr="00F5507D">
        <w:rPr>
          <w:rStyle w:val="aff3"/>
          <w:rFonts w:ascii="Arial" w:eastAsia="Calibri" w:hAnsi="Arial" w:cs="Arial"/>
        </w:rPr>
        <w:t>бюджетной классификации</w:t>
      </w:r>
      <w:r w:rsidRPr="00F5507D">
        <w:rPr>
          <w:rFonts w:ascii="Arial" w:hAnsi="Arial" w:cs="Arial"/>
        </w:rPr>
        <w:t xml:space="preserve"> Российской Федерации, по которым должны быть произведены расходы местного бюджета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w:t>
      </w:r>
      <w:proofErr w:type="gramEnd"/>
      <w:r w:rsidRPr="00F5507D">
        <w:rPr>
          <w:rFonts w:ascii="Arial" w:hAnsi="Arial" w:cs="Arial"/>
        </w:rPr>
        <w:t xml:space="preserve"> взыскания на средства бюджетов бюджетной системы Российской Федерации (далее - решение налогового органа);</w:t>
      </w:r>
    </w:p>
    <w:p w:rsidR="003B2624" w:rsidRPr="00F5507D" w:rsidRDefault="003B2624" w:rsidP="003B2624">
      <w:pPr>
        <w:ind w:firstLine="851"/>
        <w:jc w:val="both"/>
        <w:rPr>
          <w:rFonts w:ascii="Arial" w:hAnsi="Arial" w:cs="Arial"/>
          <w:b/>
        </w:rPr>
      </w:pPr>
      <w:r w:rsidRPr="00F5507D">
        <w:rPr>
          <w:rFonts w:ascii="Arial" w:hAnsi="Arial" w:cs="Arial"/>
        </w:rPr>
        <w:t xml:space="preserve">б) </w:t>
      </w:r>
      <w:r w:rsidRPr="00F5507D">
        <w:rPr>
          <w:rFonts w:ascii="Arial" w:hAnsi="Arial" w:cs="Arial"/>
          <w:b/>
        </w:rPr>
        <w:t>органом, осуществляющим открытие и ведение лицевых счетов:</w:t>
      </w:r>
    </w:p>
    <w:p w:rsidR="003B2624" w:rsidRPr="00F5507D" w:rsidRDefault="003B2624" w:rsidP="003B2624">
      <w:pPr>
        <w:ind w:firstLine="851"/>
        <w:jc w:val="both"/>
        <w:rPr>
          <w:rFonts w:ascii="Arial" w:hAnsi="Arial" w:cs="Arial"/>
        </w:rPr>
      </w:pPr>
      <w:r w:rsidRPr="00F5507D">
        <w:rPr>
          <w:rFonts w:ascii="Arial" w:hAnsi="Arial" w:cs="Arial"/>
        </w:rPr>
        <w:t xml:space="preserve">в части принятых бюджетных обязательств, возникших на основании документов-оснований, предусмотренных </w:t>
      </w:r>
      <w:r w:rsidRPr="00F5507D">
        <w:rPr>
          <w:rStyle w:val="aff3"/>
          <w:rFonts w:ascii="Arial" w:eastAsia="Calibri" w:hAnsi="Arial" w:cs="Arial"/>
        </w:rPr>
        <w:t>пунктом 13 графы 2</w:t>
      </w:r>
      <w:r w:rsidRPr="00F5507D">
        <w:rPr>
          <w:rFonts w:ascii="Arial" w:hAnsi="Arial" w:cs="Arial"/>
        </w:rPr>
        <w:t xml:space="preserve"> Перечня, одновременно с формированием Сведений о денежном обязательстве по данному бюджетному обязательству в полном объеме в сроки, установленные </w:t>
      </w:r>
      <w:r w:rsidRPr="00F5507D">
        <w:rPr>
          <w:rStyle w:val="aff3"/>
          <w:rFonts w:ascii="Arial" w:eastAsia="Calibri" w:hAnsi="Arial" w:cs="Arial"/>
        </w:rPr>
        <w:t>абзацем первым пункта 20</w:t>
      </w:r>
      <w:r w:rsidRPr="00F5507D">
        <w:rPr>
          <w:rFonts w:ascii="Arial" w:hAnsi="Arial" w:cs="Arial"/>
        </w:rPr>
        <w:t xml:space="preserve"> настоящего Порядка.</w:t>
      </w:r>
    </w:p>
    <w:p w:rsidR="003B2624" w:rsidRPr="00F5507D" w:rsidRDefault="003B2624" w:rsidP="003B2624">
      <w:pPr>
        <w:ind w:firstLine="851"/>
        <w:jc w:val="both"/>
        <w:rPr>
          <w:rFonts w:ascii="Arial" w:hAnsi="Arial" w:cs="Arial"/>
        </w:rPr>
      </w:pPr>
      <w:r w:rsidRPr="00F5507D">
        <w:rPr>
          <w:rFonts w:ascii="Arial" w:hAnsi="Arial" w:cs="Arial"/>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r w:rsidRPr="00F5507D">
        <w:rPr>
          <w:rStyle w:val="aff3"/>
          <w:rFonts w:ascii="Arial" w:eastAsia="Calibri" w:hAnsi="Arial" w:cs="Arial"/>
        </w:rPr>
        <w:t>пунктом 10 графы 2</w:t>
      </w:r>
      <w:r w:rsidRPr="00F5507D">
        <w:rPr>
          <w:rFonts w:ascii="Arial" w:hAnsi="Arial" w:cs="Arial"/>
        </w:rPr>
        <w:t xml:space="preserve"> Перечня, копия указанного документа-основания в орган, осуществляющий открытие и ведение лицевых счетов, не представляется.</w:t>
      </w:r>
    </w:p>
    <w:p w:rsidR="003B2624" w:rsidRPr="00F5507D" w:rsidRDefault="003B2624" w:rsidP="003B2624">
      <w:pPr>
        <w:ind w:firstLine="851"/>
        <w:jc w:val="both"/>
        <w:rPr>
          <w:rFonts w:ascii="Arial" w:hAnsi="Arial" w:cs="Arial"/>
        </w:rPr>
      </w:pPr>
      <w:bookmarkStart w:id="11" w:name="sub_1009"/>
      <w:r w:rsidRPr="00F5507D">
        <w:rPr>
          <w:rFonts w:ascii="Arial" w:hAnsi="Arial" w:cs="Arial"/>
        </w:rPr>
        <w:lastRenderedPageBreak/>
        <w:t xml:space="preserve">9. Для внесения изменений в поставленное на учет бюджетное обязательство формируются Сведения о бюджетном обязательстве в соответствии с положениями </w:t>
      </w:r>
      <w:r w:rsidRPr="00F5507D">
        <w:rPr>
          <w:rStyle w:val="aff3"/>
          <w:rFonts w:ascii="Arial" w:eastAsia="Calibri" w:hAnsi="Arial" w:cs="Arial"/>
        </w:rPr>
        <w:t>пункта 8</w:t>
      </w:r>
      <w:r w:rsidRPr="00F5507D">
        <w:rPr>
          <w:rFonts w:ascii="Arial" w:hAnsi="Arial" w:cs="Arial"/>
        </w:rPr>
        <w:t xml:space="preserve"> настоящего Порядка с указанием учетного номера бюджетного обязательства, в которое вносится изменение.</w:t>
      </w:r>
    </w:p>
    <w:p w:rsidR="003B2624" w:rsidRPr="00F5507D" w:rsidRDefault="003B2624" w:rsidP="003B2624">
      <w:pPr>
        <w:ind w:firstLine="851"/>
        <w:jc w:val="both"/>
        <w:rPr>
          <w:rFonts w:ascii="Arial" w:hAnsi="Arial" w:cs="Arial"/>
        </w:rPr>
      </w:pPr>
      <w:bookmarkStart w:id="12" w:name="sub_1010"/>
      <w:bookmarkEnd w:id="11"/>
      <w:r w:rsidRPr="00F5507D">
        <w:rPr>
          <w:rFonts w:ascii="Arial" w:hAnsi="Arial" w:cs="Arial"/>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bookmarkEnd w:id="12"/>
    <w:p w:rsidR="003B2624" w:rsidRPr="00F5507D" w:rsidRDefault="003B2624" w:rsidP="003B2624">
      <w:pPr>
        <w:ind w:firstLine="851"/>
        <w:jc w:val="both"/>
        <w:rPr>
          <w:rFonts w:ascii="Arial" w:hAnsi="Arial" w:cs="Arial"/>
        </w:rPr>
      </w:pPr>
      <w:proofErr w:type="gramStart"/>
      <w:r w:rsidRPr="00F5507D">
        <w:rPr>
          <w:rFonts w:ascii="Arial" w:hAnsi="Arial" w:cs="Arial"/>
        </w:rPr>
        <w:t>В случае внесения изменений в бюджетное обязательство в связи с внесением изменений в документ-основание</w:t>
      </w:r>
      <w:proofErr w:type="gramEnd"/>
      <w:r w:rsidRPr="00F5507D">
        <w:rPr>
          <w:rFonts w:ascii="Arial" w:hAnsi="Arial" w:cs="Arial"/>
        </w:rPr>
        <w:t>, документ, предусматривающий внесение изменений в документ-основание, отсутствующий в информационной системе, направляется получателем средств местного бюджета в орган, осуществляющий открытие и ведение лицевых счетов, одновременно с формированием Сведений о бюджетном обязательстве.</w:t>
      </w:r>
    </w:p>
    <w:p w:rsidR="003B2624" w:rsidRPr="00F5507D" w:rsidRDefault="003B2624" w:rsidP="003B2624">
      <w:pPr>
        <w:ind w:firstLine="851"/>
        <w:jc w:val="both"/>
        <w:rPr>
          <w:rFonts w:ascii="Arial" w:hAnsi="Arial" w:cs="Arial"/>
        </w:rPr>
      </w:pPr>
      <w:bookmarkStart w:id="13" w:name="sub_1011"/>
      <w:r w:rsidRPr="00F5507D">
        <w:rPr>
          <w:rFonts w:ascii="Arial" w:hAnsi="Arial" w:cs="Arial"/>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местного бюджета, орган, осуществляющий открытие и ведение лицевых счетов, в течение двух рабочих дней со дня, следующего за днем поступления Сведений о бюджетном обязательстве, осуществляет их проверку </w:t>
      </w:r>
      <w:proofErr w:type="gramStart"/>
      <w:r w:rsidRPr="00F5507D">
        <w:rPr>
          <w:rFonts w:ascii="Arial" w:hAnsi="Arial" w:cs="Arial"/>
        </w:rPr>
        <w:t>на</w:t>
      </w:r>
      <w:proofErr w:type="gramEnd"/>
      <w:r w:rsidRPr="00F5507D">
        <w:rPr>
          <w:rFonts w:ascii="Arial" w:hAnsi="Arial" w:cs="Arial"/>
        </w:rPr>
        <w:t>:</w:t>
      </w:r>
    </w:p>
    <w:p w:rsidR="003B2624" w:rsidRPr="00F5507D" w:rsidRDefault="003B2624" w:rsidP="003B2624">
      <w:pPr>
        <w:ind w:firstLine="851"/>
        <w:jc w:val="both"/>
        <w:rPr>
          <w:rFonts w:ascii="Arial" w:hAnsi="Arial" w:cs="Arial"/>
        </w:rPr>
      </w:pPr>
      <w:bookmarkStart w:id="14" w:name="sub_10112"/>
      <w:bookmarkEnd w:id="13"/>
      <w:proofErr w:type="gramStart"/>
      <w:r w:rsidRPr="00F5507D">
        <w:rPr>
          <w:rFonts w:ascii="Arial" w:hAnsi="Arial" w:cs="Arial"/>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местного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w:t>
      </w:r>
      <w:proofErr w:type="gramEnd"/>
      <w:r w:rsidRPr="00F5507D">
        <w:rPr>
          <w:rFonts w:ascii="Arial" w:hAnsi="Arial" w:cs="Arial"/>
        </w:rPr>
        <w:t xml:space="preserve"> государственную тайну);</w:t>
      </w:r>
    </w:p>
    <w:p w:rsidR="003B2624" w:rsidRPr="00F5507D" w:rsidRDefault="003B2624" w:rsidP="003B2624">
      <w:pPr>
        <w:ind w:firstLine="851"/>
        <w:jc w:val="both"/>
        <w:rPr>
          <w:rFonts w:ascii="Arial" w:hAnsi="Arial" w:cs="Arial"/>
        </w:rPr>
      </w:pPr>
      <w:bookmarkStart w:id="15" w:name="sub_10113"/>
      <w:bookmarkEnd w:id="14"/>
      <w:r w:rsidRPr="00F5507D">
        <w:rPr>
          <w:rFonts w:ascii="Arial" w:hAnsi="Arial" w:cs="Arial"/>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r w:rsidRPr="00F5507D">
        <w:rPr>
          <w:rStyle w:val="aff3"/>
          <w:rFonts w:ascii="Arial" w:eastAsia="Calibri" w:hAnsi="Arial" w:cs="Arial"/>
        </w:rPr>
        <w:t>приложением N 1</w:t>
      </w:r>
      <w:r w:rsidRPr="00F5507D">
        <w:rPr>
          <w:rFonts w:ascii="Arial" w:hAnsi="Arial" w:cs="Arial"/>
        </w:rPr>
        <w:t xml:space="preserve"> к Порядку, утвержденному </w:t>
      </w:r>
      <w:r w:rsidRPr="00F5507D">
        <w:rPr>
          <w:rStyle w:val="aff3"/>
          <w:rFonts w:ascii="Arial" w:eastAsia="Calibri" w:hAnsi="Arial" w:cs="Arial"/>
        </w:rPr>
        <w:t>приказом</w:t>
      </w:r>
      <w:r w:rsidRPr="00F5507D">
        <w:rPr>
          <w:rFonts w:ascii="Arial" w:hAnsi="Arial" w:cs="Arial"/>
        </w:rPr>
        <w:t xml:space="preserve"> Министерства финансов Российской Федерации N 258н;</w:t>
      </w:r>
    </w:p>
    <w:p w:rsidR="003B2624" w:rsidRPr="00F5507D" w:rsidRDefault="003B2624" w:rsidP="003B2624">
      <w:pPr>
        <w:ind w:firstLine="851"/>
        <w:jc w:val="both"/>
        <w:rPr>
          <w:rFonts w:ascii="Arial" w:hAnsi="Arial" w:cs="Arial"/>
        </w:rPr>
      </w:pPr>
      <w:bookmarkStart w:id="16" w:name="sub_10114"/>
      <w:bookmarkEnd w:id="15"/>
      <w:proofErr w:type="spellStart"/>
      <w:r w:rsidRPr="00F5507D">
        <w:rPr>
          <w:rFonts w:ascii="Arial" w:hAnsi="Arial" w:cs="Arial"/>
        </w:rPr>
        <w:t>непревышение</w:t>
      </w:r>
      <w:proofErr w:type="spellEnd"/>
      <w:r w:rsidRPr="00F5507D">
        <w:rPr>
          <w:rFonts w:ascii="Arial" w:hAnsi="Arial" w:cs="Arial"/>
        </w:rPr>
        <w:t xml:space="preserve"> суммы бюджетного обязательства по соответствующим кодам классификации расходов местного бюджета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 </w:t>
      </w:r>
    </w:p>
    <w:p w:rsidR="003B2624" w:rsidRPr="00F5507D" w:rsidRDefault="003B2624" w:rsidP="003B2624">
      <w:pPr>
        <w:ind w:firstLine="851"/>
        <w:jc w:val="both"/>
        <w:rPr>
          <w:rFonts w:ascii="Arial" w:hAnsi="Arial" w:cs="Arial"/>
        </w:rPr>
      </w:pPr>
      <w:bookmarkStart w:id="17" w:name="sub_10115"/>
      <w:bookmarkEnd w:id="16"/>
      <w:r w:rsidRPr="00F5507D">
        <w:rPr>
          <w:rFonts w:ascii="Arial" w:hAnsi="Arial" w:cs="Arial"/>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местного бюджета, указанному в Сведениях о бюджетном обязательстве, документе-основании;</w:t>
      </w:r>
    </w:p>
    <w:bookmarkEnd w:id="17"/>
    <w:p w:rsidR="003B2624" w:rsidRPr="00F5507D" w:rsidRDefault="003B2624" w:rsidP="003B2624">
      <w:pPr>
        <w:ind w:firstLine="851"/>
        <w:jc w:val="both"/>
        <w:rPr>
          <w:rFonts w:ascii="Arial" w:hAnsi="Arial" w:cs="Arial"/>
        </w:rPr>
      </w:pPr>
      <w:proofErr w:type="gramStart"/>
      <w:r w:rsidRPr="00F5507D">
        <w:rPr>
          <w:rFonts w:ascii="Arial" w:hAnsi="Arial" w:cs="Arial"/>
        </w:rPr>
        <w:t xml:space="preserve">наличие в Сведениях о бюджетном обязательстве идентификатора муниципального контракта (контракта, договора, соглашения), сформированного в соответствии с установленным Федеральным казначейством порядком формирования идентификатора муниципального контракта, контракта учреждения, соглашения, договора о капитальных вложениях, договора о проведении капитального ремонта при казначейском сопровождении средств в </w:t>
      </w:r>
      <w:r w:rsidRPr="00F5507D">
        <w:rPr>
          <w:rStyle w:val="aff3"/>
          <w:rFonts w:ascii="Arial" w:eastAsia="Calibri" w:hAnsi="Arial" w:cs="Arial"/>
        </w:rPr>
        <w:t>валюте</w:t>
      </w:r>
      <w:r w:rsidRPr="00F5507D">
        <w:rPr>
          <w:rFonts w:ascii="Arial" w:hAnsi="Arial" w:cs="Arial"/>
        </w:rPr>
        <w:t xml:space="preserve"> Российской Федерации в случаях, предусмотренных федеральным законом о федеральном бюджете на соответствующий </w:t>
      </w:r>
      <w:r w:rsidRPr="00F5507D">
        <w:rPr>
          <w:rFonts w:ascii="Arial" w:hAnsi="Arial" w:cs="Arial"/>
        </w:rPr>
        <w:lastRenderedPageBreak/>
        <w:t>финансовый год и плановый период (далее</w:t>
      </w:r>
      <w:proofErr w:type="gramEnd"/>
      <w:r w:rsidRPr="00F5507D">
        <w:rPr>
          <w:rFonts w:ascii="Arial" w:hAnsi="Arial" w:cs="Arial"/>
        </w:rPr>
        <w:t xml:space="preserve"> - </w:t>
      </w:r>
      <w:proofErr w:type="gramStart"/>
      <w:r w:rsidRPr="00F5507D">
        <w:rPr>
          <w:rFonts w:ascii="Arial" w:hAnsi="Arial" w:cs="Arial"/>
        </w:rPr>
        <w:t xml:space="preserve">идентификатор муниципального контракта (контракта, договора, соглашения)), в случае, если по муниципальному контракту (контракту, договору, соглашению) осуществляются платежи, подлежащие казначейскому сопровождению в соответствии с </w:t>
      </w:r>
      <w:r w:rsidRPr="00F5507D">
        <w:rPr>
          <w:rStyle w:val="aff3"/>
          <w:rFonts w:ascii="Arial" w:eastAsia="Calibri" w:hAnsi="Arial" w:cs="Arial"/>
        </w:rPr>
        <w:t>подпунктом "б" пункта 3</w:t>
      </w:r>
      <w:r w:rsidRPr="00F5507D">
        <w:rPr>
          <w:rFonts w:ascii="Arial" w:hAnsi="Arial" w:cs="Arial"/>
        </w:rPr>
        <w:t xml:space="preserve"> Общих требований к установлению случаев и условий продления срока исполнения бюджетной меры принуждения, утвержденных </w:t>
      </w:r>
      <w:r w:rsidRPr="00F5507D">
        <w:rPr>
          <w:rStyle w:val="aff3"/>
          <w:rFonts w:ascii="Arial" w:eastAsia="Calibri" w:hAnsi="Arial" w:cs="Arial"/>
        </w:rPr>
        <w:t>постановлением</w:t>
      </w:r>
      <w:r w:rsidRPr="00F5507D">
        <w:rPr>
          <w:rFonts w:ascii="Arial" w:hAnsi="Arial" w:cs="Arial"/>
        </w:rPr>
        <w:t xml:space="preserve"> Правительства Российской Федерации от 24 октября 2018 г. N 1268 (далее - </w:t>
      </w:r>
      <w:r w:rsidRPr="00F5507D">
        <w:rPr>
          <w:rStyle w:val="aff3"/>
          <w:rFonts w:ascii="Arial" w:eastAsia="Calibri" w:hAnsi="Arial" w:cs="Arial"/>
        </w:rPr>
        <w:t>Общие требования</w:t>
      </w:r>
      <w:r w:rsidRPr="00F5507D">
        <w:rPr>
          <w:rFonts w:ascii="Arial" w:hAnsi="Arial" w:cs="Arial"/>
        </w:rPr>
        <w:t>, утвержденные постановлением Правительства Российской Федерации</w:t>
      </w:r>
      <w:proofErr w:type="gramEnd"/>
      <w:r w:rsidRPr="00F5507D">
        <w:rPr>
          <w:rFonts w:ascii="Arial" w:hAnsi="Arial" w:cs="Arial"/>
        </w:rPr>
        <w:t xml:space="preserve"> от 24 октября 2018 г. N 1268), </w:t>
      </w:r>
      <w:r w:rsidRPr="00F5507D">
        <w:rPr>
          <w:rStyle w:val="aff3"/>
          <w:rFonts w:ascii="Arial" w:eastAsia="Calibri" w:hAnsi="Arial" w:cs="Arial"/>
        </w:rPr>
        <w:t>подпунктом "б" пункта 6</w:t>
      </w:r>
      <w:r w:rsidRPr="00F5507D">
        <w:rPr>
          <w:rFonts w:ascii="Arial" w:hAnsi="Arial" w:cs="Arial"/>
        </w:rPr>
        <w:t xml:space="preserve"> Случаев и условий продления исполнения бюджетной меры принуждения на срок более одного года, утвержденных </w:t>
      </w:r>
      <w:r w:rsidRPr="00F5507D">
        <w:rPr>
          <w:rStyle w:val="aff3"/>
          <w:rFonts w:ascii="Arial" w:eastAsia="Calibri" w:hAnsi="Arial" w:cs="Arial"/>
        </w:rPr>
        <w:t>приказом</w:t>
      </w:r>
      <w:r w:rsidRPr="00F5507D">
        <w:rPr>
          <w:rFonts w:ascii="Arial" w:hAnsi="Arial" w:cs="Arial"/>
        </w:rPr>
        <w:t xml:space="preserve"> Министерства финансов Российской Федерации от 19 декабря 2018 г. N 275н;</w:t>
      </w:r>
    </w:p>
    <w:p w:rsidR="003B2624" w:rsidRPr="00F5507D" w:rsidRDefault="003B2624" w:rsidP="003B2624">
      <w:pPr>
        <w:ind w:firstLine="851"/>
        <w:jc w:val="both"/>
        <w:rPr>
          <w:rFonts w:ascii="Arial" w:hAnsi="Arial" w:cs="Arial"/>
        </w:rPr>
      </w:pPr>
      <w:r w:rsidRPr="00F5507D">
        <w:rPr>
          <w:rFonts w:ascii="Arial" w:hAnsi="Arial" w:cs="Arial"/>
        </w:rPr>
        <w:t>соответствие указанного в Сведениях о бюджетном обязательстве идентификатора муниципального контракта (контракта, договора, соглашения), идентификатору муниципального контракта (контракта, договора, соглашения), указанному в документе-основании.</w:t>
      </w:r>
    </w:p>
    <w:p w:rsidR="003B2624" w:rsidRPr="00F5507D" w:rsidRDefault="003B2624" w:rsidP="003B2624">
      <w:pPr>
        <w:ind w:firstLine="851"/>
        <w:jc w:val="both"/>
        <w:rPr>
          <w:rFonts w:ascii="Arial" w:hAnsi="Arial" w:cs="Arial"/>
        </w:rPr>
      </w:pPr>
      <w:r w:rsidRPr="00F5507D">
        <w:rPr>
          <w:rFonts w:ascii="Arial" w:hAnsi="Arial" w:cs="Arial"/>
        </w:rPr>
        <w:t xml:space="preserve">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w:t>
      </w:r>
      <w:r w:rsidRPr="00F5507D">
        <w:rPr>
          <w:rStyle w:val="aff3"/>
          <w:rFonts w:ascii="Arial" w:eastAsia="Calibri" w:hAnsi="Arial" w:cs="Arial"/>
        </w:rPr>
        <w:t>абзацем четвертым части первой</w:t>
      </w:r>
      <w:r w:rsidRPr="00F5507D">
        <w:rPr>
          <w:rFonts w:ascii="Arial" w:hAnsi="Arial" w:cs="Arial"/>
        </w:rPr>
        <w:t xml:space="preserve"> настоящего пункта.</w:t>
      </w:r>
    </w:p>
    <w:p w:rsidR="003B2624" w:rsidRPr="00F5507D" w:rsidRDefault="003B2624" w:rsidP="003B2624">
      <w:pPr>
        <w:ind w:firstLine="851"/>
        <w:jc w:val="both"/>
        <w:rPr>
          <w:rFonts w:ascii="Arial" w:hAnsi="Arial" w:cs="Arial"/>
        </w:rPr>
      </w:pPr>
      <w:bookmarkStart w:id="18" w:name="sub_113"/>
      <w:proofErr w:type="gramStart"/>
      <w:r w:rsidRPr="00F5507D">
        <w:rPr>
          <w:rFonts w:ascii="Arial" w:hAnsi="Arial" w:cs="Arial"/>
        </w:rPr>
        <w:t xml:space="preserve">При постановке на учет бюджетного обязательства (внесения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w:t>
      </w:r>
      <w:r w:rsidRPr="00F5507D">
        <w:rPr>
          <w:rStyle w:val="aff3"/>
          <w:rFonts w:ascii="Arial" w:eastAsia="Calibri" w:hAnsi="Arial" w:cs="Arial"/>
        </w:rPr>
        <w:t>пунктами 1 - 9 графы 2</w:t>
      </w:r>
      <w:r w:rsidRPr="00F5507D">
        <w:rPr>
          <w:rFonts w:ascii="Arial" w:hAnsi="Arial" w:cs="Arial"/>
        </w:rPr>
        <w:t xml:space="preserve"> Перечня, на предмет соблюдения запрета на финансовое обеспечение за счет средств</w:t>
      </w:r>
      <w:proofErr w:type="gramEnd"/>
      <w:r w:rsidRPr="00F5507D">
        <w:rPr>
          <w:rFonts w:ascii="Arial" w:hAnsi="Arial" w:cs="Arial"/>
        </w:rPr>
        <w:t xml:space="preserve"> местного бюджета капитальных вложений в объекты муниципальной собственности в соответствии с </w:t>
      </w:r>
      <w:r w:rsidRPr="00F5507D">
        <w:rPr>
          <w:rStyle w:val="aff3"/>
          <w:rFonts w:ascii="Arial" w:eastAsia="Calibri" w:hAnsi="Arial" w:cs="Arial"/>
        </w:rPr>
        <w:t>подпунктом "г" пункта 3</w:t>
      </w:r>
      <w:r w:rsidRPr="00F5507D">
        <w:rPr>
          <w:rFonts w:ascii="Arial" w:hAnsi="Arial" w:cs="Arial"/>
        </w:rPr>
        <w:t xml:space="preserve"> Общих требований, утвержденных </w:t>
      </w:r>
      <w:r w:rsidRPr="00F5507D">
        <w:rPr>
          <w:rStyle w:val="aff3"/>
          <w:rFonts w:ascii="Arial" w:eastAsia="Calibri" w:hAnsi="Arial" w:cs="Arial"/>
        </w:rPr>
        <w:t>постановлением</w:t>
      </w:r>
      <w:r w:rsidRPr="00F5507D">
        <w:rPr>
          <w:rFonts w:ascii="Arial" w:hAnsi="Arial" w:cs="Arial"/>
        </w:rPr>
        <w:t xml:space="preserve"> Правительства Российской Федерации от 24 октября 2018 г. N 1268.</w:t>
      </w:r>
    </w:p>
    <w:p w:rsidR="003B2624" w:rsidRPr="00F5507D" w:rsidRDefault="003B2624" w:rsidP="003B2624">
      <w:pPr>
        <w:ind w:firstLine="851"/>
        <w:jc w:val="both"/>
        <w:rPr>
          <w:rFonts w:ascii="Arial" w:hAnsi="Arial" w:cs="Arial"/>
        </w:rPr>
      </w:pPr>
      <w:bookmarkStart w:id="19" w:name="sub_1012"/>
      <w:bookmarkEnd w:id="18"/>
      <w:r w:rsidRPr="00F5507D">
        <w:rPr>
          <w:rFonts w:ascii="Arial" w:hAnsi="Arial" w:cs="Arial"/>
        </w:rPr>
        <w:t xml:space="preserve">12. </w:t>
      </w:r>
      <w:proofErr w:type="gramStart"/>
      <w:r w:rsidRPr="00F5507D">
        <w:rPr>
          <w:rFonts w:ascii="Arial" w:hAnsi="Arial" w:cs="Arial"/>
        </w:rPr>
        <w:t xml:space="preserve">В случае положительного результата проверки, предусмотренной </w:t>
      </w:r>
      <w:r w:rsidRPr="00F5507D">
        <w:rPr>
          <w:rStyle w:val="aff3"/>
          <w:rFonts w:ascii="Arial" w:eastAsia="Calibri" w:hAnsi="Arial" w:cs="Arial"/>
        </w:rPr>
        <w:t>пунктом 11</w:t>
      </w:r>
      <w:r w:rsidRPr="00F5507D">
        <w:rPr>
          <w:rFonts w:ascii="Arial" w:hAnsi="Arial" w:cs="Arial"/>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срока, указанного в </w:t>
      </w:r>
      <w:r w:rsidRPr="00F5507D">
        <w:rPr>
          <w:rStyle w:val="aff3"/>
          <w:rFonts w:ascii="Arial" w:eastAsia="Calibri" w:hAnsi="Arial" w:cs="Arial"/>
        </w:rPr>
        <w:t>части первой пункта 11</w:t>
      </w:r>
      <w:r w:rsidRPr="00F5507D">
        <w:rPr>
          <w:rFonts w:ascii="Arial" w:hAnsi="Arial" w:cs="Arial"/>
        </w:rPr>
        <w:t xml:space="preserve"> настоящего Порядка, и направляет получателю средств местного бюджета извещение о постановке на учет (изменении) бюджетного обязательства, реквизиты которого установлены в </w:t>
      </w:r>
      <w:r w:rsidRPr="00F5507D">
        <w:rPr>
          <w:rStyle w:val="aff3"/>
          <w:rFonts w:ascii="Arial" w:eastAsia="Calibri" w:hAnsi="Arial" w:cs="Arial"/>
        </w:rPr>
        <w:t>приложении N 12</w:t>
      </w:r>
      <w:r w:rsidRPr="00F5507D">
        <w:rPr>
          <w:rFonts w:ascii="Arial" w:hAnsi="Arial" w:cs="Arial"/>
        </w:rPr>
        <w:t xml:space="preserve"> к</w:t>
      </w:r>
      <w:proofErr w:type="gramEnd"/>
      <w:r w:rsidRPr="00F5507D">
        <w:rPr>
          <w:rFonts w:ascii="Arial" w:hAnsi="Arial" w:cs="Arial"/>
        </w:rPr>
        <w:t xml:space="preserve"> Порядку, утвержденному </w:t>
      </w:r>
      <w:r w:rsidRPr="00F5507D">
        <w:rPr>
          <w:rStyle w:val="aff3"/>
          <w:rFonts w:ascii="Arial" w:eastAsia="Calibri" w:hAnsi="Arial" w:cs="Arial"/>
        </w:rPr>
        <w:t>приказом</w:t>
      </w:r>
      <w:r w:rsidRPr="00F5507D">
        <w:rPr>
          <w:rFonts w:ascii="Arial" w:hAnsi="Arial" w:cs="Arial"/>
        </w:rPr>
        <w:t xml:space="preserve"> Министерства финансов Российской Федерации N 258н (далее - Извещение о бюджетном обязательстве).</w:t>
      </w:r>
    </w:p>
    <w:bookmarkEnd w:id="19"/>
    <w:p w:rsidR="003B2624" w:rsidRPr="00F5507D" w:rsidRDefault="003B2624" w:rsidP="003B2624">
      <w:pPr>
        <w:ind w:firstLine="851"/>
        <w:jc w:val="both"/>
        <w:rPr>
          <w:rFonts w:ascii="Arial" w:hAnsi="Arial" w:cs="Arial"/>
        </w:rPr>
      </w:pPr>
      <w:r w:rsidRPr="00F5507D">
        <w:rPr>
          <w:rStyle w:val="aff3"/>
          <w:rFonts w:ascii="Arial" w:eastAsia="Calibri" w:hAnsi="Arial" w:cs="Arial"/>
        </w:rPr>
        <w:t>Извещение</w:t>
      </w:r>
      <w:r w:rsidRPr="00F5507D">
        <w:rPr>
          <w:rFonts w:ascii="Arial" w:hAnsi="Arial" w:cs="Arial"/>
        </w:rPr>
        <w:t xml:space="preserve"> о бюджетном обязательстве направляется органом, осуществляющим открытие и ведение лицевых счетов, получателю средств местного бюджета:</w:t>
      </w:r>
    </w:p>
    <w:p w:rsidR="003B2624" w:rsidRPr="00F5507D" w:rsidRDefault="003B2624" w:rsidP="003B2624">
      <w:pPr>
        <w:ind w:firstLine="851"/>
        <w:jc w:val="both"/>
        <w:rPr>
          <w:rFonts w:ascii="Arial" w:hAnsi="Arial" w:cs="Arial"/>
        </w:rPr>
      </w:pPr>
      <w:r w:rsidRPr="00F5507D">
        <w:rPr>
          <w:rFonts w:ascii="Arial" w:hAnsi="Arial" w:cs="Arial"/>
        </w:rPr>
        <w:t xml:space="preserve">в форме электронного документа, подписанного </w:t>
      </w:r>
      <w:r w:rsidRPr="00F5507D">
        <w:rPr>
          <w:rStyle w:val="aff3"/>
          <w:rFonts w:ascii="Arial" w:eastAsia="Calibri" w:hAnsi="Arial" w:cs="Arial"/>
        </w:rPr>
        <w:t>электронной подписью</w:t>
      </w:r>
      <w:r w:rsidRPr="00F5507D">
        <w:rPr>
          <w:rFonts w:ascii="Arial" w:hAnsi="Arial" w:cs="Arial"/>
        </w:rPr>
        <w:t xml:space="preserve">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3B2624" w:rsidRPr="00F5507D" w:rsidRDefault="003B2624" w:rsidP="003B2624">
      <w:pPr>
        <w:ind w:firstLine="851"/>
        <w:jc w:val="both"/>
        <w:rPr>
          <w:rFonts w:ascii="Arial" w:hAnsi="Arial" w:cs="Arial"/>
        </w:rPr>
      </w:pPr>
      <w:r w:rsidRPr="00F5507D">
        <w:rPr>
          <w:rFonts w:ascii="Arial" w:hAnsi="Arial" w:cs="Arial"/>
        </w:rPr>
        <w:t>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3B2624" w:rsidRPr="00F5507D" w:rsidRDefault="003B2624" w:rsidP="003B2624">
      <w:pPr>
        <w:ind w:firstLine="851"/>
        <w:jc w:val="both"/>
        <w:rPr>
          <w:rFonts w:ascii="Arial" w:hAnsi="Arial" w:cs="Arial"/>
        </w:rPr>
      </w:pPr>
      <w:r w:rsidRPr="00F5507D">
        <w:rPr>
          <w:rFonts w:ascii="Arial" w:hAnsi="Arial" w:cs="Arial"/>
        </w:rPr>
        <w:lastRenderedPageBreak/>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3B2624" w:rsidRPr="00F5507D" w:rsidRDefault="003B2624" w:rsidP="003B2624">
      <w:pPr>
        <w:ind w:firstLine="851"/>
        <w:jc w:val="both"/>
        <w:rPr>
          <w:rFonts w:ascii="Arial" w:hAnsi="Arial" w:cs="Arial"/>
        </w:rPr>
      </w:pPr>
      <w:r w:rsidRPr="00F5507D">
        <w:rPr>
          <w:rFonts w:ascii="Arial" w:hAnsi="Arial" w:cs="Arial"/>
        </w:rPr>
        <w:t>Учетный номер бюджетного обязательства имеет следующую структуру, состоящую из девятнадцати разрядов:</w:t>
      </w:r>
    </w:p>
    <w:p w:rsidR="003B2624" w:rsidRPr="00F5507D" w:rsidRDefault="003B2624" w:rsidP="003B2624">
      <w:pPr>
        <w:ind w:firstLine="851"/>
        <w:jc w:val="both"/>
        <w:rPr>
          <w:rFonts w:ascii="Arial" w:hAnsi="Arial" w:cs="Arial"/>
        </w:rPr>
      </w:pPr>
      <w:r w:rsidRPr="00F5507D">
        <w:rPr>
          <w:rFonts w:ascii="Arial" w:hAnsi="Arial" w:cs="Arial"/>
        </w:rPr>
        <w:t>с 1 по 8 разряд - уникальный код получателя средств местного бюджета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3B2624" w:rsidRPr="00F5507D" w:rsidRDefault="003B2624" w:rsidP="003B2624">
      <w:pPr>
        <w:ind w:firstLine="851"/>
        <w:jc w:val="both"/>
        <w:rPr>
          <w:rFonts w:ascii="Arial" w:hAnsi="Arial" w:cs="Arial"/>
        </w:rPr>
      </w:pPr>
      <w:r w:rsidRPr="00F5507D">
        <w:rPr>
          <w:rFonts w:ascii="Arial" w:hAnsi="Arial" w:cs="Arial"/>
        </w:rPr>
        <w:t>9 и 10 разряды - последние две цифры года, в котором бюджетное обязательство поставлено на учет;</w:t>
      </w:r>
    </w:p>
    <w:p w:rsidR="003B2624" w:rsidRPr="00F5507D" w:rsidRDefault="003B2624" w:rsidP="003B2624">
      <w:pPr>
        <w:ind w:firstLine="851"/>
        <w:jc w:val="both"/>
        <w:rPr>
          <w:rFonts w:ascii="Arial" w:hAnsi="Arial" w:cs="Arial"/>
        </w:rPr>
      </w:pPr>
      <w:r w:rsidRPr="00F5507D">
        <w:rPr>
          <w:rFonts w:ascii="Arial" w:hAnsi="Arial" w:cs="Arial"/>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3B2624" w:rsidRPr="00F5507D" w:rsidRDefault="003B2624" w:rsidP="003B2624">
      <w:pPr>
        <w:ind w:firstLine="851"/>
        <w:jc w:val="both"/>
        <w:rPr>
          <w:rFonts w:ascii="Arial" w:hAnsi="Arial" w:cs="Arial"/>
        </w:rPr>
      </w:pPr>
      <w:bookmarkStart w:id="20" w:name="sub_1013"/>
      <w:r w:rsidRPr="00F5507D">
        <w:rPr>
          <w:rFonts w:ascii="Arial" w:hAnsi="Arial" w:cs="Arial"/>
        </w:rPr>
        <w:t>13. Одно поставленное на учет бюджетное обязательство может содержать несколько кодов классификации расходов местного бюджета.</w:t>
      </w:r>
    </w:p>
    <w:p w:rsidR="003B2624" w:rsidRPr="00F5507D" w:rsidRDefault="003B2624" w:rsidP="003B2624">
      <w:pPr>
        <w:ind w:firstLine="851"/>
        <w:jc w:val="both"/>
        <w:rPr>
          <w:rFonts w:ascii="Arial" w:hAnsi="Arial" w:cs="Arial"/>
        </w:rPr>
      </w:pPr>
      <w:bookmarkStart w:id="21" w:name="sub_1014"/>
      <w:bookmarkEnd w:id="20"/>
      <w:r w:rsidRPr="00F5507D">
        <w:rPr>
          <w:rFonts w:ascii="Arial" w:hAnsi="Arial" w:cs="Arial"/>
        </w:rPr>
        <w:t>14. В случае отрицательного результата проверки Сведений о бюджетном обязательстве на соответствие положениям, предусмотренным:</w:t>
      </w:r>
    </w:p>
    <w:bookmarkEnd w:id="21"/>
    <w:p w:rsidR="003B2624" w:rsidRPr="00F5507D" w:rsidRDefault="003B2624" w:rsidP="003B2624">
      <w:pPr>
        <w:ind w:firstLine="851"/>
        <w:jc w:val="both"/>
        <w:rPr>
          <w:rFonts w:ascii="Arial" w:hAnsi="Arial" w:cs="Arial"/>
        </w:rPr>
      </w:pPr>
      <w:proofErr w:type="gramStart"/>
      <w:r w:rsidRPr="00F5507D">
        <w:rPr>
          <w:rStyle w:val="aff3"/>
          <w:rFonts w:ascii="Arial" w:eastAsia="Calibri" w:hAnsi="Arial" w:cs="Arial"/>
        </w:rPr>
        <w:t>абзацем вторым - третьим</w:t>
      </w:r>
      <w:r w:rsidRPr="00F5507D">
        <w:rPr>
          <w:rFonts w:ascii="Arial" w:hAnsi="Arial" w:cs="Arial"/>
        </w:rPr>
        <w:t xml:space="preserve">, </w:t>
      </w:r>
      <w:r w:rsidRPr="00F5507D">
        <w:rPr>
          <w:rStyle w:val="aff3"/>
          <w:rFonts w:ascii="Arial" w:eastAsia="Calibri" w:hAnsi="Arial" w:cs="Arial"/>
        </w:rPr>
        <w:t>пятым - седьмым части первой</w:t>
      </w:r>
      <w:r w:rsidRPr="00F5507D">
        <w:rPr>
          <w:rFonts w:ascii="Arial" w:hAnsi="Arial" w:cs="Arial"/>
        </w:rPr>
        <w:t xml:space="preserve">, </w:t>
      </w:r>
      <w:r w:rsidRPr="00F5507D">
        <w:rPr>
          <w:rStyle w:val="aff3"/>
          <w:rFonts w:ascii="Arial" w:eastAsia="Calibri" w:hAnsi="Arial" w:cs="Arial"/>
        </w:rPr>
        <w:t>части третьей пункта 11</w:t>
      </w:r>
      <w:r w:rsidRPr="00F5507D">
        <w:rPr>
          <w:rFonts w:ascii="Arial" w:hAnsi="Arial" w:cs="Arial"/>
        </w:rPr>
        <w:t xml:space="preserve"> настоящего Порядка, орган, осуществляющий открытие и ведение лицевых счетов, в срок, установленный в </w:t>
      </w:r>
      <w:r w:rsidRPr="00F5507D">
        <w:rPr>
          <w:rStyle w:val="aff3"/>
          <w:rFonts w:ascii="Arial" w:eastAsia="Calibri" w:hAnsi="Arial" w:cs="Arial"/>
        </w:rPr>
        <w:t>части первой пункта 11</w:t>
      </w:r>
      <w:r w:rsidRPr="00F5507D">
        <w:rPr>
          <w:rFonts w:ascii="Arial" w:hAnsi="Arial" w:cs="Arial"/>
        </w:rPr>
        <w:t xml:space="preserve"> настоящего Порядка, направляет получателю средств местного бюджета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roofErr w:type="gramEnd"/>
      <w:r w:rsidRPr="00F5507D">
        <w:rPr>
          <w:rFonts w:ascii="Arial" w:hAnsi="Arial" w:cs="Arial"/>
        </w:rPr>
        <w:t xml:space="preserve">, согласно правилам организации и функционирования системы казначейских платежей, установленным Федеральным казначейством в соответствии с </w:t>
      </w:r>
      <w:r w:rsidRPr="00F5507D">
        <w:rPr>
          <w:rStyle w:val="aff3"/>
          <w:rFonts w:ascii="Arial" w:eastAsia="Calibri" w:hAnsi="Arial" w:cs="Arial"/>
        </w:rPr>
        <w:t>пунктом 5 статьи 242.7</w:t>
      </w:r>
      <w:r w:rsidRPr="00F5507D">
        <w:rPr>
          <w:rFonts w:ascii="Arial" w:hAnsi="Arial" w:cs="Arial"/>
        </w:rPr>
        <w:t xml:space="preserve"> Бюджетного кодекса Российской Федерации.</w:t>
      </w:r>
    </w:p>
    <w:p w:rsidR="003B2624" w:rsidRPr="00F5507D" w:rsidRDefault="003B2624" w:rsidP="003B2624">
      <w:pPr>
        <w:ind w:firstLine="851"/>
        <w:jc w:val="both"/>
        <w:rPr>
          <w:rFonts w:ascii="Arial" w:hAnsi="Arial" w:cs="Arial"/>
        </w:rPr>
      </w:pPr>
      <w:proofErr w:type="gramStart"/>
      <w:r w:rsidRPr="00F5507D">
        <w:rPr>
          <w:rFonts w:ascii="Arial" w:hAnsi="Arial" w:cs="Arial"/>
        </w:rPr>
        <w:t>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местного бюджета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roofErr w:type="gramEnd"/>
    </w:p>
    <w:p w:rsidR="003B2624" w:rsidRPr="00F5507D" w:rsidRDefault="003B2624" w:rsidP="003B2624">
      <w:pPr>
        <w:ind w:firstLine="851"/>
        <w:jc w:val="both"/>
        <w:rPr>
          <w:rFonts w:ascii="Arial" w:hAnsi="Arial" w:cs="Arial"/>
        </w:rPr>
      </w:pPr>
      <w:bookmarkStart w:id="22" w:name="sub_1015"/>
      <w:r w:rsidRPr="00F5507D">
        <w:rPr>
          <w:rFonts w:ascii="Arial" w:hAnsi="Arial" w:cs="Arial"/>
        </w:rPr>
        <w:t xml:space="preserve">15. В случае превышения суммы бюджетного обязательства по соответствующим кодам классификации расходов местного бюджета 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установленные в </w:t>
      </w:r>
      <w:r w:rsidRPr="00F5507D">
        <w:rPr>
          <w:rStyle w:val="aff3"/>
          <w:rFonts w:ascii="Arial" w:eastAsia="Calibri" w:hAnsi="Arial" w:cs="Arial"/>
        </w:rPr>
        <w:t>пункте 11</w:t>
      </w:r>
      <w:r w:rsidRPr="00F5507D">
        <w:rPr>
          <w:rFonts w:ascii="Arial" w:hAnsi="Arial" w:cs="Arial"/>
        </w:rPr>
        <w:t xml:space="preserve"> настоящего Порядка:</w:t>
      </w:r>
    </w:p>
    <w:bookmarkEnd w:id="22"/>
    <w:p w:rsidR="003B2624" w:rsidRPr="00F5507D" w:rsidRDefault="003B2624" w:rsidP="003B2624">
      <w:pPr>
        <w:ind w:firstLine="851"/>
        <w:jc w:val="both"/>
        <w:rPr>
          <w:rFonts w:ascii="Arial" w:hAnsi="Arial" w:cs="Arial"/>
        </w:rPr>
      </w:pPr>
      <w:r w:rsidRPr="00F5507D">
        <w:rPr>
          <w:rFonts w:ascii="Arial" w:hAnsi="Arial" w:cs="Arial"/>
        </w:rPr>
        <w:t xml:space="preserve">в отношении Сведений о бюджетных обязательствах, возникших на основании документов-оснований, предусмотренных </w:t>
      </w:r>
      <w:r w:rsidRPr="00F5507D">
        <w:rPr>
          <w:rStyle w:val="aff3"/>
          <w:rFonts w:ascii="Arial" w:eastAsia="Calibri" w:hAnsi="Arial" w:cs="Arial"/>
        </w:rPr>
        <w:t>пунктами 1</w:t>
      </w:r>
      <w:r w:rsidRPr="00F5507D">
        <w:rPr>
          <w:rFonts w:ascii="Arial" w:hAnsi="Arial" w:cs="Arial"/>
        </w:rPr>
        <w:t xml:space="preserve">, </w:t>
      </w:r>
      <w:hyperlink r:id="rId16" w:anchor="sub_1102" w:history="1">
        <w:r w:rsidRPr="00F5507D">
          <w:rPr>
            <w:rStyle w:val="aff3"/>
            <w:rFonts w:ascii="Arial" w:eastAsia="Calibri" w:hAnsi="Arial" w:cs="Arial"/>
          </w:rPr>
          <w:t>2</w:t>
        </w:r>
      </w:hyperlink>
      <w:r w:rsidRPr="00F5507D">
        <w:rPr>
          <w:rFonts w:ascii="Arial" w:hAnsi="Arial" w:cs="Arial"/>
        </w:rPr>
        <w:t xml:space="preserve"> и </w:t>
      </w:r>
      <w:r w:rsidRPr="00F5507D">
        <w:rPr>
          <w:rStyle w:val="aff3"/>
          <w:rFonts w:ascii="Arial" w:eastAsia="Calibri" w:hAnsi="Arial" w:cs="Arial"/>
        </w:rPr>
        <w:t>13 графы 2</w:t>
      </w:r>
      <w:r w:rsidRPr="00F5507D">
        <w:rPr>
          <w:rFonts w:ascii="Arial" w:hAnsi="Arial" w:cs="Arial"/>
        </w:rPr>
        <w:t xml:space="preserve"> Перечня:</w:t>
      </w:r>
    </w:p>
    <w:p w:rsidR="003B2624" w:rsidRPr="00F5507D" w:rsidRDefault="003B2624" w:rsidP="003B2624">
      <w:pPr>
        <w:ind w:firstLine="851"/>
        <w:jc w:val="both"/>
        <w:rPr>
          <w:rFonts w:ascii="Arial" w:hAnsi="Arial" w:cs="Arial"/>
        </w:rPr>
      </w:pPr>
      <w:r w:rsidRPr="00F5507D">
        <w:rPr>
          <w:rFonts w:ascii="Arial" w:hAnsi="Arial" w:cs="Arial"/>
        </w:rPr>
        <w:t>представленных в электронной форме, - направляет получателю средств местного бюджета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3B2624" w:rsidRPr="00F5507D" w:rsidRDefault="003B2624" w:rsidP="003B2624">
      <w:pPr>
        <w:ind w:firstLine="851"/>
        <w:jc w:val="both"/>
        <w:rPr>
          <w:rFonts w:ascii="Arial" w:hAnsi="Arial" w:cs="Arial"/>
        </w:rPr>
      </w:pPr>
      <w:r w:rsidRPr="00F5507D">
        <w:rPr>
          <w:rFonts w:ascii="Arial" w:hAnsi="Arial" w:cs="Arial"/>
        </w:rPr>
        <w:t>представленных на бумажном носителе, - возвращает получателю средств местного бюджета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3B2624" w:rsidRPr="00F5507D" w:rsidRDefault="003B2624" w:rsidP="003B2624">
      <w:pPr>
        <w:ind w:firstLine="851"/>
        <w:jc w:val="both"/>
        <w:rPr>
          <w:rFonts w:ascii="Arial" w:hAnsi="Arial" w:cs="Arial"/>
        </w:rPr>
      </w:pPr>
      <w:r w:rsidRPr="00F5507D">
        <w:rPr>
          <w:rFonts w:ascii="Arial" w:hAnsi="Arial" w:cs="Arial"/>
        </w:rPr>
        <w:lastRenderedPageBreak/>
        <w:t xml:space="preserve">в отношении Сведений о бюджетных обязательствах, возникших на основании документов-оснований, предусмотренных </w:t>
      </w:r>
      <w:r w:rsidRPr="00F5507D">
        <w:rPr>
          <w:rStyle w:val="aff3"/>
          <w:rFonts w:ascii="Arial" w:eastAsia="Calibri" w:hAnsi="Arial" w:cs="Arial"/>
        </w:rPr>
        <w:t>пунктами 3 - 12 графы 2</w:t>
      </w:r>
      <w:r w:rsidRPr="00F5507D">
        <w:rPr>
          <w:rFonts w:ascii="Arial" w:hAnsi="Arial" w:cs="Arial"/>
        </w:rPr>
        <w:t xml:space="preserve">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3B2624" w:rsidRPr="00F5507D" w:rsidRDefault="003B2624" w:rsidP="003B2624">
      <w:pPr>
        <w:ind w:firstLine="851"/>
        <w:jc w:val="both"/>
        <w:rPr>
          <w:rFonts w:ascii="Arial" w:hAnsi="Arial" w:cs="Arial"/>
        </w:rPr>
      </w:pPr>
      <w:r w:rsidRPr="00F5507D">
        <w:rPr>
          <w:rFonts w:ascii="Arial" w:hAnsi="Arial" w:cs="Arial"/>
        </w:rPr>
        <w:t xml:space="preserve">получателю средств местного бюджета </w:t>
      </w:r>
      <w:r w:rsidRPr="00F5507D">
        <w:rPr>
          <w:rStyle w:val="aff3"/>
          <w:rFonts w:ascii="Arial" w:eastAsia="Calibri" w:hAnsi="Arial" w:cs="Arial"/>
        </w:rPr>
        <w:t>Извещение</w:t>
      </w:r>
      <w:r w:rsidRPr="00F5507D">
        <w:rPr>
          <w:rFonts w:ascii="Arial" w:hAnsi="Arial" w:cs="Arial"/>
        </w:rPr>
        <w:t xml:space="preserve"> о бюджетном обязательстве;</w:t>
      </w:r>
    </w:p>
    <w:p w:rsidR="003B2624" w:rsidRPr="00F5507D" w:rsidRDefault="003B2624" w:rsidP="003B2624">
      <w:pPr>
        <w:ind w:firstLine="851"/>
        <w:jc w:val="both"/>
        <w:rPr>
          <w:rFonts w:ascii="Arial" w:hAnsi="Arial" w:cs="Arial"/>
        </w:rPr>
      </w:pPr>
      <w:r w:rsidRPr="00F5507D">
        <w:rPr>
          <w:rFonts w:ascii="Arial" w:hAnsi="Arial" w:cs="Arial"/>
        </w:rPr>
        <w:t xml:space="preserve">получателю средств местного бюджета и главному распорядителю средств местного бюджета, в ведении которого находится получатель средств местного бюджета, Уведомление о превышении бюджетным обязательством неиспользованных лимитов бюджетных обязательств, реквизиты которого установлены в </w:t>
      </w:r>
      <w:r w:rsidRPr="00F5507D">
        <w:rPr>
          <w:rStyle w:val="aff3"/>
          <w:rFonts w:ascii="Arial" w:eastAsia="Calibri" w:hAnsi="Arial" w:cs="Arial"/>
        </w:rPr>
        <w:t>приложении N 4</w:t>
      </w:r>
      <w:r w:rsidRPr="00F5507D">
        <w:rPr>
          <w:rFonts w:ascii="Arial" w:hAnsi="Arial" w:cs="Arial"/>
        </w:rPr>
        <w:t xml:space="preserve"> к Порядку, утвержденному </w:t>
      </w:r>
      <w:r w:rsidRPr="00F5507D">
        <w:rPr>
          <w:rStyle w:val="aff3"/>
          <w:rFonts w:ascii="Arial" w:eastAsia="Calibri" w:hAnsi="Arial" w:cs="Arial"/>
        </w:rPr>
        <w:t>приказом</w:t>
      </w:r>
      <w:r w:rsidRPr="00F5507D">
        <w:rPr>
          <w:rFonts w:ascii="Arial" w:hAnsi="Arial" w:cs="Arial"/>
        </w:rPr>
        <w:t xml:space="preserve"> Министерства финансов Российской Федерации N 258н (далее - Уведомление о превышении).</w:t>
      </w:r>
    </w:p>
    <w:p w:rsidR="003B2624" w:rsidRPr="00F5507D" w:rsidRDefault="003B2624" w:rsidP="003B2624">
      <w:pPr>
        <w:ind w:firstLine="851"/>
        <w:jc w:val="both"/>
        <w:rPr>
          <w:rFonts w:ascii="Arial" w:hAnsi="Arial" w:cs="Arial"/>
        </w:rPr>
      </w:pPr>
      <w:bookmarkStart w:id="23" w:name="sub_1016"/>
      <w:r w:rsidRPr="00F5507D">
        <w:rPr>
          <w:rFonts w:ascii="Arial" w:hAnsi="Arial" w:cs="Arial"/>
        </w:rPr>
        <w:t xml:space="preserve">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w:t>
      </w:r>
      <w:r w:rsidRPr="00F5507D">
        <w:rPr>
          <w:rStyle w:val="aff3"/>
          <w:rFonts w:ascii="Arial" w:eastAsia="Calibri" w:hAnsi="Arial" w:cs="Arial"/>
        </w:rPr>
        <w:t>пунктом 9</w:t>
      </w:r>
      <w:r w:rsidRPr="00F5507D">
        <w:rPr>
          <w:rFonts w:ascii="Arial" w:hAnsi="Arial" w:cs="Arial"/>
        </w:rPr>
        <w:t xml:space="preserve"> настоящего Порядка в первый рабочий день текущего финансового года:</w:t>
      </w:r>
    </w:p>
    <w:bookmarkEnd w:id="23"/>
    <w:p w:rsidR="003B2624" w:rsidRPr="00F5507D" w:rsidRDefault="003B2624" w:rsidP="003B2624">
      <w:pPr>
        <w:ind w:firstLine="851"/>
        <w:jc w:val="both"/>
        <w:rPr>
          <w:rFonts w:ascii="Arial" w:hAnsi="Arial" w:cs="Arial"/>
        </w:rPr>
      </w:pPr>
      <w:r w:rsidRPr="00F5507D">
        <w:rPr>
          <w:rFonts w:ascii="Arial" w:hAnsi="Arial" w:cs="Arial"/>
        </w:rPr>
        <w:t xml:space="preserve">в отношении бюджетных обязательств, возникших на основании документов-оснований, предусмотренных </w:t>
      </w:r>
      <w:r w:rsidRPr="00F5507D">
        <w:rPr>
          <w:rStyle w:val="aff3"/>
          <w:rFonts w:ascii="Arial" w:eastAsia="Calibri" w:hAnsi="Arial" w:cs="Arial"/>
        </w:rPr>
        <w:t>пунктами 1 - 4</w:t>
      </w:r>
      <w:r w:rsidRPr="00F5507D">
        <w:rPr>
          <w:rFonts w:ascii="Arial" w:hAnsi="Arial" w:cs="Arial"/>
        </w:rPr>
        <w:t xml:space="preserve">, </w:t>
      </w:r>
      <w:r w:rsidRPr="00F5507D">
        <w:rPr>
          <w:rStyle w:val="aff3"/>
          <w:rFonts w:ascii="Arial" w:eastAsia="Calibri" w:hAnsi="Arial" w:cs="Arial"/>
        </w:rPr>
        <w:t>8</w:t>
      </w:r>
      <w:r w:rsidRPr="00F5507D">
        <w:rPr>
          <w:rFonts w:ascii="Arial" w:hAnsi="Arial" w:cs="Arial"/>
        </w:rPr>
        <w:t xml:space="preserve">, </w:t>
      </w:r>
      <w:r w:rsidRPr="00F5507D">
        <w:rPr>
          <w:rStyle w:val="aff3"/>
          <w:rFonts w:ascii="Arial" w:eastAsia="Calibri" w:hAnsi="Arial" w:cs="Arial"/>
        </w:rPr>
        <w:t>9</w:t>
      </w:r>
      <w:r w:rsidRPr="00F5507D">
        <w:rPr>
          <w:rFonts w:ascii="Arial" w:hAnsi="Arial" w:cs="Arial"/>
        </w:rPr>
        <w:t xml:space="preserve">, </w:t>
      </w:r>
      <w:r w:rsidRPr="00F5507D">
        <w:rPr>
          <w:rStyle w:val="aff3"/>
          <w:rFonts w:ascii="Arial" w:eastAsia="Calibri" w:hAnsi="Arial" w:cs="Arial"/>
        </w:rPr>
        <w:t>11</w:t>
      </w:r>
      <w:r w:rsidRPr="00F5507D">
        <w:rPr>
          <w:rFonts w:ascii="Arial" w:hAnsi="Arial" w:cs="Arial"/>
        </w:rPr>
        <w:t xml:space="preserve"> и </w:t>
      </w:r>
      <w:r w:rsidRPr="00F5507D">
        <w:rPr>
          <w:rStyle w:val="aff3"/>
          <w:rFonts w:ascii="Arial" w:eastAsia="Calibri" w:hAnsi="Arial" w:cs="Arial"/>
        </w:rPr>
        <w:t>12 графы 2</w:t>
      </w:r>
      <w:r w:rsidRPr="00F5507D">
        <w:rPr>
          <w:rFonts w:ascii="Arial" w:hAnsi="Arial" w:cs="Arial"/>
        </w:rPr>
        <w:t xml:space="preserve">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3B2624" w:rsidRPr="00F5507D" w:rsidRDefault="003B2624" w:rsidP="003B2624">
      <w:pPr>
        <w:ind w:firstLine="851"/>
        <w:jc w:val="both"/>
        <w:rPr>
          <w:rFonts w:ascii="Arial" w:hAnsi="Arial" w:cs="Arial"/>
        </w:rPr>
      </w:pPr>
      <w:r w:rsidRPr="00F5507D">
        <w:rPr>
          <w:rFonts w:ascii="Arial" w:hAnsi="Arial" w:cs="Arial"/>
        </w:rPr>
        <w:t xml:space="preserve">в отношении бюджетных обязательств, возникших на основании документов-оснований, предусмотренных </w:t>
      </w:r>
      <w:r w:rsidRPr="00F5507D">
        <w:rPr>
          <w:rStyle w:val="aff3"/>
          <w:rFonts w:ascii="Arial" w:eastAsia="Calibri" w:hAnsi="Arial" w:cs="Arial"/>
        </w:rPr>
        <w:t>пунктами 5 - 7 графы 2</w:t>
      </w:r>
      <w:r w:rsidRPr="00F5507D">
        <w:rPr>
          <w:rFonts w:ascii="Arial" w:hAnsi="Arial" w:cs="Arial"/>
        </w:rPr>
        <w:t xml:space="preserve"> Перечня, - на сумму, предусмотренную на плановый период (при наличии).</w:t>
      </w:r>
    </w:p>
    <w:p w:rsidR="003B2624" w:rsidRPr="00F5507D" w:rsidRDefault="003B2624" w:rsidP="003B2624">
      <w:pPr>
        <w:ind w:firstLine="851"/>
        <w:jc w:val="both"/>
        <w:rPr>
          <w:rFonts w:ascii="Arial" w:hAnsi="Arial" w:cs="Arial"/>
        </w:rPr>
      </w:pPr>
      <w:bookmarkStart w:id="24" w:name="sub_10162"/>
      <w:proofErr w:type="gramStart"/>
      <w:r w:rsidRPr="00F5507D">
        <w:rPr>
          <w:rFonts w:ascii="Arial" w:hAnsi="Arial" w:cs="Arial"/>
        </w:rPr>
        <w:t xml:space="preserve">В бюджетные обязательства, в которые внесены изменения в соответствии с настоящим пунктом, получателем средств местного бюджета вносятся изменения в части уточнения срока исполнения, графика оплаты бюджетного обязательства, а также, при необходимости, в части кодов </w:t>
      </w:r>
      <w:r w:rsidRPr="00F5507D">
        <w:rPr>
          <w:rStyle w:val="aff3"/>
          <w:rFonts w:ascii="Arial" w:eastAsia="Calibri" w:hAnsi="Arial" w:cs="Arial"/>
        </w:rPr>
        <w:t>бюджетной классификации</w:t>
      </w:r>
      <w:r w:rsidRPr="00F5507D">
        <w:rPr>
          <w:rFonts w:ascii="Arial" w:hAnsi="Arial" w:cs="Arial"/>
        </w:rPr>
        <w:t xml:space="preserve"> Российской Федерации в соответствии с </w:t>
      </w:r>
      <w:r w:rsidRPr="00F5507D">
        <w:rPr>
          <w:rStyle w:val="aff3"/>
          <w:rFonts w:ascii="Arial" w:eastAsia="Calibri" w:hAnsi="Arial" w:cs="Arial"/>
        </w:rPr>
        <w:t>пунктом 9</w:t>
      </w:r>
      <w:r w:rsidRPr="00F5507D">
        <w:rPr>
          <w:rFonts w:ascii="Arial" w:hAnsi="Arial" w:cs="Arial"/>
        </w:rPr>
        <w:t xml:space="preserve"> настоящего Порядка не позднее первого рабочего дня апреля текущего финансового года.</w:t>
      </w:r>
      <w:proofErr w:type="gramEnd"/>
    </w:p>
    <w:bookmarkEnd w:id="24"/>
    <w:p w:rsidR="003B2624" w:rsidRPr="00F5507D" w:rsidRDefault="003B2624" w:rsidP="003B2624">
      <w:pPr>
        <w:ind w:firstLine="851"/>
        <w:jc w:val="both"/>
        <w:rPr>
          <w:rFonts w:ascii="Arial" w:hAnsi="Arial" w:cs="Arial"/>
        </w:rPr>
      </w:pPr>
      <w:r w:rsidRPr="00F5507D">
        <w:rPr>
          <w:rFonts w:ascii="Arial" w:hAnsi="Arial" w:cs="Arial"/>
        </w:rPr>
        <w:t xml:space="preserve">Внесение в бюджетные обязательства изменений, предусмотренных </w:t>
      </w:r>
      <w:r w:rsidRPr="00F5507D">
        <w:rPr>
          <w:rStyle w:val="aff3"/>
          <w:rFonts w:ascii="Arial" w:eastAsia="Calibri" w:hAnsi="Arial" w:cs="Arial"/>
        </w:rPr>
        <w:t>частью второй</w:t>
      </w:r>
      <w:r w:rsidRPr="00F5507D">
        <w:rPr>
          <w:rFonts w:ascii="Arial" w:hAnsi="Arial" w:cs="Arial"/>
        </w:rPr>
        <w:t xml:space="preserve"> настоящего пункта, в части муниципальных контрактов, связанных с осуществлением капитальных вложений, осуществляется получателем средств местного бюджета не позднее пятнадцатого февраля текущего финансового года.</w:t>
      </w:r>
    </w:p>
    <w:p w:rsidR="003B2624" w:rsidRPr="00F5507D" w:rsidRDefault="003B2624" w:rsidP="003B2624">
      <w:pPr>
        <w:ind w:firstLine="851"/>
        <w:jc w:val="both"/>
        <w:rPr>
          <w:rFonts w:ascii="Arial" w:hAnsi="Arial" w:cs="Arial"/>
        </w:rPr>
      </w:pPr>
      <w:proofErr w:type="gramStart"/>
      <w:r w:rsidRPr="00F5507D">
        <w:rPr>
          <w:rFonts w:ascii="Arial" w:hAnsi="Arial" w:cs="Arial"/>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w:t>
      </w:r>
      <w:r w:rsidRPr="00F5507D">
        <w:rPr>
          <w:rStyle w:val="aff3"/>
          <w:rFonts w:ascii="Arial" w:eastAsia="Calibri" w:hAnsi="Arial" w:cs="Arial"/>
        </w:rPr>
        <w:t>абзацев третьего</w:t>
      </w:r>
      <w:r w:rsidRPr="00F5507D">
        <w:rPr>
          <w:rFonts w:ascii="Arial" w:hAnsi="Arial" w:cs="Arial"/>
        </w:rPr>
        <w:t xml:space="preserve"> и </w:t>
      </w:r>
      <w:r w:rsidRPr="00F5507D">
        <w:rPr>
          <w:rStyle w:val="aff3"/>
          <w:rFonts w:ascii="Arial" w:eastAsia="Calibri" w:hAnsi="Arial" w:cs="Arial"/>
        </w:rPr>
        <w:t>четвертого части первой пункта 11</w:t>
      </w:r>
      <w:r w:rsidRPr="00F5507D">
        <w:rPr>
          <w:rFonts w:ascii="Arial" w:hAnsi="Arial" w:cs="Arial"/>
        </w:rPr>
        <w:t xml:space="preserve"> настоящего Порядка, направляет для сведения главному распорядителю средств местного бюджета, в ведении которого находится получатель средств местного бюджета, </w:t>
      </w:r>
      <w:r w:rsidRPr="00F5507D">
        <w:rPr>
          <w:rStyle w:val="aff3"/>
          <w:rFonts w:ascii="Arial" w:eastAsia="Calibri" w:hAnsi="Arial" w:cs="Arial"/>
        </w:rPr>
        <w:t>Уведомление</w:t>
      </w:r>
      <w:r w:rsidRPr="00F5507D">
        <w:rPr>
          <w:rFonts w:ascii="Arial" w:hAnsi="Arial" w:cs="Arial"/>
        </w:rPr>
        <w:t xml:space="preserve"> о превышении не позднее следующего рабочего дня</w:t>
      </w:r>
      <w:proofErr w:type="gramEnd"/>
      <w:r w:rsidRPr="00F5507D">
        <w:rPr>
          <w:rFonts w:ascii="Arial" w:hAnsi="Arial" w:cs="Arial"/>
        </w:rPr>
        <w:t xml:space="preserve"> после дня совершения операций, предусмотренных настоящим пунктом.</w:t>
      </w:r>
    </w:p>
    <w:p w:rsidR="003B2624" w:rsidRPr="00F5507D" w:rsidRDefault="003B2624" w:rsidP="003B2624">
      <w:pPr>
        <w:ind w:firstLine="851"/>
        <w:jc w:val="both"/>
        <w:rPr>
          <w:rFonts w:ascii="Arial" w:hAnsi="Arial" w:cs="Arial"/>
        </w:rPr>
      </w:pPr>
      <w:bookmarkStart w:id="25" w:name="sub_1017"/>
      <w:r w:rsidRPr="00F5507D">
        <w:rPr>
          <w:rFonts w:ascii="Arial" w:hAnsi="Arial" w:cs="Arial"/>
        </w:rPr>
        <w:t xml:space="preserve">17. </w:t>
      </w:r>
      <w:proofErr w:type="gramStart"/>
      <w:r w:rsidRPr="00F5507D">
        <w:rPr>
          <w:rFonts w:ascii="Arial" w:hAnsi="Arial" w:cs="Arial"/>
        </w:rPr>
        <w:t>В случае ликвидации, реорганизации получателя средств местного бюджета либо изменения типа муниципального казенного учреждения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местного бюджета, органом, осуществляющим открытие и ведение лицевых</w:t>
      </w:r>
      <w:proofErr w:type="gramEnd"/>
      <w:r w:rsidRPr="00F5507D">
        <w:rPr>
          <w:rFonts w:ascii="Arial" w:hAnsi="Arial" w:cs="Arial"/>
        </w:rPr>
        <w:t xml:space="preserve"> </w:t>
      </w:r>
      <w:r w:rsidRPr="00F5507D">
        <w:rPr>
          <w:rFonts w:ascii="Arial" w:hAnsi="Arial" w:cs="Arial"/>
        </w:rPr>
        <w:lastRenderedPageBreak/>
        <w:t>счетов, вносятся изменения в ранее учтенные бюджетные обязательства получателя средств местного бюджета в части аннулирования соответствующих неисполненных бюджетных обязательств.</w:t>
      </w:r>
    </w:p>
    <w:bookmarkEnd w:id="25"/>
    <w:p w:rsidR="003B2624" w:rsidRPr="00F5507D" w:rsidRDefault="003B2624" w:rsidP="003B2624">
      <w:pPr>
        <w:ind w:firstLine="851"/>
        <w:jc w:val="both"/>
        <w:rPr>
          <w:rFonts w:ascii="Arial" w:hAnsi="Arial" w:cs="Arial"/>
        </w:rPr>
      </w:pPr>
    </w:p>
    <w:p w:rsidR="003B2624" w:rsidRPr="00F5507D" w:rsidRDefault="003B2624" w:rsidP="003B2624">
      <w:pPr>
        <w:pStyle w:val="1"/>
        <w:ind w:firstLine="851"/>
        <w:jc w:val="both"/>
        <w:rPr>
          <w:color w:val="auto"/>
        </w:rPr>
      </w:pPr>
      <w:bookmarkStart w:id="26" w:name="sub_103"/>
      <w:r w:rsidRPr="00F5507D">
        <w:rPr>
          <w:color w:val="auto"/>
        </w:rPr>
        <w:t>III. Особенности учета бюджетных обязательств по исполнительным документам и решениям налоговых органов</w:t>
      </w:r>
    </w:p>
    <w:bookmarkEnd w:id="26"/>
    <w:p w:rsidR="003B2624" w:rsidRPr="00F5507D" w:rsidRDefault="003B2624" w:rsidP="003B2624">
      <w:pPr>
        <w:ind w:firstLine="851"/>
        <w:jc w:val="both"/>
        <w:rPr>
          <w:rFonts w:ascii="Arial" w:hAnsi="Arial" w:cs="Arial"/>
        </w:rPr>
      </w:pPr>
    </w:p>
    <w:p w:rsidR="003B2624" w:rsidRPr="00F5507D" w:rsidRDefault="003B2624" w:rsidP="003B2624">
      <w:pPr>
        <w:ind w:firstLine="851"/>
        <w:jc w:val="both"/>
        <w:rPr>
          <w:rFonts w:ascii="Arial" w:hAnsi="Arial" w:cs="Arial"/>
        </w:rPr>
      </w:pPr>
      <w:bookmarkStart w:id="27" w:name="sub_1018"/>
      <w:r w:rsidRPr="00F5507D">
        <w:rPr>
          <w:rFonts w:ascii="Arial" w:hAnsi="Arial" w:cs="Arial"/>
        </w:rPr>
        <w:t xml:space="preserve">18. </w:t>
      </w:r>
      <w:proofErr w:type="gramStart"/>
      <w:r w:rsidRPr="00F5507D">
        <w:rPr>
          <w:rFonts w:ascii="Arial" w:hAnsi="Arial" w:cs="Arial"/>
        </w:rPr>
        <w:t>В случае если органом, осуществляющим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w:t>
      </w:r>
      <w:proofErr w:type="gramEnd"/>
      <w:r w:rsidRPr="00F5507D">
        <w:rPr>
          <w:rFonts w:ascii="Arial" w:hAnsi="Arial" w:cs="Arial"/>
        </w:rPr>
        <w:t xml:space="preserve"> налогового органа.</w:t>
      </w:r>
    </w:p>
    <w:p w:rsidR="003B2624" w:rsidRPr="00F5507D" w:rsidRDefault="003B2624" w:rsidP="003B2624">
      <w:pPr>
        <w:ind w:firstLine="851"/>
        <w:jc w:val="both"/>
        <w:rPr>
          <w:rFonts w:ascii="Arial" w:hAnsi="Arial" w:cs="Arial"/>
        </w:rPr>
      </w:pPr>
      <w:bookmarkStart w:id="28" w:name="sub_1019"/>
      <w:bookmarkEnd w:id="27"/>
      <w:r w:rsidRPr="00F5507D">
        <w:rPr>
          <w:rFonts w:ascii="Arial" w:hAnsi="Arial" w:cs="Arial"/>
        </w:rPr>
        <w:t xml:space="preserve">19. </w:t>
      </w:r>
      <w:proofErr w:type="gramStart"/>
      <w:r w:rsidRPr="00F5507D">
        <w:rPr>
          <w:rFonts w:ascii="Arial" w:hAnsi="Arial" w:cs="Arial"/>
        </w:rPr>
        <w:t xml:space="preserve">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w:t>
      </w:r>
      <w:r w:rsidRPr="00F5507D">
        <w:rPr>
          <w:rStyle w:val="aff3"/>
          <w:rFonts w:ascii="Arial" w:eastAsia="Calibri" w:hAnsi="Arial" w:cs="Arial"/>
        </w:rPr>
        <w:t>бюджетной классификации</w:t>
      </w:r>
      <w:r w:rsidRPr="00F5507D">
        <w:rPr>
          <w:rFonts w:ascii="Arial" w:hAnsi="Arial" w:cs="Arial"/>
        </w:rPr>
        <w:t xml:space="preserve">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F5507D">
        <w:rPr>
          <w:rFonts w:ascii="Arial" w:hAnsi="Arial" w:cs="Arial"/>
        </w:rPr>
        <w:t xml:space="preserve"> </w:t>
      </w:r>
      <w:proofErr w:type="gramStart"/>
      <w:r w:rsidRPr="00F5507D">
        <w:rPr>
          <w:rFonts w:ascii="Arial" w:hAnsi="Arial" w:cs="Arial"/>
        </w:rPr>
        <w:t xml:space="preserve">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w:t>
      </w:r>
      <w:r w:rsidRPr="00F5507D">
        <w:rPr>
          <w:rStyle w:val="aff3"/>
          <w:rFonts w:ascii="Arial" w:eastAsia="Calibri" w:hAnsi="Arial" w:cs="Arial"/>
        </w:rPr>
        <w:t>электронной подписью</w:t>
      </w:r>
      <w:r w:rsidRPr="00F5507D">
        <w:rPr>
          <w:rFonts w:ascii="Arial" w:hAnsi="Arial" w:cs="Arial"/>
        </w:rPr>
        <w:t xml:space="preserve"> лица, имеющего право действовать</w:t>
      </w:r>
      <w:proofErr w:type="gramEnd"/>
      <w:r w:rsidRPr="00F5507D">
        <w:rPr>
          <w:rFonts w:ascii="Arial" w:hAnsi="Arial" w:cs="Arial"/>
        </w:rPr>
        <w:t xml:space="preserve"> от имени получателя средств местного бюджета.</w:t>
      </w:r>
    </w:p>
    <w:bookmarkEnd w:id="28"/>
    <w:p w:rsidR="003B2624" w:rsidRPr="00F5507D" w:rsidRDefault="003B2624" w:rsidP="003B2624">
      <w:pPr>
        <w:ind w:firstLine="851"/>
        <w:jc w:val="both"/>
        <w:rPr>
          <w:rFonts w:ascii="Arial" w:hAnsi="Arial" w:cs="Arial"/>
        </w:rPr>
      </w:pPr>
    </w:p>
    <w:p w:rsidR="003B2624" w:rsidRPr="00F5507D" w:rsidRDefault="003B2624" w:rsidP="003B2624">
      <w:pPr>
        <w:pStyle w:val="1"/>
        <w:ind w:firstLine="851"/>
        <w:jc w:val="both"/>
        <w:rPr>
          <w:color w:val="auto"/>
        </w:rPr>
      </w:pPr>
      <w:bookmarkStart w:id="29" w:name="sub_104"/>
      <w:r w:rsidRPr="00F5507D">
        <w:rPr>
          <w:color w:val="auto"/>
        </w:rPr>
        <w:t>IV. Порядок постановки на учет денежных обязательств и внесения в них изменений</w:t>
      </w:r>
      <w:bookmarkEnd w:id="29"/>
    </w:p>
    <w:p w:rsidR="003B2624" w:rsidRPr="00F5507D" w:rsidRDefault="003B2624" w:rsidP="003B2624">
      <w:pPr>
        <w:ind w:firstLine="851"/>
        <w:jc w:val="both"/>
        <w:rPr>
          <w:rFonts w:ascii="Arial" w:hAnsi="Arial" w:cs="Arial"/>
        </w:rPr>
      </w:pPr>
      <w:bookmarkStart w:id="30" w:name="sub_1020"/>
      <w:r w:rsidRPr="00F5507D">
        <w:rPr>
          <w:rFonts w:ascii="Arial" w:hAnsi="Arial" w:cs="Arial"/>
        </w:rPr>
        <w:t xml:space="preserve">20. </w:t>
      </w:r>
      <w:proofErr w:type="gramStart"/>
      <w:r w:rsidRPr="00F5507D">
        <w:rPr>
          <w:rFonts w:ascii="Arial" w:hAnsi="Arial" w:cs="Arial"/>
        </w:rPr>
        <w:t xml:space="preserve">Сведения о денежных обязательствах по принятым бюджетным обязательствам формируются органом, осуществляющим открытие и ведение лицевых счетов, в срок, определенный для оплаты денежного обязательства в соответствии с установленным Администрацией </w:t>
      </w:r>
      <w:proofErr w:type="spellStart"/>
      <w:r w:rsidRPr="00F5507D">
        <w:rPr>
          <w:rFonts w:ascii="Arial" w:hAnsi="Arial" w:cs="Arial"/>
        </w:rPr>
        <w:t>Кочкуровского</w:t>
      </w:r>
      <w:proofErr w:type="spellEnd"/>
      <w:r w:rsidRPr="00F5507D">
        <w:rPr>
          <w:rFonts w:ascii="Arial" w:hAnsi="Arial" w:cs="Arial"/>
        </w:rPr>
        <w:t xml:space="preserve"> сельского поселения </w:t>
      </w:r>
      <w:proofErr w:type="spellStart"/>
      <w:r w:rsidRPr="00F5507D">
        <w:rPr>
          <w:rFonts w:ascii="Arial" w:hAnsi="Arial" w:cs="Arial"/>
        </w:rPr>
        <w:t>Кочкуровского</w:t>
      </w:r>
      <w:proofErr w:type="spellEnd"/>
      <w:r w:rsidRPr="00F5507D">
        <w:rPr>
          <w:rFonts w:ascii="Arial" w:hAnsi="Arial" w:cs="Arial"/>
        </w:rPr>
        <w:t xml:space="preserve"> муниципального района Республики Мордовия порядком санкционирования оплаты денежных обязательств получателей средств бюджета </w:t>
      </w:r>
      <w:proofErr w:type="spellStart"/>
      <w:r w:rsidRPr="00F5507D">
        <w:rPr>
          <w:rFonts w:ascii="Arial" w:hAnsi="Arial" w:cs="Arial"/>
        </w:rPr>
        <w:t>Кочкуровского</w:t>
      </w:r>
      <w:proofErr w:type="spellEnd"/>
      <w:r w:rsidRPr="00F5507D">
        <w:rPr>
          <w:rFonts w:ascii="Arial" w:hAnsi="Arial" w:cs="Arial"/>
        </w:rPr>
        <w:t xml:space="preserve"> сельского поселения </w:t>
      </w:r>
      <w:proofErr w:type="spellStart"/>
      <w:r w:rsidRPr="00F5507D">
        <w:rPr>
          <w:rFonts w:ascii="Arial" w:hAnsi="Arial" w:cs="Arial"/>
        </w:rPr>
        <w:t>Кочкуровского</w:t>
      </w:r>
      <w:proofErr w:type="spellEnd"/>
      <w:r w:rsidRPr="00F5507D">
        <w:rPr>
          <w:rFonts w:ascii="Arial" w:hAnsi="Arial" w:cs="Arial"/>
        </w:rPr>
        <w:t xml:space="preserve"> муниципального района Республики Мордовия и оплаты денежных обязательств, подлежащих исполнению за счет</w:t>
      </w:r>
      <w:proofErr w:type="gramEnd"/>
      <w:r w:rsidRPr="00F5507D">
        <w:rPr>
          <w:rFonts w:ascii="Arial" w:hAnsi="Arial" w:cs="Arial"/>
        </w:rPr>
        <w:t xml:space="preserve"> бюджетных ассигнований по источникам финансирования дефицита бюджета </w:t>
      </w:r>
      <w:proofErr w:type="spellStart"/>
      <w:r w:rsidRPr="00F5507D">
        <w:rPr>
          <w:rFonts w:ascii="Arial" w:hAnsi="Arial" w:cs="Arial"/>
        </w:rPr>
        <w:t>Кочкуровского</w:t>
      </w:r>
      <w:proofErr w:type="spellEnd"/>
      <w:r w:rsidRPr="00F5507D">
        <w:rPr>
          <w:rFonts w:ascii="Arial" w:hAnsi="Arial" w:cs="Arial"/>
        </w:rPr>
        <w:t xml:space="preserve"> сельского поселения </w:t>
      </w:r>
      <w:proofErr w:type="spellStart"/>
      <w:r w:rsidRPr="00F5507D">
        <w:rPr>
          <w:rFonts w:ascii="Arial" w:hAnsi="Arial" w:cs="Arial"/>
        </w:rPr>
        <w:t>Кочкуровского</w:t>
      </w:r>
      <w:proofErr w:type="spellEnd"/>
      <w:r w:rsidRPr="00F5507D">
        <w:rPr>
          <w:rFonts w:ascii="Arial" w:hAnsi="Arial" w:cs="Arial"/>
        </w:rPr>
        <w:t xml:space="preserve"> муниципального района Республики Мордовия, (далее - порядок санкционирования), за исключением случаев, указанных в </w:t>
      </w:r>
      <w:r w:rsidRPr="00F5507D">
        <w:rPr>
          <w:rStyle w:val="aff3"/>
          <w:rFonts w:ascii="Arial" w:eastAsia="Calibri" w:hAnsi="Arial" w:cs="Arial"/>
        </w:rPr>
        <w:t>части второй</w:t>
      </w:r>
      <w:r w:rsidRPr="00F5507D">
        <w:rPr>
          <w:rFonts w:ascii="Arial" w:hAnsi="Arial" w:cs="Arial"/>
        </w:rPr>
        <w:t xml:space="preserve"> настоящего пункта.</w:t>
      </w:r>
    </w:p>
    <w:p w:rsidR="003B2624" w:rsidRPr="00F5507D" w:rsidRDefault="003B2624" w:rsidP="003B2624">
      <w:pPr>
        <w:ind w:firstLine="851"/>
        <w:jc w:val="both"/>
        <w:rPr>
          <w:rFonts w:ascii="Arial" w:hAnsi="Arial" w:cs="Arial"/>
        </w:rPr>
      </w:pPr>
      <w:bookmarkStart w:id="31" w:name="sub_10202"/>
      <w:bookmarkEnd w:id="30"/>
      <w:r w:rsidRPr="00F5507D">
        <w:rPr>
          <w:rFonts w:ascii="Arial" w:hAnsi="Arial" w:cs="Arial"/>
        </w:rPr>
        <w:t>Сведения о денежных обязательствах формируются получателем средств местного бюджета в течение трех рабочих дней со дня, следующего за днем возникновения денежного обязательства в случае:</w:t>
      </w:r>
    </w:p>
    <w:bookmarkEnd w:id="31"/>
    <w:p w:rsidR="003B2624" w:rsidRPr="00F5507D" w:rsidRDefault="003B2624" w:rsidP="003B2624">
      <w:pPr>
        <w:ind w:firstLine="851"/>
        <w:jc w:val="both"/>
        <w:rPr>
          <w:rFonts w:ascii="Arial" w:hAnsi="Arial" w:cs="Arial"/>
        </w:rPr>
      </w:pPr>
      <w:r w:rsidRPr="00F5507D">
        <w:rPr>
          <w:rFonts w:ascii="Arial" w:hAnsi="Arial" w:cs="Arial"/>
        </w:rPr>
        <w:lastRenderedPageBreak/>
        <w:t>исполнения денежного обязательства неоднократно (в том числе с учетом ранее произведенных платежей, требующих подтверждения);</w:t>
      </w:r>
    </w:p>
    <w:p w:rsidR="003B2624" w:rsidRPr="00F5507D" w:rsidRDefault="003B2624" w:rsidP="003B2624">
      <w:pPr>
        <w:ind w:firstLine="851"/>
        <w:jc w:val="both"/>
        <w:rPr>
          <w:rFonts w:ascii="Arial" w:hAnsi="Arial" w:cs="Arial"/>
        </w:rPr>
      </w:pPr>
      <w:r w:rsidRPr="00F5507D">
        <w:rPr>
          <w:rFonts w:ascii="Arial" w:hAnsi="Arial" w:cs="Arial"/>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3B2624" w:rsidRPr="00F5507D" w:rsidRDefault="003B2624" w:rsidP="003B2624">
      <w:pPr>
        <w:ind w:firstLine="851"/>
        <w:jc w:val="both"/>
        <w:rPr>
          <w:rFonts w:ascii="Arial" w:hAnsi="Arial" w:cs="Arial"/>
        </w:rPr>
      </w:pPr>
      <w:r w:rsidRPr="00F5507D">
        <w:rPr>
          <w:rFonts w:ascii="Arial" w:hAnsi="Arial" w:cs="Arial"/>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3B2624" w:rsidRPr="00F5507D" w:rsidRDefault="003B2624" w:rsidP="003B2624">
      <w:pPr>
        <w:ind w:firstLine="851"/>
        <w:jc w:val="both"/>
        <w:rPr>
          <w:rFonts w:ascii="Arial" w:hAnsi="Arial" w:cs="Arial"/>
        </w:rPr>
      </w:pPr>
      <w:r w:rsidRPr="00F5507D">
        <w:rPr>
          <w:rFonts w:ascii="Arial" w:hAnsi="Arial" w:cs="Arial"/>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3B2624" w:rsidRPr="00F5507D" w:rsidRDefault="003B2624" w:rsidP="003B2624">
      <w:pPr>
        <w:ind w:firstLine="851"/>
        <w:jc w:val="both"/>
        <w:rPr>
          <w:rFonts w:ascii="Arial" w:hAnsi="Arial" w:cs="Arial"/>
        </w:rPr>
      </w:pPr>
      <w:proofErr w:type="gramStart"/>
      <w:r w:rsidRPr="00F5507D">
        <w:rPr>
          <w:rFonts w:ascii="Arial" w:hAnsi="Arial" w:cs="Arial"/>
        </w:rPr>
        <w:t xml:space="preserve">исполнения денежного обязательства, возникшего на основании акта сверки взаимных расчетов, решения суда о расторжении муниципального контракта (договора), уведомления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w:t>
      </w:r>
      <w:r w:rsidRPr="00F5507D">
        <w:rPr>
          <w:rStyle w:val="aff3"/>
          <w:rFonts w:ascii="Arial" w:eastAsia="Calibri" w:hAnsi="Arial" w:cs="Arial"/>
        </w:rPr>
        <w:t>пунктами 3</w:t>
      </w:r>
      <w:proofErr w:type="gramEnd"/>
      <w:r w:rsidRPr="00F5507D">
        <w:rPr>
          <w:rFonts w:ascii="Arial" w:hAnsi="Arial" w:cs="Arial"/>
        </w:rPr>
        <w:t xml:space="preserve"> и </w:t>
      </w:r>
      <w:r w:rsidRPr="00F5507D">
        <w:rPr>
          <w:rStyle w:val="aff3"/>
          <w:rFonts w:ascii="Arial" w:eastAsia="Calibri" w:hAnsi="Arial" w:cs="Arial"/>
        </w:rPr>
        <w:t>4 графы 2</w:t>
      </w:r>
      <w:r w:rsidRPr="00F5507D">
        <w:rPr>
          <w:rFonts w:ascii="Arial" w:hAnsi="Arial" w:cs="Arial"/>
        </w:rPr>
        <w:t xml:space="preserve"> Перечня.</w:t>
      </w:r>
    </w:p>
    <w:p w:rsidR="003B2624" w:rsidRPr="00F5507D" w:rsidRDefault="003B2624" w:rsidP="003B2624">
      <w:pPr>
        <w:ind w:firstLine="851"/>
        <w:jc w:val="both"/>
        <w:rPr>
          <w:rFonts w:ascii="Arial" w:hAnsi="Arial" w:cs="Arial"/>
        </w:rPr>
      </w:pPr>
      <w:bookmarkStart w:id="32" w:name="sub_1021"/>
      <w:r w:rsidRPr="00F5507D">
        <w:rPr>
          <w:rFonts w:ascii="Arial" w:hAnsi="Arial" w:cs="Arial"/>
        </w:rPr>
        <w:t xml:space="preserve">21. </w:t>
      </w:r>
      <w:proofErr w:type="gramStart"/>
      <w:r w:rsidRPr="00F5507D">
        <w:rPr>
          <w:rFonts w:ascii="Arial" w:hAnsi="Arial" w:cs="Arial"/>
        </w:rPr>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sidRPr="00F5507D">
        <w:rPr>
          <w:rFonts w:ascii="Arial" w:hAnsi="Arial" w:cs="Arial"/>
        </w:rPr>
        <w:t xml:space="preserve"> Российской Федерации.</w:t>
      </w:r>
    </w:p>
    <w:p w:rsidR="003B2624" w:rsidRPr="00F5507D" w:rsidRDefault="003B2624" w:rsidP="003B2624">
      <w:pPr>
        <w:ind w:firstLine="851"/>
        <w:jc w:val="both"/>
        <w:rPr>
          <w:rFonts w:ascii="Arial" w:hAnsi="Arial" w:cs="Arial"/>
        </w:rPr>
      </w:pPr>
      <w:bookmarkStart w:id="33" w:name="sub_1022"/>
      <w:bookmarkEnd w:id="32"/>
      <w:r w:rsidRPr="00F5507D">
        <w:rPr>
          <w:rFonts w:ascii="Arial" w:hAnsi="Arial" w:cs="Arial"/>
        </w:rPr>
        <w:t>22. Орган, осуществляющий открытие и ведение лицевых счетов, не позднее следующего рабочего дня со дня представления получателем средств местного бюджета Сведений о денежном обязательстве осуществляет их проверку на соответствие информации, указанной в Сведениях о денежном обязательстве:</w:t>
      </w:r>
    </w:p>
    <w:bookmarkEnd w:id="33"/>
    <w:p w:rsidR="003B2624" w:rsidRPr="00F5507D" w:rsidRDefault="003B2624" w:rsidP="003B2624">
      <w:pPr>
        <w:ind w:firstLine="851"/>
        <w:jc w:val="both"/>
        <w:rPr>
          <w:rFonts w:ascii="Arial" w:hAnsi="Arial" w:cs="Arial"/>
        </w:rPr>
      </w:pPr>
      <w:r w:rsidRPr="00F5507D">
        <w:rPr>
          <w:rFonts w:ascii="Arial" w:hAnsi="Arial" w:cs="Arial"/>
        </w:rPr>
        <w:t>информации по соответствующему бюджетному обязательству, учтенному на соответствующем лицевом счете получателя бюджетных средств;</w:t>
      </w:r>
    </w:p>
    <w:p w:rsidR="003B2624" w:rsidRPr="00F5507D" w:rsidRDefault="003B2624" w:rsidP="003B2624">
      <w:pPr>
        <w:ind w:firstLine="851"/>
        <w:jc w:val="both"/>
        <w:rPr>
          <w:rFonts w:ascii="Arial" w:hAnsi="Arial" w:cs="Arial"/>
        </w:rPr>
      </w:pPr>
      <w:r w:rsidRPr="00F5507D">
        <w:rPr>
          <w:rFonts w:ascii="Arial" w:hAnsi="Arial" w:cs="Arial"/>
        </w:rPr>
        <w:t xml:space="preserve">информации, подлежащей включению в Сведения о денежном обязательстве в соответствии с </w:t>
      </w:r>
      <w:r w:rsidRPr="00F5507D">
        <w:rPr>
          <w:rStyle w:val="aff3"/>
          <w:rFonts w:ascii="Arial" w:eastAsia="Calibri" w:hAnsi="Arial" w:cs="Arial"/>
        </w:rPr>
        <w:t>приложением N 2</w:t>
      </w:r>
      <w:r w:rsidRPr="00F5507D">
        <w:rPr>
          <w:rFonts w:ascii="Arial" w:hAnsi="Arial" w:cs="Arial"/>
        </w:rPr>
        <w:t xml:space="preserve"> к Порядку, утвержденному </w:t>
      </w:r>
      <w:r w:rsidRPr="00F5507D">
        <w:rPr>
          <w:rStyle w:val="aff3"/>
          <w:rFonts w:ascii="Arial" w:eastAsia="Calibri" w:hAnsi="Arial" w:cs="Arial"/>
        </w:rPr>
        <w:t>приказом</w:t>
      </w:r>
      <w:r w:rsidRPr="00F5507D">
        <w:rPr>
          <w:rFonts w:ascii="Arial" w:hAnsi="Arial" w:cs="Arial"/>
        </w:rPr>
        <w:t xml:space="preserve"> Министерства финансов Российской Федерации N 258н;</w:t>
      </w:r>
    </w:p>
    <w:p w:rsidR="003B2624" w:rsidRPr="00F5507D" w:rsidRDefault="003B2624" w:rsidP="003B2624">
      <w:pPr>
        <w:ind w:firstLine="851"/>
        <w:jc w:val="both"/>
        <w:rPr>
          <w:rFonts w:ascii="Arial" w:hAnsi="Arial" w:cs="Arial"/>
        </w:rPr>
      </w:pPr>
      <w:r w:rsidRPr="00F5507D">
        <w:rPr>
          <w:rFonts w:ascii="Arial" w:hAnsi="Arial" w:cs="Arial"/>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местного бюджета в орган, осуществляющий открытие и ведение лицевых счетов, для постановки на учет денежных обязательств в соответствии с Порядком.</w:t>
      </w:r>
    </w:p>
    <w:p w:rsidR="003B2624" w:rsidRPr="00F5507D" w:rsidRDefault="003B2624" w:rsidP="003B2624">
      <w:pPr>
        <w:ind w:firstLine="851"/>
        <w:jc w:val="both"/>
        <w:rPr>
          <w:rFonts w:ascii="Arial" w:hAnsi="Arial" w:cs="Arial"/>
        </w:rPr>
      </w:pPr>
      <w:bookmarkStart w:id="34" w:name="sub_1023"/>
      <w:r w:rsidRPr="00F5507D">
        <w:rPr>
          <w:rFonts w:ascii="Arial" w:hAnsi="Arial" w:cs="Arial"/>
        </w:rPr>
        <w:t xml:space="preserve">23. </w:t>
      </w:r>
      <w:proofErr w:type="gramStart"/>
      <w:r w:rsidRPr="00F5507D">
        <w:rPr>
          <w:rFonts w:ascii="Arial" w:hAnsi="Arial" w:cs="Arial"/>
        </w:rPr>
        <w:t xml:space="preserve">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срок, установленный </w:t>
      </w:r>
      <w:r w:rsidRPr="00F5507D">
        <w:rPr>
          <w:rStyle w:val="aff3"/>
          <w:rFonts w:ascii="Arial" w:eastAsia="Calibri" w:hAnsi="Arial" w:cs="Arial"/>
        </w:rPr>
        <w:t>частью второй пункта 20</w:t>
      </w:r>
      <w:r w:rsidRPr="00F5507D">
        <w:rPr>
          <w:rFonts w:ascii="Arial" w:hAnsi="Arial" w:cs="Arial"/>
        </w:rPr>
        <w:t xml:space="preserve"> настоящего Порядка, направляет получателю средств местного бюджета извещение о постановке на учет (изменении) денежного обязательства в органе, осуществляющем открытие и ведение лицевых счетов, реквизиты которого установлены в</w:t>
      </w:r>
      <w:proofErr w:type="gramEnd"/>
      <w:r w:rsidRPr="00F5507D">
        <w:rPr>
          <w:rFonts w:ascii="Arial" w:hAnsi="Arial" w:cs="Arial"/>
        </w:rPr>
        <w:t xml:space="preserve"> </w:t>
      </w:r>
      <w:proofErr w:type="gramStart"/>
      <w:r w:rsidRPr="00F5507D">
        <w:rPr>
          <w:rStyle w:val="aff3"/>
          <w:rFonts w:ascii="Arial" w:eastAsia="Calibri" w:hAnsi="Arial" w:cs="Arial"/>
        </w:rPr>
        <w:t>приложении</w:t>
      </w:r>
      <w:proofErr w:type="gramEnd"/>
      <w:r w:rsidRPr="00F5507D">
        <w:rPr>
          <w:rStyle w:val="aff3"/>
          <w:rFonts w:ascii="Arial" w:eastAsia="Calibri" w:hAnsi="Arial" w:cs="Arial"/>
        </w:rPr>
        <w:t xml:space="preserve"> N 13</w:t>
      </w:r>
      <w:r w:rsidRPr="00F5507D">
        <w:rPr>
          <w:rFonts w:ascii="Arial" w:hAnsi="Arial" w:cs="Arial"/>
        </w:rPr>
        <w:t xml:space="preserve"> к Порядку, утвержденному </w:t>
      </w:r>
      <w:r w:rsidRPr="00F5507D">
        <w:rPr>
          <w:rStyle w:val="aff3"/>
          <w:rFonts w:ascii="Arial" w:eastAsia="Calibri" w:hAnsi="Arial" w:cs="Arial"/>
        </w:rPr>
        <w:lastRenderedPageBreak/>
        <w:t>приказом</w:t>
      </w:r>
      <w:r w:rsidRPr="00F5507D">
        <w:rPr>
          <w:rFonts w:ascii="Arial" w:hAnsi="Arial" w:cs="Arial"/>
        </w:rPr>
        <w:t xml:space="preserve"> Министерства финансов Российской Федерации N 258н (далее - Извещение о денежном обязательстве).</w:t>
      </w:r>
    </w:p>
    <w:bookmarkEnd w:id="34"/>
    <w:p w:rsidR="003B2624" w:rsidRPr="00F5507D" w:rsidRDefault="003B2624" w:rsidP="003B2624">
      <w:pPr>
        <w:ind w:firstLine="851"/>
        <w:jc w:val="both"/>
        <w:rPr>
          <w:rFonts w:ascii="Arial" w:hAnsi="Arial" w:cs="Arial"/>
        </w:rPr>
      </w:pPr>
      <w:r w:rsidRPr="00F5507D">
        <w:rPr>
          <w:rStyle w:val="aff3"/>
          <w:rFonts w:ascii="Arial" w:eastAsia="Calibri" w:hAnsi="Arial" w:cs="Arial"/>
        </w:rPr>
        <w:t>Извещение</w:t>
      </w:r>
      <w:r w:rsidRPr="00F5507D">
        <w:rPr>
          <w:rFonts w:ascii="Arial" w:hAnsi="Arial" w:cs="Arial"/>
        </w:rPr>
        <w:t xml:space="preserve"> о денежном обязательстве направляется получателю средств местного бюджета:</w:t>
      </w:r>
    </w:p>
    <w:p w:rsidR="003B2624" w:rsidRPr="00F5507D" w:rsidRDefault="003B2624" w:rsidP="003B2624">
      <w:pPr>
        <w:ind w:firstLine="851"/>
        <w:jc w:val="both"/>
        <w:rPr>
          <w:rFonts w:ascii="Arial" w:hAnsi="Arial" w:cs="Arial"/>
        </w:rPr>
      </w:pPr>
      <w:r w:rsidRPr="00F5507D">
        <w:rPr>
          <w:rFonts w:ascii="Arial" w:hAnsi="Arial" w:cs="Arial"/>
        </w:rPr>
        <w:t xml:space="preserve">в форме электронного документа, подписанного </w:t>
      </w:r>
      <w:r w:rsidRPr="00F5507D">
        <w:rPr>
          <w:rStyle w:val="aff3"/>
          <w:rFonts w:ascii="Arial" w:eastAsia="Calibri" w:hAnsi="Arial" w:cs="Arial"/>
        </w:rPr>
        <w:t>электронной подписью</w:t>
      </w:r>
      <w:r w:rsidRPr="00F5507D">
        <w:rPr>
          <w:rFonts w:ascii="Arial" w:hAnsi="Arial" w:cs="Arial"/>
        </w:rPr>
        <w:t xml:space="preserve"> уполномоченного лица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3B2624" w:rsidRPr="00F5507D" w:rsidRDefault="003B2624" w:rsidP="003B2624">
      <w:pPr>
        <w:ind w:firstLine="851"/>
        <w:jc w:val="both"/>
        <w:rPr>
          <w:rFonts w:ascii="Arial" w:hAnsi="Arial" w:cs="Arial"/>
        </w:rPr>
      </w:pPr>
      <w:r w:rsidRPr="00F5507D">
        <w:rPr>
          <w:rFonts w:ascii="Arial" w:hAnsi="Arial" w:cs="Arial"/>
        </w:rPr>
        <w:t>на бумажном носителе, подписанного уполномоченным лицом органа, осуществляющего открытие и ведение лицевых счетов, - в отношении Сведений о денежном обязательстве, представленных на бумажном носителе.</w:t>
      </w:r>
    </w:p>
    <w:p w:rsidR="003B2624" w:rsidRPr="00F5507D" w:rsidRDefault="003B2624" w:rsidP="003B2624">
      <w:pPr>
        <w:ind w:firstLine="851"/>
        <w:jc w:val="both"/>
        <w:rPr>
          <w:rFonts w:ascii="Arial" w:hAnsi="Arial" w:cs="Arial"/>
        </w:rPr>
      </w:pPr>
      <w:r w:rsidRPr="00F5507D">
        <w:rPr>
          <w:rStyle w:val="aff3"/>
          <w:rFonts w:ascii="Arial" w:eastAsia="Calibri" w:hAnsi="Arial" w:cs="Arial"/>
        </w:rPr>
        <w:t>Извещение</w:t>
      </w:r>
      <w:r w:rsidRPr="00F5507D">
        <w:rPr>
          <w:rFonts w:ascii="Arial" w:hAnsi="Arial" w:cs="Arial"/>
        </w:rPr>
        <w:t xml:space="preserve">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3B2624" w:rsidRPr="00F5507D" w:rsidRDefault="003B2624" w:rsidP="003B2624">
      <w:pPr>
        <w:ind w:firstLine="851"/>
        <w:jc w:val="both"/>
        <w:rPr>
          <w:rFonts w:ascii="Arial" w:hAnsi="Arial" w:cs="Arial"/>
        </w:rPr>
      </w:pPr>
      <w:r w:rsidRPr="00F5507D">
        <w:rPr>
          <w:rFonts w:ascii="Arial" w:hAnsi="Arial" w:cs="Arial"/>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3B2624" w:rsidRPr="00F5507D" w:rsidRDefault="003B2624" w:rsidP="003B2624">
      <w:pPr>
        <w:ind w:firstLine="851"/>
        <w:jc w:val="both"/>
        <w:rPr>
          <w:rFonts w:ascii="Arial" w:hAnsi="Arial" w:cs="Arial"/>
        </w:rPr>
      </w:pPr>
      <w:r w:rsidRPr="00F5507D">
        <w:rPr>
          <w:rFonts w:ascii="Arial" w:hAnsi="Arial" w:cs="Arial"/>
        </w:rPr>
        <w:t>Учетный номер денежного обязательства имеет следующую структуру, состоящую из двадцати пяти разрядов:</w:t>
      </w:r>
    </w:p>
    <w:p w:rsidR="003B2624" w:rsidRPr="00F5507D" w:rsidRDefault="003B2624" w:rsidP="003B2624">
      <w:pPr>
        <w:ind w:firstLine="851"/>
        <w:jc w:val="both"/>
        <w:rPr>
          <w:rFonts w:ascii="Arial" w:hAnsi="Arial" w:cs="Arial"/>
        </w:rPr>
      </w:pPr>
      <w:r w:rsidRPr="00F5507D">
        <w:rPr>
          <w:rFonts w:ascii="Arial" w:hAnsi="Arial" w:cs="Arial"/>
        </w:rPr>
        <w:t>с 1 по 19 разряд - учетный номер соответствующего бюджетного обязательства;</w:t>
      </w:r>
    </w:p>
    <w:p w:rsidR="003B2624" w:rsidRPr="00F5507D" w:rsidRDefault="003B2624" w:rsidP="003B2624">
      <w:pPr>
        <w:ind w:firstLine="851"/>
        <w:jc w:val="both"/>
        <w:rPr>
          <w:rFonts w:ascii="Arial" w:hAnsi="Arial" w:cs="Arial"/>
        </w:rPr>
      </w:pPr>
      <w:r w:rsidRPr="00F5507D">
        <w:rPr>
          <w:rFonts w:ascii="Arial" w:hAnsi="Arial" w:cs="Arial"/>
        </w:rPr>
        <w:t>с 20 по 25 разряд - порядковый номер денежного обязательства.</w:t>
      </w:r>
    </w:p>
    <w:p w:rsidR="003B2624" w:rsidRPr="00F5507D" w:rsidRDefault="003B2624" w:rsidP="003B2624">
      <w:pPr>
        <w:ind w:firstLine="851"/>
        <w:jc w:val="both"/>
        <w:rPr>
          <w:rFonts w:ascii="Arial" w:hAnsi="Arial" w:cs="Arial"/>
        </w:rPr>
      </w:pPr>
      <w:bookmarkStart w:id="35" w:name="sub_1024"/>
      <w:r w:rsidRPr="00F5507D">
        <w:rPr>
          <w:rFonts w:ascii="Arial" w:hAnsi="Arial" w:cs="Arial"/>
        </w:rPr>
        <w:t xml:space="preserve">24.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w:t>
      </w:r>
      <w:r w:rsidRPr="00F5507D">
        <w:rPr>
          <w:rStyle w:val="aff3"/>
          <w:rFonts w:ascii="Arial" w:eastAsia="Calibri" w:hAnsi="Arial" w:cs="Arial"/>
        </w:rPr>
        <w:t>частью второй пункта 20</w:t>
      </w:r>
      <w:r w:rsidRPr="00F5507D">
        <w:rPr>
          <w:rFonts w:ascii="Arial" w:hAnsi="Arial" w:cs="Arial"/>
        </w:rPr>
        <w:t xml:space="preserve"> настоящего Порядка:</w:t>
      </w:r>
    </w:p>
    <w:bookmarkEnd w:id="35"/>
    <w:p w:rsidR="003B2624" w:rsidRPr="00F5507D" w:rsidRDefault="003B2624" w:rsidP="003B2624">
      <w:pPr>
        <w:ind w:firstLine="851"/>
        <w:jc w:val="both"/>
        <w:rPr>
          <w:rFonts w:ascii="Arial" w:hAnsi="Arial" w:cs="Arial"/>
        </w:rPr>
      </w:pPr>
      <w:r w:rsidRPr="00F5507D">
        <w:rPr>
          <w:rFonts w:ascii="Arial" w:hAnsi="Arial" w:cs="Arial"/>
        </w:rPr>
        <w:t>в отношении Сведений о денежных обязательствах, сформированных органом, осуществляющим открытие и ведение лицевых счетов, направляет получателю средств местного бюджета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3B2624" w:rsidRPr="00F5507D" w:rsidRDefault="003B2624" w:rsidP="003B2624">
      <w:pPr>
        <w:ind w:firstLine="851"/>
        <w:jc w:val="both"/>
        <w:rPr>
          <w:rFonts w:ascii="Arial" w:hAnsi="Arial" w:cs="Arial"/>
        </w:rPr>
      </w:pPr>
      <w:r w:rsidRPr="00F5507D">
        <w:rPr>
          <w:rFonts w:ascii="Arial" w:hAnsi="Arial" w:cs="Arial"/>
        </w:rPr>
        <w:t>в отношении Сведений о денежных обязательствах, сформированных получателем средств местного бюджета, возвращает получателю средств местного бюджета представленные на бумажном носителе Сведения о денежном обязательстве с приложением уведомления;</w:t>
      </w:r>
    </w:p>
    <w:p w:rsidR="003B2624" w:rsidRPr="00F5507D" w:rsidRDefault="003B2624" w:rsidP="003B2624">
      <w:pPr>
        <w:ind w:firstLine="851"/>
        <w:jc w:val="both"/>
        <w:rPr>
          <w:rFonts w:ascii="Arial" w:hAnsi="Arial" w:cs="Arial"/>
        </w:rPr>
      </w:pPr>
      <w:r w:rsidRPr="00F5507D">
        <w:rPr>
          <w:rFonts w:ascii="Arial" w:hAnsi="Arial" w:cs="Arial"/>
        </w:rPr>
        <w:t>направляет получателю средств местного бюджета уведомление в электронном виде, если Сведения о денежном обязательстве представлялись в форме электронного документа.</w:t>
      </w:r>
    </w:p>
    <w:p w:rsidR="003B2624" w:rsidRPr="00F5507D" w:rsidRDefault="003B2624" w:rsidP="003B2624">
      <w:pPr>
        <w:ind w:firstLine="851"/>
        <w:jc w:val="both"/>
        <w:rPr>
          <w:rFonts w:ascii="Arial" w:hAnsi="Arial" w:cs="Arial"/>
        </w:rPr>
      </w:pPr>
      <w:bookmarkStart w:id="36" w:name="sub_1025"/>
      <w:r w:rsidRPr="00F5507D">
        <w:rPr>
          <w:rFonts w:ascii="Arial" w:hAnsi="Arial" w:cs="Arial"/>
        </w:rPr>
        <w:t xml:space="preserve">25. </w:t>
      </w:r>
      <w:proofErr w:type="gramStart"/>
      <w:r w:rsidRPr="00F5507D">
        <w:rPr>
          <w:rFonts w:ascii="Arial" w:hAnsi="Arial" w:cs="Arial"/>
        </w:rPr>
        <w:t xml:space="preserve">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w:t>
      </w:r>
      <w:r w:rsidRPr="00F5507D">
        <w:rPr>
          <w:rStyle w:val="aff3"/>
          <w:rFonts w:ascii="Arial" w:eastAsia="Calibri" w:hAnsi="Arial" w:cs="Arial"/>
        </w:rPr>
        <w:t>пункте 16</w:t>
      </w:r>
      <w:r w:rsidRPr="00F5507D">
        <w:rPr>
          <w:rFonts w:ascii="Arial" w:hAnsi="Arial" w:cs="Arial"/>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roofErr w:type="gramEnd"/>
    </w:p>
    <w:p w:rsidR="003B2624" w:rsidRPr="00F5507D" w:rsidRDefault="003B2624" w:rsidP="003B2624">
      <w:pPr>
        <w:ind w:firstLine="851"/>
        <w:jc w:val="both"/>
        <w:rPr>
          <w:rFonts w:ascii="Arial" w:hAnsi="Arial" w:cs="Arial"/>
        </w:rPr>
      </w:pPr>
      <w:bookmarkStart w:id="37" w:name="sub_1026"/>
      <w:bookmarkEnd w:id="36"/>
      <w:r w:rsidRPr="00F5507D">
        <w:rPr>
          <w:rFonts w:ascii="Arial" w:hAnsi="Arial" w:cs="Arial"/>
        </w:rPr>
        <w:t xml:space="preserve">26. </w:t>
      </w:r>
      <w:proofErr w:type="gramStart"/>
      <w:r w:rsidRPr="00F5507D">
        <w:rPr>
          <w:rFonts w:ascii="Arial" w:hAnsi="Arial" w:cs="Arial"/>
        </w:rPr>
        <w:t xml:space="preserve">В случае если коды </w:t>
      </w:r>
      <w:r w:rsidRPr="00F5507D">
        <w:rPr>
          <w:rStyle w:val="aff3"/>
          <w:rFonts w:ascii="Arial" w:eastAsia="Calibri" w:hAnsi="Arial" w:cs="Arial"/>
        </w:rPr>
        <w:t>бюджетной классификации</w:t>
      </w:r>
      <w:r w:rsidRPr="00F5507D">
        <w:rPr>
          <w:rFonts w:ascii="Arial" w:hAnsi="Arial" w:cs="Arial"/>
        </w:rPr>
        <w:t xml:space="preserve"> Российской Федерации, по которым органом осуществляющим открытие и ведение лицевых счетов, учтены денежные обязательства отчетного финансового года, в текущем финансовом году являются несуществующими (недействующими), получатель средств местного бюджета уточняет указанные коды бюджетной классификации Российской Федерации в срок и в порядке, предусмотренные </w:t>
      </w:r>
      <w:r w:rsidRPr="00F5507D">
        <w:rPr>
          <w:rStyle w:val="aff3"/>
          <w:rFonts w:ascii="Arial" w:eastAsia="Calibri" w:hAnsi="Arial" w:cs="Arial"/>
        </w:rPr>
        <w:t xml:space="preserve">пунктом 16 </w:t>
      </w:r>
      <w:r w:rsidRPr="00F5507D">
        <w:rPr>
          <w:rFonts w:ascii="Arial" w:hAnsi="Arial" w:cs="Arial"/>
        </w:rPr>
        <w:t>настоящего Порядка.</w:t>
      </w:r>
      <w:proofErr w:type="gramEnd"/>
    </w:p>
    <w:bookmarkEnd w:id="37"/>
    <w:p w:rsidR="003B2624" w:rsidRPr="00F5507D" w:rsidRDefault="003B2624" w:rsidP="003B2624">
      <w:pPr>
        <w:ind w:firstLine="851"/>
        <w:jc w:val="both"/>
        <w:rPr>
          <w:rFonts w:ascii="Arial" w:hAnsi="Arial" w:cs="Arial"/>
        </w:rPr>
      </w:pPr>
    </w:p>
    <w:p w:rsidR="003B2624" w:rsidRPr="00F5507D" w:rsidRDefault="003B2624" w:rsidP="003B2624">
      <w:pPr>
        <w:pStyle w:val="1"/>
        <w:ind w:firstLine="851"/>
        <w:jc w:val="both"/>
        <w:rPr>
          <w:color w:val="auto"/>
        </w:rPr>
      </w:pPr>
      <w:bookmarkStart w:id="38" w:name="sub_105"/>
      <w:r w:rsidRPr="00F5507D">
        <w:rPr>
          <w:color w:val="auto"/>
        </w:rPr>
        <w:lastRenderedPageBreak/>
        <w:t>V. Представление информации о бюджетных и денежных обязательствах, учтенных в органе, осуществляющем открытие и ведение лицевых счетов</w:t>
      </w:r>
      <w:bookmarkEnd w:id="38"/>
    </w:p>
    <w:p w:rsidR="003B2624" w:rsidRPr="00F5507D" w:rsidRDefault="003B2624" w:rsidP="003B2624">
      <w:pPr>
        <w:ind w:firstLine="851"/>
        <w:jc w:val="both"/>
        <w:rPr>
          <w:rFonts w:ascii="Arial" w:hAnsi="Arial" w:cs="Arial"/>
        </w:rPr>
      </w:pPr>
      <w:bookmarkStart w:id="39" w:name="sub_1027"/>
      <w:r w:rsidRPr="00F5507D">
        <w:rPr>
          <w:rFonts w:ascii="Arial" w:hAnsi="Arial" w:cs="Arial"/>
        </w:rPr>
        <w:t xml:space="preserve">27. Информация о бюджетных и денежных обязательствах представляется органом, осуществляющим открытие и ведение лицевых счетов, в соответствии с </w:t>
      </w:r>
      <w:r w:rsidRPr="00F5507D">
        <w:rPr>
          <w:rStyle w:val="aff3"/>
          <w:rFonts w:ascii="Arial" w:eastAsia="Calibri" w:hAnsi="Arial" w:cs="Arial"/>
        </w:rPr>
        <w:t>Порядком</w:t>
      </w:r>
      <w:r w:rsidRPr="00F5507D">
        <w:rPr>
          <w:rFonts w:ascii="Arial" w:hAnsi="Arial" w:cs="Arial"/>
        </w:rPr>
        <w:t xml:space="preserve">, утвержденным </w:t>
      </w:r>
      <w:r w:rsidRPr="00F5507D">
        <w:rPr>
          <w:rStyle w:val="aff3"/>
          <w:rFonts w:ascii="Arial" w:eastAsia="Calibri" w:hAnsi="Arial" w:cs="Arial"/>
        </w:rPr>
        <w:t>приказом</w:t>
      </w:r>
      <w:r w:rsidRPr="00F5507D">
        <w:rPr>
          <w:rFonts w:ascii="Arial" w:hAnsi="Arial" w:cs="Arial"/>
        </w:rPr>
        <w:t xml:space="preserve"> Министерства финансов Российской Федерации N 258н, с учетом положений </w:t>
      </w:r>
      <w:r w:rsidRPr="00F5507D">
        <w:rPr>
          <w:rStyle w:val="aff3"/>
          <w:rFonts w:ascii="Arial" w:eastAsia="Calibri" w:hAnsi="Arial" w:cs="Arial"/>
        </w:rPr>
        <w:t>пункта 28</w:t>
      </w:r>
      <w:r w:rsidRPr="00F5507D">
        <w:rPr>
          <w:rFonts w:ascii="Arial" w:hAnsi="Arial" w:cs="Arial"/>
        </w:rPr>
        <w:t xml:space="preserve"> настоящего Порядка.</w:t>
      </w:r>
    </w:p>
    <w:p w:rsidR="003B2624" w:rsidRPr="00F5507D" w:rsidRDefault="003B2624" w:rsidP="003B2624">
      <w:pPr>
        <w:ind w:firstLine="851"/>
        <w:jc w:val="both"/>
        <w:rPr>
          <w:rFonts w:ascii="Arial" w:hAnsi="Arial" w:cs="Arial"/>
        </w:rPr>
      </w:pPr>
      <w:bookmarkStart w:id="40" w:name="sub_1028"/>
      <w:bookmarkEnd w:id="39"/>
      <w:r w:rsidRPr="00F5507D">
        <w:rPr>
          <w:rFonts w:ascii="Arial" w:hAnsi="Arial" w:cs="Arial"/>
        </w:rPr>
        <w:t>28. Информация о бюджетных и денежных обязательствах представляется:</w:t>
      </w:r>
    </w:p>
    <w:bookmarkEnd w:id="40"/>
    <w:p w:rsidR="003B2624" w:rsidRPr="00F5507D" w:rsidRDefault="003B2624" w:rsidP="003B2624">
      <w:pPr>
        <w:ind w:firstLine="851"/>
        <w:jc w:val="both"/>
        <w:rPr>
          <w:rFonts w:ascii="Arial" w:hAnsi="Arial" w:cs="Arial"/>
        </w:rPr>
      </w:pPr>
      <w:r w:rsidRPr="00F5507D">
        <w:rPr>
          <w:rFonts w:ascii="Arial" w:hAnsi="Arial" w:cs="Arial"/>
        </w:rPr>
        <w:t xml:space="preserve">Администрации </w:t>
      </w:r>
      <w:proofErr w:type="spellStart"/>
      <w:r w:rsidRPr="00F5507D">
        <w:rPr>
          <w:rFonts w:ascii="Arial" w:hAnsi="Arial" w:cs="Arial"/>
        </w:rPr>
        <w:t>Кочкуровского</w:t>
      </w:r>
      <w:proofErr w:type="spellEnd"/>
      <w:r w:rsidRPr="00F5507D">
        <w:rPr>
          <w:rFonts w:ascii="Arial" w:hAnsi="Arial" w:cs="Arial"/>
        </w:rPr>
        <w:t xml:space="preserve"> муниципального района Республики Мордовия - по всем бюджетным и денежным обязательствам;</w:t>
      </w:r>
    </w:p>
    <w:p w:rsidR="003B2624" w:rsidRPr="00F5507D" w:rsidRDefault="003B2624" w:rsidP="003B2624">
      <w:pPr>
        <w:ind w:firstLine="851"/>
        <w:jc w:val="both"/>
        <w:rPr>
          <w:rFonts w:ascii="Arial" w:hAnsi="Arial" w:cs="Arial"/>
        </w:rPr>
      </w:pPr>
      <w:r w:rsidRPr="00F5507D">
        <w:rPr>
          <w:rFonts w:ascii="Arial" w:hAnsi="Arial" w:cs="Arial"/>
        </w:rPr>
        <w:t>главным распорядителям средств местного бюджета - в части бюджетных и денежных обязательств подведомственных им получателей средств местного бюджета;</w:t>
      </w:r>
    </w:p>
    <w:p w:rsidR="003B2624" w:rsidRPr="00F5507D" w:rsidRDefault="003B2624" w:rsidP="003B2624">
      <w:pPr>
        <w:ind w:firstLine="851"/>
        <w:jc w:val="both"/>
        <w:rPr>
          <w:rFonts w:ascii="Arial" w:hAnsi="Arial" w:cs="Arial"/>
        </w:rPr>
      </w:pPr>
      <w:r w:rsidRPr="00F5507D">
        <w:rPr>
          <w:rFonts w:ascii="Arial" w:hAnsi="Arial" w:cs="Arial"/>
        </w:rPr>
        <w:t>получателям средств местного бюджета - в части бюджетных и денежных обязательств соответствующего получателя средств местного бюджета.</w:t>
      </w:r>
    </w:p>
    <w:p w:rsidR="003B2624" w:rsidRPr="00F5507D" w:rsidRDefault="003B2624" w:rsidP="003B2624">
      <w:pPr>
        <w:ind w:firstLine="851"/>
        <w:jc w:val="both"/>
        <w:rPr>
          <w:rFonts w:ascii="Arial" w:hAnsi="Arial" w:cs="Arial"/>
        </w:rPr>
      </w:pPr>
      <w:bookmarkStart w:id="41" w:name="sub_1029"/>
      <w:r w:rsidRPr="00F5507D">
        <w:rPr>
          <w:rFonts w:ascii="Arial" w:hAnsi="Arial" w:cs="Arial"/>
        </w:rPr>
        <w:t xml:space="preserve">29. Информация о бюджетных и денежных обязательствах, содержащих сведения, составляющие государственную тайну, предоставляется с соблюдением требований </w:t>
      </w:r>
      <w:r w:rsidRPr="00F5507D">
        <w:rPr>
          <w:rStyle w:val="aff3"/>
          <w:rFonts w:ascii="Arial" w:eastAsia="Calibri" w:hAnsi="Arial" w:cs="Arial"/>
        </w:rPr>
        <w:t>законодательства</w:t>
      </w:r>
      <w:r w:rsidRPr="00F5507D">
        <w:rPr>
          <w:rFonts w:ascii="Arial" w:hAnsi="Arial" w:cs="Arial"/>
        </w:rPr>
        <w:t xml:space="preserve"> Российской Федерации о защите государственной тайны на бумажном носителе.</w:t>
      </w:r>
    </w:p>
    <w:p w:rsidR="003B2624" w:rsidRPr="00F5507D" w:rsidRDefault="003B2624" w:rsidP="003B2624">
      <w:pPr>
        <w:ind w:firstLine="851"/>
        <w:jc w:val="both"/>
        <w:rPr>
          <w:rFonts w:ascii="Arial" w:hAnsi="Arial" w:cs="Arial"/>
        </w:rPr>
      </w:pPr>
      <w:bookmarkStart w:id="42" w:name="sub_1030"/>
      <w:bookmarkEnd w:id="41"/>
      <w:r w:rsidRPr="00F5507D">
        <w:rPr>
          <w:rFonts w:ascii="Arial" w:hAnsi="Arial" w:cs="Arial"/>
        </w:rPr>
        <w:t xml:space="preserve">30. </w:t>
      </w:r>
      <w:proofErr w:type="gramStart"/>
      <w:r w:rsidRPr="00F5507D">
        <w:rPr>
          <w:rFonts w:ascii="Arial" w:hAnsi="Arial" w:cs="Arial"/>
        </w:rPr>
        <w:t xml:space="preserve">По запросу Администрации </w:t>
      </w:r>
      <w:proofErr w:type="spellStart"/>
      <w:r w:rsidRPr="00F5507D">
        <w:rPr>
          <w:rFonts w:ascii="Arial" w:hAnsi="Arial" w:cs="Arial"/>
        </w:rPr>
        <w:t>Кочкуровского</w:t>
      </w:r>
      <w:proofErr w:type="spellEnd"/>
      <w:r w:rsidRPr="00F5507D">
        <w:rPr>
          <w:rFonts w:ascii="Arial" w:hAnsi="Arial" w:cs="Arial"/>
        </w:rPr>
        <w:t xml:space="preserve"> муниципального района Республики Мордовия орган, осуществляющий открытие и ведение лицевых счетов, представляет с указанными в запросе детализацией и группировкой показателей:</w:t>
      </w:r>
      <w:proofErr w:type="gramEnd"/>
    </w:p>
    <w:bookmarkEnd w:id="42"/>
    <w:p w:rsidR="003B2624" w:rsidRPr="00F5507D" w:rsidRDefault="003B2624" w:rsidP="003B2624">
      <w:pPr>
        <w:ind w:firstLine="851"/>
        <w:jc w:val="both"/>
        <w:rPr>
          <w:rFonts w:ascii="Arial" w:hAnsi="Arial" w:cs="Arial"/>
        </w:rPr>
      </w:pPr>
      <w:proofErr w:type="gramStart"/>
      <w:r w:rsidRPr="00F5507D">
        <w:rPr>
          <w:rFonts w:ascii="Arial" w:hAnsi="Arial" w:cs="Arial"/>
        </w:rPr>
        <w:t xml:space="preserve">информацию о принятых на учет бюджетных, денежных обязательствах, реквизиты которой указаны в </w:t>
      </w:r>
      <w:r w:rsidRPr="00F5507D">
        <w:rPr>
          <w:rStyle w:val="aff3"/>
          <w:rFonts w:ascii="Arial" w:eastAsia="Calibri" w:hAnsi="Arial" w:cs="Arial"/>
        </w:rPr>
        <w:t>приложении N 6</w:t>
      </w:r>
      <w:r w:rsidRPr="00F5507D">
        <w:rPr>
          <w:rFonts w:ascii="Arial" w:hAnsi="Arial" w:cs="Arial"/>
        </w:rPr>
        <w:t xml:space="preserve"> к Порядку, утвержденному </w:t>
      </w:r>
      <w:r w:rsidRPr="00F5507D">
        <w:rPr>
          <w:rStyle w:val="aff3"/>
          <w:rFonts w:ascii="Arial" w:eastAsia="Calibri" w:hAnsi="Arial" w:cs="Arial"/>
        </w:rPr>
        <w:t>приказом</w:t>
      </w:r>
      <w:r w:rsidRPr="00F5507D">
        <w:rPr>
          <w:rFonts w:ascii="Arial" w:hAnsi="Arial" w:cs="Arial"/>
        </w:rPr>
        <w:t xml:space="preserve"> Министерства финансов Российской Федерации N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3B2624" w:rsidRPr="00F5507D" w:rsidRDefault="003B2624" w:rsidP="003B2624">
      <w:pPr>
        <w:ind w:firstLine="851"/>
        <w:jc w:val="both"/>
        <w:rPr>
          <w:rFonts w:ascii="Arial" w:hAnsi="Arial" w:cs="Arial"/>
        </w:rPr>
      </w:pPr>
      <w:r w:rsidRPr="00F5507D">
        <w:rPr>
          <w:rFonts w:ascii="Arial" w:hAnsi="Arial" w:cs="Arial"/>
        </w:rPr>
        <w:t xml:space="preserve">информацию об исполнении бюджетных, денежных обязательств, реквизиты которой указаны в </w:t>
      </w:r>
      <w:r w:rsidRPr="00F5507D">
        <w:rPr>
          <w:rStyle w:val="aff3"/>
          <w:rFonts w:ascii="Arial" w:eastAsia="Calibri" w:hAnsi="Arial" w:cs="Arial"/>
        </w:rPr>
        <w:t>приложении N 7</w:t>
      </w:r>
      <w:r w:rsidRPr="00F5507D">
        <w:rPr>
          <w:rFonts w:ascii="Arial" w:hAnsi="Arial" w:cs="Arial"/>
        </w:rPr>
        <w:t xml:space="preserve"> к Порядку, утвержденному </w:t>
      </w:r>
      <w:r w:rsidRPr="00F5507D">
        <w:rPr>
          <w:rStyle w:val="aff3"/>
          <w:rFonts w:ascii="Arial" w:eastAsia="Calibri" w:hAnsi="Arial" w:cs="Arial"/>
        </w:rPr>
        <w:t>приказом</w:t>
      </w:r>
      <w:r w:rsidRPr="00F5507D">
        <w:rPr>
          <w:rFonts w:ascii="Arial" w:hAnsi="Arial" w:cs="Arial"/>
        </w:rPr>
        <w:t xml:space="preserve"> Министерства финансов Российской Федерации N 258н (далее - Информация об исполнении обязательств), сформированную на дату, указанную в запросе;</w:t>
      </w:r>
    </w:p>
    <w:p w:rsidR="003B2624" w:rsidRPr="00F5507D" w:rsidRDefault="003B2624" w:rsidP="003B2624">
      <w:pPr>
        <w:ind w:firstLine="851"/>
        <w:jc w:val="both"/>
        <w:rPr>
          <w:rFonts w:ascii="Arial" w:hAnsi="Arial" w:cs="Arial"/>
        </w:rPr>
      </w:pPr>
      <w:proofErr w:type="gramStart"/>
      <w:r w:rsidRPr="00F5507D">
        <w:rPr>
          <w:rFonts w:ascii="Arial" w:hAnsi="Arial" w:cs="Arial"/>
        </w:rPr>
        <w:t xml:space="preserve">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w:t>
      </w:r>
      <w:r w:rsidRPr="00F5507D">
        <w:rPr>
          <w:rStyle w:val="aff3"/>
          <w:rFonts w:ascii="Arial" w:eastAsia="Calibri" w:hAnsi="Arial" w:cs="Arial"/>
        </w:rPr>
        <w:t>приложении N 8</w:t>
      </w:r>
      <w:r w:rsidRPr="00F5507D">
        <w:rPr>
          <w:rFonts w:ascii="Arial" w:hAnsi="Arial" w:cs="Arial"/>
        </w:rPr>
        <w:t xml:space="preserve"> к Порядку, утвержденному </w:t>
      </w:r>
      <w:r w:rsidRPr="00F5507D">
        <w:rPr>
          <w:rStyle w:val="aff3"/>
          <w:rFonts w:ascii="Arial" w:eastAsia="Calibri" w:hAnsi="Arial" w:cs="Arial"/>
        </w:rPr>
        <w:t>приказом</w:t>
      </w:r>
      <w:r w:rsidRPr="00F5507D">
        <w:rPr>
          <w:rFonts w:ascii="Arial" w:hAnsi="Arial" w:cs="Arial"/>
        </w:rPr>
        <w:t xml:space="preserve">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roofErr w:type="gramEnd"/>
    </w:p>
    <w:p w:rsidR="003B2624" w:rsidRPr="00F5507D" w:rsidRDefault="003B2624" w:rsidP="003B2624">
      <w:pPr>
        <w:ind w:firstLine="851"/>
        <w:jc w:val="both"/>
        <w:rPr>
          <w:rFonts w:ascii="Arial" w:hAnsi="Arial" w:cs="Arial"/>
        </w:rPr>
      </w:pPr>
      <w:bookmarkStart w:id="43" w:name="sub_1031"/>
      <w:r w:rsidRPr="00F5507D">
        <w:rPr>
          <w:rFonts w:ascii="Arial" w:hAnsi="Arial" w:cs="Arial"/>
        </w:rPr>
        <w:t xml:space="preserve">31. </w:t>
      </w:r>
      <w:proofErr w:type="gramStart"/>
      <w:r w:rsidRPr="00F5507D">
        <w:rPr>
          <w:rFonts w:ascii="Arial" w:hAnsi="Arial" w:cs="Arial"/>
        </w:rPr>
        <w:t>По запросу главного распорядителя средств местного бюджета орган, осуществляющий открытие и ведение лицевых счетов, представляет с указанными в запросе детализацией и группировкой показателей:</w:t>
      </w:r>
      <w:proofErr w:type="gramEnd"/>
    </w:p>
    <w:bookmarkEnd w:id="43"/>
    <w:p w:rsidR="003B2624" w:rsidRPr="00F5507D" w:rsidRDefault="003B2624" w:rsidP="003B2624">
      <w:pPr>
        <w:ind w:firstLine="851"/>
        <w:jc w:val="both"/>
        <w:rPr>
          <w:rFonts w:ascii="Arial" w:hAnsi="Arial" w:cs="Arial"/>
        </w:rPr>
      </w:pPr>
      <w:proofErr w:type="gramStart"/>
      <w:r w:rsidRPr="00F5507D">
        <w:rPr>
          <w:rStyle w:val="aff3"/>
          <w:rFonts w:ascii="Arial" w:eastAsia="Calibri" w:hAnsi="Arial" w:cs="Arial"/>
        </w:rPr>
        <w:t>информацию</w:t>
      </w:r>
      <w:r w:rsidRPr="00F5507D">
        <w:rPr>
          <w:rFonts w:ascii="Arial" w:hAnsi="Arial" w:cs="Arial"/>
        </w:rPr>
        <w:t xml:space="preserve"> о принятых на учет обязательствах по находящимся в ведении главного распорядителя средств местного бюджета получателям средств местного бюджета,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3B2624" w:rsidRPr="00F5507D" w:rsidRDefault="003B2624" w:rsidP="003B2624">
      <w:pPr>
        <w:ind w:firstLine="851"/>
        <w:jc w:val="both"/>
        <w:rPr>
          <w:rFonts w:ascii="Arial" w:hAnsi="Arial" w:cs="Arial"/>
        </w:rPr>
      </w:pPr>
      <w:r w:rsidRPr="00F5507D">
        <w:rPr>
          <w:rStyle w:val="aff3"/>
          <w:rFonts w:ascii="Arial" w:eastAsia="Calibri" w:hAnsi="Arial" w:cs="Arial"/>
        </w:rPr>
        <w:t>информацию</w:t>
      </w:r>
      <w:r w:rsidRPr="00F5507D">
        <w:rPr>
          <w:rFonts w:ascii="Arial" w:hAnsi="Arial" w:cs="Arial"/>
        </w:rPr>
        <w:t xml:space="preserve"> об исполнении обязательств по капитальным вложениям по находящимся в ведении главного распорядителя средств местного бюджета получателям средств местного бюджета.</w:t>
      </w:r>
    </w:p>
    <w:p w:rsidR="003B2624" w:rsidRPr="00F5507D" w:rsidRDefault="003B2624" w:rsidP="003B2624">
      <w:pPr>
        <w:ind w:firstLine="851"/>
        <w:jc w:val="both"/>
        <w:rPr>
          <w:rFonts w:ascii="Arial" w:hAnsi="Arial" w:cs="Arial"/>
        </w:rPr>
      </w:pPr>
      <w:bookmarkStart w:id="44" w:name="sub_1032"/>
      <w:r w:rsidRPr="00F5507D">
        <w:rPr>
          <w:rFonts w:ascii="Arial" w:hAnsi="Arial" w:cs="Arial"/>
        </w:rPr>
        <w:lastRenderedPageBreak/>
        <w:t xml:space="preserve">32. По запросу получателя средств местного бюджета орган, осуществляющий открытие и ведение лицевых счетов,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w:t>
      </w:r>
      <w:r w:rsidRPr="00F5507D">
        <w:rPr>
          <w:rStyle w:val="aff3"/>
          <w:rFonts w:ascii="Arial" w:eastAsia="Calibri" w:hAnsi="Arial" w:cs="Arial"/>
        </w:rPr>
        <w:t>приложении N 5</w:t>
      </w:r>
      <w:r w:rsidRPr="00F5507D">
        <w:rPr>
          <w:rFonts w:ascii="Arial" w:hAnsi="Arial" w:cs="Arial"/>
        </w:rPr>
        <w:t xml:space="preserve"> к Порядку, утвержденному </w:t>
      </w:r>
      <w:r w:rsidRPr="00F5507D">
        <w:rPr>
          <w:rStyle w:val="aff3"/>
          <w:rFonts w:ascii="Arial" w:eastAsia="Calibri" w:hAnsi="Arial" w:cs="Arial"/>
        </w:rPr>
        <w:t>приказом</w:t>
      </w:r>
      <w:r w:rsidRPr="00F5507D">
        <w:rPr>
          <w:rFonts w:ascii="Arial" w:hAnsi="Arial" w:cs="Arial"/>
        </w:rPr>
        <w:t xml:space="preserve"> Министерства финансов Российской Федерации N 258н.</w:t>
      </w:r>
    </w:p>
    <w:bookmarkEnd w:id="44"/>
    <w:p w:rsidR="003B2624" w:rsidRPr="00F5507D" w:rsidRDefault="003B2624" w:rsidP="003B2624">
      <w:pPr>
        <w:ind w:firstLine="851"/>
        <w:jc w:val="both"/>
        <w:rPr>
          <w:rFonts w:ascii="Arial" w:hAnsi="Arial" w:cs="Arial"/>
        </w:rPr>
      </w:pPr>
      <w:proofErr w:type="gramStart"/>
      <w:r w:rsidRPr="00F5507D">
        <w:rPr>
          <w:rFonts w:ascii="Arial" w:hAnsi="Arial" w:cs="Arial"/>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местного бюджета, нарастающим итогом с 1 января текущего финансового года и содержит информацию об исполнении бюджетных обязательств, поставленных на учет в органе, осуществляющем открытие и ведение лицевых счетов, на основании Сведений об обязательстве.</w:t>
      </w:r>
      <w:proofErr w:type="gramEnd"/>
    </w:p>
    <w:p w:rsidR="003B2624" w:rsidRPr="00F5507D" w:rsidRDefault="003B2624" w:rsidP="003B2624">
      <w:pPr>
        <w:ind w:firstLine="851"/>
        <w:jc w:val="both"/>
        <w:rPr>
          <w:rFonts w:ascii="Arial" w:hAnsi="Arial" w:cs="Arial"/>
        </w:rPr>
      </w:pPr>
      <w:bookmarkStart w:id="45" w:name="sub_1033"/>
      <w:r w:rsidRPr="00F5507D">
        <w:rPr>
          <w:rFonts w:ascii="Arial" w:hAnsi="Arial" w:cs="Arial"/>
        </w:rPr>
        <w:t xml:space="preserve">33. </w:t>
      </w:r>
      <w:proofErr w:type="gramStart"/>
      <w:r w:rsidRPr="00F5507D">
        <w:rPr>
          <w:rFonts w:ascii="Arial" w:hAnsi="Arial" w:cs="Arial"/>
        </w:rPr>
        <w:t xml:space="preserve">Не позднее 2-го рабочего дня текущего финансового года орган, осуществляющий открытие и ведение лицевых счетов, представляет в Администрацию </w:t>
      </w:r>
      <w:proofErr w:type="spellStart"/>
      <w:r w:rsidRPr="00F5507D">
        <w:rPr>
          <w:rFonts w:ascii="Arial" w:hAnsi="Arial" w:cs="Arial"/>
        </w:rPr>
        <w:t>Кочкуровского</w:t>
      </w:r>
      <w:proofErr w:type="spellEnd"/>
      <w:r w:rsidRPr="00F5507D">
        <w:rPr>
          <w:rFonts w:ascii="Arial" w:hAnsi="Arial" w:cs="Arial"/>
        </w:rPr>
        <w:t xml:space="preserve"> муниципального района Республики Мордовия Справку о неисполненных в отчетном финансовом году бюджетных обязательствах, возникших из муниципальных контрактов, заключенных в целях осуществления капитальных вложений в объекты муниципальной собственности </w:t>
      </w:r>
      <w:proofErr w:type="spellStart"/>
      <w:r w:rsidRPr="00F5507D">
        <w:rPr>
          <w:rFonts w:ascii="Arial" w:hAnsi="Arial" w:cs="Arial"/>
        </w:rPr>
        <w:t>Кочкуровского</w:t>
      </w:r>
      <w:proofErr w:type="spellEnd"/>
      <w:r w:rsidRPr="00F5507D">
        <w:rPr>
          <w:rFonts w:ascii="Arial" w:hAnsi="Arial" w:cs="Arial"/>
        </w:rPr>
        <w:t xml:space="preserve"> муниципального района Республики Мордовия, реквизиты которой указаны в </w:t>
      </w:r>
      <w:r w:rsidRPr="00F5507D">
        <w:rPr>
          <w:rStyle w:val="aff3"/>
          <w:rFonts w:ascii="Arial" w:eastAsia="Calibri" w:hAnsi="Arial" w:cs="Arial"/>
        </w:rPr>
        <w:t>приложении N 11</w:t>
      </w:r>
      <w:r w:rsidRPr="00F5507D">
        <w:rPr>
          <w:rFonts w:ascii="Arial" w:hAnsi="Arial" w:cs="Arial"/>
        </w:rPr>
        <w:t xml:space="preserve"> к Порядку</w:t>
      </w:r>
      <w:proofErr w:type="gramEnd"/>
      <w:r w:rsidRPr="00F5507D">
        <w:rPr>
          <w:rFonts w:ascii="Arial" w:hAnsi="Arial" w:cs="Arial"/>
        </w:rPr>
        <w:t xml:space="preserve">, </w:t>
      </w:r>
      <w:proofErr w:type="gramStart"/>
      <w:r w:rsidRPr="00F5507D">
        <w:rPr>
          <w:rFonts w:ascii="Arial" w:hAnsi="Arial" w:cs="Arial"/>
        </w:rPr>
        <w:t>утвержденному</w:t>
      </w:r>
      <w:proofErr w:type="gramEnd"/>
      <w:r w:rsidRPr="00F5507D">
        <w:rPr>
          <w:rFonts w:ascii="Arial" w:hAnsi="Arial" w:cs="Arial"/>
        </w:rPr>
        <w:t xml:space="preserve"> </w:t>
      </w:r>
      <w:r w:rsidRPr="00F5507D">
        <w:rPr>
          <w:rStyle w:val="aff3"/>
          <w:rFonts w:ascii="Arial" w:eastAsia="Calibri" w:hAnsi="Arial" w:cs="Arial"/>
        </w:rPr>
        <w:t>приказом</w:t>
      </w:r>
      <w:r w:rsidRPr="00F5507D">
        <w:rPr>
          <w:rFonts w:ascii="Arial" w:hAnsi="Arial" w:cs="Arial"/>
        </w:rPr>
        <w:t xml:space="preserve"> Министерства финансов Российской Федерации N 258н.</w:t>
      </w:r>
    </w:p>
    <w:p w:rsidR="003B2624" w:rsidRPr="00F5507D" w:rsidRDefault="003B2624" w:rsidP="003B2624">
      <w:pPr>
        <w:ind w:firstLine="851"/>
        <w:jc w:val="both"/>
        <w:rPr>
          <w:rFonts w:ascii="Arial" w:hAnsi="Arial" w:cs="Arial"/>
        </w:rPr>
      </w:pPr>
      <w:bookmarkStart w:id="46" w:name="sub_1034"/>
      <w:bookmarkEnd w:id="45"/>
      <w:r w:rsidRPr="00F5507D">
        <w:rPr>
          <w:rFonts w:ascii="Arial" w:hAnsi="Arial" w:cs="Arial"/>
        </w:rPr>
        <w:t xml:space="preserve">34. </w:t>
      </w:r>
      <w:proofErr w:type="gramStart"/>
      <w:r w:rsidRPr="00F5507D">
        <w:rPr>
          <w:rFonts w:ascii="Arial" w:hAnsi="Arial" w:cs="Arial"/>
        </w:rPr>
        <w:t xml:space="preserve">По запросу получателя средств местного бюджета орган, осуществляющий открытие и ведение лицевых счетов, по месту обслуживания получателя средств местного бюджета формирует Справку о неисполненных в отчетном финансовом году бюджетных обязательствах по муниципальным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w:t>
      </w:r>
      <w:r w:rsidRPr="00F5507D">
        <w:rPr>
          <w:rStyle w:val="aff3"/>
          <w:rFonts w:ascii="Arial" w:eastAsia="Calibri" w:hAnsi="Arial" w:cs="Arial"/>
        </w:rPr>
        <w:t>приложении N 9</w:t>
      </w:r>
      <w:r w:rsidRPr="00F5507D">
        <w:rPr>
          <w:rFonts w:ascii="Arial" w:hAnsi="Arial" w:cs="Arial"/>
        </w:rPr>
        <w:t xml:space="preserve"> к Порядку, утвержденному</w:t>
      </w:r>
      <w:proofErr w:type="gramEnd"/>
      <w:r w:rsidRPr="00F5507D">
        <w:rPr>
          <w:rFonts w:ascii="Arial" w:hAnsi="Arial" w:cs="Arial"/>
        </w:rPr>
        <w:t xml:space="preserve"> </w:t>
      </w:r>
      <w:r w:rsidRPr="00F5507D">
        <w:rPr>
          <w:rStyle w:val="aff3"/>
          <w:rFonts w:ascii="Arial" w:eastAsia="Calibri" w:hAnsi="Arial" w:cs="Arial"/>
        </w:rPr>
        <w:t>приказом</w:t>
      </w:r>
      <w:r w:rsidRPr="00F5507D">
        <w:rPr>
          <w:rFonts w:ascii="Arial" w:hAnsi="Arial" w:cs="Arial"/>
        </w:rPr>
        <w:t xml:space="preserve"> Министерства финансов Российской Федерации N 258н (далее - Справка о неисполненных бюджетных обязательствах).</w:t>
      </w:r>
    </w:p>
    <w:bookmarkEnd w:id="46"/>
    <w:p w:rsidR="003B2624" w:rsidRPr="00F5507D" w:rsidRDefault="003B2624" w:rsidP="003B2624">
      <w:pPr>
        <w:ind w:firstLine="851"/>
        <w:jc w:val="both"/>
        <w:rPr>
          <w:rFonts w:ascii="Arial" w:hAnsi="Arial" w:cs="Arial"/>
        </w:rPr>
      </w:pPr>
      <w:r w:rsidRPr="00F5507D">
        <w:rPr>
          <w:rFonts w:ascii="Arial" w:hAnsi="Arial" w:cs="Arial"/>
        </w:rPr>
        <w:t xml:space="preserve">При формировании </w:t>
      </w:r>
      <w:r w:rsidRPr="00F5507D">
        <w:rPr>
          <w:rStyle w:val="aff3"/>
          <w:rFonts w:ascii="Arial" w:eastAsia="Calibri" w:hAnsi="Arial" w:cs="Arial"/>
        </w:rPr>
        <w:t>Справки</w:t>
      </w:r>
      <w:r w:rsidRPr="00F5507D">
        <w:rPr>
          <w:rFonts w:ascii="Arial" w:hAnsi="Arial" w:cs="Arial"/>
        </w:rPr>
        <w:t xml:space="preserve">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местного бюджета не позднее трех рабочих дней со дня поступления соответствующего запроса.</w:t>
      </w:r>
    </w:p>
    <w:p w:rsidR="003B2624" w:rsidRPr="00F5507D" w:rsidRDefault="003B2624" w:rsidP="003B2624">
      <w:pPr>
        <w:ind w:firstLine="851"/>
        <w:jc w:val="both"/>
        <w:rPr>
          <w:rFonts w:ascii="Arial" w:hAnsi="Arial" w:cs="Arial"/>
        </w:rPr>
      </w:pPr>
      <w:proofErr w:type="gramStart"/>
      <w:r w:rsidRPr="00F5507D">
        <w:rPr>
          <w:rStyle w:val="aff3"/>
          <w:rFonts w:ascii="Arial" w:eastAsia="Calibri" w:hAnsi="Arial" w:cs="Arial"/>
        </w:rPr>
        <w:t>Справка</w:t>
      </w:r>
      <w:r w:rsidRPr="00F5507D">
        <w:rPr>
          <w:rFonts w:ascii="Arial" w:hAnsi="Arial" w:cs="Arial"/>
        </w:rPr>
        <w:t xml:space="preserve"> о неисполненных бюджетных обязательствах формируется по состоянию на 1 января текущего финансового года в разрезе кодов </w:t>
      </w:r>
      <w:r w:rsidRPr="00F5507D">
        <w:rPr>
          <w:rStyle w:val="aff3"/>
          <w:rFonts w:ascii="Arial" w:eastAsia="Calibri" w:hAnsi="Arial" w:cs="Arial"/>
        </w:rPr>
        <w:t>бюджетной классификации</w:t>
      </w:r>
      <w:r w:rsidRPr="00F5507D">
        <w:rPr>
          <w:rFonts w:ascii="Arial" w:hAnsi="Arial" w:cs="Arial"/>
        </w:rPr>
        <w:t xml:space="preserve"> и содержит информацию о неисполненных бюджетных обязательствах, возникших из муниципальных контрактов, договоров, соглашений (нормативных правовых актов) о предоставлении субсидий юридическим лицам, поставленных на учет в органе, осуществляющем открытие и ведение лицевых счетов, на основании Сведений о бюджетных обязательствах и подлежавших в</w:t>
      </w:r>
      <w:proofErr w:type="gramEnd"/>
      <w:r w:rsidRPr="00F5507D">
        <w:rPr>
          <w:rFonts w:ascii="Arial" w:hAnsi="Arial" w:cs="Arial"/>
        </w:rPr>
        <w:t xml:space="preserve"> </w:t>
      </w:r>
      <w:proofErr w:type="gramStart"/>
      <w:r w:rsidRPr="00F5507D">
        <w:rPr>
          <w:rFonts w:ascii="Arial" w:hAnsi="Arial" w:cs="Arial"/>
        </w:rPr>
        <w:t>соответствии с условиями этих муниципальных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муниципальных контрактов, договоров, соглашений (нормативных правовых актов) о предоставлении субсидий юридическим лицам.</w:t>
      </w:r>
      <w:proofErr w:type="gramEnd"/>
    </w:p>
    <w:p w:rsidR="003B2624" w:rsidRPr="00F5507D" w:rsidRDefault="003B2624" w:rsidP="003B2624">
      <w:pPr>
        <w:ind w:firstLine="851"/>
        <w:jc w:val="both"/>
        <w:rPr>
          <w:rFonts w:ascii="Arial" w:hAnsi="Arial" w:cs="Arial"/>
        </w:rPr>
      </w:pPr>
      <w:proofErr w:type="gramStart"/>
      <w:r w:rsidRPr="00F5507D">
        <w:rPr>
          <w:rFonts w:ascii="Arial" w:hAnsi="Arial" w:cs="Arial"/>
        </w:rPr>
        <w:t xml:space="preserve">По запросу главного распорядителя средств местного бюджета орган, осуществляющий открытие и ведение лицевых счетов, формирует сводную </w:t>
      </w:r>
      <w:r w:rsidRPr="00F5507D">
        <w:rPr>
          <w:rStyle w:val="aff3"/>
          <w:rFonts w:ascii="Arial" w:eastAsia="Calibri" w:hAnsi="Arial" w:cs="Arial"/>
        </w:rPr>
        <w:t>Справку</w:t>
      </w:r>
      <w:r w:rsidRPr="00F5507D">
        <w:rPr>
          <w:rFonts w:ascii="Arial" w:hAnsi="Arial" w:cs="Arial"/>
        </w:rPr>
        <w:t xml:space="preserve"> о неисполненных бюджетных обязательствах получателей средств местного бюджета, находящихся в ведении главного распорядителя средств местного бюджета, </w:t>
      </w:r>
      <w:r w:rsidRPr="00F5507D">
        <w:rPr>
          <w:rFonts w:ascii="Arial" w:hAnsi="Arial" w:cs="Arial"/>
        </w:rPr>
        <w:lastRenderedPageBreak/>
        <w:t>сформированную, в том числе на основании Справок о неисполненных бюджетных обязательствах, представленных органом, осуществляющим открытие и ведение лицевых счетов, в части сведений, составляющих государственную тайну.</w:t>
      </w:r>
      <w:proofErr w:type="gramEnd"/>
      <w:r w:rsidRPr="00F5507D">
        <w:rPr>
          <w:rFonts w:ascii="Arial" w:hAnsi="Arial" w:cs="Arial"/>
        </w:rPr>
        <w:t xml:space="preserve">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местного бюджета не позднее трех рабочих дней со дня поступления соответствующего запроса.</w:t>
      </w:r>
    </w:p>
    <w:p w:rsidR="003B2624" w:rsidRPr="00F5507D" w:rsidRDefault="003B2624" w:rsidP="003B2624">
      <w:pPr>
        <w:ind w:firstLine="851"/>
        <w:jc w:val="both"/>
        <w:rPr>
          <w:rFonts w:ascii="Arial" w:hAnsi="Arial" w:cs="Arial"/>
        </w:rPr>
      </w:pPr>
      <w:bookmarkStart w:id="47" w:name="sub_1035"/>
      <w:r w:rsidRPr="00F5507D">
        <w:rPr>
          <w:rFonts w:ascii="Arial" w:hAnsi="Arial" w:cs="Arial"/>
        </w:rPr>
        <w:t xml:space="preserve">35. </w:t>
      </w:r>
      <w:proofErr w:type="gramStart"/>
      <w:r w:rsidRPr="00F5507D">
        <w:rPr>
          <w:rFonts w:ascii="Arial" w:hAnsi="Arial" w:cs="Arial"/>
        </w:rPr>
        <w:t>Главные распорядители средств местного бюджета не позднее пятого рабочего дня февраля текущего финансового года представляют в орган, осуществляющий открытие и ведение лицевых счетов,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муниципальных контрактов на поставку товаров, выполнение работ, оказание услуг, а также соглашений (нормативных</w:t>
      </w:r>
      <w:proofErr w:type="gramEnd"/>
      <w:r w:rsidRPr="00F5507D">
        <w:rPr>
          <w:rFonts w:ascii="Arial" w:hAnsi="Arial" w:cs="Arial"/>
        </w:rPr>
        <w:t xml:space="preserve"> правовых актов) о предоставлении субсидий юридическим лицам, реквизиты которой указаны в </w:t>
      </w:r>
      <w:r w:rsidRPr="00F5507D">
        <w:rPr>
          <w:rStyle w:val="aff3"/>
          <w:rFonts w:ascii="Arial" w:eastAsia="Calibri" w:hAnsi="Arial" w:cs="Arial"/>
        </w:rPr>
        <w:t>приложении N 10</w:t>
      </w:r>
      <w:r w:rsidRPr="00F5507D">
        <w:rPr>
          <w:rFonts w:ascii="Arial" w:hAnsi="Arial" w:cs="Arial"/>
        </w:rPr>
        <w:t xml:space="preserve"> к Порядку, утвержденному </w:t>
      </w:r>
      <w:r w:rsidRPr="00F5507D">
        <w:rPr>
          <w:rStyle w:val="aff3"/>
          <w:rFonts w:ascii="Arial" w:eastAsia="Calibri" w:hAnsi="Arial" w:cs="Arial"/>
        </w:rPr>
        <w:t>приказом</w:t>
      </w:r>
      <w:r w:rsidRPr="00F5507D">
        <w:rPr>
          <w:rFonts w:ascii="Arial" w:hAnsi="Arial" w:cs="Arial"/>
        </w:rPr>
        <w:t xml:space="preserve"> Министерства финансов Российской Федерации N 258н (далее - Информация об объеме лимитов бюджетных обязательств).</w:t>
      </w:r>
    </w:p>
    <w:bookmarkEnd w:id="47"/>
    <w:p w:rsidR="003B2624" w:rsidRPr="00F5507D" w:rsidRDefault="003B2624" w:rsidP="003B2624">
      <w:pPr>
        <w:ind w:firstLine="851"/>
        <w:jc w:val="both"/>
        <w:rPr>
          <w:rFonts w:ascii="Arial" w:hAnsi="Arial" w:cs="Arial"/>
        </w:rPr>
      </w:pPr>
      <w:r w:rsidRPr="00F5507D">
        <w:rPr>
          <w:rFonts w:ascii="Arial" w:hAnsi="Arial" w:cs="Arial"/>
        </w:rPr>
        <w:t>Информация об объеме лимитов бюджетных обязатель</w:t>
      </w:r>
      <w:proofErr w:type="gramStart"/>
      <w:r w:rsidRPr="00F5507D">
        <w:rPr>
          <w:rFonts w:ascii="Arial" w:hAnsi="Arial" w:cs="Arial"/>
        </w:rPr>
        <w:t>ств пр</w:t>
      </w:r>
      <w:proofErr w:type="gramEnd"/>
      <w:r w:rsidRPr="00F5507D">
        <w:rPr>
          <w:rFonts w:ascii="Arial" w:hAnsi="Arial" w:cs="Arial"/>
        </w:rPr>
        <w:t xml:space="preserve">едставляется в форме электронного документа в информационной системе и подписывается </w:t>
      </w:r>
      <w:r w:rsidRPr="00F5507D">
        <w:rPr>
          <w:rStyle w:val="aff3"/>
          <w:rFonts w:ascii="Arial" w:eastAsia="Calibri" w:hAnsi="Arial" w:cs="Arial"/>
        </w:rPr>
        <w:t>электронной подписью</w:t>
      </w:r>
      <w:r w:rsidRPr="00F5507D">
        <w:rPr>
          <w:rFonts w:ascii="Arial" w:hAnsi="Arial" w:cs="Arial"/>
        </w:rPr>
        <w:t xml:space="preserve"> лица, имеющего право действовать от имени главного распорядителя средств местного бюджета.</w:t>
      </w:r>
    </w:p>
    <w:p w:rsidR="003B2624" w:rsidRPr="00F5507D" w:rsidRDefault="003B2624" w:rsidP="003B2624">
      <w:pPr>
        <w:ind w:firstLine="851"/>
        <w:jc w:val="both"/>
        <w:rPr>
          <w:rFonts w:ascii="Arial" w:hAnsi="Arial" w:cs="Arial"/>
        </w:rPr>
      </w:pPr>
      <w:proofErr w:type="gramStart"/>
      <w:r w:rsidRPr="00F5507D">
        <w:rPr>
          <w:rFonts w:ascii="Arial" w:hAnsi="Arial" w:cs="Arial"/>
        </w:rPr>
        <w:t xml:space="preserve">Орган, осуществляющий открытие и ведение лицевых счетов, в течение двух рабочих дней после дня предоставления главным распорядителем средств местного бюджета Информации об объеме лимитов бюджетных обязательств проверяет указанную информацию на </w:t>
      </w:r>
      <w:proofErr w:type="spellStart"/>
      <w:r w:rsidRPr="00F5507D">
        <w:rPr>
          <w:rFonts w:ascii="Arial" w:hAnsi="Arial" w:cs="Arial"/>
        </w:rPr>
        <w:t>непревышение</w:t>
      </w:r>
      <w:proofErr w:type="spellEnd"/>
      <w:r w:rsidRPr="00F5507D">
        <w:rPr>
          <w:rFonts w:ascii="Arial" w:hAnsi="Arial" w:cs="Arial"/>
        </w:rPr>
        <w:t xml:space="preserve"> суммы, на которую в текущем финансовом году могут быть увеличены бюджетные ассигнования главному распорядителю средств местного бюджета на оплату муниципальных контрактов, договоров, соглашений (нормативных правовых актов) о предоставлении субсидий</w:t>
      </w:r>
      <w:proofErr w:type="gramEnd"/>
      <w:r w:rsidRPr="00F5507D">
        <w:rPr>
          <w:rFonts w:ascii="Arial" w:hAnsi="Arial" w:cs="Arial"/>
        </w:rPr>
        <w:t xml:space="preserve"> юридическим лицам, над соответствующей суммой, указанной в сводной </w:t>
      </w:r>
      <w:r w:rsidRPr="00F5507D">
        <w:rPr>
          <w:rStyle w:val="aff3"/>
          <w:rFonts w:ascii="Arial" w:eastAsia="Calibri" w:hAnsi="Arial" w:cs="Arial"/>
        </w:rPr>
        <w:t>Справке</w:t>
      </w:r>
      <w:r w:rsidRPr="00F5507D">
        <w:rPr>
          <w:rFonts w:ascii="Arial" w:hAnsi="Arial" w:cs="Arial"/>
        </w:rPr>
        <w:t xml:space="preserve"> о неисполненных бюджетных обязательствах по соответствующему коду </w:t>
      </w:r>
      <w:r w:rsidRPr="00F5507D">
        <w:rPr>
          <w:rStyle w:val="aff3"/>
          <w:rFonts w:ascii="Arial" w:eastAsia="Calibri" w:hAnsi="Arial" w:cs="Arial"/>
        </w:rPr>
        <w:t>бюджетной классификации</w:t>
      </w:r>
      <w:r w:rsidRPr="00F5507D">
        <w:rPr>
          <w:rFonts w:ascii="Arial" w:hAnsi="Arial" w:cs="Arial"/>
        </w:rPr>
        <w:t xml:space="preserve"> расходов местного бюджета, сформированной органом, осуществляющим открытие и ведение лицевых счетов, по указанному главному распорядителю средств местного бюджета.</w:t>
      </w:r>
    </w:p>
    <w:p w:rsidR="003B2624" w:rsidRPr="00F5507D" w:rsidRDefault="003B2624" w:rsidP="003B2624">
      <w:pPr>
        <w:ind w:firstLine="851"/>
        <w:jc w:val="both"/>
        <w:rPr>
          <w:rFonts w:ascii="Arial" w:hAnsi="Arial" w:cs="Arial"/>
        </w:rPr>
      </w:pPr>
      <w:r w:rsidRPr="00F5507D">
        <w:rPr>
          <w:rFonts w:ascii="Arial" w:hAnsi="Arial" w:cs="Arial"/>
        </w:rPr>
        <w:t xml:space="preserve">При положительном результате проверки орган, осуществляющий открытие и ведение лицевых счетов, подтверждает Информацию об объеме лимитов бюджетных обязательств путем ее подписания </w:t>
      </w:r>
      <w:r w:rsidRPr="00F5507D">
        <w:rPr>
          <w:rStyle w:val="aff3"/>
          <w:rFonts w:ascii="Arial" w:eastAsia="Calibri" w:hAnsi="Arial" w:cs="Arial"/>
        </w:rPr>
        <w:t>электронной подписью</w:t>
      </w:r>
      <w:r w:rsidRPr="00F5507D">
        <w:rPr>
          <w:rFonts w:ascii="Arial" w:hAnsi="Arial" w:cs="Arial"/>
        </w:rPr>
        <w:t xml:space="preserve"> лица, имеющего право действовать от имени органа, осуществляющего открытие и ведение лицевых счетов.</w:t>
      </w:r>
    </w:p>
    <w:p w:rsidR="003B2624" w:rsidRPr="00F5507D" w:rsidRDefault="003B2624" w:rsidP="003B2624">
      <w:pPr>
        <w:ind w:firstLine="851"/>
        <w:jc w:val="both"/>
        <w:rPr>
          <w:rFonts w:ascii="Arial" w:hAnsi="Arial" w:cs="Arial"/>
        </w:rPr>
      </w:pPr>
      <w:proofErr w:type="gramStart"/>
      <w:r w:rsidRPr="00F5507D">
        <w:rPr>
          <w:rFonts w:ascii="Arial" w:hAnsi="Arial" w:cs="Arial"/>
        </w:rPr>
        <w:t>Если Информация об объеме лимитов бюджетных обязательств не соответствует требованиям настоящего пункта, орган,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обязательств главным распорядителем средств местного бюджета направляет главному распорядителю средств местного бюджета Протокол, в котором указывается причина возврата Информации о неисполненных бюджетных обязательствах.</w:t>
      </w:r>
      <w:proofErr w:type="gramEnd"/>
    </w:p>
    <w:p w:rsidR="003B2624" w:rsidRPr="00F5507D" w:rsidRDefault="003B2624" w:rsidP="003B2624">
      <w:pPr>
        <w:ind w:left="5387" w:firstLine="851"/>
        <w:jc w:val="right"/>
        <w:rPr>
          <w:rFonts w:ascii="Arial" w:hAnsi="Arial" w:cs="Arial"/>
        </w:rPr>
      </w:pPr>
      <w:r w:rsidRPr="00F5507D">
        <w:rPr>
          <w:rFonts w:ascii="Arial" w:hAnsi="Arial" w:cs="Arial"/>
        </w:rPr>
        <w:br w:type="page"/>
      </w:r>
      <w:bookmarkStart w:id="48" w:name="sub_1100"/>
      <w:r w:rsidRPr="00F5507D">
        <w:rPr>
          <w:rFonts w:ascii="Arial" w:hAnsi="Arial" w:cs="Arial"/>
        </w:rPr>
        <w:lastRenderedPageBreak/>
        <w:t>Приложение</w:t>
      </w:r>
      <w:r w:rsidRPr="00F5507D">
        <w:rPr>
          <w:rFonts w:ascii="Arial" w:hAnsi="Arial" w:cs="Arial"/>
        </w:rPr>
        <w:br/>
        <w:t xml:space="preserve">к Порядку учета бюджетных и денежных обязательств получателей средств бюджета </w:t>
      </w:r>
      <w:proofErr w:type="spellStart"/>
      <w:r w:rsidRPr="00F5507D">
        <w:rPr>
          <w:rFonts w:ascii="Arial" w:hAnsi="Arial" w:cs="Arial"/>
        </w:rPr>
        <w:t>Кочкуровского</w:t>
      </w:r>
      <w:proofErr w:type="spellEnd"/>
      <w:r w:rsidRPr="00F5507D">
        <w:rPr>
          <w:rFonts w:ascii="Arial" w:hAnsi="Arial" w:cs="Arial"/>
        </w:rPr>
        <w:t xml:space="preserve"> сельского поселения </w:t>
      </w:r>
      <w:proofErr w:type="spellStart"/>
      <w:r w:rsidRPr="00F5507D">
        <w:rPr>
          <w:rFonts w:ascii="Arial" w:hAnsi="Arial" w:cs="Arial"/>
        </w:rPr>
        <w:t>Кочкуровского</w:t>
      </w:r>
      <w:proofErr w:type="spellEnd"/>
      <w:r w:rsidRPr="00F5507D">
        <w:rPr>
          <w:rFonts w:ascii="Arial" w:hAnsi="Arial" w:cs="Arial"/>
        </w:rPr>
        <w:t xml:space="preserve"> муниципального района Республики Мордовия</w:t>
      </w:r>
    </w:p>
    <w:bookmarkEnd w:id="48"/>
    <w:p w:rsidR="003B2624" w:rsidRPr="00F5507D" w:rsidRDefault="003B2624" w:rsidP="003B2624">
      <w:pPr>
        <w:ind w:firstLine="851"/>
        <w:jc w:val="both"/>
        <w:rPr>
          <w:rFonts w:ascii="Arial" w:hAnsi="Arial" w:cs="Arial"/>
        </w:rPr>
      </w:pPr>
    </w:p>
    <w:p w:rsidR="003B2624" w:rsidRPr="00F5507D" w:rsidRDefault="003B2624" w:rsidP="003B2624">
      <w:pPr>
        <w:pStyle w:val="1"/>
        <w:ind w:firstLine="851"/>
        <w:rPr>
          <w:color w:val="auto"/>
        </w:rPr>
      </w:pPr>
      <w:r w:rsidRPr="00F5507D">
        <w:rPr>
          <w:color w:val="auto"/>
        </w:rPr>
        <w:t>ПЕРЕЧЕНЬ</w:t>
      </w:r>
      <w:r w:rsidRPr="00F5507D">
        <w:rPr>
          <w:color w:val="auto"/>
        </w:rPr>
        <w:br/>
        <w:t>ДОКУМЕНТОВ, НА ОСНОВАНИИ КОТОРЫХ ВОЗНИКАЮТ БЮДЖЕТНЫЕ ОБЯЗАТЕЛЬСТВА ПОЛУЧАТЕЛЕЙ СРЕДСТВ БЮДЖЕТА КОЧКУРОВСКОГО СЕЛЬСКОГО ПОСЕЛЕНИЯ КОЧКУРОВСКОГО МУНИЦИПАЛЬНОГО РАЙОНА РЕСПУБЛИКИ МОРДОВИЯ, И ДОКУМЕНТОВ, ПОДТВЕРЖДАЮЩИХ ВОЗНИКНОВЕНИЕ ДЕНЕЖНЫХ ОБЯЗАТЕЛЬСТВ ПОЛУЧАТЕЛЕЙ СРЕДСТВ БЮДЖЕТА КОЧКУРОВСКОГО СЕЛЬСКОГО ПОСЕЛЕНИЯ КОЧКУРОВСКОГО МУНИЦИПАЛЬНОГО РАЙОНА РЕСПУБЛИКИ МОРДОВИЯ</w:t>
      </w:r>
    </w:p>
    <w:p w:rsidR="003B2624" w:rsidRPr="00F5507D" w:rsidRDefault="003B2624" w:rsidP="003B2624">
      <w:pPr>
        <w:ind w:firstLine="851"/>
        <w:jc w:val="both"/>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95"/>
        <w:gridCol w:w="4606"/>
        <w:gridCol w:w="4973"/>
      </w:tblGrid>
      <w:tr w:rsidR="003B2624" w:rsidRPr="00F5507D" w:rsidTr="00F41983">
        <w:tc>
          <w:tcPr>
            <w:tcW w:w="595" w:type="dxa"/>
            <w:tcBorders>
              <w:top w:val="single" w:sz="4" w:space="0" w:color="auto"/>
              <w:bottom w:val="single" w:sz="4" w:space="0" w:color="auto"/>
              <w:right w:val="single" w:sz="4" w:space="0" w:color="auto"/>
            </w:tcBorders>
            <w:hideMark/>
          </w:tcPr>
          <w:p w:rsidR="003B2624" w:rsidRPr="00F5507D" w:rsidRDefault="003B2624" w:rsidP="00F41983">
            <w:pPr>
              <w:pStyle w:val="ab"/>
              <w:spacing w:line="276" w:lineRule="auto"/>
              <w:ind w:firstLine="851"/>
            </w:pPr>
            <w:r w:rsidRPr="00F5507D">
              <w:t>N</w:t>
            </w:r>
            <w:r w:rsidRPr="00F5507D">
              <w:br/>
            </w:r>
            <w:proofErr w:type="gramStart"/>
            <w:r w:rsidRPr="00F5507D">
              <w:t>п</w:t>
            </w:r>
            <w:proofErr w:type="gramEnd"/>
            <w:r w:rsidRPr="00F5507D">
              <w:t>/п</w:t>
            </w:r>
          </w:p>
        </w:tc>
        <w:tc>
          <w:tcPr>
            <w:tcW w:w="4606" w:type="dxa"/>
            <w:tcBorders>
              <w:top w:val="single" w:sz="4" w:space="0" w:color="auto"/>
              <w:left w:val="single" w:sz="4" w:space="0" w:color="auto"/>
              <w:bottom w:val="single" w:sz="4" w:space="0" w:color="auto"/>
              <w:right w:val="single" w:sz="4" w:space="0" w:color="auto"/>
            </w:tcBorders>
            <w:hideMark/>
          </w:tcPr>
          <w:p w:rsidR="003B2624" w:rsidRPr="00F5507D" w:rsidRDefault="003B2624" w:rsidP="00F41983">
            <w:pPr>
              <w:pStyle w:val="ab"/>
              <w:spacing w:line="276" w:lineRule="auto"/>
              <w:ind w:firstLine="851"/>
            </w:pPr>
            <w:r w:rsidRPr="00F5507D">
              <w:t xml:space="preserve">Документ, на основании которого возникает бюджетное обязательство получателя средств бюджета </w:t>
            </w:r>
            <w:proofErr w:type="spellStart"/>
            <w:r w:rsidRPr="00F5507D">
              <w:t>Кочкуровского</w:t>
            </w:r>
            <w:proofErr w:type="spellEnd"/>
            <w:r w:rsidRPr="00F5507D">
              <w:t xml:space="preserve"> сельского поселения </w:t>
            </w:r>
            <w:proofErr w:type="spellStart"/>
            <w:r w:rsidRPr="00F5507D">
              <w:t>Кочкуровского</w:t>
            </w:r>
            <w:proofErr w:type="spellEnd"/>
            <w:r w:rsidRPr="00F5507D">
              <w:t xml:space="preserve"> муниципального района Республики Мордовия</w:t>
            </w: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 xml:space="preserve">Документ, подтверждающий возникновение денежного обязательства получателя средств бюджета </w:t>
            </w:r>
            <w:proofErr w:type="spellStart"/>
            <w:r w:rsidRPr="00F5507D">
              <w:t>Кочкуровского</w:t>
            </w:r>
            <w:proofErr w:type="spellEnd"/>
            <w:r w:rsidRPr="00F5507D">
              <w:t xml:space="preserve"> сельского поселения </w:t>
            </w:r>
            <w:proofErr w:type="spellStart"/>
            <w:r w:rsidRPr="00F5507D">
              <w:t>Кочкуровского</w:t>
            </w:r>
            <w:proofErr w:type="spellEnd"/>
            <w:r w:rsidRPr="00F5507D">
              <w:t xml:space="preserve"> муниципального района Республики Мордовия</w:t>
            </w:r>
          </w:p>
        </w:tc>
      </w:tr>
      <w:tr w:rsidR="003B2624" w:rsidRPr="00F5507D" w:rsidTr="00F41983">
        <w:tc>
          <w:tcPr>
            <w:tcW w:w="595" w:type="dxa"/>
            <w:tcBorders>
              <w:top w:val="single" w:sz="4" w:space="0" w:color="auto"/>
              <w:bottom w:val="single" w:sz="4" w:space="0" w:color="auto"/>
              <w:right w:val="single" w:sz="4" w:space="0" w:color="auto"/>
            </w:tcBorders>
            <w:hideMark/>
          </w:tcPr>
          <w:p w:rsidR="003B2624" w:rsidRPr="00F5507D" w:rsidRDefault="003B2624" w:rsidP="00F41983">
            <w:pPr>
              <w:pStyle w:val="ab"/>
              <w:spacing w:line="276" w:lineRule="auto"/>
              <w:ind w:firstLine="851"/>
            </w:pPr>
            <w:r w:rsidRPr="00F5507D">
              <w:t>1</w:t>
            </w:r>
          </w:p>
        </w:tc>
        <w:tc>
          <w:tcPr>
            <w:tcW w:w="4606" w:type="dxa"/>
            <w:tcBorders>
              <w:top w:val="single" w:sz="4" w:space="0" w:color="auto"/>
              <w:left w:val="single" w:sz="4" w:space="0" w:color="auto"/>
              <w:bottom w:val="single" w:sz="4" w:space="0" w:color="auto"/>
              <w:right w:val="single" w:sz="4" w:space="0" w:color="auto"/>
            </w:tcBorders>
            <w:hideMark/>
          </w:tcPr>
          <w:p w:rsidR="003B2624" w:rsidRPr="00F5507D" w:rsidRDefault="003B2624" w:rsidP="00F41983">
            <w:pPr>
              <w:pStyle w:val="ab"/>
              <w:spacing w:line="276" w:lineRule="auto"/>
              <w:ind w:firstLine="851"/>
            </w:pPr>
            <w:bookmarkStart w:id="49" w:name="sub_111"/>
            <w:r w:rsidRPr="00F5507D">
              <w:t>2</w:t>
            </w:r>
            <w:bookmarkEnd w:id="49"/>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3</w:t>
            </w:r>
          </w:p>
        </w:tc>
      </w:tr>
      <w:tr w:rsidR="003B2624" w:rsidRPr="00F5507D" w:rsidTr="00F41983">
        <w:tc>
          <w:tcPr>
            <w:tcW w:w="595" w:type="dxa"/>
            <w:tcBorders>
              <w:top w:val="single" w:sz="4" w:space="0" w:color="auto"/>
              <w:bottom w:val="single" w:sz="4" w:space="0" w:color="auto"/>
              <w:right w:val="single" w:sz="4" w:space="0" w:color="auto"/>
            </w:tcBorders>
            <w:hideMark/>
          </w:tcPr>
          <w:p w:rsidR="003B2624" w:rsidRPr="00F5507D" w:rsidRDefault="003B2624" w:rsidP="00F41983">
            <w:pPr>
              <w:pStyle w:val="ab"/>
              <w:spacing w:line="276" w:lineRule="auto"/>
              <w:ind w:firstLine="851"/>
            </w:pPr>
            <w:bookmarkStart w:id="50" w:name="sub_1101"/>
            <w:r w:rsidRPr="00F5507D">
              <w:t>1.</w:t>
            </w:r>
            <w:bookmarkEnd w:id="50"/>
          </w:p>
        </w:tc>
        <w:tc>
          <w:tcPr>
            <w:tcW w:w="4606" w:type="dxa"/>
            <w:tcBorders>
              <w:top w:val="single" w:sz="4" w:space="0" w:color="auto"/>
              <w:left w:val="single" w:sz="4" w:space="0" w:color="auto"/>
              <w:bottom w:val="single" w:sz="4" w:space="0" w:color="auto"/>
              <w:right w:val="single" w:sz="4" w:space="0" w:color="auto"/>
            </w:tcBorders>
            <w:hideMark/>
          </w:tcPr>
          <w:p w:rsidR="003B2624" w:rsidRPr="00F5507D" w:rsidRDefault="003B2624" w:rsidP="00F41983">
            <w:pPr>
              <w:pStyle w:val="ab"/>
              <w:spacing w:line="276" w:lineRule="auto"/>
              <w:ind w:firstLine="851"/>
            </w:pPr>
            <w:r w:rsidRPr="00F5507D">
              <w:t xml:space="preserve">Извещение об осуществлении закупки, за исключением извещений об осуществлении закупок, указанных в </w:t>
            </w:r>
            <w:r w:rsidRPr="00F5507D">
              <w:rPr>
                <w:rStyle w:val="aff3"/>
                <w:rFonts w:eastAsia="Calibri"/>
              </w:rPr>
              <w:t>пункте 13</w:t>
            </w:r>
            <w:r w:rsidRPr="00F5507D">
              <w:t xml:space="preserve"> настоящего Перечня</w:t>
            </w: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Формирование денежного обязательства не предусматривается</w:t>
            </w:r>
          </w:p>
        </w:tc>
      </w:tr>
      <w:tr w:rsidR="003B2624" w:rsidRPr="00F5507D" w:rsidTr="00F41983">
        <w:tc>
          <w:tcPr>
            <w:tcW w:w="595" w:type="dxa"/>
            <w:tcBorders>
              <w:top w:val="single" w:sz="4" w:space="0" w:color="auto"/>
              <w:bottom w:val="single" w:sz="4" w:space="0" w:color="auto"/>
              <w:right w:val="single" w:sz="4" w:space="0" w:color="auto"/>
            </w:tcBorders>
            <w:hideMark/>
          </w:tcPr>
          <w:p w:rsidR="003B2624" w:rsidRPr="00F5507D" w:rsidRDefault="003B2624" w:rsidP="00F41983">
            <w:pPr>
              <w:pStyle w:val="ab"/>
              <w:spacing w:line="276" w:lineRule="auto"/>
              <w:ind w:firstLine="851"/>
            </w:pPr>
            <w:bookmarkStart w:id="51" w:name="sub_1102"/>
            <w:r w:rsidRPr="00F5507D">
              <w:t>2.</w:t>
            </w:r>
            <w:bookmarkEnd w:id="51"/>
          </w:p>
        </w:tc>
        <w:tc>
          <w:tcPr>
            <w:tcW w:w="4606" w:type="dxa"/>
            <w:tcBorders>
              <w:top w:val="single" w:sz="4" w:space="0" w:color="auto"/>
              <w:left w:val="single" w:sz="4" w:space="0" w:color="auto"/>
              <w:bottom w:val="single" w:sz="4" w:space="0" w:color="auto"/>
              <w:right w:val="single" w:sz="4" w:space="0" w:color="auto"/>
            </w:tcBorders>
            <w:hideMark/>
          </w:tcPr>
          <w:p w:rsidR="003B2624" w:rsidRPr="00F5507D" w:rsidRDefault="003B2624" w:rsidP="00F41983">
            <w:pPr>
              <w:pStyle w:val="ab"/>
              <w:spacing w:line="276" w:lineRule="auto"/>
              <w:ind w:firstLine="851"/>
            </w:pPr>
            <w:r w:rsidRPr="00F5507D">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w:t>
            </w:r>
            <w:r w:rsidRPr="00F5507D">
              <w:rPr>
                <w:rStyle w:val="aff3"/>
                <w:rFonts w:eastAsia="Calibri"/>
              </w:rPr>
              <w:t>пункте 13</w:t>
            </w:r>
            <w:r w:rsidRPr="00F5507D">
              <w:t xml:space="preserve"> настоящего Перечня</w:t>
            </w: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Формирование денежного обязательства не предусматривается</w:t>
            </w:r>
          </w:p>
        </w:tc>
      </w:tr>
      <w:tr w:rsidR="003B2624" w:rsidRPr="00F5507D" w:rsidTr="00F41983">
        <w:tc>
          <w:tcPr>
            <w:tcW w:w="595" w:type="dxa"/>
            <w:vMerge w:val="restart"/>
            <w:tcBorders>
              <w:top w:val="single" w:sz="4" w:space="0" w:color="auto"/>
              <w:bottom w:val="single" w:sz="4" w:space="0" w:color="auto"/>
              <w:right w:val="single" w:sz="4" w:space="0" w:color="auto"/>
            </w:tcBorders>
            <w:hideMark/>
          </w:tcPr>
          <w:p w:rsidR="003B2624" w:rsidRPr="00F5507D" w:rsidRDefault="003B2624" w:rsidP="00F41983">
            <w:pPr>
              <w:pStyle w:val="ab"/>
              <w:spacing w:line="276" w:lineRule="auto"/>
              <w:ind w:firstLine="851"/>
            </w:pPr>
            <w:bookmarkStart w:id="52" w:name="sub_1103"/>
            <w:r w:rsidRPr="00F5507D">
              <w:t>3.</w:t>
            </w:r>
            <w:bookmarkEnd w:id="52"/>
          </w:p>
        </w:tc>
        <w:tc>
          <w:tcPr>
            <w:tcW w:w="4606" w:type="dxa"/>
            <w:vMerge w:val="restart"/>
            <w:tcBorders>
              <w:top w:val="single" w:sz="4" w:space="0" w:color="auto"/>
              <w:left w:val="single" w:sz="4" w:space="0" w:color="auto"/>
              <w:bottom w:val="single" w:sz="4" w:space="0" w:color="auto"/>
              <w:right w:val="single" w:sz="4" w:space="0" w:color="auto"/>
            </w:tcBorders>
            <w:hideMark/>
          </w:tcPr>
          <w:p w:rsidR="003B2624" w:rsidRPr="00F5507D" w:rsidRDefault="003B2624" w:rsidP="00F41983">
            <w:pPr>
              <w:pStyle w:val="ab"/>
              <w:spacing w:line="276" w:lineRule="auto"/>
              <w:ind w:firstLine="851"/>
            </w:pPr>
            <w:proofErr w:type="gramStart"/>
            <w:r w:rsidRPr="00F5507D">
              <w:t xml:space="preserve">Муниципальный контракт (договор) на поставку товаров, выполнение работ, оказание услуг для обеспечения нужд </w:t>
            </w:r>
            <w:proofErr w:type="spellStart"/>
            <w:r w:rsidRPr="00F5507D">
              <w:t>Кочкуровского</w:t>
            </w:r>
            <w:proofErr w:type="spellEnd"/>
            <w:r w:rsidRPr="00F5507D">
              <w:t xml:space="preserve"> сельского поселения </w:t>
            </w:r>
            <w:proofErr w:type="spellStart"/>
            <w:r w:rsidRPr="00F5507D">
              <w:t>Кочкуровского</w:t>
            </w:r>
            <w:proofErr w:type="spellEnd"/>
            <w:r w:rsidRPr="00F5507D">
              <w:t xml:space="preserve"> муниципального района Республики Мордовия, сведения о котором подлежат включению в определенный </w:t>
            </w:r>
            <w:r w:rsidRPr="00F5507D">
              <w:rPr>
                <w:rStyle w:val="aff3"/>
                <w:rFonts w:eastAsia="Calibri"/>
              </w:rPr>
              <w:lastRenderedPageBreak/>
              <w:t>законодательством</w:t>
            </w:r>
            <w:r w:rsidRPr="00F5507D">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муниципальных контрактов (договоров), указанных в </w:t>
            </w:r>
            <w:r w:rsidRPr="00F5507D">
              <w:rPr>
                <w:rStyle w:val="aff3"/>
                <w:rFonts w:eastAsia="Calibri"/>
              </w:rPr>
              <w:t>пункте 13</w:t>
            </w:r>
            <w:r w:rsidRPr="00F5507D">
              <w:t xml:space="preserve"> настоящего Перечня</w:t>
            </w:r>
            <w:proofErr w:type="gramEnd"/>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lastRenderedPageBreak/>
              <w:t>Акт выполненных работ</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Акт приема-передачи</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Акт об оказании услуг</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 xml:space="preserve">Муниципальный контракт (договор) (в случае осуществления авансовых платежей в соответствии с условиями муниципального контракта (договора), внесение арендной платы по </w:t>
            </w:r>
            <w:r w:rsidRPr="00F5507D">
              <w:lastRenderedPageBreak/>
              <w:t>муниципальному контракту)</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Справка-расчет или иной документ, являющийся основанием для оплаты неустойки</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Счет</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rPr>
                <w:rStyle w:val="aff3"/>
                <w:rFonts w:eastAsia="Calibri"/>
              </w:rPr>
              <w:t>Счет-фактура</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 xml:space="preserve">Товарная накладная (унифицированная </w:t>
            </w:r>
            <w:r w:rsidRPr="00F5507D">
              <w:rPr>
                <w:rStyle w:val="aff3"/>
                <w:rFonts w:eastAsia="Calibri"/>
              </w:rPr>
              <w:t>форма N ТОРГ-12</w:t>
            </w:r>
            <w:r w:rsidRPr="00F5507D">
              <w:t>) (ф. 0330212)</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Универсальный передаточный документ</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Чек</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proofErr w:type="gramStart"/>
            <w:r w:rsidRPr="00F5507D">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F5507D">
              <w:t>Кочкуровского</w:t>
            </w:r>
            <w:proofErr w:type="spellEnd"/>
            <w:r w:rsidRPr="00F5507D">
              <w:t xml:space="preserve"> сельского поселения </w:t>
            </w:r>
            <w:proofErr w:type="spellStart"/>
            <w:r w:rsidRPr="00F5507D">
              <w:t>Кочкуровского</w:t>
            </w:r>
            <w:proofErr w:type="spellEnd"/>
            <w:r w:rsidRPr="00F5507D">
              <w:t xml:space="preserve"> муниципального района Республики Мордовия (далее - получатель средств местного бюджета), возникшему на основании муниципального контракта (договора)</w:t>
            </w:r>
            <w:proofErr w:type="gramEnd"/>
          </w:p>
        </w:tc>
      </w:tr>
      <w:tr w:rsidR="003B2624" w:rsidRPr="00F5507D" w:rsidTr="00F41983">
        <w:tc>
          <w:tcPr>
            <w:tcW w:w="595" w:type="dxa"/>
            <w:vMerge w:val="restart"/>
            <w:tcBorders>
              <w:top w:val="single" w:sz="4" w:space="0" w:color="auto"/>
              <w:bottom w:val="single" w:sz="4" w:space="0" w:color="auto"/>
              <w:right w:val="single" w:sz="4" w:space="0" w:color="auto"/>
            </w:tcBorders>
            <w:hideMark/>
          </w:tcPr>
          <w:p w:rsidR="003B2624" w:rsidRPr="00F5507D" w:rsidRDefault="003B2624" w:rsidP="00F41983">
            <w:pPr>
              <w:pStyle w:val="ab"/>
              <w:spacing w:line="276" w:lineRule="auto"/>
              <w:ind w:firstLine="851"/>
            </w:pPr>
            <w:bookmarkStart w:id="53" w:name="sub_1104"/>
            <w:r w:rsidRPr="00F5507D">
              <w:t>4.</w:t>
            </w:r>
            <w:bookmarkEnd w:id="53"/>
          </w:p>
        </w:tc>
        <w:tc>
          <w:tcPr>
            <w:tcW w:w="4606" w:type="dxa"/>
            <w:vMerge w:val="restart"/>
            <w:tcBorders>
              <w:top w:val="single" w:sz="4" w:space="0" w:color="auto"/>
              <w:left w:val="single" w:sz="4" w:space="0" w:color="auto"/>
              <w:bottom w:val="single" w:sz="4" w:space="0" w:color="auto"/>
              <w:right w:val="single" w:sz="4" w:space="0" w:color="auto"/>
            </w:tcBorders>
            <w:hideMark/>
          </w:tcPr>
          <w:p w:rsidR="003B2624" w:rsidRPr="00F5507D" w:rsidRDefault="003B2624" w:rsidP="00F41983">
            <w:pPr>
              <w:pStyle w:val="ab"/>
              <w:spacing w:line="276" w:lineRule="auto"/>
              <w:ind w:firstLine="851"/>
            </w:pPr>
            <w:proofErr w:type="gramStart"/>
            <w:r w:rsidRPr="00F5507D">
              <w:t xml:space="preserve">Муниципальный контракт (договор) на поставку товаров, выполнение работ, оказание услуг для обеспечения нужд </w:t>
            </w:r>
            <w:proofErr w:type="spellStart"/>
            <w:r w:rsidRPr="00F5507D">
              <w:t>Кочкуровского</w:t>
            </w:r>
            <w:proofErr w:type="spellEnd"/>
            <w:r w:rsidRPr="00F5507D">
              <w:t xml:space="preserve"> сельского поселения </w:t>
            </w:r>
            <w:proofErr w:type="spellStart"/>
            <w:r w:rsidRPr="00F5507D">
              <w:t>Кочкуровского</w:t>
            </w:r>
            <w:proofErr w:type="spellEnd"/>
            <w:r w:rsidRPr="00F5507D">
              <w:t xml:space="preserve"> муниципального района Республики Мордовия, сведения о котором не подлежат включению в определенный </w:t>
            </w:r>
            <w:r w:rsidRPr="00F5507D">
              <w:rPr>
                <w:rStyle w:val="aff3"/>
                <w:rFonts w:eastAsia="Calibri"/>
              </w:rPr>
              <w:t>законодательством</w:t>
            </w:r>
            <w:r w:rsidRPr="00F5507D">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муниципальных контрактов (договоров), указанных в </w:t>
            </w:r>
            <w:r w:rsidRPr="00F5507D">
              <w:rPr>
                <w:rStyle w:val="aff3"/>
                <w:rFonts w:eastAsia="Calibri"/>
              </w:rPr>
              <w:t>пункте 13</w:t>
            </w:r>
            <w:r w:rsidRPr="00F5507D">
              <w:t xml:space="preserve"> настоящего Перечня</w:t>
            </w:r>
            <w:proofErr w:type="gramEnd"/>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Акт выполненных работ</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Акт приема-передачи</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Акт об оказании услуг</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Муниципальный контракт (договор) (в случае осуществления авансовых платежей в соответствии с условиями муниципального контракта (договора), внесение арендной платы по муниципальному контракту)</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Справка-расчет или иной документ, являющийся основанием для оплаты неустойки</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Счет</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rPr>
                <w:rStyle w:val="aff3"/>
                <w:rFonts w:eastAsia="Calibri"/>
              </w:rPr>
              <w:t>Счет-фактура</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 xml:space="preserve">Товарная накладная (унифицированная </w:t>
            </w:r>
            <w:r w:rsidRPr="00F5507D">
              <w:rPr>
                <w:rStyle w:val="aff3"/>
                <w:rFonts w:eastAsia="Calibri"/>
              </w:rPr>
              <w:t>форма N ТОРГ-12</w:t>
            </w:r>
            <w:r w:rsidRPr="00F5507D">
              <w:t>) (ф. 0330212)</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Универсальный передаточный документ</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Чек</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муниципального контракта (договора)</w:t>
            </w:r>
          </w:p>
        </w:tc>
      </w:tr>
      <w:tr w:rsidR="003B2624" w:rsidRPr="00F5507D" w:rsidTr="00F41983">
        <w:tc>
          <w:tcPr>
            <w:tcW w:w="595" w:type="dxa"/>
            <w:vMerge w:val="restart"/>
            <w:tcBorders>
              <w:top w:val="single" w:sz="4" w:space="0" w:color="auto"/>
              <w:bottom w:val="single" w:sz="4" w:space="0" w:color="auto"/>
              <w:right w:val="single" w:sz="4" w:space="0" w:color="auto"/>
            </w:tcBorders>
            <w:hideMark/>
          </w:tcPr>
          <w:p w:rsidR="003B2624" w:rsidRPr="00F5507D" w:rsidRDefault="003B2624" w:rsidP="00F41983">
            <w:pPr>
              <w:pStyle w:val="ab"/>
              <w:spacing w:line="276" w:lineRule="auto"/>
              <w:ind w:firstLine="851"/>
            </w:pPr>
            <w:bookmarkStart w:id="54" w:name="sub_1105"/>
            <w:r w:rsidRPr="00F5507D">
              <w:t>5.</w:t>
            </w:r>
            <w:bookmarkEnd w:id="54"/>
          </w:p>
        </w:tc>
        <w:tc>
          <w:tcPr>
            <w:tcW w:w="4606" w:type="dxa"/>
            <w:vMerge w:val="restart"/>
            <w:tcBorders>
              <w:top w:val="single" w:sz="4" w:space="0" w:color="auto"/>
              <w:left w:val="single" w:sz="4" w:space="0" w:color="auto"/>
              <w:bottom w:val="single" w:sz="4" w:space="0" w:color="auto"/>
              <w:right w:val="single" w:sz="4" w:space="0" w:color="auto"/>
            </w:tcBorders>
            <w:hideMark/>
          </w:tcPr>
          <w:p w:rsidR="003B2624" w:rsidRPr="00F5507D" w:rsidRDefault="003B2624" w:rsidP="00F41983">
            <w:pPr>
              <w:pStyle w:val="ab"/>
              <w:spacing w:line="276" w:lineRule="auto"/>
              <w:ind w:firstLine="851"/>
            </w:pPr>
            <w:proofErr w:type="gramStart"/>
            <w:r w:rsidRPr="00F5507D">
              <w:t xml:space="preserve">Соглашение о предоставлении из бюджета </w:t>
            </w:r>
            <w:proofErr w:type="spellStart"/>
            <w:r w:rsidRPr="00F5507D">
              <w:t>Кочкуровского</w:t>
            </w:r>
            <w:proofErr w:type="spellEnd"/>
            <w:r w:rsidRPr="00F5507D">
              <w:t xml:space="preserve"> сельского поселения </w:t>
            </w:r>
            <w:proofErr w:type="spellStart"/>
            <w:r w:rsidRPr="00F5507D">
              <w:t>Кочкуровского</w:t>
            </w:r>
            <w:proofErr w:type="spellEnd"/>
            <w:r w:rsidRPr="00F5507D">
              <w:t xml:space="preserve"> муниципального района Республики Мордовия (далее - местный бюджет) межбюджетных трансфертов бюджетам муниципальных образований в форме субсидии, субвенции, иного межбюджетного трансферта, (далее соответственно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roofErr w:type="gramEnd"/>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График перечисления межбюджетного трансферта, предусмотренный соглашением о предоставлении межбюджетного трансферта</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Заявка на перечисление межбюджетного трансферта из местного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Распоряжение о совершении казначейских платежей (далее распоряжение),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обеспечения которых являются межбюджетные трансферты</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 xml:space="preserve">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w:t>
            </w:r>
            <w:proofErr w:type="gramStart"/>
            <w:r w:rsidRPr="00F5507D">
              <w:t>целях</w:t>
            </w:r>
            <w:proofErr w:type="gramEnd"/>
            <w:r w:rsidRPr="00F5507D">
              <w:t xml:space="preserve"> возмещения которых из местного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соглашения о предоставлении межбюджетного трансферта</w:t>
            </w:r>
          </w:p>
        </w:tc>
      </w:tr>
      <w:tr w:rsidR="003B2624" w:rsidRPr="00F5507D" w:rsidTr="00F41983">
        <w:tc>
          <w:tcPr>
            <w:tcW w:w="595" w:type="dxa"/>
            <w:vMerge w:val="restart"/>
            <w:tcBorders>
              <w:top w:val="single" w:sz="4" w:space="0" w:color="auto"/>
              <w:bottom w:val="single" w:sz="4" w:space="0" w:color="auto"/>
              <w:right w:val="single" w:sz="4" w:space="0" w:color="auto"/>
            </w:tcBorders>
            <w:hideMark/>
          </w:tcPr>
          <w:p w:rsidR="003B2624" w:rsidRPr="00F5507D" w:rsidRDefault="003B2624" w:rsidP="00F41983">
            <w:pPr>
              <w:pStyle w:val="ab"/>
              <w:spacing w:line="276" w:lineRule="auto"/>
              <w:ind w:firstLine="851"/>
            </w:pPr>
            <w:r w:rsidRPr="00F5507D">
              <w:t>6.</w:t>
            </w:r>
          </w:p>
        </w:tc>
        <w:tc>
          <w:tcPr>
            <w:tcW w:w="4606" w:type="dxa"/>
            <w:vMerge w:val="restart"/>
            <w:tcBorders>
              <w:top w:val="single" w:sz="4" w:space="0" w:color="auto"/>
              <w:left w:val="single" w:sz="4" w:space="0" w:color="auto"/>
              <w:bottom w:val="single" w:sz="4" w:space="0" w:color="auto"/>
              <w:right w:val="single" w:sz="4" w:space="0" w:color="auto"/>
            </w:tcBorders>
            <w:hideMark/>
          </w:tcPr>
          <w:p w:rsidR="003B2624" w:rsidRPr="00F5507D" w:rsidRDefault="003B2624" w:rsidP="00F41983">
            <w:pPr>
              <w:pStyle w:val="ab"/>
              <w:spacing w:line="276" w:lineRule="auto"/>
              <w:ind w:firstLine="851"/>
            </w:pPr>
            <w:r w:rsidRPr="00F5507D">
              <w:t xml:space="preserve">Правовой акт, предусматривающий предоставление из местного бюджета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w:t>
            </w:r>
            <w:r w:rsidRPr="00F5507D">
              <w:rPr>
                <w:rStyle w:val="aff3"/>
                <w:rFonts w:eastAsia="Calibri"/>
              </w:rPr>
              <w:t>пункте 13</w:t>
            </w:r>
            <w:r w:rsidRPr="00F5507D">
              <w:t xml:space="preserve"> настоящего перечня</w:t>
            </w: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Заявка на перечисление межбюджетного трансферта из местного бюджета бюджетам муниципальных образований по форме, установленной в соответствии с порядком (правилами) предоставления межбюджетного трансферта</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правового акта о предоставлении межбюджетного трансферта</w:t>
            </w:r>
          </w:p>
        </w:tc>
      </w:tr>
      <w:tr w:rsidR="003B2624" w:rsidRPr="00F5507D" w:rsidTr="00F41983">
        <w:tc>
          <w:tcPr>
            <w:tcW w:w="595" w:type="dxa"/>
            <w:vMerge w:val="restart"/>
            <w:tcBorders>
              <w:top w:val="single" w:sz="4" w:space="0" w:color="auto"/>
              <w:bottom w:val="single" w:sz="4" w:space="0" w:color="auto"/>
              <w:right w:val="single" w:sz="4" w:space="0" w:color="auto"/>
            </w:tcBorders>
            <w:hideMark/>
          </w:tcPr>
          <w:p w:rsidR="003B2624" w:rsidRPr="00F5507D" w:rsidRDefault="003B2624" w:rsidP="00F41983">
            <w:pPr>
              <w:pStyle w:val="ab"/>
              <w:spacing w:line="276" w:lineRule="auto"/>
              <w:ind w:firstLine="851"/>
            </w:pPr>
            <w:r w:rsidRPr="00F5507D">
              <w:t>7.</w:t>
            </w:r>
          </w:p>
        </w:tc>
        <w:tc>
          <w:tcPr>
            <w:tcW w:w="4606" w:type="dxa"/>
            <w:vMerge w:val="restart"/>
            <w:tcBorders>
              <w:top w:val="single" w:sz="4" w:space="0" w:color="auto"/>
              <w:left w:val="single" w:sz="4" w:space="0" w:color="auto"/>
              <w:bottom w:val="single" w:sz="4" w:space="0" w:color="auto"/>
              <w:right w:val="single" w:sz="4" w:space="0" w:color="auto"/>
            </w:tcBorders>
            <w:hideMark/>
          </w:tcPr>
          <w:p w:rsidR="003B2624" w:rsidRPr="00F5507D" w:rsidRDefault="003B2624" w:rsidP="00F41983">
            <w:pPr>
              <w:pStyle w:val="ab"/>
              <w:spacing w:line="276" w:lineRule="auto"/>
              <w:ind w:firstLine="851"/>
            </w:pPr>
            <w:r w:rsidRPr="00F5507D">
              <w:t xml:space="preserve">Договор (соглашение) о предоставлении субсидии муниципальному бюджетному или автономному учреждению </w:t>
            </w:r>
            <w:proofErr w:type="spellStart"/>
            <w:r w:rsidRPr="00F5507D">
              <w:t>Кочкуровского</w:t>
            </w:r>
            <w:proofErr w:type="spellEnd"/>
            <w:r w:rsidRPr="00F5507D">
              <w:t xml:space="preserve"> сельского поселения </w:t>
            </w:r>
            <w:proofErr w:type="spellStart"/>
            <w:r w:rsidRPr="00F5507D">
              <w:t>Кочкуровского</w:t>
            </w:r>
            <w:proofErr w:type="spellEnd"/>
            <w:r w:rsidRPr="00F5507D">
              <w:t xml:space="preserve"> муниципального района Республики Мордовия, сведения о котором подлежат либо не подлежат включению в реестр соглашений</w:t>
            </w: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 xml:space="preserve">График перечисления субсидии, предусмотренный договором (соглашением) о предоставлении субсидии муниципальному бюджетному или автономному учреждению </w:t>
            </w:r>
            <w:proofErr w:type="spellStart"/>
            <w:r w:rsidRPr="00F5507D">
              <w:t>Кочкуровского</w:t>
            </w:r>
            <w:proofErr w:type="spellEnd"/>
            <w:r w:rsidRPr="00F5507D">
              <w:t xml:space="preserve"> сельского поселения </w:t>
            </w:r>
            <w:proofErr w:type="spellStart"/>
            <w:r w:rsidRPr="00F5507D">
              <w:t>Кочкуровского</w:t>
            </w:r>
            <w:proofErr w:type="spellEnd"/>
            <w:r w:rsidRPr="00F5507D">
              <w:t xml:space="preserve"> муниципального района Республики Мордовия</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Предварительный отчет о выполнении муниципального задания (</w:t>
            </w:r>
            <w:hyperlink r:id="rId17" w:history="1">
              <w:r w:rsidRPr="00F5507D">
                <w:rPr>
                  <w:rStyle w:val="aff3"/>
                  <w:rFonts w:eastAsia="Calibri"/>
                </w:rPr>
                <w:t>ф. 0506501</w:t>
              </w:r>
            </w:hyperlink>
            <w:r w:rsidRPr="00F5507D">
              <w:t>)</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 xml:space="preserve">Иной документ, подтверждающий возникновение денежного обязательства </w:t>
            </w:r>
            <w:r w:rsidRPr="00F5507D">
              <w:lastRenderedPageBreak/>
              <w:t xml:space="preserve">по бюджетному обязательству получателя средств местного бюджета, возникшему на основании договора (соглашения) о предоставлении субсидии муниципальному бюджетному или автономному учреждению </w:t>
            </w:r>
            <w:proofErr w:type="spellStart"/>
            <w:r w:rsidRPr="00F5507D">
              <w:t>Кочкуровского</w:t>
            </w:r>
            <w:proofErr w:type="spellEnd"/>
            <w:r w:rsidRPr="00F5507D">
              <w:t xml:space="preserve"> сельского поселения </w:t>
            </w:r>
            <w:proofErr w:type="spellStart"/>
            <w:r w:rsidRPr="00F5507D">
              <w:t>Кочкуровского</w:t>
            </w:r>
            <w:proofErr w:type="spellEnd"/>
            <w:r w:rsidRPr="00F5507D">
              <w:t xml:space="preserve"> муниципального района Республики Мордовия</w:t>
            </w:r>
          </w:p>
        </w:tc>
      </w:tr>
      <w:tr w:rsidR="003B2624" w:rsidRPr="00F5507D" w:rsidTr="00F41983">
        <w:tc>
          <w:tcPr>
            <w:tcW w:w="595" w:type="dxa"/>
            <w:vMerge w:val="restart"/>
            <w:tcBorders>
              <w:top w:val="single" w:sz="4" w:space="0" w:color="auto"/>
              <w:bottom w:val="single" w:sz="4" w:space="0" w:color="auto"/>
              <w:right w:val="single" w:sz="4" w:space="0" w:color="auto"/>
            </w:tcBorders>
            <w:hideMark/>
          </w:tcPr>
          <w:p w:rsidR="003B2624" w:rsidRPr="00F5507D" w:rsidRDefault="003B2624" w:rsidP="00F41983">
            <w:pPr>
              <w:pStyle w:val="ab"/>
              <w:spacing w:line="276" w:lineRule="auto"/>
              <w:ind w:firstLine="851"/>
            </w:pPr>
            <w:bookmarkStart w:id="55" w:name="sub_1108"/>
            <w:r w:rsidRPr="00F5507D">
              <w:lastRenderedPageBreak/>
              <w:t>8.</w:t>
            </w:r>
            <w:bookmarkEnd w:id="55"/>
          </w:p>
        </w:tc>
        <w:tc>
          <w:tcPr>
            <w:tcW w:w="4606" w:type="dxa"/>
            <w:vMerge w:val="restart"/>
            <w:tcBorders>
              <w:top w:val="single" w:sz="4" w:space="0" w:color="auto"/>
              <w:left w:val="single" w:sz="4" w:space="0" w:color="auto"/>
              <w:bottom w:val="single" w:sz="4" w:space="0" w:color="auto"/>
              <w:right w:val="single" w:sz="4" w:space="0" w:color="auto"/>
            </w:tcBorders>
          </w:tcPr>
          <w:p w:rsidR="003B2624" w:rsidRPr="00F5507D" w:rsidRDefault="003B2624" w:rsidP="00F41983">
            <w:pPr>
              <w:pStyle w:val="ab"/>
              <w:spacing w:line="276" w:lineRule="auto"/>
              <w:ind w:firstLine="851"/>
            </w:pPr>
            <w:proofErr w:type="gramStart"/>
            <w:r w:rsidRPr="00F5507D">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w:t>
            </w:r>
            <w:r w:rsidRPr="00F5507D">
              <w:rPr>
                <w:rStyle w:val="aff3"/>
                <w:rFonts w:eastAsia="Calibri"/>
              </w:rPr>
              <w:t>бюджетным законодательством</w:t>
            </w:r>
            <w:r w:rsidRPr="00F5507D">
              <w:t xml:space="preserve">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w:t>
            </w:r>
            <w:proofErr w:type="gramEnd"/>
            <w:r w:rsidRPr="00F5507D">
              <w:t xml:space="preserve"> не подлежат включению в реестр соглашений, за исключением договоров (соглашений), указанных в </w:t>
            </w:r>
            <w:r w:rsidRPr="00F5507D">
              <w:rPr>
                <w:rStyle w:val="aff3"/>
                <w:rFonts w:eastAsia="Calibri"/>
              </w:rPr>
              <w:t>пункте 13</w:t>
            </w:r>
            <w:r w:rsidRPr="00F5507D">
              <w:t xml:space="preserve"> настоящего перечня</w:t>
            </w:r>
          </w:p>
          <w:p w:rsidR="003B2624" w:rsidRPr="00F5507D" w:rsidRDefault="003B2624" w:rsidP="00F41983">
            <w:pPr>
              <w:pStyle w:val="ab"/>
              <w:spacing w:line="276" w:lineRule="auto"/>
              <w:ind w:firstLine="851"/>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Акт выполненных работ</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Акт об оказании услуг</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Акт приема-передачи</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Справка-расчет или иной документ, являющийся основанием для оплаты неустойки</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Счет</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rPr>
                <w:rStyle w:val="aff3"/>
                <w:rFonts w:eastAsia="Calibri"/>
              </w:rPr>
              <w:t>Счет-фактура</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 xml:space="preserve">Товарная накладная (унифицированная </w:t>
            </w:r>
            <w:r w:rsidRPr="00F5507D">
              <w:rPr>
                <w:rStyle w:val="aff3"/>
                <w:rFonts w:eastAsia="Calibri"/>
              </w:rPr>
              <w:t>форма N ТОРГ-12</w:t>
            </w:r>
            <w:r w:rsidRPr="00F5507D">
              <w:t>) (ф. 0330212)</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Чек</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3B2624" w:rsidRPr="00F5507D" w:rsidRDefault="003B2624" w:rsidP="00F41983">
            <w:pPr>
              <w:pStyle w:val="ab"/>
              <w:spacing w:line="276" w:lineRule="auto"/>
              <w:ind w:firstLine="851"/>
            </w:pPr>
            <w:r w:rsidRPr="00F5507D">
              <w:t xml:space="preserve">отчет о выполнении условий, </w:t>
            </w:r>
            <w:r w:rsidRPr="00F5507D">
              <w:lastRenderedPageBreak/>
              <w:t>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3B2624" w:rsidRPr="00F5507D" w:rsidRDefault="003B2624" w:rsidP="00F41983">
            <w:pPr>
              <w:pStyle w:val="ab"/>
              <w:spacing w:line="276" w:lineRule="auto"/>
              <w:ind w:firstLine="851"/>
            </w:pPr>
            <w:proofErr w:type="gramStart"/>
            <w:r w:rsidRPr="00F5507D">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roofErr w:type="gramEnd"/>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3B2624" w:rsidRPr="00F5507D" w:rsidTr="00F41983">
        <w:tc>
          <w:tcPr>
            <w:tcW w:w="595" w:type="dxa"/>
            <w:vMerge w:val="restart"/>
            <w:tcBorders>
              <w:top w:val="single" w:sz="4" w:space="0" w:color="auto"/>
              <w:bottom w:val="single" w:sz="4" w:space="0" w:color="auto"/>
              <w:right w:val="single" w:sz="4" w:space="0" w:color="auto"/>
            </w:tcBorders>
            <w:hideMark/>
          </w:tcPr>
          <w:p w:rsidR="003B2624" w:rsidRPr="00F5507D" w:rsidRDefault="003B2624" w:rsidP="00F41983">
            <w:pPr>
              <w:pStyle w:val="ab"/>
              <w:spacing w:line="276" w:lineRule="auto"/>
              <w:ind w:firstLine="851"/>
            </w:pPr>
            <w:bookmarkStart w:id="56" w:name="sub_1109"/>
            <w:r w:rsidRPr="00F5507D">
              <w:t>9.</w:t>
            </w:r>
            <w:bookmarkEnd w:id="56"/>
          </w:p>
        </w:tc>
        <w:tc>
          <w:tcPr>
            <w:tcW w:w="4606" w:type="dxa"/>
            <w:vMerge w:val="restart"/>
            <w:tcBorders>
              <w:top w:val="single" w:sz="4" w:space="0" w:color="auto"/>
              <w:left w:val="single" w:sz="4" w:space="0" w:color="auto"/>
              <w:bottom w:val="single" w:sz="4" w:space="0" w:color="auto"/>
              <w:right w:val="single" w:sz="4" w:space="0" w:color="auto"/>
            </w:tcBorders>
            <w:hideMark/>
          </w:tcPr>
          <w:p w:rsidR="003B2624" w:rsidRPr="00F5507D" w:rsidRDefault="003B2624" w:rsidP="00F41983">
            <w:pPr>
              <w:pStyle w:val="ab"/>
              <w:spacing w:line="276" w:lineRule="auto"/>
              <w:ind w:firstLine="851"/>
            </w:pPr>
            <w:r w:rsidRPr="00F5507D">
              <w:t xml:space="preserve">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w:t>
            </w:r>
            <w:r w:rsidRPr="00F5507D">
              <w:lastRenderedPageBreak/>
              <w:t>акт о предоставлении субсидии юридическому лицу)</w:t>
            </w: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lastRenderedPageBreak/>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 xml:space="preserve">В случае предоставления субсидии юридическому лицу на </w:t>
            </w:r>
            <w:r w:rsidRPr="00F5507D">
              <w:lastRenderedPageBreak/>
              <w:t>возмещение фактически произведенных расходов (недополученных доходов):</w:t>
            </w:r>
          </w:p>
          <w:p w:rsidR="003B2624" w:rsidRPr="00F5507D" w:rsidRDefault="003B2624" w:rsidP="00F41983">
            <w:pPr>
              <w:pStyle w:val="ab"/>
              <w:spacing w:line="276" w:lineRule="auto"/>
              <w:ind w:firstLine="851"/>
            </w:pPr>
            <w:r w:rsidRPr="00F5507D">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3B2624" w:rsidRPr="00F5507D" w:rsidRDefault="003B2624" w:rsidP="00F41983">
            <w:pPr>
              <w:pStyle w:val="ab"/>
              <w:spacing w:line="276" w:lineRule="auto"/>
              <w:ind w:firstLine="851"/>
            </w:pPr>
            <w:r w:rsidRPr="00F5507D">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3B2624" w:rsidRPr="00F5507D" w:rsidRDefault="003B2624" w:rsidP="00F41983">
            <w:pPr>
              <w:pStyle w:val="ab"/>
              <w:spacing w:line="276" w:lineRule="auto"/>
              <w:ind w:firstLine="851"/>
            </w:pPr>
            <w:r w:rsidRPr="00F5507D">
              <w:t>заявка на перечисление субсидии юридическому лицу (при наличии)</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правового акта о предоставлении субсидии юридическому лицу</w:t>
            </w:r>
          </w:p>
        </w:tc>
      </w:tr>
      <w:tr w:rsidR="003B2624" w:rsidRPr="00F5507D" w:rsidTr="00F41983">
        <w:tc>
          <w:tcPr>
            <w:tcW w:w="595" w:type="dxa"/>
            <w:vMerge w:val="restart"/>
            <w:tcBorders>
              <w:top w:val="single" w:sz="4" w:space="0" w:color="auto"/>
              <w:bottom w:val="single" w:sz="4" w:space="0" w:color="auto"/>
              <w:right w:val="single" w:sz="4" w:space="0" w:color="auto"/>
            </w:tcBorders>
            <w:hideMark/>
          </w:tcPr>
          <w:p w:rsidR="003B2624" w:rsidRPr="00F5507D" w:rsidRDefault="003B2624" w:rsidP="00F41983">
            <w:pPr>
              <w:pStyle w:val="ab"/>
              <w:spacing w:line="276" w:lineRule="auto"/>
              <w:ind w:firstLine="851"/>
            </w:pPr>
            <w:bookmarkStart w:id="57" w:name="sub_1110"/>
            <w:r w:rsidRPr="00F5507D">
              <w:t>10.</w:t>
            </w:r>
            <w:bookmarkEnd w:id="57"/>
          </w:p>
        </w:tc>
        <w:tc>
          <w:tcPr>
            <w:tcW w:w="4606" w:type="dxa"/>
            <w:vMerge w:val="restart"/>
            <w:tcBorders>
              <w:top w:val="single" w:sz="4" w:space="0" w:color="auto"/>
              <w:left w:val="single" w:sz="4" w:space="0" w:color="auto"/>
              <w:bottom w:val="single" w:sz="4" w:space="0" w:color="auto"/>
              <w:right w:val="single" w:sz="4" w:space="0" w:color="auto"/>
            </w:tcBorders>
            <w:hideMark/>
          </w:tcPr>
          <w:p w:rsidR="003B2624" w:rsidRPr="00F5507D" w:rsidRDefault="003B2624" w:rsidP="00F41983">
            <w:pPr>
              <w:pStyle w:val="ab"/>
              <w:spacing w:line="276" w:lineRule="auto"/>
              <w:ind w:firstLine="851"/>
            </w:pPr>
            <w:proofErr w:type="gramStart"/>
            <w:r w:rsidRPr="00F5507D">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roofErr w:type="gramEnd"/>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Записка-расчет об исчислении среднего заработка при предоставлении отпуска, увольнении и других случаях (</w:t>
            </w:r>
            <w:r w:rsidRPr="00F5507D">
              <w:rPr>
                <w:rStyle w:val="aff3"/>
                <w:rFonts w:eastAsia="Calibri"/>
              </w:rPr>
              <w:t>ф. 0504425</w:t>
            </w:r>
            <w:r w:rsidRPr="00F5507D">
              <w:t>)</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Расчетно-платежная ведомость (</w:t>
            </w:r>
            <w:r w:rsidRPr="00F5507D">
              <w:rPr>
                <w:rStyle w:val="aff3"/>
                <w:rFonts w:eastAsia="Calibri"/>
              </w:rPr>
              <w:t>ф. 0504401</w:t>
            </w:r>
            <w:r w:rsidRPr="00F5507D">
              <w:t>)</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Расчетная ведомость (</w:t>
            </w:r>
            <w:r w:rsidRPr="00F5507D">
              <w:rPr>
                <w:rStyle w:val="aff3"/>
                <w:rFonts w:eastAsia="Calibri"/>
              </w:rPr>
              <w:t>ф. 0504402</w:t>
            </w:r>
            <w:r w:rsidRPr="00F5507D">
              <w:t>)</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 xml:space="preserve">Иной документ, подтверждающий возникновение денежного обязательства по бюджетному обязательству получателя средств местного бюджета, возникшему по реализации трудовых функций работника в соответствии с </w:t>
            </w:r>
            <w:r w:rsidRPr="00F5507D">
              <w:rPr>
                <w:rStyle w:val="aff3"/>
                <w:rFonts w:eastAsia="Calibri"/>
              </w:rPr>
              <w:t>трудовым законодательством</w:t>
            </w:r>
            <w:r w:rsidRPr="00F5507D">
              <w:t>, законодательством о муниципальной службе в Российской Федерации и Республике Мордовия</w:t>
            </w:r>
          </w:p>
        </w:tc>
      </w:tr>
      <w:tr w:rsidR="003B2624" w:rsidRPr="00F5507D" w:rsidTr="00F41983">
        <w:tc>
          <w:tcPr>
            <w:tcW w:w="595" w:type="dxa"/>
            <w:vMerge w:val="restart"/>
            <w:tcBorders>
              <w:top w:val="single" w:sz="4" w:space="0" w:color="auto"/>
              <w:bottom w:val="single" w:sz="4" w:space="0" w:color="auto"/>
              <w:right w:val="single" w:sz="4" w:space="0" w:color="auto"/>
            </w:tcBorders>
            <w:hideMark/>
          </w:tcPr>
          <w:p w:rsidR="003B2624" w:rsidRPr="00F5507D" w:rsidRDefault="003B2624" w:rsidP="00F41983">
            <w:pPr>
              <w:pStyle w:val="ab"/>
              <w:spacing w:line="276" w:lineRule="auto"/>
              <w:ind w:firstLine="851"/>
            </w:pPr>
            <w:bookmarkStart w:id="58" w:name="sub_1111"/>
            <w:r w:rsidRPr="00F5507D">
              <w:t>11.</w:t>
            </w:r>
            <w:bookmarkEnd w:id="58"/>
          </w:p>
        </w:tc>
        <w:tc>
          <w:tcPr>
            <w:tcW w:w="4606" w:type="dxa"/>
            <w:vMerge w:val="restart"/>
            <w:tcBorders>
              <w:top w:val="single" w:sz="4" w:space="0" w:color="auto"/>
              <w:left w:val="single" w:sz="4" w:space="0" w:color="auto"/>
              <w:bottom w:val="single" w:sz="4" w:space="0" w:color="auto"/>
              <w:right w:val="single" w:sz="4" w:space="0" w:color="auto"/>
            </w:tcBorders>
            <w:hideMark/>
          </w:tcPr>
          <w:p w:rsidR="003B2624" w:rsidRPr="00F5507D" w:rsidRDefault="003B2624" w:rsidP="00F41983">
            <w:pPr>
              <w:pStyle w:val="ab"/>
              <w:spacing w:line="276" w:lineRule="auto"/>
              <w:ind w:firstLine="851"/>
            </w:pPr>
            <w:r w:rsidRPr="00F5507D">
              <w:t xml:space="preserve">Исполнительный документ (исполнительный лист, судебный </w:t>
            </w:r>
            <w:r w:rsidRPr="00F5507D">
              <w:lastRenderedPageBreak/>
              <w:t>приказ) (далее - исполнительный документ)</w:t>
            </w: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lastRenderedPageBreak/>
              <w:t>Бухгалтерская справка (</w:t>
            </w:r>
            <w:r w:rsidRPr="00F5507D">
              <w:rPr>
                <w:rStyle w:val="aff3"/>
                <w:rFonts w:eastAsia="Calibri"/>
              </w:rPr>
              <w:t>ф. 0504833</w:t>
            </w:r>
            <w:r w:rsidRPr="00F5507D">
              <w:t>)</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График выплат по исполнительному документу, предусматривающему выплаты периодического характера</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Исполнительный документ</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Справка-расчет</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исполнительного документа</w:t>
            </w:r>
          </w:p>
        </w:tc>
      </w:tr>
      <w:tr w:rsidR="003B2624" w:rsidRPr="00F5507D" w:rsidTr="00F41983">
        <w:tc>
          <w:tcPr>
            <w:tcW w:w="595" w:type="dxa"/>
            <w:vMerge w:val="restart"/>
            <w:tcBorders>
              <w:top w:val="single" w:sz="4" w:space="0" w:color="auto"/>
              <w:bottom w:val="single" w:sz="4" w:space="0" w:color="auto"/>
              <w:right w:val="single" w:sz="4" w:space="0" w:color="auto"/>
            </w:tcBorders>
            <w:hideMark/>
          </w:tcPr>
          <w:p w:rsidR="003B2624" w:rsidRPr="00F5507D" w:rsidRDefault="003B2624" w:rsidP="00F41983">
            <w:pPr>
              <w:pStyle w:val="ab"/>
              <w:spacing w:line="276" w:lineRule="auto"/>
              <w:ind w:firstLine="851"/>
            </w:pPr>
            <w:bookmarkStart w:id="59" w:name="sub_1112"/>
            <w:r w:rsidRPr="00F5507D">
              <w:t>12.</w:t>
            </w:r>
            <w:bookmarkEnd w:id="59"/>
          </w:p>
        </w:tc>
        <w:tc>
          <w:tcPr>
            <w:tcW w:w="4606" w:type="dxa"/>
            <w:vMerge w:val="restart"/>
            <w:tcBorders>
              <w:top w:val="single" w:sz="4" w:space="0" w:color="auto"/>
              <w:left w:val="single" w:sz="4" w:space="0" w:color="auto"/>
              <w:bottom w:val="single" w:sz="4" w:space="0" w:color="auto"/>
              <w:right w:val="single" w:sz="4" w:space="0" w:color="auto"/>
            </w:tcBorders>
            <w:hideMark/>
          </w:tcPr>
          <w:p w:rsidR="003B2624" w:rsidRPr="00F5507D" w:rsidRDefault="003B2624" w:rsidP="00F41983">
            <w:pPr>
              <w:pStyle w:val="ab"/>
              <w:spacing w:line="276" w:lineRule="auto"/>
              <w:ind w:firstLine="851"/>
            </w:pPr>
            <w:r w:rsidRPr="00F5507D">
              <w:t>Решение налогового органа о взыскании налога, сбора, пеней и штрафов (далее - решение налогового органа)</w:t>
            </w: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Бухгалтерская справка (</w:t>
            </w:r>
            <w:r w:rsidRPr="00F5507D">
              <w:rPr>
                <w:rStyle w:val="aff3"/>
                <w:rFonts w:eastAsia="Calibri"/>
              </w:rPr>
              <w:t>ф. 0504833</w:t>
            </w:r>
            <w:r w:rsidRPr="00F5507D">
              <w:t>)</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Решение налогового органа</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Справка-расчет</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решения налогового органа</w:t>
            </w:r>
          </w:p>
        </w:tc>
      </w:tr>
      <w:tr w:rsidR="003B2624" w:rsidRPr="00F5507D" w:rsidTr="00F41983">
        <w:tc>
          <w:tcPr>
            <w:tcW w:w="595" w:type="dxa"/>
            <w:vMerge w:val="restart"/>
            <w:tcBorders>
              <w:top w:val="single" w:sz="4" w:space="0" w:color="auto"/>
              <w:bottom w:val="single" w:sz="4" w:space="0" w:color="auto"/>
              <w:right w:val="single" w:sz="4" w:space="0" w:color="auto"/>
            </w:tcBorders>
            <w:hideMark/>
          </w:tcPr>
          <w:p w:rsidR="003B2624" w:rsidRPr="00F5507D" w:rsidRDefault="003B2624" w:rsidP="00F41983">
            <w:pPr>
              <w:pStyle w:val="ab"/>
              <w:spacing w:line="276" w:lineRule="auto"/>
              <w:ind w:firstLine="851"/>
            </w:pPr>
            <w:bookmarkStart w:id="60" w:name="sub_1113"/>
            <w:r w:rsidRPr="00F5507D">
              <w:t>13.</w:t>
            </w:r>
            <w:bookmarkEnd w:id="60"/>
          </w:p>
        </w:tc>
        <w:tc>
          <w:tcPr>
            <w:tcW w:w="4606" w:type="dxa"/>
            <w:vMerge w:val="restart"/>
            <w:tcBorders>
              <w:top w:val="single" w:sz="4" w:space="0" w:color="auto"/>
              <w:left w:val="single" w:sz="4" w:space="0" w:color="auto"/>
              <w:bottom w:val="single" w:sz="4" w:space="0" w:color="auto"/>
              <w:right w:val="single" w:sz="4" w:space="0" w:color="auto"/>
            </w:tcBorders>
          </w:tcPr>
          <w:p w:rsidR="003B2624" w:rsidRPr="00F5507D" w:rsidRDefault="003B2624" w:rsidP="00F41983">
            <w:pPr>
              <w:pStyle w:val="ab"/>
              <w:spacing w:line="276" w:lineRule="auto"/>
              <w:ind w:firstLine="851"/>
            </w:pPr>
            <w:r w:rsidRPr="00F5507D">
              <w:t xml:space="preserve">Документ, не определенный </w:t>
            </w:r>
            <w:r w:rsidRPr="00F5507D">
              <w:rPr>
                <w:rStyle w:val="aff3"/>
                <w:rFonts w:eastAsia="Calibri"/>
              </w:rPr>
              <w:t>пунктами 1 - 12</w:t>
            </w:r>
            <w:r w:rsidRPr="00F5507D">
              <w:t xml:space="preserve"> настоящего перечня, в соответствии с которым возникает бюджетное обязательство получателя средств  бюджета </w:t>
            </w:r>
            <w:proofErr w:type="spellStart"/>
            <w:r w:rsidRPr="00F5507D">
              <w:t>Кочкуровского</w:t>
            </w:r>
            <w:proofErr w:type="spellEnd"/>
            <w:r w:rsidRPr="00F5507D">
              <w:t xml:space="preserve"> сельского поселения </w:t>
            </w:r>
            <w:proofErr w:type="spellStart"/>
            <w:r w:rsidRPr="00F5507D">
              <w:t>Кочкуровского</w:t>
            </w:r>
            <w:proofErr w:type="spellEnd"/>
            <w:r w:rsidRPr="00F5507D">
              <w:t xml:space="preserve"> муниципального района Республики Мордовия:</w:t>
            </w:r>
          </w:p>
          <w:p w:rsidR="003B2624" w:rsidRPr="00F5507D" w:rsidRDefault="003B2624" w:rsidP="00F41983">
            <w:pPr>
              <w:spacing w:line="276" w:lineRule="auto"/>
              <w:ind w:firstLine="851"/>
              <w:jc w:val="both"/>
              <w:rPr>
                <w:rFonts w:ascii="Arial" w:hAnsi="Arial" w:cs="Arial"/>
              </w:rPr>
            </w:pPr>
          </w:p>
          <w:p w:rsidR="003B2624" w:rsidRPr="00F5507D" w:rsidRDefault="003B2624" w:rsidP="00F41983">
            <w:pPr>
              <w:pStyle w:val="ab"/>
              <w:spacing w:line="276" w:lineRule="auto"/>
              <w:ind w:firstLine="851"/>
            </w:pPr>
            <w:r w:rsidRPr="00F5507D">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3B2624" w:rsidRPr="00F5507D" w:rsidRDefault="003B2624" w:rsidP="00F41983">
            <w:pPr>
              <w:spacing w:line="276" w:lineRule="auto"/>
              <w:ind w:firstLine="851"/>
              <w:jc w:val="both"/>
              <w:rPr>
                <w:rFonts w:ascii="Arial" w:hAnsi="Arial" w:cs="Arial"/>
              </w:rPr>
            </w:pPr>
          </w:p>
          <w:p w:rsidR="003B2624" w:rsidRPr="00F5507D" w:rsidRDefault="003B2624" w:rsidP="00F41983">
            <w:pPr>
              <w:pStyle w:val="ab"/>
              <w:spacing w:line="276" w:lineRule="auto"/>
              <w:ind w:firstLine="851"/>
            </w:pPr>
            <w:proofErr w:type="gramStart"/>
            <w:r w:rsidRPr="00F5507D">
              <w:t xml:space="preserve">- правовой акт, предусматривающий выплаты физическим лицам социального и </w:t>
            </w:r>
            <w:r w:rsidRPr="00F5507D">
              <w:lastRenderedPageBreak/>
              <w:t>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муниципальных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roofErr w:type="gramEnd"/>
          </w:p>
          <w:p w:rsidR="003B2624" w:rsidRPr="00F5507D" w:rsidRDefault="003B2624" w:rsidP="00F41983">
            <w:pPr>
              <w:spacing w:line="276" w:lineRule="auto"/>
              <w:ind w:firstLine="851"/>
              <w:jc w:val="both"/>
              <w:rPr>
                <w:rFonts w:ascii="Arial" w:hAnsi="Arial" w:cs="Arial"/>
              </w:rPr>
            </w:pPr>
          </w:p>
          <w:p w:rsidR="003B2624" w:rsidRPr="00F5507D" w:rsidRDefault="003B2624" w:rsidP="00F41983">
            <w:pPr>
              <w:pStyle w:val="ab"/>
              <w:spacing w:line="276" w:lineRule="auto"/>
              <w:ind w:firstLine="851"/>
            </w:pPr>
            <w:r w:rsidRPr="00F5507D">
              <w:t>- договор, расчет по которому в соответствии с законодательством Российской Федерации осуществляется наличными деньгами, если получателем средств местного бюджета не направлены информация и документы по указанному договору для их включения в реестр контрактов;</w:t>
            </w:r>
          </w:p>
          <w:p w:rsidR="003B2624" w:rsidRPr="00F5507D" w:rsidRDefault="003B2624" w:rsidP="00F41983">
            <w:pPr>
              <w:spacing w:line="276" w:lineRule="auto"/>
              <w:ind w:firstLine="851"/>
              <w:jc w:val="both"/>
              <w:rPr>
                <w:rFonts w:ascii="Arial" w:hAnsi="Arial" w:cs="Arial"/>
              </w:rPr>
            </w:pPr>
          </w:p>
          <w:p w:rsidR="003B2624" w:rsidRPr="00F5507D" w:rsidRDefault="003B2624" w:rsidP="00F41983">
            <w:pPr>
              <w:pStyle w:val="ab"/>
              <w:spacing w:line="276" w:lineRule="auto"/>
              <w:ind w:firstLine="851"/>
            </w:pPr>
            <w:r w:rsidRPr="00F5507D">
              <w:t xml:space="preserve">- извещение об осуществлении закупки финансовых услуг по предоставлению кредита для финансирования дефицита местного бюджета и (или) погашения муниципальных долговых обязательств </w:t>
            </w:r>
            <w:proofErr w:type="spellStart"/>
            <w:r w:rsidRPr="00F5507D">
              <w:t>Кочкуровского</w:t>
            </w:r>
            <w:proofErr w:type="spellEnd"/>
            <w:r w:rsidRPr="00F5507D">
              <w:t xml:space="preserve"> сельского поселения </w:t>
            </w:r>
            <w:proofErr w:type="spellStart"/>
            <w:r w:rsidRPr="00F5507D">
              <w:t>Кочкуровского</w:t>
            </w:r>
            <w:proofErr w:type="spellEnd"/>
            <w:r w:rsidRPr="00F5507D">
              <w:t xml:space="preserve"> муниципального района Республики Мордовия;</w:t>
            </w:r>
          </w:p>
          <w:p w:rsidR="003B2624" w:rsidRPr="00F5507D" w:rsidRDefault="003B2624" w:rsidP="00F41983">
            <w:pPr>
              <w:spacing w:line="276" w:lineRule="auto"/>
              <w:ind w:firstLine="851"/>
              <w:jc w:val="both"/>
              <w:rPr>
                <w:rFonts w:ascii="Arial" w:hAnsi="Arial" w:cs="Arial"/>
              </w:rPr>
            </w:pPr>
          </w:p>
          <w:p w:rsidR="003B2624" w:rsidRPr="00F5507D" w:rsidRDefault="003B2624" w:rsidP="00F41983">
            <w:pPr>
              <w:pStyle w:val="ab"/>
              <w:spacing w:line="276" w:lineRule="auto"/>
              <w:ind w:firstLine="851"/>
            </w:pPr>
            <w:r w:rsidRPr="00F5507D">
              <w:t xml:space="preserve">- приглашение принять участие в определении исполнителя финансовых услуг по предоставлению кредита для финансирования дефицита местного бюджета и (или) </w:t>
            </w:r>
            <w:r w:rsidRPr="00F5507D">
              <w:lastRenderedPageBreak/>
              <w:t xml:space="preserve">погашения муниципальных долговых обязательств </w:t>
            </w:r>
            <w:proofErr w:type="spellStart"/>
            <w:r w:rsidRPr="00F5507D">
              <w:t>Кочкуровского</w:t>
            </w:r>
            <w:proofErr w:type="spellEnd"/>
            <w:r w:rsidRPr="00F5507D">
              <w:t xml:space="preserve"> сельского поселения </w:t>
            </w:r>
            <w:proofErr w:type="spellStart"/>
            <w:r w:rsidRPr="00F5507D">
              <w:t>Кочкуровского</w:t>
            </w:r>
            <w:proofErr w:type="spellEnd"/>
            <w:r w:rsidRPr="00F5507D">
              <w:t xml:space="preserve"> муниципального района Республики Мордовия;</w:t>
            </w:r>
          </w:p>
          <w:p w:rsidR="003B2624" w:rsidRPr="00F5507D" w:rsidRDefault="003B2624" w:rsidP="00F41983">
            <w:pPr>
              <w:spacing w:line="276" w:lineRule="auto"/>
              <w:ind w:firstLine="851"/>
              <w:jc w:val="both"/>
              <w:rPr>
                <w:rFonts w:ascii="Arial" w:hAnsi="Arial" w:cs="Arial"/>
              </w:rPr>
            </w:pPr>
          </w:p>
          <w:p w:rsidR="003B2624" w:rsidRPr="00F5507D" w:rsidRDefault="003B2624" w:rsidP="00F41983">
            <w:pPr>
              <w:pStyle w:val="ab"/>
              <w:spacing w:line="276" w:lineRule="auto"/>
              <w:ind w:firstLine="851"/>
            </w:pPr>
            <w:r w:rsidRPr="00F5507D">
              <w:t xml:space="preserve">- муниципальный контракт (договор) на оказание финансовых услуг по предоставлению кредита для финансирования дефицита местного бюджета и (или) погашения муниципальных долговых обязательств </w:t>
            </w:r>
            <w:proofErr w:type="spellStart"/>
            <w:r w:rsidRPr="00F5507D">
              <w:t>Кочкуровского</w:t>
            </w:r>
            <w:proofErr w:type="spellEnd"/>
            <w:r w:rsidRPr="00F5507D">
              <w:t xml:space="preserve"> сельского поселения </w:t>
            </w:r>
            <w:proofErr w:type="spellStart"/>
            <w:r w:rsidRPr="00F5507D">
              <w:t>Кочкуровского</w:t>
            </w:r>
            <w:proofErr w:type="spellEnd"/>
            <w:r w:rsidRPr="00F5507D">
              <w:t xml:space="preserve"> муниципального района Республики Мордовия;</w:t>
            </w:r>
          </w:p>
          <w:p w:rsidR="003B2624" w:rsidRPr="00F5507D" w:rsidRDefault="003B2624" w:rsidP="00F41983">
            <w:pPr>
              <w:spacing w:line="276" w:lineRule="auto"/>
              <w:ind w:firstLine="851"/>
              <w:jc w:val="both"/>
              <w:rPr>
                <w:rFonts w:ascii="Arial" w:hAnsi="Arial" w:cs="Arial"/>
              </w:rPr>
            </w:pPr>
          </w:p>
          <w:p w:rsidR="003B2624" w:rsidRPr="00F5507D" w:rsidRDefault="003B2624" w:rsidP="00F41983">
            <w:pPr>
              <w:pStyle w:val="ab"/>
              <w:spacing w:line="276" w:lineRule="auto"/>
              <w:ind w:firstLine="851"/>
            </w:pPr>
            <w:r w:rsidRPr="00F5507D">
              <w:t>- муниципальный контракт (договор) на оказание получателям социальных выплат банковских услуг;</w:t>
            </w:r>
          </w:p>
          <w:p w:rsidR="003B2624" w:rsidRPr="00F5507D" w:rsidRDefault="003B2624" w:rsidP="00F41983">
            <w:pPr>
              <w:spacing w:line="276" w:lineRule="auto"/>
              <w:ind w:firstLine="851"/>
              <w:jc w:val="both"/>
              <w:rPr>
                <w:rFonts w:ascii="Arial" w:hAnsi="Arial" w:cs="Arial"/>
              </w:rPr>
            </w:pPr>
          </w:p>
          <w:p w:rsidR="003B2624" w:rsidRPr="00F5507D" w:rsidRDefault="003B2624" w:rsidP="00F41983">
            <w:pPr>
              <w:pStyle w:val="ab"/>
              <w:spacing w:line="276" w:lineRule="auto"/>
              <w:ind w:firstLine="851"/>
            </w:pPr>
            <w:r w:rsidRPr="00F5507D">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3B2624" w:rsidRPr="00F5507D" w:rsidRDefault="003B2624" w:rsidP="00F41983">
            <w:pPr>
              <w:spacing w:line="276" w:lineRule="auto"/>
              <w:ind w:firstLine="851"/>
              <w:jc w:val="both"/>
              <w:rPr>
                <w:rFonts w:ascii="Arial" w:hAnsi="Arial" w:cs="Arial"/>
              </w:rPr>
            </w:pPr>
          </w:p>
          <w:p w:rsidR="003B2624" w:rsidRPr="00F5507D" w:rsidRDefault="003B2624" w:rsidP="00F41983">
            <w:pPr>
              <w:pStyle w:val="ab"/>
              <w:spacing w:line="276" w:lineRule="auto"/>
              <w:ind w:firstLine="851"/>
            </w:pPr>
            <w:r w:rsidRPr="00F5507D">
              <w:t>- правовой акт, предусматривающий предоставление из местного бюджета бюджетам муниципальных образований межбюджетного трансферта в форме дотаций на выравнивание бюджетной обеспеченности;</w:t>
            </w:r>
          </w:p>
          <w:p w:rsidR="003B2624" w:rsidRPr="00F5507D" w:rsidRDefault="003B2624" w:rsidP="00F41983">
            <w:pPr>
              <w:spacing w:line="276" w:lineRule="auto"/>
              <w:ind w:firstLine="851"/>
              <w:jc w:val="both"/>
              <w:rPr>
                <w:rFonts w:ascii="Arial" w:hAnsi="Arial" w:cs="Arial"/>
              </w:rPr>
            </w:pPr>
          </w:p>
          <w:p w:rsidR="003B2624" w:rsidRPr="00F5507D" w:rsidRDefault="003B2624" w:rsidP="00F41983">
            <w:pPr>
              <w:pStyle w:val="ab"/>
              <w:spacing w:line="276" w:lineRule="auto"/>
              <w:ind w:firstLine="851"/>
            </w:pPr>
            <w:r w:rsidRPr="00F5507D">
              <w:t xml:space="preserve">- правовой акт, предусматривающий предоставление из местного бюджета бюджетам муниципальных образований межбюджетного трансферта в форме субсидий на </w:t>
            </w:r>
            <w:proofErr w:type="spellStart"/>
            <w:r w:rsidRPr="00F5507D">
              <w:t>софинансирование</w:t>
            </w:r>
            <w:proofErr w:type="spellEnd"/>
            <w:r w:rsidRPr="00F5507D">
              <w:t xml:space="preserve"> расходных обязательств, </w:t>
            </w:r>
            <w:r w:rsidRPr="00F5507D">
              <w:lastRenderedPageBreak/>
              <w:t>возникающих при выполнении полномочий органов местного самоуправления, выплачиваемых в зависимости от выполнения социально-экономических показателей;</w:t>
            </w:r>
          </w:p>
          <w:p w:rsidR="003B2624" w:rsidRPr="00F5507D" w:rsidRDefault="003B2624" w:rsidP="00F41983">
            <w:pPr>
              <w:spacing w:line="276" w:lineRule="auto"/>
              <w:ind w:firstLine="851"/>
              <w:jc w:val="both"/>
              <w:rPr>
                <w:rFonts w:ascii="Arial" w:hAnsi="Arial" w:cs="Arial"/>
              </w:rPr>
            </w:pPr>
          </w:p>
          <w:p w:rsidR="003B2624" w:rsidRPr="00F5507D" w:rsidRDefault="003B2624" w:rsidP="00F41983">
            <w:pPr>
              <w:pStyle w:val="ab"/>
              <w:spacing w:line="276" w:lineRule="auto"/>
              <w:ind w:firstLine="851"/>
            </w:pPr>
            <w:r w:rsidRPr="00F5507D">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3B2624" w:rsidRPr="00F5507D" w:rsidRDefault="003B2624" w:rsidP="00F41983">
            <w:pPr>
              <w:spacing w:line="276" w:lineRule="auto"/>
              <w:ind w:firstLine="851"/>
              <w:jc w:val="both"/>
              <w:rPr>
                <w:rFonts w:ascii="Arial" w:hAnsi="Arial" w:cs="Arial"/>
              </w:rPr>
            </w:pPr>
          </w:p>
          <w:p w:rsidR="003B2624" w:rsidRPr="00F5507D" w:rsidRDefault="003B2624" w:rsidP="00F41983">
            <w:pPr>
              <w:pStyle w:val="ab"/>
              <w:spacing w:line="276" w:lineRule="auto"/>
              <w:ind w:firstLine="851"/>
            </w:pPr>
            <w:r w:rsidRPr="00F5507D">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3B2624" w:rsidRPr="00F5507D" w:rsidRDefault="003B2624" w:rsidP="00F41983">
            <w:pPr>
              <w:spacing w:line="276" w:lineRule="auto"/>
              <w:ind w:firstLine="851"/>
              <w:jc w:val="both"/>
              <w:rPr>
                <w:rFonts w:ascii="Arial" w:hAnsi="Arial" w:cs="Arial"/>
              </w:rPr>
            </w:pPr>
          </w:p>
          <w:p w:rsidR="003B2624" w:rsidRPr="00F5507D" w:rsidRDefault="003B2624" w:rsidP="00F41983">
            <w:pPr>
              <w:pStyle w:val="ab"/>
              <w:spacing w:line="276" w:lineRule="auto"/>
              <w:ind w:firstLine="851"/>
            </w:pPr>
            <w:r w:rsidRPr="00F5507D">
              <w:t>- договор (соглашение) о предоставлении субсидии физическому лицу производителю товаров, работ, услуг, не являющемуся индивидуальным предпринимателем;</w:t>
            </w:r>
          </w:p>
          <w:p w:rsidR="003B2624" w:rsidRPr="00F5507D" w:rsidRDefault="003B2624" w:rsidP="00F41983">
            <w:pPr>
              <w:spacing w:line="276" w:lineRule="auto"/>
              <w:ind w:firstLine="851"/>
              <w:jc w:val="both"/>
              <w:rPr>
                <w:rFonts w:ascii="Arial" w:hAnsi="Arial" w:cs="Arial"/>
              </w:rPr>
            </w:pPr>
          </w:p>
          <w:p w:rsidR="003B2624" w:rsidRPr="00F5507D" w:rsidRDefault="003B2624" w:rsidP="00F41983">
            <w:pPr>
              <w:pStyle w:val="ab"/>
              <w:spacing w:line="276" w:lineRule="auto"/>
              <w:ind w:firstLine="851"/>
            </w:pPr>
            <w:r w:rsidRPr="00F5507D">
              <w:t xml:space="preserve">- договор на оказание услуг, выполнение работ, заключенный получателем средств местного бюджета с физическим лицом, не являющимся индивидуальным </w:t>
            </w:r>
            <w:r w:rsidRPr="00F5507D">
              <w:lastRenderedPageBreak/>
              <w:t>предпринимателем;</w:t>
            </w:r>
          </w:p>
          <w:p w:rsidR="003B2624" w:rsidRPr="00F5507D" w:rsidRDefault="003B2624" w:rsidP="00F41983">
            <w:pPr>
              <w:spacing w:line="276" w:lineRule="auto"/>
              <w:ind w:firstLine="851"/>
              <w:jc w:val="both"/>
              <w:rPr>
                <w:rFonts w:ascii="Arial" w:hAnsi="Arial" w:cs="Arial"/>
              </w:rPr>
            </w:pPr>
          </w:p>
          <w:p w:rsidR="003B2624" w:rsidRPr="00F5507D" w:rsidRDefault="003B2624" w:rsidP="00F41983">
            <w:pPr>
              <w:pStyle w:val="ab"/>
              <w:spacing w:line="276" w:lineRule="auto"/>
              <w:ind w:firstLine="851"/>
            </w:pPr>
            <w:r w:rsidRPr="00F5507D">
              <w:t>- акт сверки взаимных расчетов;</w:t>
            </w:r>
          </w:p>
          <w:p w:rsidR="003B2624" w:rsidRPr="00F5507D" w:rsidRDefault="003B2624" w:rsidP="00F41983">
            <w:pPr>
              <w:spacing w:line="276" w:lineRule="auto"/>
              <w:ind w:firstLine="851"/>
              <w:jc w:val="both"/>
              <w:rPr>
                <w:rFonts w:ascii="Arial" w:hAnsi="Arial" w:cs="Arial"/>
              </w:rPr>
            </w:pPr>
          </w:p>
          <w:p w:rsidR="003B2624" w:rsidRPr="00F5507D" w:rsidRDefault="003B2624" w:rsidP="00F41983">
            <w:pPr>
              <w:pStyle w:val="ab"/>
              <w:spacing w:line="276" w:lineRule="auto"/>
              <w:ind w:firstLine="851"/>
            </w:pPr>
            <w:r w:rsidRPr="00F5507D">
              <w:t>- решение суда о расторжении муниципального контракта (договора);</w:t>
            </w:r>
          </w:p>
          <w:p w:rsidR="003B2624" w:rsidRPr="00F5507D" w:rsidRDefault="003B2624" w:rsidP="00F41983">
            <w:pPr>
              <w:spacing w:line="276" w:lineRule="auto"/>
              <w:ind w:firstLine="851"/>
              <w:jc w:val="both"/>
              <w:rPr>
                <w:rFonts w:ascii="Arial" w:hAnsi="Arial" w:cs="Arial"/>
              </w:rPr>
            </w:pPr>
          </w:p>
          <w:p w:rsidR="003B2624" w:rsidRPr="00F5507D" w:rsidRDefault="003B2624" w:rsidP="00F41983">
            <w:pPr>
              <w:pStyle w:val="ab"/>
              <w:spacing w:line="276" w:lineRule="auto"/>
              <w:ind w:firstLine="851"/>
            </w:pPr>
            <w:r w:rsidRPr="00F5507D">
              <w:t>- уведомление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w:t>
            </w:r>
          </w:p>
          <w:p w:rsidR="003B2624" w:rsidRPr="00F5507D" w:rsidRDefault="003B2624" w:rsidP="00F41983">
            <w:pPr>
              <w:spacing w:line="276" w:lineRule="auto"/>
              <w:ind w:firstLine="851"/>
              <w:jc w:val="both"/>
              <w:rPr>
                <w:rFonts w:ascii="Arial" w:hAnsi="Arial" w:cs="Arial"/>
              </w:rPr>
            </w:pPr>
          </w:p>
          <w:p w:rsidR="003B2624" w:rsidRPr="00F5507D" w:rsidRDefault="003B2624" w:rsidP="00F41983">
            <w:pPr>
              <w:pStyle w:val="ab"/>
              <w:spacing w:line="276" w:lineRule="auto"/>
              <w:ind w:firstLine="851"/>
            </w:pPr>
            <w:r w:rsidRPr="00F5507D">
              <w:t>- иной документ, в соответствии с которым возникает бюджетное обязательство получателя средств местного бюджета.</w:t>
            </w: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lastRenderedPageBreak/>
              <w:t>Авансовый отчет (</w:t>
            </w:r>
            <w:r w:rsidRPr="00F5507D">
              <w:rPr>
                <w:rStyle w:val="aff3"/>
                <w:rFonts w:eastAsia="Calibri"/>
              </w:rPr>
              <w:t>ф. 0504505</w:t>
            </w:r>
            <w:r w:rsidRPr="00F5507D">
              <w:t>)</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Акт выполненных работ (оказанных услуг)</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Акт приема-передачи</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Акт сверки взаимных расчетов</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Договор на оказание услуг, выполнение работ, заключенный получателем средств местного бюджета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Заявление на выдачу денежных средств под отчет</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Заявление физического лица</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Решение суда о расторжении муниципального контракта (договора)</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 xml:space="preserve">Уведомление об одностороннем отказе от исполнения муниципального </w:t>
            </w:r>
            <w:r w:rsidRPr="00F5507D">
              <w:lastRenderedPageBreak/>
              <w:t>контракта по истечении 30 дней со дня его размещения муниципальным заказчиком в реестре контрактов</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Квитанция</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Приказ о направлении в командировку, с прилагаемым расчетом командировочных сумм</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Служебная записка</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Справка-расчет или иной документ, являющийся основанием для оплаты неустойки</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Счет</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rPr>
                <w:rStyle w:val="aff3"/>
                <w:rFonts w:eastAsia="Calibri"/>
              </w:rPr>
              <w:t>Счет-фактура</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 xml:space="preserve">Товарная накладная (унифицированная </w:t>
            </w:r>
            <w:r w:rsidRPr="00F5507D">
              <w:rPr>
                <w:rStyle w:val="aff3"/>
                <w:rFonts w:eastAsia="Calibri"/>
              </w:rPr>
              <w:t>форма N ТОРГ-12</w:t>
            </w:r>
            <w:r w:rsidRPr="00F5507D">
              <w:t>) (ф. 0330212)</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Универсальный передаточный документ</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Чек</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Муниципальный контракт (договор) (в случае осуществления авансовых платежей в соответствии с условиями муниципального контракта (договора))</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Заявка на перечисление межбюджетного трансферта из местного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3B2624" w:rsidRPr="00F5507D" w:rsidTr="00F41983">
        <w:trPr>
          <w:trHeight w:val="1682"/>
        </w:trPr>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Отчет о выполнении условий, установленных при предоставлении субсидии физическому лицу производителю товаров, работ, услуг, в соответствии с порядком (правилами) предоставления субсидии;</w:t>
            </w:r>
          </w:p>
          <w:p w:rsidR="003B2624" w:rsidRPr="00F5507D" w:rsidRDefault="003B2624" w:rsidP="00F41983">
            <w:pPr>
              <w:pStyle w:val="ab"/>
              <w:spacing w:line="276" w:lineRule="auto"/>
              <w:ind w:firstLine="851"/>
            </w:pPr>
            <w:proofErr w:type="gramStart"/>
            <w:r w:rsidRPr="00F5507D">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roofErr w:type="gramEnd"/>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tcPr>
          <w:p w:rsidR="003B2624" w:rsidRPr="00F5507D" w:rsidRDefault="003B2624" w:rsidP="00F41983">
            <w:pPr>
              <w:pStyle w:val="ab"/>
              <w:spacing w:line="276" w:lineRule="auto"/>
              <w:ind w:firstLine="851"/>
            </w:pPr>
          </w:p>
        </w:tc>
      </w:tr>
      <w:tr w:rsidR="003B2624" w:rsidRPr="00F5507D" w:rsidTr="00F41983">
        <w:tc>
          <w:tcPr>
            <w:tcW w:w="595" w:type="dxa"/>
            <w:vMerge/>
            <w:tcBorders>
              <w:top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3B2624" w:rsidRPr="00F5507D" w:rsidRDefault="003B2624" w:rsidP="00F41983">
            <w:pPr>
              <w:ind w:firstLine="851"/>
              <w:jc w:val="both"/>
              <w:rPr>
                <w:rFonts w:ascii="Arial" w:hAnsi="Arial" w:cs="Arial"/>
              </w:rPr>
            </w:pPr>
          </w:p>
        </w:tc>
        <w:tc>
          <w:tcPr>
            <w:tcW w:w="4973" w:type="dxa"/>
            <w:tcBorders>
              <w:top w:val="single" w:sz="4" w:space="0" w:color="auto"/>
              <w:left w:val="single" w:sz="4" w:space="0" w:color="auto"/>
              <w:bottom w:val="single" w:sz="4" w:space="0" w:color="auto"/>
            </w:tcBorders>
            <w:hideMark/>
          </w:tcPr>
          <w:p w:rsidR="003B2624" w:rsidRPr="00F5507D" w:rsidRDefault="003B2624" w:rsidP="00F41983">
            <w:pPr>
              <w:pStyle w:val="ab"/>
              <w:spacing w:line="276" w:lineRule="auto"/>
              <w:ind w:firstLine="851"/>
            </w:pPr>
            <w:r w:rsidRPr="00F5507D">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F5507D">
              <w:t>Кочкуровского</w:t>
            </w:r>
            <w:proofErr w:type="spellEnd"/>
            <w:r w:rsidRPr="00F5507D">
              <w:t xml:space="preserve"> сельского поселения </w:t>
            </w:r>
            <w:proofErr w:type="spellStart"/>
            <w:r w:rsidRPr="00F5507D">
              <w:t>Кочкуровского</w:t>
            </w:r>
            <w:proofErr w:type="spellEnd"/>
            <w:r w:rsidRPr="00F5507D">
              <w:t xml:space="preserve"> муниципального района Республики Мордовия</w:t>
            </w:r>
          </w:p>
        </w:tc>
      </w:tr>
    </w:tbl>
    <w:p w:rsidR="003B2624" w:rsidRPr="00F5507D" w:rsidRDefault="003B2624" w:rsidP="003B2624">
      <w:pPr>
        <w:ind w:firstLine="851"/>
        <w:jc w:val="both"/>
        <w:rPr>
          <w:rFonts w:ascii="Arial" w:hAnsi="Arial" w:cs="Arial"/>
        </w:rPr>
      </w:pPr>
    </w:p>
    <w:p w:rsidR="003B2624" w:rsidRPr="008B5B35" w:rsidRDefault="003B2624" w:rsidP="003B2624">
      <w:pPr>
        <w:jc w:val="right"/>
        <w:rPr>
          <w:rFonts w:ascii="Arial" w:hAnsi="Arial" w:cs="Arial"/>
        </w:rPr>
      </w:pPr>
      <w:r w:rsidRPr="008B5B35">
        <w:rPr>
          <w:rFonts w:ascii="Arial" w:hAnsi="Arial" w:cs="Arial"/>
        </w:rPr>
        <w:t xml:space="preserve">                                                                                                                                     </w:t>
      </w:r>
    </w:p>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F41983" w:rsidRDefault="00F41983" w:rsidP="00454A95"/>
    <w:p w:rsidR="00F41983" w:rsidRDefault="00F41983" w:rsidP="00454A95"/>
    <w:p w:rsidR="00F41983" w:rsidRDefault="00F41983" w:rsidP="00454A95"/>
    <w:p w:rsidR="00F41983" w:rsidRDefault="00F41983" w:rsidP="00454A95"/>
    <w:p w:rsidR="00F41983" w:rsidRDefault="00F41983" w:rsidP="00454A95"/>
    <w:p w:rsidR="00F41983" w:rsidRDefault="00F41983" w:rsidP="00454A95"/>
    <w:p w:rsidR="00F41983" w:rsidRDefault="00F41983" w:rsidP="00454A95"/>
    <w:p w:rsidR="00F41983" w:rsidRDefault="00F41983" w:rsidP="00454A95"/>
    <w:p w:rsidR="00F41983" w:rsidRDefault="00F41983" w:rsidP="00454A95"/>
    <w:p w:rsidR="00F41983" w:rsidRDefault="00F41983" w:rsidP="00454A95"/>
    <w:p w:rsidR="00F41983" w:rsidRDefault="00F41983" w:rsidP="00454A95"/>
    <w:p w:rsidR="003B2624" w:rsidRDefault="003B2624" w:rsidP="00454A95"/>
    <w:p w:rsidR="003B2624" w:rsidRPr="00EA61B2" w:rsidRDefault="003B2624" w:rsidP="003B2624">
      <w:pPr>
        <w:keepNext/>
        <w:suppressAutoHyphens/>
        <w:jc w:val="center"/>
        <w:rPr>
          <w:rFonts w:hAnsi="Liberation Serif"/>
          <w:color w:val="000000"/>
          <w:kern w:val="1"/>
          <w:sz w:val="28"/>
          <w:szCs w:val="28"/>
        </w:rPr>
      </w:pPr>
      <w:r w:rsidRPr="00EA61B2">
        <w:rPr>
          <w:rFonts w:ascii="Arial" w:hAnsi="Arial"/>
          <w:b/>
          <w:bCs/>
          <w:color w:val="000000"/>
          <w:kern w:val="1"/>
          <w:sz w:val="32"/>
          <w:szCs w:val="28"/>
        </w:rPr>
        <w:lastRenderedPageBreak/>
        <w:t>РЕСПУБЛИКА МОРДОВИЯ</w:t>
      </w:r>
    </w:p>
    <w:p w:rsidR="003B2624" w:rsidRPr="00EA61B2" w:rsidRDefault="003B2624" w:rsidP="003B2624">
      <w:pPr>
        <w:keepNext/>
        <w:suppressAutoHyphens/>
        <w:jc w:val="center"/>
        <w:rPr>
          <w:rFonts w:hAnsi="Liberation Serif"/>
          <w:color w:val="000000"/>
          <w:kern w:val="1"/>
          <w:sz w:val="28"/>
        </w:rPr>
      </w:pPr>
      <w:r w:rsidRPr="00EA61B2">
        <w:rPr>
          <w:rFonts w:ascii="Arial" w:hAnsi="Arial"/>
          <w:b/>
          <w:color w:val="000000"/>
          <w:kern w:val="1"/>
          <w:sz w:val="32"/>
        </w:rPr>
        <w:t>АДМИНИСТРАЦИЯ КОЧКУРОВСКОГО</w:t>
      </w:r>
    </w:p>
    <w:p w:rsidR="003B2624" w:rsidRPr="00EA61B2" w:rsidRDefault="003B2624" w:rsidP="003B2624">
      <w:pPr>
        <w:suppressAutoHyphens/>
        <w:jc w:val="center"/>
        <w:rPr>
          <w:rFonts w:hAnsi="Liberation Serif"/>
          <w:color w:val="000000"/>
          <w:kern w:val="1"/>
          <w:lang w:bidi="hi-IN"/>
        </w:rPr>
      </w:pPr>
      <w:r w:rsidRPr="00EA61B2">
        <w:rPr>
          <w:rFonts w:ascii="Arial" w:hAnsi="Arial"/>
          <w:b/>
          <w:color w:val="000000"/>
          <w:kern w:val="1"/>
          <w:sz w:val="32"/>
        </w:rPr>
        <w:t>МУНИЦИПАЛЬНОГО РАЙОНА</w:t>
      </w:r>
    </w:p>
    <w:p w:rsidR="003B2624" w:rsidRPr="00EA61B2" w:rsidRDefault="003B2624" w:rsidP="003B2624">
      <w:pPr>
        <w:suppressAutoHyphens/>
        <w:jc w:val="center"/>
        <w:rPr>
          <w:rFonts w:hAnsi="Liberation Serif"/>
          <w:color w:val="000000"/>
          <w:kern w:val="1"/>
          <w:lang w:bidi="hi-IN"/>
        </w:rPr>
      </w:pPr>
      <w:r w:rsidRPr="00EA61B2">
        <w:rPr>
          <w:rFonts w:ascii="Arial" w:hAnsi="Arial"/>
          <w:b/>
          <w:color w:val="000000"/>
          <w:kern w:val="1"/>
          <w:sz w:val="32"/>
        </w:rPr>
        <w:t>РЕСПУБЛИКИ МОРДОВИЯ</w:t>
      </w:r>
    </w:p>
    <w:p w:rsidR="003B2624" w:rsidRPr="00EA61B2" w:rsidRDefault="003B2624" w:rsidP="003B2624">
      <w:pPr>
        <w:suppressAutoHyphens/>
        <w:jc w:val="center"/>
        <w:rPr>
          <w:rFonts w:ascii="Arial" w:hAnsi="Arial"/>
          <w:b/>
          <w:color w:val="000000"/>
          <w:kern w:val="1"/>
          <w:sz w:val="32"/>
        </w:rPr>
      </w:pPr>
    </w:p>
    <w:p w:rsidR="003B2624" w:rsidRPr="00EA61B2" w:rsidRDefault="003B2624" w:rsidP="003B2624">
      <w:pPr>
        <w:suppressAutoHyphens/>
        <w:jc w:val="center"/>
        <w:rPr>
          <w:rFonts w:hAnsi="Liberation Serif"/>
          <w:color w:val="000000"/>
          <w:kern w:val="1"/>
          <w:lang w:bidi="hi-IN"/>
        </w:rPr>
      </w:pPr>
      <w:r w:rsidRPr="00EA61B2">
        <w:rPr>
          <w:rFonts w:ascii="Arial" w:hAnsi="Arial"/>
          <w:b/>
          <w:color w:val="000000"/>
          <w:kern w:val="1"/>
          <w:sz w:val="32"/>
        </w:rPr>
        <w:t>ПОСТАНОВЛЕНИЕ</w:t>
      </w:r>
    </w:p>
    <w:p w:rsidR="003B2624" w:rsidRPr="00EA61B2" w:rsidRDefault="003B2624" w:rsidP="003B2624">
      <w:pPr>
        <w:suppressAutoHyphens/>
        <w:jc w:val="center"/>
        <w:rPr>
          <w:rFonts w:ascii="Arial" w:hAnsi="Arial"/>
          <w:b/>
          <w:color w:val="000000"/>
          <w:kern w:val="1"/>
          <w:sz w:val="32"/>
        </w:rPr>
      </w:pPr>
      <w:r>
        <w:rPr>
          <w:rFonts w:ascii="Arial" w:hAnsi="Arial"/>
          <w:b/>
          <w:color w:val="000000"/>
          <w:kern w:val="1"/>
          <w:sz w:val="32"/>
        </w:rPr>
        <w:t>от 24.02.2022 г. № 129-п</w:t>
      </w:r>
    </w:p>
    <w:p w:rsidR="003B2624" w:rsidRPr="00EA61B2" w:rsidRDefault="003B2624" w:rsidP="003B2624">
      <w:pPr>
        <w:suppressAutoHyphens/>
        <w:jc w:val="center"/>
        <w:rPr>
          <w:rFonts w:hAnsi="Liberation Serif"/>
          <w:color w:val="000000"/>
          <w:kern w:val="1"/>
          <w:lang w:bidi="hi-IN"/>
        </w:rPr>
      </w:pPr>
    </w:p>
    <w:p w:rsidR="003B2624" w:rsidRPr="00EA61B2" w:rsidRDefault="003B2624" w:rsidP="003B2624">
      <w:pPr>
        <w:shd w:val="clear" w:color="auto" w:fill="FFFFFF"/>
        <w:suppressAutoHyphens/>
        <w:ind w:left="389"/>
        <w:jc w:val="center"/>
        <w:rPr>
          <w:rFonts w:ascii="Arial" w:hAnsi="Arial" w:cs="Arial"/>
          <w:b/>
          <w:color w:val="000000"/>
          <w:kern w:val="1"/>
          <w:sz w:val="32"/>
          <w:lang w:bidi="hi-IN"/>
        </w:rPr>
      </w:pPr>
      <w:r w:rsidRPr="00EA61B2">
        <w:rPr>
          <w:rFonts w:ascii="Arial" w:hAnsi="Arial" w:cs="Arial"/>
          <w:b/>
          <w:color w:val="000000"/>
          <w:kern w:val="1"/>
          <w:sz w:val="32"/>
          <w:lang w:bidi="hi-IN"/>
        </w:rPr>
        <w:t>ОБ УТВЕРЖДЕНИИ</w:t>
      </w:r>
      <w:r w:rsidRPr="00EA61B2">
        <w:rPr>
          <w:rFonts w:ascii="Arial" w:hAnsi="Arial" w:cs="Arial"/>
          <w:color w:val="000000"/>
          <w:kern w:val="1"/>
          <w:sz w:val="32"/>
          <w:lang w:bidi="hi-IN"/>
        </w:rPr>
        <w:t xml:space="preserve"> </w:t>
      </w:r>
      <w:proofErr w:type="gramStart"/>
      <w:r w:rsidRPr="00EA61B2">
        <w:rPr>
          <w:rFonts w:ascii="Arial" w:hAnsi="Arial" w:cs="Arial"/>
          <w:b/>
          <w:color w:val="000000"/>
          <w:kern w:val="1"/>
          <w:sz w:val="32"/>
          <w:lang w:bidi="hi-IN"/>
        </w:rPr>
        <w:t>ПОРЯДКА САНКЦИОНИРОВАНИЯ ОПЛАТЫ ДЕНЕЖНЫХ ОБЯЗАТЕЛЬСТВ ПОЛУЧАТЕЛЕЙ СРЕДСТВ БЮДЖЕТА</w:t>
      </w:r>
      <w:proofErr w:type="gramEnd"/>
      <w:r w:rsidRPr="00EA61B2">
        <w:rPr>
          <w:rFonts w:ascii="Arial" w:hAnsi="Arial" w:cs="Arial"/>
          <w:b/>
          <w:color w:val="000000"/>
          <w:kern w:val="1"/>
          <w:sz w:val="32"/>
          <w:lang w:bidi="hi-IN"/>
        </w:rPr>
        <w:t xml:space="preserve"> КОЧКУРОВСКОГО </w:t>
      </w:r>
      <w:r>
        <w:rPr>
          <w:rFonts w:ascii="Arial" w:hAnsi="Arial" w:cs="Arial"/>
          <w:b/>
          <w:color w:val="000000"/>
          <w:kern w:val="1"/>
          <w:sz w:val="32"/>
          <w:lang w:bidi="hi-IN"/>
        </w:rPr>
        <w:t xml:space="preserve">СЕЛЬСКОГО ПОСЕЛЕНИЯ КОЧКУРОВСКОГО </w:t>
      </w:r>
      <w:r w:rsidRPr="00EA61B2">
        <w:rPr>
          <w:rFonts w:ascii="Arial" w:hAnsi="Arial" w:cs="Arial"/>
          <w:b/>
          <w:color w:val="000000"/>
          <w:kern w:val="1"/>
          <w:sz w:val="32"/>
          <w:lang w:bidi="hi-IN"/>
        </w:rPr>
        <w:t xml:space="preserve">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КОЧКУРОВСКОГО </w:t>
      </w:r>
      <w:r>
        <w:rPr>
          <w:rFonts w:ascii="Arial" w:hAnsi="Arial" w:cs="Arial"/>
          <w:b/>
          <w:color w:val="000000"/>
          <w:kern w:val="1"/>
          <w:sz w:val="32"/>
          <w:lang w:bidi="hi-IN"/>
        </w:rPr>
        <w:t>СЕЛЬСКОГО ПОСЕЛЕНИЯ</w:t>
      </w:r>
      <w:r w:rsidRPr="00EA61B2">
        <w:rPr>
          <w:rFonts w:ascii="Arial" w:hAnsi="Arial" w:cs="Arial"/>
          <w:b/>
          <w:color w:val="000000"/>
          <w:kern w:val="1"/>
          <w:sz w:val="32"/>
          <w:lang w:bidi="hi-IN"/>
        </w:rPr>
        <w:t xml:space="preserve"> КОЧКУРОВСКОГО МУНИЦИПАЛЬНОГО РАЙОНА РЕСПУБЛИКИ МОРДОВИЯ</w:t>
      </w:r>
    </w:p>
    <w:p w:rsidR="003B2624" w:rsidRPr="00EA61B2" w:rsidRDefault="003B2624" w:rsidP="003B2624">
      <w:pPr>
        <w:shd w:val="clear" w:color="auto" w:fill="FFFFFF"/>
        <w:suppressAutoHyphens/>
        <w:ind w:left="389"/>
        <w:jc w:val="center"/>
        <w:rPr>
          <w:rFonts w:ascii="Arial" w:hAnsi="Arial" w:cs="Arial"/>
          <w:color w:val="000000"/>
          <w:kern w:val="1"/>
          <w:lang w:bidi="hi-IN"/>
        </w:rPr>
      </w:pPr>
    </w:p>
    <w:p w:rsidR="003B2624" w:rsidRPr="00EA61B2" w:rsidRDefault="003B2624" w:rsidP="00F41983">
      <w:pPr>
        <w:suppressAutoHyphens/>
        <w:ind w:firstLine="851"/>
        <w:jc w:val="both"/>
        <w:rPr>
          <w:rFonts w:ascii="Arial" w:hAnsi="Arial" w:cs="Arial"/>
          <w:color w:val="000000"/>
          <w:kern w:val="1"/>
          <w:lang w:bidi="hi-IN"/>
        </w:rPr>
      </w:pPr>
      <w:r w:rsidRPr="00EA61B2">
        <w:rPr>
          <w:rFonts w:ascii="Arial" w:hAnsi="Arial" w:cs="Arial"/>
          <w:color w:val="000000"/>
          <w:kern w:val="1"/>
          <w:lang w:bidi="hi-IN"/>
        </w:rPr>
        <w:t xml:space="preserve">В соответствии со </w:t>
      </w:r>
      <w:r w:rsidRPr="00EA61B2">
        <w:rPr>
          <w:rFonts w:ascii="Arial" w:hAnsi="Arial" w:cs="Arial"/>
          <w:kern w:val="1"/>
          <w:lang w:bidi="hi-IN"/>
        </w:rPr>
        <w:t>статьями 219</w:t>
      </w:r>
      <w:r w:rsidRPr="00EA61B2">
        <w:rPr>
          <w:rFonts w:ascii="Arial" w:hAnsi="Arial" w:cs="Arial"/>
          <w:color w:val="000000"/>
          <w:kern w:val="1"/>
          <w:lang w:bidi="hi-IN"/>
        </w:rPr>
        <w:t xml:space="preserve">, </w:t>
      </w:r>
      <w:r w:rsidRPr="00EA61B2">
        <w:rPr>
          <w:rFonts w:ascii="Arial" w:hAnsi="Arial" w:cs="Arial"/>
          <w:kern w:val="1"/>
          <w:lang w:bidi="hi-IN"/>
        </w:rPr>
        <w:t>219.2</w:t>
      </w:r>
      <w:r w:rsidRPr="00EA61B2">
        <w:rPr>
          <w:rFonts w:ascii="Arial" w:hAnsi="Arial" w:cs="Arial"/>
          <w:color w:val="000000"/>
          <w:kern w:val="1"/>
          <w:lang w:bidi="hi-IN"/>
        </w:rPr>
        <w:t xml:space="preserve"> Бюджетного кодекса Российской Федерации</w:t>
      </w:r>
      <w:r>
        <w:rPr>
          <w:rFonts w:ascii="Arial" w:hAnsi="Arial" w:cs="Arial"/>
          <w:color w:val="000000"/>
          <w:kern w:val="1"/>
          <w:lang w:bidi="hi-IN"/>
        </w:rPr>
        <w:t xml:space="preserve">, Устава </w:t>
      </w:r>
      <w:proofErr w:type="spellStart"/>
      <w:r>
        <w:rPr>
          <w:rFonts w:ascii="Arial" w:hAnsi="Arial" w:cs="Arial"/>
          <w:color w:val="000000"/>
          <w:kern w:val="1"/>
          <w:lang w:bidi="hi-IN"/>
        </w:rPr>
        <w:t>Кочкуровского</w:t>
      </w:r>
      <w:proofErr w:type="spellEnd"/>
      <w:r>
        <w:rPr>
          <w:rFonts w:ascii="Arial" w:hAnsi="Arial" w:cs="Arial"/>
          <w:color w:val="000000"/>
          <w:kern w:val="1"/>
          <w:lang w:bidi="hi-IN"/>
        </w:rPr>
        <w:t xml:space="preserve"> муниципального района Республики Мордовия</w:t>
      </w:r>
      <w:r w:rsidRPr="00EA61B2">
        <w:rPr>
          <w:rFonts w:ascii="Arial" w:hAnsi="Arial" w:cs="Arial"/>
          <w:color w:val="000000"/>
          <w:kern w:val="1"/>
          <w:lang w:bidi="hi-IN"/>
        </w:rPr>
        <w:t xml:space="preserve"> администрация </w:t>
      </w:r>
      <w:proofErr w:type="spellStart"/>
      <w:r w:rsidRPr="00EA61B2">
        <w:rPr>
          <w:rFonts w:ascii="Arial" w:hAnsi="Arial" w:cs="Arial"/>
          <w:color w:val="000000"/>
          <w:kern w:val="1"/>
          <w:lang w:bidi="hi-IN"/>
        </w:rPr>
        <w:t>Кочку</w:t>
      </w:r>
      <w:r>
        <w:rPr>
          <w:rFonts w:ascii="Arial" w:hAnsi="Arial" w:cs="Arial"/>
          <w:color w:val="000000"/>
          <w:kern w:val="1"/>
          <w:lang w:bidi="hi-IN"/>
        </w:rPr>
        <w:t>ровского</w:t>
      </w:r>
      <w:proofErr w:type="spellEnd"/>
      <w:r>
        <w:rPr>
          <w:rFonts w:ascii="Arial" w:hAnsi="Arial" w:cs="Arial"/>
          <w:color w:val="000000"/>
          <w:kern w:val="1"/>
          <w:lang w:bidi="hi-IN"/>
        </w:rPr>
        <w:t xml:space="preserve"> муниципального района </w:t>
      </w:r>
      <w:r w:rsidRPr="00EA61B2">
        <w:rPr>
          <w:rFonts w:ascii="Arial" w:hAnsi="Arial" w:cs="Arial"/>
          <w:color w:val="000000"/>
          <w:kern w:val="1"/>
          <w:lang w:bidi="hi-IN"/>
        </w:rPr>
        <w:t>ПОСТАНОВЛЯЕТ:</w:t>
      </w:r>
    </w:p>
    <w:p w:rsidR="003B2624" w:rsidRDefault="003B2624" w:rsidP="00F41983">
      <w:pPr>
        <w:suppressAutoHyphens/>
        <w:ind w:firstLine="851"/>
        <w:jc w:val="both"/>
        <w:rPr>
          <w:rFonts w:ascii="Arial" w:hAnsi="Arial" w:cs="Arial"/>
          <w:color w:val="000000"/>
          <w:kern w:val="1"/>
          <w:lang w:bidi="hi-IN"/>
        </w:rPr>
      </w:pPr>
      <w:r w:rsidRPr="00EA61B2">
        <w:rPr>
          <w:rFonts w:ascii="Arial" w:hAnsi="Arial" w:cs="Arial"/>
          <w:color w:val="000000"/>
          <w:kern w:val="1"/>
          <w:lang w:bidi="hi-IN"/>
        </w:rPr>
        <w:t xml:space="preserve">1. Утвердить прилагаемый </w:t>
      </w:r>
      <w:r w:rsidRPr="00EA61B2">
        <w:rPr>
          <w:rFonts w:ascii="Arial" w:hAnsi="Arial" w:cs="Arial"/>
          <w:kern w:val="1"/>
          <w:lang w:bidi="hi-IN"/>
        </w:rPr>
        <w:t>Порядок</w:t>
      </w:r>
      <w:r w:rsidRPr="00EA61B2">
        <w:rPr>
          <w:rFonts w:ascii="Arial" w:hAnsi="Arial" w:cs="Arial"/>
          <w:color w:val="000000"/>
          <w:kern w:val="1"/>
          <w:lang w:bidi="hi-IN"/>
        </w:rPr>
        <w:t xml:space="preserve"> </w:t>
      </w:r>
      <w:proofErr w:type="gramStart"/>
      <w:r w:rsidRPr="00EA61B2">
        <w:rPr>
          <w:rFonts w:ascii="Arial" w:hAnsi="Arial" w:cs="Arial"/>
          <w:color w:val="000000"/>
          <w:kern w:val="1"/>
          <w:lang w:bidi="hi-IN"/>
        </w:rPr>
        <w:t>санкционирования оплаты денежных обязательств получателей средств бюджета</w:t>
      </w:r>
      <w:proofErr w:type="gramEnd"/>
      <w:r w:rsidRPr="00EA61B2">
        <w:rPr>
          <w:rFonts w:ascii="Arial" w:hAnsi="Arial" w:cs="Arial"/>
          <w:color w:val="000000"/>
          <w:kern w:val="1"/>
          <w:lang w:bidi="hi-IN"/>
        </w:rPr>
        <w:t xml:space="preserve"> </w:t>
      </w:r>
      <w:proofErr w:type="spellStart"/>
      <w:r w:rsidRPr="00EA61B2">
        <w:rPr>
          <w:rFonts w:ascii="Arial" w:hAnsi="Arial" w:cs="Arial"/>
          <w:color w:val="000000"/>
          <w:kern w:val="1"/>
          <w:lang w:bidi="hi-IN"/>
        </w:rPr>
        <w:t>Кочкуровского</w:t>
      </w:r>
      <w:proofErr w:type="spellEnd"/>
      <w:r>
        <w:rPr>
          <w:rFonts w:ascii="Arial" w:hAnsi="Arial" w:cs="Arial"/>
          <w:color w:val="000000"/>
          <w:kern w:val="1"/>
          <w:lang w:bidi="hi-IN"/>
        </w:rPr>
        <w:t xml:space="preserve"> сельского поселения </w:t>
      </w:r>
      <w:proofErr w:type="spellStart"/>
      <w:r>
        <w:rPr>
          <w:rFonts w:ascii="Arial" w:hAnsi="Arial" w:cs="Arial"/>
          <w:color w:val="000000"/>
          <w:kern w:val="1"/>
          <w:lang w:bidi="hi-IN"/>
        </w:rPr>
        <w:t>Кочкуровского</w:t>
      </w:r>
      <w:proofErr w:type="spellEnd"/>
      <w:r w:rsidRPr="00EA61B2">
        <w:rPr>
          <w:rFonts w:ascii="Arial" w:hAnsi="Arial" w:cs="Arial"/>
          <w:color w:val="000000"/>
          <w:kern w:val="1"/>
          <w:lang w:bidi="hi-IN"/>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w:t>
      </w:r>
      <w:r>
        <w:rPr>
          <w:rFonts w:ascii="Arial" w:hAnsi="Arial" w:cs="Arial"/>
          <w:color w:val="000000"/>
          <w:kern w:val="1"/>
          <w:lang w:bidi="hi-IN"/>
        </w:rPr>
        <w:t xml:space="preserve"> </w:t>
      </w:r>
      <w:proofErr w:type="spellStart"/>
      <w:r w:rsidRPr="00EA61B2">
        <w:rPr>
          <w:rFonts w:ascii="Arial" w:hAnsi="Arial" w:cs="Arial"/>
          <w:color w:val="000000"/>
          <w:kern w:val="1"/>
          <w:lang w:bidi="hi-IN"/>
        </w:rPr>
        <w:t>Кочкуровского</w:t>
      </w:r>
      <w:proofErr w:type="spellEnd"/>
      <w:r>
        <w:rPr>
          <w:rFonts w:ascii="Arial" w:hAnsi="Arial" w:cs="Arial"/>
          <w:color w:val="000000"/>
          <w:kern w:val="1"/>
          <w:lang w:bidi="hi-IN"/>
        </w:rPr>
        <w:t xml:space="preserve"> сельского поселения</w:t>
      </w:r>
      <w:r w:rsidRPr="00EA61B2">
        <w:rPr>
          <w:rFonts w:ascii="Arial" w:hAnsi="Arial" w:cs="Arial"/>
          <w:color w:val="000000"/>
          <w:kern w:val="1"/>
          <w:lang w:bidi="hi-IN"/>
        </w:rPr>
        <w:t xml:space="preserve"> </w:t>
      </w:r>
      <w:proofErr w:type="spellStart"/>
      <w:r w:rsidRPr="00EA61B2">
        <w:rPr>
          <w:rFonts w:ascii="Arial" w:hAnsi="Arial" w:cs="Arial"/>
          <w:color w:val="000000"/>
          <w:kern w:val="1"/>
          <w:lang w:bidi="hi-IN"/>
        </w:rPr>
        <w:t>Кочкуровского</w:t>
      </w:r>
      <w:proofErr w:type="spellEnd"/>
      <w:r w:rsidRPr="00EA61B2">
        <w:rPr>
          <w:rFonts w:ascii="Arial" w:hAnsi="Arial" w:cs="Arial"/>
          <w:color w:val="000000"/>
          <w:kern w:val="1"/>
          <w:lang w:bidi="hi-IN"/>
        </w:rPr>
        <w:t xml:space="preserve"> муниципального района Республики Мордовия.</w:t>
      </w:r>
    </w:p>
    <w:p w:rsidR="003B2624" w:rsidRPr="00BA1926" w:rsidRDefault="003B2624" w:rsidP="00F41983">
      <w:pPr>
        <w:ind w:firstLine="851"/>
        <w:jc w:val="both"/>
        <w:rPr>
          <w:rFonts w:ascii="Arial" w:hAnsi="Arial" w:cs="Arial"/>
          <w:color w:val="000000"/>
          <w:kern w:val="1"/>
          <w:lang w:bidi="hi-IN"/>
        </w:rPr>
      </w:pPr>
      <w:r>
        <w:rPr>
          <w:rFonts w:ascii="Arial" w:hAnsi="Arial" w:cs="Arial"/>
          <w:color w:val="000000"/>
          <w:kern w:val="1"/>
          <w:lang w:bidi="hi-IN"/>
        </w:rPr>
        <w:t xml:space="preserve">2. </w:t>
      </w:r>
      <w:r w:rsidRPr="00BA1926">
        <w:rPr>
          <w:rFonts w:ascii="Arial" w:hAnsi="Arial" w:cs="Arial"/>
          <w:color w:val="000000"/>
          <w:kern w:val="1"/>
          <w:lang w:bidi="hi-IN"/>
        </w:rPr>
        <w:t>Признать утратившими силу:</w:t>
      </w:r>
    </w:p>
    <w:p w:rsidR="003B2624" w:rsidRPr="00BA1926" w:rsidRDefault="003B2624" w:rsidP="00F41983">
      <w:pPr>
        <w:suppressAutoHyphens/>
        <w:jc w:val="both"/>
        <w:rPr>
          <w:rFonts w:ascii="Arial" w:hAnsi="Arial" w:cs="Arial"/>
          <w:color w:val="000000"/>
          <w:kern w:val="1"/>
          <w:lang w:bidi="hi-IN"/>
        </w:rPr>
      </w:pPr>
      <w:r w:rsidRPr="00BA1926">
        <w:rPr>
          <w:rFonts w:ascii="Arial" w:hAnsi="Arial" w:cs="Arial"/>
          <w:color w:val="000000"/>
          <w:kern w:val="1"/>
          <w:shd w:val="clear" w:color="auto" w:fill="FFFFFF"/>
          <w:lang w:bidi="hi-IN"/>
        </w:rPr>
        <w:t xml:space="preserve">        постановление администрации </w:t>
      </w:r>
      <w:proofErr w:type="spellStart"/>
      <w:r w:rsidRPr="00BA1926">
        <w:rPr>
          <w:rFonts w:ascii="Arial" w:hAnsi="Arial" w:cs="Arial"/>
          <w:color w:val="000000"/>
          <w:kern w:val="1"/>
          <w:shd w:val="clear" w:color="auto" w:fill="FFFFFF"/>
          <w:lang w:bidi="hi-IN"/>
        </w:rPr>
        <w:t>Кочкуровского</w:t>
      </w:r>
      <w:proofErr w:type="spellEnd"/>
      <w:r w:rsidRPr="00BA1926">
        <w:rPr>
          <w:rFonts w:ascii="Arial" w:hAnsi="Arial" w:cs="Arial"/>
          <w:color w:val="000000"/>
          <w:kern w:val="1"/>
          <w:shd w:val="clear" w:color="auto" w:fill="FFFFFF"/>
          <w:lang w:bidi="hi-IN"/>
        </w:rPr>
        <w:t xml:space="preserve"> </w:t>
      </w:r>
      <w:r w:rsidRPr="00BA1926">
        <w:rPr>
          <w:rFonts w:ascii="Arial" w:hAnsi="Arial" w:cs="Arial"/>
          <w:color w:val="000000"/>
          <w:kern w:val="1"/>
          <w:lang w:bidi="hi-IN"/>
        </w:rPr>
        <w:t>муниципального района</w:t>
      </w:r>
      <w:r w:rsidRPr="00BA1926">
        <w:rPr>
          <w:rFonts w:ascii="Arial" w:hAnsi="Arial" w:cs="Arial"/>
          <w:color w:val="000000"/>
          <w:kern w:val="1"/>
          <w:shd w:val="clear" w:color="auto" w:fill="FFFFFF"/>
          <w:lang w:bidi="hi-IN"/>
        </w:rPr>
        <w:t xml:space="preserve"> от </w:t>
      </w:r>
      <w:proofErr w:type="spellStart"/>
      <w:proofErr w:type="gramStart"/>
      <w:r w:rsidRPr="00BA1926">
        <w:rPr>
          <w:rFonts w:ascii="Arial" w:hAnsi="Arial" w:cs="Arial"/>
          <w:color w:val="000000"/>
          <w:kern w:val="1"/>
          <w:lang w:bidi="hi-IN"/>
        </w:rPr>
        <w:t>от</w:t>
      </w:r>
      <w:proofErr w:type="spellEnd"/>
      <w:proofErr w:type="gramEnd"/>
      <w:r w:rsidRPr="00BA1926">
        <w:rPr>
          <w:rFonts w:ascii="Arial" w:hAnsi="Arial" w:cs="Arial"/>
          <w:color w:val="000000"/>
          <w:kern w:val="1"/>
          <w:lang w:bidi="hi-IN"/>
        </w:rPr>
        <w:t xml:space="preserve"> 27 февраля 2019 г. № 86-п «Об утверждении </w:t>
      </w:r>
      <w:r w:rsidRPr="00BA1926">
        <w:rPr>
          <w:rFonts w:ascii="Arial" w:hAnsi="Arial" w:cs="Arial"/>
          <w:color w:val="000000"/>
          <w:kern w:val="1"/>
          <w:shd w:val="clear" w:color="auto" w:fill="FFFFFF"/>
          <w:lang w:bidi="hi-IN"/>
        </w:rPr>
        <w:t xml:space="preserve">порядка санкционирования оплаты денежных обязательств получателей средств бюджета </w:t>
      </w:r>
      <w:proofErr w:type="spellStart"/>
      <w:r w:rsidRPr="00BA1926">
        <w:rPr>
          <w:rFonts w:ascii="Arial" w:hAnsi="Arial" w:cs="Arial"/>
          <w:color w:val="000000"/>
          <w:kern w:val="1"/>
          <w:shd w:val="clear" w:color="auto" w:fill="FFFFFF"/>
          <w:lang w:bidi="hi-IN"/>
        </w:rPr>
        <w:t>Кочкуровского</w:t>
      </w:r>
      <w:proofErr w:type="spellEnd"/>
      <w:r w:rsidRPr="00BA1926">
        <w:rPr>
          <w:rFonts w:ascii="Arial" w:hAnsi="Arial" w:cs="Arial"/>
          <w:color w:val="000000"/>
          <w:kern w:val="1"/>
          <w:shd w:val="clear" w:color="auto" w:fill="FFFFFF"/>
          <w:lang w:bidi="hi-IN"/>
        </w:rPr>
        <w:t xml:space="preserve"> сельского </w:t>
      </w:r>
      <w:r w:rsidRPr="00BA1926">
        <w:rPr>
          <w:rFonts w:ascii="Arial" w:hAnsi="Arial" w:cs="Arial"/>
          <w:color w:val="000000"/>
          <w:kern w:val="1"/>
          <w:lang w:bidi="hi-IN"/>
        </w:rPr>
        <w:t>поселения</w:t>
      </w:r>
      <w:r w:rsidRPr="00BA1926">
        <w:rPr>
          <w:rFonts w:ascii="Arial" w:hAnsi="Arial" w:cs="Arial"/>
          <w:color w:val="000000"/>
          <w:kern w:val="1"/>
          <w:shd w:val="clear" w:color="auto" w:fill="FFFFFF"/>
          <w:lang w:bidi="hi-IN"/>
        </w:rPr>
        <w:t xml:space="preserve"> </w:t>
      </w:r>
      <w:proofErr w:type="spellStart"/>
      <w:r w:rsidRPr="00BA1926">
        <w:rPr>
          <w:rFonts w:ascii="Arial" w:hAnsi="Arial" w:cs="Arial"/>
          <w:color w:val="000000"/>
          <w:kern w:val="1"/>
          <w:shd w:val="clear" w:color="auto" w:fill="FFFFFF"/>
          <w:lang w:bidi="hi-IN"/>
        </w:rPr>
        <w:t>Кочкуровского</w:t>
      </w:r>
      <w:proofErr w:type="spellEnd"/>
      <w:r w:rsidRPr="00BA1926">
        <w:rPr>
          <w:rFonts w:ascii="Arial" w:hAnsi="Arial" w:cs="Arial"/>
          <w:color w:val="000000"/>
          <w:kern w:val="1"/>
          <w:lang w:bidi="hi-IN"/>
        </w:rPr>
        <w:t xml:space="preserve"> муниципального района</w:t>
      </w:r>
      <w:r w:rsidRPr="00BA1926">
        <w:rPr>
          <w:rFonts w:ascii="Arial" w:hAnsi="Arial" w:cs="Arial"/>
          <w:color w:val="000000"/>
          <w:kern w:val="1"/>
          <w:shd w:val="clear" w:color="auto" w:fill="FFFFFF"/>
          <w:lang w:bidi="hi-IN"/>
        </w:rPr>
        <w:t xml:space="preserve"> Республики Мордовия и администраторов источников финансирования дефицита бюджета </w:t>
      </w:r>
      <w:proofErr w:type="spellStart"/>
      <w:r w:rsidRPr="00BA1926">
        <w:rPr>
          <w:rFonts w:ascii="Arial" w:hAnsi="Arial" w:cs="Arial"/>
          <w:color w:val="000000"/>
          <w:kern w:val="1"/>
          <w:shd w:val="clear" w:color="auto" w:fill="FFFFFF"/>
          <w:lang w:bidi="hi-IN"/>
        </w:rPr>
        <w:t>Кочкуровского</w:t>
      </w:r>
      <w:proofErr w:type="spellEnd"/>
      <w:r w:rsidRPr="00BA1926">
        <w:rPr>
          <w:rFonts w:ascii="Arial" w:hAnsi="Arial" w:cs="Arial"/>
          <w:color w:val="000000"/>
          <w:kern w:val="1"/>
          <w:shd w:val="clear" w:color="auto" w:fill="FFFFFF"/>
          <w:lang w:bidi="hi-IN"/>
        </w:rPr>
        <w:t xml:space="preserve"> сельского </w:t>
      </w:r>
      <w:r w:rsidRPr="00BA1926">
        <w:rPr>
          <w:rFonts w:ascii="Arial" w:hAnsi="Arial" w:cs="Arial"/>
          <w:color w:val="000000"/>
          <w:kern w:val="1"/>
          <w:lang w:bidi="hi-IN"/>
        </w:rPr>
        <w:t>поселения</w:t>
      </w:r>
      <w:r w:rsidRPr="00BA1926">
        <w:rPr>
          <w:rFonts w:ascii="Arial" w:hAnsi="Arial" w:cs="Arial"/>
          <w:color w:val="000000"/>
          <w:kern w:val="1"/>
          <w:shd w:val="clear" w:color="auto" w:fill="FFFFFF"/>
          <w:lang w:bidi="hi-IN"/>
        </w:rPr>
        <w:t xml:space="preserve"> </w:t>
      </w:r>
      <w:proofErr w:type="spellStart"/>
      <w:r w:rsidRPr="00BA1926">
        <w:rPr>
          <w:rFonts w:ascii="Arial" w:hAnsi="Arial" w:cs="Arial"/>
          <w:color w:val="000000"/>
          <w:kern w:val="1"/>
          <w:shd w:val="clear" w:color="auto" w:fill="FFFFFF"/>
          <w:lang w:bidi="hi-IN"/>
        </w:rPr>
        <w:t>Кочкуровского</w:t>
      </w:r>
      <w:proofErr w:type="spellEnd"/>
      <w:r w:rsidRPr="00BA1926">
        <w:rPr>
          <w:rFonts w:ascii="Arial" w:hAnsi="Arial" w:cs="Arial"/>
          <w:color w:val="000000"/>
          <w:kern w:val="1"/>
          <w:lang w:bidi="hi-IN"/>
        </w:rPr>
        <w:t xml:space="preserve"> муниципального района</w:t>
      </w:r>
      <w:r w:rsidRPr="00BA1926">
        <w:rPr>
          <w:rFonts w:ascii="Arial" w:hAnsi="Arial" w:cs="Arial"/>
          <w:color w:val="000000"/>
          <w:kern w:val="1"/>
          <w:shd w:val="clear" w:color="auto" w:fill="FFFFFF"/>
          <w:lang w:bidi="hi-IN"/>
        </w:rPr>
        <w:t xml:space="preserve"> Республики Мордовия</w:t>
      </w:r>
      <w:r w:rsidRPr="00BA1926">
        <w:rPr>
          <w:rFonts w:ascii="Arial" w:hAnsi="Arial" w:cs="Arial"/>
          <w:color w:val="000000"/>
          <w:kern w:val="1"/>
          <w:lang w:bidi="hi-IN"/>
        </w:rPr>
        <w:t>»;</w:t>
      </w:r>
    </w:p>
    <w:p w:rsidR="003B2624" w:rsidRPr="00BA1926" w:rsidRDefault="003B2624" w:rsidP="00F41983">
      <w:pPr>
        <w:suppressAutoHyphens/>
        <w:ind w:firstLine="851"/>
        <w:jc w:val="both"/>
        <w:rPr>
          <w:rFonts w:ascii="Arial" w:hAnsi="Arial" w:cs="Arial"/>
          <w:color w:val="000000"/>
          <w:kern w:val="1"/>
          <w:lang w:bidi="hi-IN"/>
        </w:rPr>
      </w:pPr>
      <w:r w:rsidRPr="00BA1926">
        <w:rPr>
          <w:rFonts w:ascii="Arial" w:hAnsi="Arial" w:cs="Arial"/>
          <w:color w:val="000000"/>
          <w:kern w:val="1"/>
          <w:shd w:val="clear" w:color="auto" w:fill="FFFFFF"/>
          <w:lang w:bidi="hi-IN"/>
        </w:rPr>
        <w:t xml:space="preserve">постановление администрации </w:t>
      </w:r>
      <w:proofErr w:type="spellStart"/>
      <w:r w:rsidRPr="00BA1926">
        <w:rPr>
          <w:rFonts w:ascii="Arial" w:hAnsi="Arial" w:cs="Arial"/>
          <w:color w:val="000000"/>
          <w:kern w:val="1"/>
          <w:shd w:val="clear" w:color="auto" w:fill="FFFFFF"/>
          <w:lang w:bidi="hi-IN"/>
        </w:rPr>
        <w:t>Кочкуровского</w:t>
      </w:r>
      <w:proofErr w:type="spellEnd"/>
      <w:r w:rsidRPr="00BA1926">
        <w:rPr>
          <w:rFonts w:ascii="Arial" w:hAnsi="Arial" w:cs="Arial"/>
          <w:color w:val="000000"/>
          <w:kern w:val="1"/>
          <w:shd w:val="clear" w:color="auto" w:fill="FFFFFF"/>
          <w:lang w:bidi="hi-IN"/>
        </w:rPr>
        <w:t xml:space="preserve"> </w:t>
      </w:r>
      <w:r w:rsidRPr="00BA1926">
        <w:rPr>
          <w:rFonts w:ascii="Arial" w:hAnsi="Arial" w:cs="Arial"/>
          <w:color w:val="000000"/>
          <w:kern w:val="1"/>
          <w:lang w:bidi="hi-IN"/>
        </w:rPr>
        <w:t>муниципального района</w:t>
      </w:r>
      <w:r w:rsidRPr="00BA1926">
        <w:rPr>
          <w:rFonts w:ascii="Arial" w:hAnsi="Arial" w:cs="Arial"/>
          <w:color w:val="000000"/>
          <w:kern w:val="1"/>
          <w:shd w:val="clear" w:color="auto" w:fill="FFFFFF"/>
          <w:lang w:bidi="hi-IN"/>
        </w:rPr>
        <w:t xml:space="preserve"> </w:t>
      </w:r>
      <w:r w:rsidRPr="00BA1926">
        <w:rPr>
          <w:rFonts w:ascii="Arial" w:hAnsi="Arial" w:cs="Arial"/>
          <w:color w:val="000000"/>
          <w:kern w:val="1"/>
          <w:lang w:bidi="hi-IN"/>
        </w:rPr>
        <w:t xml:space="preserve">от 13 июня 2019 г. № 337-п </w:t>
      </w:r>
      <w:r w:rsidRPr="00BA1926">
        <w:rPr>
          <w:rFonts w:ascii="Arial" w:hAnsi="Arial" w:cs="Arial"/>
          <w:color w:val="000000"/>
          <w:kern w:val="1"/>
          <w:shd w:val="clear" w:color="auto" w:fill="FFFFFF"/>
          <w:lang w:bidi="hi-IN"/>
        </w:rPr>
        <w:t xml:space="preserve">«О внесении изменений в постановление администрации </w:t>
      </w:r>
      <w:proofErr w:type="spellStart"/>
      <w:r w:rsidRPr="00BA1926">
        <w:rPr>
          <w:rFonts w:ascii="Arial" w:hAnsi="Arial" w:cs="Arial"/>
          <w:color w:val="000000"/>
          <w:kern w:val="1"/>
          <w:shd w:val="clear" w:color="auto" w:fill="FFFFFF"/>
          <w:lang w:bidi="hi-IN"/>
        </w:rPr>
        <w:t>Кочкуровского</w:t>
      </w:r>
      <w:proofErr w:type="spellEnd"/>
      <w:r w:rsidRPr="00BA1926">
        <w:rPr>
          <w:rFonts w:ascii="Arial" w:hAnsi="Arial" w:cs="Arial"/>
          <w:color w:val="000000"/>
          <w:kern w:val="1"/>
          <w:shd w:val="clear" w:color="auto" w:fill="FFFFFF"/>
          <w:lang w:bidi="hi-IN"/>
        </w:rPr>
        <w:t xml:space="preserve"> </w:t>
      </w:r>
      <w:r w:rsidRPr="00BA1926">
        <w:rPr>
          <w:rFonts w:ascii="Arial" w:hAnsi="Arial" w:cs="Arial"/>
          <w:color w:val="000000"/>
          <w:kern w:val="1"/>
          <w:lang w:bidi="hi-IN"/>
        </w:rPr>
        <w:t>муниципального района</w:t>
      </w:r>
      <w:r w:rsidRPr="00BA1926">
        <w:rPr>
          <w:rFonts w:ascii="Arial" w:hAnsi="Arial" w:cs="Arial"/>
          <w:color w:val="000000"/>
          <w:kern w:val="1"/>
          <w:shd w:val="clear" w:color="auto" w:fill="FFFFFF"/>
          <w:lang w:bidi="hi-IN"/>
        </w:rPr>
        <w:t xml:space="preserve"> от </w:t>
      </w:r>
      <w:proofErr w:type="spellStart"/>
      <w:proofErr w:type="gramStart"/>
      <w:r w:rsidRPr="00BA1926">
        <w:rPr>
          <w:rFonts w:ascii="Arial" w:hAnsi="Arial" w:cs="Arial"/>
          <w:color w:val="000000"/>
          <w:kern w:val="1"/>
          <w:lang w:bidi="hi-IN"/>
        </w:rPr>
        <w:t>от</w:t>
      </w:r>
      <w:proofErr w:type="spellEnd"/>
      <w:proofErr w:type="gramEnd"/>
      <w:r w:rsidRPr="00BA1926">
        <w:rPr>
          <w:rFonts w:ascii="Arial" w:hAnsi="Arial" w:cs="Arial"/>
          <w:color w:val="000000"/>
          <w:kern w:val="1"/>
          <w:lang w:bidi="hi-IN"/>
        </w:rPr>
        <w:t xml:space="preserve"> 27 февраля 2019 г. № 86-п «Об утверждении </w:t>
      </w:r>
      <w:r w:rsidRPr="00BA1926">
        <w:rPr>
          <w:rFonts w:ascii="Arial" w:hAnsi="Arial" w:cs="Arial"/>
          <w:color w:val="000000"/>
          <w:kern w:val="1"/>
          <w:shd w:val="clear" w:color="auto" w:fill="FFFFFF"/>
          <w:lang w:bidi="hi-IN"/>
        </w:rPr>
        <w:t xml:space="preserve">порядка санкционирования оплаты денежных обязательств получателей средств бюджета </w:t>
      </w:r>
      <w:proofErr w:type="spellStart"/>
      <w:r w:rsidRPr="00BA1926">
        <w:rPr>
          <w:rFonts w:ascii="Arial" w:hAnsi="Arial" w:cs="Arial"/>
          <w:color w:val="000000"/>
          <w:kern w:val="1"/>
          <w:shd w:val="clear" w:color="auto" w:fill="FFFFFF"/>
          <w:lang w:bidi="hi-IN"/>
        </w:rPr>
        <w:t>Кочкуровского</w:t>
      </w:r>
      <w:proofErr w:type="spellEnd"/>
      <w:r w:rsidRPr="00BA1926">
        <w:rPr>
          <w:rFonts w:ascii="Arial" w:hAnsi="Arial" w:cs="Arial"/>
          <w:color w:val="000000"/>
          <w:kern w:val="1"/>
          <w:shd w:val="clear" w:color="auto" w:fill="FFFFFF"/>
          <w:lang w:bidi="hi-IN"/>
        </w:rPr>
        <w:t xml:space="preserve"> сельского </w:t>
      </w:r>
      <w:r w:rsidRPr="00BA1926">
        <w:rPr>
          <w:rFonts w:ascii="Arial" w:hAnsi="Arial" w:cs="Arial"/>
          <w:color w:val="000000"/>
          <w:kern w:val="1"/>
          <w:lang w:bidi="hi-IN"/>
        </w:rPr>
        <w:t>поселения</w:t>
      </w:r>
      <w:r w:rsidRPr="00BA1926">
        <w:rPr>
          <w:rFonts w:ascii="Arial" w:hAnsi="Arial" w:cs="Arial"/>
          <w:color w:val="000000"/>
          <w:kern w:val="1"/>
          <w:shd w:val="clear" w:color="auto" w:fill="FFFFFF"/>
          <w:lang w:bidi="hi-IN"/>
        </w:rPr>
        <w:t xml:space="preserve"> </w:t>
      </w:r>
      <w:proofErr w:type="spellStart"/>
      <w:r w:rsidRPr="00BA1926">
        <w:rPr>
          <w:rFonts w:ascii="Arial" w:hAnsi="Arial" w:cs="Arial"/>
          <w:color w:val="000000"/>
          <w:kern w:val="1"/>
          <w:shd w:val="clear" w:color="auto" w:fill="FFFFFF"/>
          <w:lang w:bidi="hi-IN"/>
        </w:rPr>
        <w:t>Кочкуровского</w:t>
      </w:r>
      <w:proofErr w:type="spellEnd"/>
      <w:r w:rsidRPr="00BA1926">
        <w:rPr>
          <w:rFonts w:ascii="Arial" w:hAnsi="Arial" w:cs="Arial"/>
          <w:color w:val="000000"/>
          <w:kern w:val="1"/>
          <w:lang w:bidi="hi-IN"/>
        </w:rPr>
        <w:t xml:space="preserve"> муниципального района</w:t>
      </w:r>
      <w:r w:rsidRPr="00BA1926">
        <w:rPr>
          <w:rFonts w:ascii="Arial" w:hAnsi="Arial" w:cs="Arial"/>
          <w:color w:val="000000"/>
          <w:kern w:val="1"/>
          <w:shd w:val="clear" w:color="auto" w:fill="FFFFFF"/>
          <w:lang w:bidi="hi-IN"/>
        </w:rPr>
        <w:t xml:space="preserve"> Республики Мордовия и администраторов источников финансирования </w:t>
      </w:r>
      <w:r w:rsidRPr="00BA1926">
        <w:rPr>
          <w:rFonts w:ascii="Arial" w:hAnsi="Arial" w:cs="Arial"/>
          <w:color w:val="000000"/>
          <w:kern w:val="1"/>
          <w:shd w:val="clear" w:color="auto" w:fill="FFFFFF"/>
          <w:lang w:bidi="hi-IN"/>
        </w:rPr>
        <w:lastRenderedPageBreak/>
        <w:t xml:space="preserve">дефицита бюджета </w:t>
      </w:r>
      <w:proofErr w:type="spellStart"/>
      <w:r w:rsidRPr="00BA1926">
        <w:rPr>
          <w:rFonts w:ascii="Arial" w:hAnsi="Arial" w:cs="Arial"/>
          <w:color w:val="000000"/>
          <w:kern w:val="1"/>
          <w:shd w:val="clear" w:color="auto" w:fill="FFFFFF"/>
          <w:lang w:bidi="hi-IN"/>
        </w:rPr>
        <w:t>Кочкуровского</w:t>
      </w:r>
      <w:proofErr w:type="spellEnd"/>
      <w:r w:rsidRPr="00BA1926">
        <w:rPr>
          <w:rFonts w:ascii="Arial" w:hAnsi="Arial" w:cs="Arial"/>
          <w:color w:val="000000"/>
          <w:kern w:val="1"/>
          <w:shd w:val="clear" w:color="auto" w:fill="FFFFFF"/>
          <w:lang w:bidi="hi-IN"/>
        </w:rPr>
        <w:t xml:space="preserve"> сельского </w:t>
      </w:r>
      <w:r w:rsidRPr="00BA1926">
        <w:rPr>
          <w:rFonts w:ascii="Arial" w:hAnsi="Arial" w:cs="Arial"/>
          <w:color w:val="000000"/>
          <w:kern w:val="1"/>
          <w:lang w:bidi="hi-IN"/>
        </w:rPr>
        <w:t>поселения</w:t>
      </w:r>
      <w:r w:rsidRPr="00BA1926">
        <w:rPr>
          <w:rFonts w:ascii="Arial" w:hAnsi="Arial" w:cs="Arial"/>
          <w:color w:val="000000"/>
          <w:kern w:val="1"/>
          <w:shd w:val="clear" w:color="auto" w:fill="FFFFFF"/>
          <w:lang w:bidi="hi-IN"/>
        </w:rPr>
        <w:t xml:space="preserve"> </w:t>
      </w:r>
      <w:proofErr w:type="spellStart"/>
      <w:r w:rsidRPr="00BA1926">
        <w:rPr>
          <w:rFonts w:ascii="Arial" w:hAnsi="Arial" w:cs="Arial"/>
          <w:color w:val="000000"/>
          <w:kern w:val="1"/>
          <w:shd w:val="clear" w:color="auto" w:fill="FFFFFF"/>
          <w:lang w:bidi="hi-IN"/>
        </w:rPr>
        <w:t>Кочкуровского</w:t>
      </w:r>
      <w:proofErr w:type="spellEnd"/>
      <w:r w:rsidRPr="00BA1926">
        <w:rPr>
          <w:rFonts w:ascii="Arial" w:hAnsi="Arial" w:cs="Arial"/>
          <w:color w:val="000000"/>
          <w:kern w:val="1"/>
          <w:lang w:bidi="hi-IN"/>
        </w:rPr>
        <w:t xml:space="preserve"> муниципального района</w:t>
      </w:r>
      <w:r w:rsidRPr="00BA1926">
        <w:rPr>
          <w:rFonts w:ascii="Arial" w:hAnsi="Arial" w:cs="Arial"/>
          <w:color w:val="000000"/>
          <w:kern w:val="1"/>
          <w:shd w:val="clear" w:color="auto" w:fill="FFFFFF"/>
          <w:lang w:bidi="hi-IN"/>
        </w:rPr>
        <w:t xml:space="preserve"> Республики Мордовия</w:t>
      </w:r>
      <w:r w:rsidRPr="00BA1926">
        <w:rPr>
          <w:rFonts w:ascii="Arial" w:hAnsi="Arial" w:cs="Arial"/>
          <w:color w:val="000000"/>
          <w:kern w:val="1"/>
          <w:lang w:bidi="hi-IN"/>
        </w:rPr>
        <w:t>»;</w:t>
      </w:r>
    </w:p>
    <w:p w:rsidR="003B2624" w:rsidRPr="00BA1926" w:rsidRDefault="003B2624" w:rsidP="00F41983">
      <w:pPr>
        <w:suppressAutoHyphens/>
        <w:ind w:firstLine="851"/>
        <w:jc w:val="both"/>
        <w:rPr>
          <w:rFonts w:ascii="Arial" w:hAnsi="Arial" w:cs="Arial"/>
          <w:color w:val="000000"/>
          <w:kern w:val="1"/>
          <w:lang w:bidi="hi-IN"/>
        </w:rPr>
      </w:pPr>
      <w:r w:rsidRPr="00BA1926">
        <w:rPr>
          <w:rFonts w:ascii="Arial" w:hAnsi="Arial" w:cs="Arial"/>
          <w:color w:val="000000"/>
          <w:kern w:val="1"/>
          <w:shd w:val="clear" w:color="auto" w:fill="FFFFFF"/>
          <w:lang w:bidi="hi-IN"/>
        </w:rPr>
        <w:t xml:space="preserve">постановление администрации </w:t>
      </w:r>
      <w:proofErr w:type="spellStart"/>
      <w:r w:rsidRPr="00BA1926">
        <w:rPr>
          <w:rFonts w:ascii="Arial" w:hAnsi="Arial" w:cs="Arial"/>
          <w:color w:val="000000"/>
          <w:kern w:val="1"/>
          <w:shd w:val="clear" w:color="auto" w:fill="FFFFFF"/>
          <w:lang w:bidi="hi-IN"/>
        </w:rPr>
        <w:t>Кочкуровского</w:t>
      </w:r>
      <w:proofErr w:type="spellEnd"/>
      <w:r w:rsidRPr="00BA1926">
        <w:rPr>
          <w:rFonts w:ascii="Arial" w:hAnsi="Arial" w:cs="Arial"/>
          <w:color w:val="000000"/>
          <w:kern w:val="1"/>
          <w:shd w:val="clear" w:color="auto" w:fill="FFFFFF"/>
          <w:lang w:bidi="hi-IN"/>
        </w:rPr>
        <w:t xml:space="preserve"> </w:t>
      </w:r>
      <w:r w:rsidRPr="00BA1926">
        <w:rPr>
          <w:rFonts w:ascii="Arial" w:hAnsi="Arial" w:cs="Arial"/>
          <w:color w:val="000000"/>
          <w:kern w:val="1"/>
          <w:lang w:bidi="hi-IN"/>
        </w:rPr>
        <w:t>муниципального района</w:t>
      </w:r>
      <w:r w:rsidRPr="00BA1926">
        <w:rPr>
          <w:rFonts w:ascii="Arial" w:hAnsi="Arial" w:cs="Arial"/>
          <w:color w:val="000000"/>
          <w:kern w:val="1"/>
          <w:shd w:val="clear" w:color="auto" w:fill="FFFFFF"/>
          <w:lang w:bidi="hi-IN"/>
        </w:rPr>
        <w:t xml:space="preserve"> </w:t>
      </w:r>
      <w:r w:rsidRPr="00BA1926">
        <w:rPr>
          <w:rFonts w:ascii="Arial" w:hAnsi="Arial" w:cs="Arial"/>
          <w:color w:val="000000"/>
          <w:kern w:val="1"/>
          <w:lang w:bidi="hi-IN"/>
        </w:rPr>
        <w:t xml:space="preserve">от 24  марта 2020 г. № 186-п </w:t>
      </w:r>
      <w:r w:rsidRPr="00BA1926">
        <w:rPr>
          <w:rFonts w:ascii="Arial" w:hAnsi="Arial" w:cs="Arial"/>
          <w:color w:val="000000"/>
          <w:kern w:val="1"/>
          <w:shd w:val="clear" w:color="auto" w:fill="FFFFFF"/>
          <w:lang w:bidi="hi-IN"/>
        </w:rPr>
        <w:t xml:space="preserve">«О внесении изменений в постановление администрации </w:t>
      </w:r>
      <w:proofErr w:type="spellStart"/>
      <w:r w:rsidRPr="00BA1926">
        <w:rPr>
          <w:rFonts w:ascii="Arial" w:hAnsi="Arial" w:cs="Arial"/>
          <w:color w:val="000000"/>
          <w:kern w:val="1"/>
          <w:shd w:val="clear" w:color="auto" w:fill="FFFFFF"/>
          <w:lang w:bidi="hi-IN"/>
        </w:rPr>
        <w:t>Кочкуровского</w:t>
      </w:r>
      <w:proofErr w:type="spellEnd"/>
      <w:r w:rsidRPr="00BA1926">
        <w:rPr>
          <w:rFonts w:ascii="Arial" w:hAnsi="Arial" w:cs="Arial"/>
          <w:color w:val="000000"/>
          <w:kern w:val="1"/>
          <w:shd w:val="clear" w:color="auto" w:fill="FFFFFF"/>
          <w:lang w:bidi="hi-IN"/>
        </w:rPr>
        <w:t xml:space="preserve"> </w:t>
      </w:r>
      <w:r w:rsidRPr="00BA1926">
        <w:rPr>
          <w:rFonts w:ascii="Arial" w:hAnsi="Arial" w:cs="Arial"/>
          <w:color w:val="000000"/>
          <w:kern w:val="1"/>
          <w:lang w:bidi="hi-IN"/>
        </w:rPr>
        <w:t>муниципального района</w:t>
      </w:r>
      <w:r w:rsidRPr="00BA1926">
        <w:rPr>
          <w:rFonts w:ascii="Arial" w:hAnsi="Arial" w:cs="Arial"/>
          <w:color w:val="000000"/>
          <w:kern w:val="1"/>
          <w:shd w:val="clear" w:color="auto" w:fill="FFFFFF"/>
          <w:lang w:bidi="hi-IN"/>
        </w:rPr>
        <w:t xml:space="preserve"> от </w:t>
      </w:r>
      <w:proofErr w:type="spellStart"/>
      <w:proofErr w:type="gramStart"/>
      <w:r w:rsidRPr="00BA1926">
        <w:rPr>
          <w:rFonts w:ascii="Arial" w:hAnsi="Arial" w:cs="Arial"/>
          <w:color w:val="000000"/>
          <w:kern w:val="1"/>
          <w:lang w:bidi="hi-IN"/>
        </w:rPr>
        <w:t>от</w:t>
      </w:r>
      <w:proofErr w:type="spellEnd"/>
      <w:proofErr w:type="gramEnd"/>
      <w:r w:rsidRPr="00BA1926">
        <w:rPr>
          <w:rFonts w:ascii="Arial" w:hAnsi="Arial" w:cs="Arial"/>
          <w:color w:val="000000"/>
          <w:kern w:val="1"/>
          <w:lang w:bidi="hi-IN"/>
        </w:rPr>
        <w:t xml:space="preserve"> 27 февраля 2019 г. № 86-п «Об утверждении </w:t>
      </w:r>
      <w:r w:rsidRPr="00BA1926">
        <w:rPr>
          <w:rFonts w:ascii="Arial" w:hAnsi="Arial" w:cs="Arial"/>
          <w:color w:val="000000"/>
          <w:kern w:val="1"/>
          <w:shd w:val="clear" w:color="auto" w:fill="FFFFFF"/>
          <w:lang w:bidi="hi-IN"/>
        </w:rPr>
        <w:t xml:space="preserve">порядка санкционирования оплаты денежных обязательств получателей средств бюджета </w:t>
      </w:r>
      <w:proofErr w:type="spellStart"/>
      <w:r w:rsidRPr="00BA1926">
        <w:rPr>
          <w:rFonts w:ascii="Arial" w:hAnsi="Arial" w:cs="Arial"/>
          <w:color w:val="000000"/>
          <w:kern w:val="1"/>
          <w:shd w:val="clear" w:color="auto" w:fill="FFFFFF"/>
          <w:lang w:bidi="hi-IN"/>
        </w:rPr>
        <w:t>Кочкуровского</w:t>
      </w:r>
      <w:proofErr w:type="spellEnd"/>
      <w:r w:rsidRPr="00BA1926">
        <w:rPr>
          <w:rFonts w:ascii="Arial" w:hAnsi="Arial" w:cs="Arial"/>
          <w:color w:val="000000"/>
          <w:kern w:val="1"/>
          <w:shd w:val="clear" w:color="auto" w:fill="FFFFFF"/>
          <w:lang w:bidi="hi-IN"/>
        </w:rPr>
        <w:t xml:space="preserve"> сельского </w:t>
      </w:r>
      <w:r w:rsidRPr="00BA1926">
        <w:rPr>
          <w:rFonts w:ascii="Arial" w:hAnsi="Arial" w:cs="Arial"/>
          <w:color w:val="000000"/>
          <w:kern w:val="1"/>
          <w:lang w:bidi="hi-IN"/>
        </w:rPr>
        <w:t>поселения</w:t>
      </w:r>
      <w:r w:rsidRPr="00BA1926">
        <w:rPr>
          <w:rFonts w:ascii="Arial" w:hAnsi="Arial" w:cs="Arial"/>
          <w:color w:val="000000"/>
          <w:kern w:val="1"/>
          <w:shd w:val="clear" w:color="auto" w:fill="FFFFFF"/>
          <w:lang w:bidi="hi-IN"/>
        </w:rPr>
        <w:t xml:space="preserve"> </w:t>
      </w:r>
      <w:proofErr w:type="spellStart"/>
      <w:r w:rsidRPr="00BA1926">
        <w:rPr>
          <w:rFonts w:ascii="Arial" w:hAnsi="Arial" w:cs="Arial"/>
          <w:color w:val="000000"/>
          <w:kern w:val="1"/>
          <w:shd w:val="clear" w:color="auto" w:fill="FFFFFF"/>
          <w:lang w:bidi="hi-IN"/>
        </w:rPr>
        <w:t>Кочкуровского</w:t>
      </w:r>
      <w:proofErr w:type="spellEnd"/>
      <w:r w:rsidRPr="00BA1926">
        <w:rPr>
          <w:rFonts w:ascii="Arial" w:hAnsi="Arial" w:cs="Arial"/>
          <w:color w:val="000000"/>
          <w:kern w:val="1"/>
          <w:lang w:bidi="hi-IN"/>
        </w:rPr>
        <w:t xml:space="preserve"> муниципального района</w:t>
      </w:r>
      <w:r w:rsidRPr="00BA1926">
        <w:rPr>
          <w:rFonts w:ascii="Arial" w:hAnsi="Arial" w:cs="Arial"/>
          <w:color w:val="000000"/>
          <w:kern w:val="1"/>
          <w:shd w:val="clear" w:color="auto" w:fill="FFFFFF"/>
          <w:lang w:bidi="hi-IN"/>
        </w:rPr>
        <w:t xml:space="preserve"> Республики Мордовия и администраторов источников финансирования дефицита бюджета </w:t>
      </w:r>
      <w:proofErr w:type="spellStart"/>
      <w:r w:rsidRPr="00BA1926">
        <w:rPr>
          <w:rFonts w:ascii="Arial" w:hAnsi="Arial" w:cs="Arial"/>
          <w:color w:val="000000"/>
          <w:kern w:val="1"/>
          <w:shd w:val="clear" w:color="auto" w:fill="FFFFFF"/>
          <w:lang w:bidi="hi-IN"/>
        </w:rPr>
        <w:t>Кочкуровского</w:t>
      </w:r>
      <w:proofErr w:type="spellEnd"/>
      <w:r w:rsidRPr="00BA1926">
        <w:rPr>
          <w:rFonts w:ascii="Arial" w:hAnsi="Arial" w:cs="Arial"/>
          <w:color w:val="000000"/>
          <w:kern w:val="1"/>
          <w:shd w:val="clear" w:color="auto" w:fill="FFFFFF"/>
          <w:lang w:bidi="hi-IN"/>
        </w:rPr>
        <w:t xml:space="preserve"> сельского </w:t>
      </w:r>
      <w:r w:rsidRPr="00BA1926">
        <w:rPr>
          <w:rFonts w:ascii="Arial" w:hAnsi="Arial" w:cs="Arial"/>
          <w:color w:val="000000"/>
          <w:kern w:val="1"/>
          <w:lang w:bidi="hi-IN"/>
        </w:rPr>
        <w:t>поселения</w:t>
      </w:r>
      <w:r w:rsidRPr="00BA1926">
        <w:rPr>
          <w:rFonts w:ascii="Arial" w:hAnsi="Arial" w:cs="Arial"/>
          <w:color w:val="000000"/>
          <w:kern w:val="1"/>
          <w:shd w:val="clear" w:color="auto" w:fill="FFFFFF"/>
          <w:lang w:bidi="hi-IN"/>
        </w:rPr>
        <w:t xml:space="preserve"> </w:t>
      </w:r>
      <w:proofErr w:type="spellStart"/>
      <w:r w:rsidRPr="00BA1926">
        <w:rPr>
          <w:rFonts w:ascii="Arial" w:hAnsi="Arial" w:cs="Arial"/>
          <w:color w:val="000000"/>
          <w:kern w:val="1"/>
          <w:shd w:val="clear" w:color="auto" w:fill="FFFFFF"/>
          <w:lang w:bidi="hi-IN"/>
        </w:rPr>
        <w:t>Кочкуровского</w:t>
      </w:r>
      <w:proofErr w:type="spellEnd"/>
      <w:r w:rsidRPr="00BA1926">
        <w:rPr>
          <w:rFonts w:ascii="Arial" w:hAnsi="Arial" w:cs="Arial"/>
          <w:color w:val="000000"/>
          <w:kern w:val="1"/>
          <w:lang w:bidi="hi-IN"/>
        </w:rPr>
        <w:t xml:space="preserve"> муниципального района</w:t>
      </w:r>
      <w:r w:rsidRPr="00BA1926">
        <w:rPr>
          <w:rFonts w:ascii="Arial" w:hAnsi="Arial" w:cs="Arial"/>
          <w:color w:val="000000"/>
          <w:kern w:val="1"/>
          <w:shd w:val="clear" w:color="auto" w:fill="FFFFFF"/>
          <w:lang w:bidi="hi-IN"/>
        </w:rPr>
        <w:t xml:space="preserve"> Республики Мордовия</w:t>
      </w:r>
      <w:r w:rsidRPr="00BA1926">
        <w:rPr>
          <w:rFonts w:ascii="Arial" w:hAnsi="Arial" w:cs="Arial"/>
          <w:color w:val="000000"/>
          <w:kern w:val="1"/>
          <w:lang w:bidi="hi-IN"/>
        </w:rPr>
        <w:t>»</w:t>
      </w:r>
      <w:r>
        <w:rPr>
          <w:rFonts w:ascii="Arial" w:hAnsi="Arial" w:cs="Arial"/>
          <w:color w:val="000000"/>
          <w:kern w:val="1"/>
          <w:lang w:bidi="hi-IN"/>
        </w:rPr>
        <w:t>.</w:t>
      </w:r>
    </w:p>
    <w:p w:rsidR="003B2624" w:rsidRPr="00EA61B2" w:rsidRDefault="003B2624" w:rsidP="00F41983">
      <w:pPr>
        <w:suppressAutoHyphens/>
        <w:ind w:firstLine="851"/>
        <w:jc w:val="both"/>
        <w:rPr>
          <w:rFonts w:ascii="Arial" w:hAnsi="Arial"/>
          <w:color w:val="000000"/>
          <w:kern w:val="1"/>
          <w:u w:val="single"/>
        </w:rPr>
      </w:pPr>
      <w:r>
        <w:rPr>
          <w:rFonts w:ascii="Arial" w:hAnsi="Arial" w:cs="Arial"/>
          <w:color w:val="000000"/>
          <w:kern w:val="1"/>
        </w:rPr>
        <w:t>3</w:t>
      </w:r>
      <w:r w:rsidRPr="00EA61B2">
        <w:rPr>
          <w:rFonts w:ascii="Arial" w:hAnsi="Arial" w:cs="Arial"/>
          <w:color w:val="000000"/>
          <w:kern w:val="1"/>
        </w:rPr>
        <w:t xml:space="preserve">. </w:t>
      </w:r>
      <w:r w:rsidRPr="00EA61B2">
        <w:rPr>
          <w:rFonts w:ascii="Arial" w:hAnsi="Arial" w:cs="Arial"/>
          <w:color w:val="000000"/>
          <w:kern w:val="1"/>
          <w:lang w:bidi="hi-IN"/>
        </w:rPr>
        <w:t>Настоящее постановление вступает в силу после его опубликования и   распространяет свое действие на правоотношения, возникшие с 1.01.2022 г</w:t>
      </w:r>
      <w:r w:rsidRPr="00EA61B2">
        <w:rPr>
          <w:rFonts w:ascii="Arial" w:hAnsi="Arial"/>
          <w:color w:val="000000"/>
          <w:kern w:val="1"/>
        </w:rPr>
        <w:t>.</w:t>
      </w:r>
    </w:p>
    <w:p w:rsidR="003B2624" w:rsidRDefault="003B2624" w:rsidP="00F41983">
      <w:pPr>
        <w:suppressAutoHyphens/>
        <w:jc w:val="both"/>
        <w:rPr>
          <w:rFonts w:ascii="Arial" w:hAnsi="Arial" w:cs="Arial"/>
          <w:color w:val="000000"/>
          <w:kern w:val="1"/>
          <w:lang w:bidi="hi-IN"/>
        </w:rPr>
      </w:pPr>
    </w:p>
    <w:p w:rsidR="003B2624" w:rsidRDefault="003B2624" w:rsidP="003B2624">
      <w:pPr>
        <w:suppressAutoHyphens/>
        <w:jc w:val="right"/>
        <w:rPr>
          <w:rFonts w:ascii="Arial" w:hAnsi="Arial" w:cs="Arial"/>
          <w:color w:val="000000"/>
          <w:kern w:val="1"/>
          <w:lang w:bidi="hi-IN"/>
        </w:rPr>
      </w:pPr>
    </w:p>
    <w:p w:rsidR="003B2624" w:rsidRPr="00EA61B2" w:rsidRDefault="003B2624" w:rsidP="003B2624">
      <w:pPr>
        <w:suppressAutoHyphens/>
        <w:jc w:val="right"/>
        <w:rPr>
          <w:rFonts w:ascii="Arial" w:hAnsi="Arial" w:cs="Arial"/>
          <w:color w:val="000000"/>
          <w:kern w:val="1"/>
          <w:lang w:bidi="hi-IN"/>
        </w:rPr>
      </w:pPr>
    </w:p>
    <w:p w:rsidR="003B2624" w:rsidRPr="00EA61B2" w:rsidRDefault="003B2624" w:rsidP="003B2624">
      <w:pPr>
        <w:suppressAutoHyphens/>
        <w:jc w:val="right"/>
        <w:rPr>
          <w:rFonts w:ascii="Arial" w:hAnsi="Arial" w:cs="Arial"/>
          <w:color w:val="000000"/>
          <w:kern w:val="1"/>
          <w:lang w:bidi="hi-IN"/>
        </w:rPr>
      </w:pPr>
      <w:r w:rsidRPr="00EA61B2">
        <w:rPr>
          <w:rFonts w:ascii="Arial" w:hAnsi="Arial" w:cs="Arial"/>
          <w:color w:val="000000"/>
          <w:kern w:val="1"/>
          <w:lang w:bidi="hi-IN"/>
        </w:rPr>
        <w:t>Г</w:t>
      </w:r>
      <w:r w:rsidRPr="00EA61B2">
        <w:rPr>
          <w:rFonts w:ascii="Arial" w:hAnsi="Arial" w:cs="Arial"/>
          <w:color w:val="000000"/>
          <w:kern w:val="1"/>
        </w:rPr>
        <w:t xml:space="preserve">лава  </w:t>
      </w:r>
    </w:p>
    <w:p w:rsidR="003B2624" w:rsidRPr="00EA61B2" w:rsidRDefault="003B2624" w:rsidP="003B2624">
      <w:pPr>
        <w:suppressAutoHyphens/>
        <w:jc w:val="right"/>
        <w:rPr>
          <w:rFonts w:ascii="Arial" w:hAnsi="Arial"/>
          <w:color w:val="000000"/>
          <w:kern w:val="1"/>
        </w:rPr>
      </w:pPr>
      <w:proofErr w:type="spellStart"/>
      <w:r w:rsidRPr="00EA61B2">
        <w:rPr>
          <w:rFonts w:ascii="Arial" w:hAnsi="Arial" w:cs="Arial"/>
          <w:color w:val="000000"/>
          <w:kern w:val="1"/>
        </w:rPr>
        <w:t>Кочкуровского</w:t>
      </w:r>
      <w:proofErr w:type="spellEnd"/>
      <w:r w:rsidRPr="00EA61B2">
        <w:rPr>
          <w:rFonts w:ascii="Arial" w:hAnsi="Arial" w:cs="Arial"/>
          <w:color w:val="000000"/>
          <w:kern w:val="1"/>
        </w:rPr>
        <w:t xml:space="preserve"> муниципального района</w:t>
      </w:r>
      <w:r w:rsidRPr="00EA61B2">
        <w:rPr>
          <w:rFonts w:ascii="Arial" w:hAnsi="Arial" w:cs="Arial"/>
          <w:i/>
          <w:color w:val="000000"/>
          <w:kern w:val="1"/>
          <w:lang w:bidi="hi-IN"/>
        </w:rPr>
        <w:t xml:space="preserve">                                                                                                               </w:t>
      </w:r>
      <w:r w:rsidRPr="00EA61B2">
        <w:rPr>
          <w:rFonts w:ascii="Arial" w:hAnsi="Arial" w:cs="Arial"/>
          <w:color w:val="000000"/>
          <w:kern w:val="1"/>
          <w:lang w:bidi="hi-IN"/>
        </w:rPr>
        <w:t xml:space="preserve">   С.Н. Герасимова</w:t>
      </w:r>
      <w:r w:rsidRPr="00EA61B2">
        <w:rPr>
          <w:rFonts w:ascii="Arial" w:hAnsi="Arial"/>
          <w:color w:val="000000"/>
          <w:kern w:val="1"/>
        </w:rPr>
        <w:t xml:space="preserve">  </w:t>
      </w:r>
    </w:p>
    <w:p w:rsidR="003B2624" w:rsidRPr="00EA61B2" w:rsidRDefault="003B2624" w:rsidP="003B2624">
      <w:pPr>
        <w:suppressAutoHyphens/>
        <w:jc w:val="right"/>
        <w:rPr>
          <w:rFonts w:ascii="Arial" w:hAnsi="Arial"/>
          <w:color w:val="000000"/>
          <w:kern w:val="1"/>
        </w:rPr>
      </w:pPr>
    </w:p>
    <w:p w:rsidR="003B2624" w:rsidRDefault="003B2624" w:rsidP="003B2624">
      <w:pPr>
        <w:pStyle w:val="1"/>
        <w:rPr>
          <w:color w:val="auto"/>
        </w:rPr>
      </w:pPr>
      <w:r>
        <w:rPr>
          <w:b w:val="0"/>
        </w:rPr>
        <w:t xml:space="preserve">                                                           </w:t>
      </w:r>
    </w:p>
    <w:p w:rsidR="003B2624" w:rsidRDefault="003B2624" w:rsidP="003B2624"/>
    <w:p w:rsidR="003B2624" w:rsidRPr="00EA61B2" w:rsidRDefault="003B2624" w:rsidP="003B2624"/>
    <w:p w:rsidR="003B2624" w:rsidRDefault="003B2624" w:rsidP="003B2624">
      <w:pPr>
        <w:pStyle w:val="1"/>
        <w:rPr>
          <w:color w:val="auto"/>
          <w:sz w:val="32"/>
        </w:rPr>
      </w:pPr>
    </w:p>
    <w:p w:rsidR="003B2624" w:rsidRDefault="003B2624" w:rsidP="003B2624">
      <w:pPr>
        <w:pStyle w:val="1"/>
        <w:rPr>
          <w:color w:val="auto"/>
          <w:sz w:val="32"/>
        </w:rPr>
      </w:pPr>
    </w:p>
    <w:p w:rsidR="003B2624" w:rsidRDefault="003B2624" w:rsidP="003B2624">
      <w:pPr>
        <w:pStyle w:val="1"/>
        <w:rPr>
          <w:color w:val="auto"/>
          <w:sz w:val="32"/>
        </w:rPr>
      </w:pPr>
    </w:p>
    <w:p w:rsidR="003B2624" w:rsidRDefault="003B2624" w:rsidP="003B2624">
      <w:pPr>
        <w:pStyle w:val="1"/>
        <w:rPr>
          <w:color w:val="auto"/>
          <w:sz w:val="32"/>
        </w:rPr>
      </w:pPr>
    </w:p>
    <w:p w:rsidR="003B2624" w:rsidRDefault="003B2624" w:rsidP="003B2624">
      <w:pPr>
        <w:pStyle w:val="1"/>
        <w:rPr>
          <w:color w:val="auto"/>
          <w:sz w:val="32"/>
        </w:rPr>
      </w:pPr>
    </w:p>
    <w:p w:rsidR="003B2624" w:rsidRDefault="003B2624" w:rsidP="003B2624">
      <w:pPr>
        <w:pStyle w:val="1"/>
        <w:rPr>
          <w:color w:val="auto"/>
          <w:sz w:val="32"/>
        </w:rPr>
      </w:pPr>
    </w:p>
    <w:p w:rsidR="003B2624" w:rsidRDefault="003B2624" w:rsidP="003B2624">
      <w:pPr>
        <w:pStyle w:val="1"/>
        <w:rPr>
          <w:color w:val="auto"/>
          <w:sz w:val="32"/>
        </w:rPr>
      </w:pPr>
    </w:p>
    <w:p w:rsidR="003B2624" w:rsidRDefault="003B2624" w:rsidP="003B2624">
      <w:pPr>
        <w:pStyle w:val="1"/>
        <w:rPr>
          <w:color w:val="auto"/>
          <w:sz w:val="32"/>
        </w:rPr>
      </w:pPr>
    </w:p>
    <w:p w:rsidR="003B2624" w:rsidRDefault="003B2624" w:rsidP="003B2624">
      <w:pPr>
        <w:pStyle w:val="1"/>
        <w:rPr>
          <w:color w:val="auto"/>
          <w:sz w:val="32"/>
        </w:rPr>
      </w:pPr>
    </w:p>
    <w:p w:rsidR="003B2624" w:rsidRDefault="003B2624" w:rsidP="003B2624">
      <w:pPr>
        <w:pStyle w:val="1"/>
        <w:rPr>
          <w:color w:val="auto"/>
          <w:sz w:val="32"/>
        </w:rPr>
      </w:pPr>
    </w:p>
    <w:p w:rsidR="003B2624" w:rsidRDefault="003B2624" w:rsidP="003B2624">
      <w:pPr>
        <w:pStyle w:val="1"/>
        <w:rPr>
          <w:color w:val="auto"/>
          <w:sz w:val="32"/>
        </w:rPr>
      </w:pPr>
    </w:p>
    <w:p w:rsidR="003B2624" w:rsidRDefault="003B2624" w:rsidP="003B2624">
      <w:pPr>
        <w:pStyle w:val="1"/>
        <w:rPr>
          <w:color w:val="auto"/>
          <w:sz w:val="32"/>
        </w:rPr>
      </w:pPr>
    </w:p>
    <w:p w:rsidR="003B2624" w:rsidRDefault="003B2624" w:rsidP="003B2624">
      <w:pPr>
        <w:pStyle w:val="1"/>
        <w:rPr>
          <w:color w:val="auto"/>
          <w:sz w:val="32"/>
        </w:rPr>
      </w:pPr>
    </w:p>
    <w:p w:rsidR="003B2624" w:rsidRDefault="003B2624" w:rsidP="00F41983">
      <w:pPr>
        <w:pStyle w:val="1"/>
        <w:jc w:val="left"/>
        <w:rPr>
          <w:color w:val="auto"/>
          <w:sz w:val="32"/>
        </w:rPr>
      </w:pPr>
    </w:p>
    <w:p w:rsidR="00F41983" w:rsidRDefault="00F41983" w:rsidP="00F41983"/>
    <w:p w:rsidR="00F41983" w:rsidRPr="00F41983" w:rsidRDefault="00F41983" w:rsidP="00F41983"/>
    <w:p w:rsidR="003B2624" w:rsidRPr="00CA2640" w:rsidRDefault="003B2624" w:rsidP="003B2624">
      <w:pPr>
        <w:jc w:val="right"/>
        <w:rPr>
          <w:rFonts w:ascii="Arial" w:hAnsi="Arial" w:cs="Arial"/>
        </w:rPr>
      </w:pPr>
      <w:r>
        <w:rPr>
          <w:rFonts w:ascii="Arial" w:hAnsi="Arial" w:cs="Arial"/>
        </w:rPr>
        <w:lastRenderedPageBreak/>
        <w:t>УТВЕРЖДЕН</w:t>
      </w:r>
      <w:r w:rsidRPr="00CA2640">
        <w:rPr>
          <w:rFonts w:ascii="Arial" w:hAnsi="Arial" w:cs="Arial"/>
        </w:rPr>
        <w:t xml:space="preserve"> </w:t>
      </w:r>
    </w:p>
    <w:p w:rsidR="003B2624" w:rsidRPr="00CA2640" w:rsidRDefault="003B2624" w:rsidP="003B2624">
      <w:pPr>
        <w:jc w:val="right"/>
        <w:rPr>
          <w:rFonts w:ascii="Arial" w:hAnsi="Arial" w:cs="Arial"/>
        </w:rPr>
      </w:pPr>
      <w:r w:rsidRPr="00CA2640">
        <w:rPr>
          <w:rFonts w:ascii="Arial" w:hAnsi="Arial" w:cs="Arial"/>
        </w:rPr>
        <w:t xml:space="preserve">постановлением администрации </w:t>
      </w:r>
    </w:p>
    <w:p w:rsidR="003B2624" w:rsidRPr="00327636" w:rsidRDefault="003B2624" w:rsidP="003B2624">
      <w:pPr>
        <w:jc w:val="right"/>
        <w:rPr>
          <w:rFonts w:ascii="Arial" w:hAnsi="Arial" w:cs="Arial"/>
        </w:rPr>
      </w:pPr>
      <w:proofErr w:type="spellStart"/>
      <w:r w:rsidRPr="00CA2640">
        <w:rPr>
          <w:rFonts w:ascii="Arial" w:hAnsi="Arial" w:cs="Arial"/>
        </w:rPr>
        <w:t>Кочк</w:t>
      </w:r>
      <w:r>
        <w:rPr>
          <w:rFonts w:ascii="Arial" w:hAnsi="Arial" w:cs="Arial"/>
        </w:rPr>
        <w:t>уровского</w:t>
      </w:r>
      <w:proofErr w:type="spellEnd"/>
      <w:r>
        <w:rPr>
          <w:rFonts w:ascii="Arial" w:hAnsi="Arial" w:cs="Arial"/>
        </w:rPr>
        <w:t xml:space="preserve"> муниципального района</w:t>
      </w:r>
      <w:r w:rsidRPr="00CA2640">
        <w:rPr>
          <w:rFonts w:ascii="Arial" w:hAnsi="Arial" w:cs="Arial"/>
        </w:rPr>
        <w:t xml:space="preserve">                                                                                                   от </w:t>
      </w:r>
      <w:r>
        <w:rPr>
          <w:rFonts w:ascii="Arial" w:hAnsi="Arial" w:cs="Arial"/>
        </w:rPr>
        <w:t>24.02.2022</w:t>
      </w:r>
      <w:r w:rsidRPr="00CA2640">
        <w:rPr>
          <w:rFonts w:ascii="Arial" w:hAnsi="Arial" w:cs="Arial"/>
        </w:rPr>
        <w:t xml:space="preserve"> г.№ </w:t>
      </w:r>
      <w:r>
        <w:rPr>
          <w:rFonts w:ascii="Arial" w:hAnsi="Arial" w:cs="Arial"/>
        </w:rPr>
        <w:t>129-п</w:t>
      </w:r>
    </w:p>
    <w:p w:rsidR="003B2624" w:rsidRDefault="003B2624" w:rsidP="003B2624">
      <w:pPr>
        <w:pStyle w:val="1"/>
        <w:rPr>
          <w:color w:val="auto"/>
          <w:sz w:val="32"/>
        </w:rPr>
      </w:pPr>
    </w:p>
    <w:p w:rsidR="003B2624" w:rsidRPr="00EA61B2" w:rsidRDefault="003B2624" w:rsidP="003B2624">
      <w:pPr>
        <w:pStyle w:val="1"/>
        <w:rPr>
          <w:color w:val="auto"/>
          <w:sz w:val="32"/>
        </w:rPr>
      </w:pPr>
      <w:r w:rsidRPr="00EA61B2">
        <w:rPr>
          <w:color w:val="auto"/>
          <w:sz w:val="32"/>
        </w:rPr>
        <w:t>ПОРЯДОК</w:t>
      </w:r>
      <w:r w:rsidRPr="00EA61B2">
        <w:rPr>
          <w:color w:val="auto"/>
          <w:sz w:val="32"/>
        </w:rPr>
        <w:br/>
      </w:r>
      <w:proofErr w:type="gramStart"/>
      <w:r w:rsidRPr="00EA61B2">
        <w:rPr>
          <w:color w:val="auto"/>
          <w:sz w:val="32"/>
        </w:rPr>
        <w:t>САНКЦИОНИРОВАНИЯ ОПЛАТЫ ДЕНЕЖНЫХ ОБЯЗАТЕЛЬСТВ ПОЛУЧАТЕЛЕЙ СРЕДСТВ БЮДЖЕТА</w:t>
      </w:r>
      <w:proofErr w:type="gramEnd"/>
      <w:r w:rsidRPr="00EA61B2">
        <w:rPr>
          <w:color w:val="auto"/>
          <w:sz w:val="32"/>
        </w:rPr>
        <w:t xml:space="preserve"> КОЧКУРОВСКОГО СЕЛЬСКОГО ПОСЕЛЕНИЯ КОЧКУРОВСКОГО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КОЧКУРОВСКОГО СЕЛЬСКОГО ПОСЕЛЕНИЯ КОЧКУРОВСКОГО МУНИЦИПАЛЬНОГО РАЙОНА РЕСПУБЛИКИ МОРДОВИЯ</w:t>
      </w:r>
      <w:r w:rsidRPr="00EA61B2">
        <w:rPr>
          <w:color w:val="auto"/>
          <w:sz w:val="32"/>
        </w:rPr>
        <w:br/>
      </w:r>
    </w:p>
    <w:p w:rsidR="003B2624" w:rsidRPr="00EA61B2" w:rsidRDefault="003B2624" w:rsidP="00F41983">
      <w:pPr>
        <w:jc w:val="both"/>
        <w:rPr>
          <w:rFonts w:ascii="Arial" w:hAnsi="Arial" w:cs="Arial"/>
        </w:rPr>
      </w:pPr>
      <w:bookmarkStart w:id="61" w:name="sub_1001"/>
      <w:r w:rsidRPr="00EA61B2">
        <w:rPr>
          <w:rFonts w:ascii="Arial" w:hAnsi="Arial" w:cs="Arial"/>
        </w:rPr>
        <w:t xml:space="preserve">1. </w:t>
      </w:r>
      <w:proofErr w:type="gramStart"/>
      <w:r w:rsidRPr="00EA61B2">
        <w:rPr>
          <w:rFonts w:ascii="Arial" w:hAnsi="Arial" w:cs="Arial"/>
        </w:rPr>
        <w:t xml:space="preserve">Настоящий Порядок устанавливает порядок санкционирования органом, осуществляющим открытие и ведение лицевых счетов получателей средств бюджета </w:t>
      </w:r>
      <w:proofErr w:type="spellStart"/>
      <w:r w:rsidRPr="00EA61B2">
        <w:rPr>
          <w:rFonts w:ascii="Arial" w:hAnsi="Arial" w:cs="Arial"/>
        </w:rPr>
        <w:t>Кочкуровского</w:t>
      </w:r>
      <w:proofErr w:type="spellEnd"/>
      <w:r w:rsidRPr="00EA61B2">
        <w:rPr>
          <w:rFonts w:ascii="Arial" w:hAnsi="Arial" w:cs="Arial"/>
        </w:rPr>
        <w:t xml:space="preserve"> сельского поселения </w:t>
      </w:r>
      <w:proofErr w:type="spellStart"/>
      <w:r w:rsidRPr="00EA61B2">
        <w:rPr>
          <w:rFonts w:ascii="Arial" w:hAnsi="Arial" w:cs="Arial"/>
        </w:rPr>
        <w:t>Кочкуровского</w:t>
      </w:r>
      <w:proofErr w:type="spellEnd"/>
      <w:r w:rsidRPr="00EA61B2">
        <w:rPr>
          <w:rFonts w:ascii="Arial" w:hAnsi="Arial" w:cs="Arial"/>
        </w:rPr>
        <w:t xml:space="preserve"> муниципального района Республики Мордовия и администраторов источников финансирования дефицита бюджета </w:t>
      </w:r>
      <w:proofErr w:type="spellStart"/>
      <w:r w:rsidRPr="00EA61B2">
        <w:rPr>
          <w:rFonts w:ascii="Arial" w:hAnsi="Arial" w:cs="Arial"/>
        </w:rPr>
        <w:t>Кочкуровского</w:t>
      </w:r>
      <w:proofErr w:type="spellEnd"/>
      <w:r w:rsidRPr="00EA61B2">
        <w:rPr>
          <w:rFonts w:ascii="Arial" w:hAnsi="Arial" w:cs="Arial"/>
        </w:rPr>
        <w:t xml:space="preserve"> сельского поселения </w:t>
      </w:r>
      <w:proofErr w:type="spellStart"/>
      <w:r w:rsidRPr="00EA61B2">
        <w:rPr>
          <w:rFonts w:ascii="Arial" w:hAnsi="Arial" w:cs="Arial"/>
        </w:rPr>
        <w:t>Кочкуровского</w:t>
      </w:r>
      <w:proofErr w:type="spellEnd"/>
      <w:r w:rsidRPr="00EA61B2">
        <w:rPr>
          <w:rFonts w:ascii="Arial" w:hAnsi="Arial" w:cs="Arial"/>
        </w:rPr>
        <w:t xml:space="preserve"> муниципального района Республики Мордовия (далее - орган, осуществляющий открытие и ведение лицевых счетов), оплаты за счет средств бюджета </w:t>
      </w:r>
      <w:proofErr w:type="spellStart"/>
      <w:r w:rsidRPr="00EA61B2">
        <w:rPr>
          <w:rFonts w:ascii="Arial" w:hAnsi="Arial" w:cs="Arial"/>
        </w:rPr>
        <w:t>Кочкуровского</w:t>
      </w:r>
      <w:proofErr w:type="spellEnd"/>
      <w:r w:rsidRPr="00EA61B2">
        <w:rPr>
          <w:rFonts w:ascii="Arial" w:hAnsi="Arial" w:cs="Arial"/>
        </w:rPr>
        <w:t xml:space="preserve"> сельского поселения </w:t>
      </w:r>
      <w:proofErr w:type="spellStart"/>
      <w:r w:rsidRPr="00EA61B2">
        <w:rPr>
          <w:rFonts w:ascii="Arial" w:hAnsi="Arial" w:cs="Arial"/>
        </w:rPr>
        <w:t>Кочкуровского</w:t>
      </w:r>
      <w:proofErr w:type="spellEnd"/>
      <w:r w:rsidRPr="00EA61B2">
        <w:rPr>
          <w:rFonts w:ascii="Arial" w:hAnsi="Arial" w:cs="Arial"/>
        </w:rPr>
        <w:t xml:space="preserve"> муниципального района Республики Мордовия (далее – местный</w:t>
      </w:r>
      <w:proofErr w:type="gramEnd"/>
      <w:r w:rsidRPr="00EA61B2">
        <w:rPr>
          <w:rFonts w:ascii="Arial" w:hAnsi="Arial" w:cs="Arial"/>
        </w:rPr>
        <w:t xml:space="preserve"> бюджет) денежных обязательств получателей средств местного бюджета и оплаты денежных обязательств, подлежащих исполнению за счет бюджетных ассигнований по источникам финансирования дефицита местного бюджета.</w:t>
      </w:r>
    </w:p>
    <w:bookmarkEnd w:id="61"/>
    <w:p w:rsidR="003B2624" w:rsidRPr="00EA61B2" w:rsidRDefault="003B2624" w:rsidP="00F41983">
      <w:pPr>
        <w:jc w:val="both"/>
        <w:rPr>
          <w:rFonts w:ascii="Arial" w:hAnsi="Arial" w:cs="Arial"/>
        </w:rPr>
      </w:pPr>
      <w:r w:rsidRPr="00EA61B2">
        <w:rPr>
          <w:rFonts w:ascii="Arial" w:hAnsi="Arial" w:cs="Arial"/>
        </w:rPr>
        <w:t>2. Для оплаты денежных обязательств получатель средств местного бюджета (администратор источников финансирования дефицита местного бюджета) представляет в орган, осуществляющий открытие и ведение лицевых счетов, распоряжение о совершении казначейских платежей в соответствии с порядком казначейского обслуживания, установленным Федеральным казначейством (далее - Распоряжение, порядок казначейского обслуживания).</w:t>
      </w:r>
    </w:p>
    <w:p w:rsidR="003B2624" w:rsidRPr="00EA61B2" w:rsidRDefault="003B2624" w:rsidP="00F41983">
      <w:pPr>
        <w:jc w:val="both"/>
        <w:rPr>
          <w:rFonts w:ascii="Arial" w:hAnsi="Arial" w:cs="Arial"/>
        </w:rPr>
      </w:pPr>
      <w:r w:rsidRPr="00EA61B2">
        <w:rPr>
          <w:rFonts w:ascii="Arial" w:hAnsi="Arial" w:cs="Arial"/>
        </w:rPr>
        <w:t xml:space="preserve">3. </w:t>
      </w:r>
      <w:proofErr w:type="gramStart"/>
      <w:r w:rsidRPr="00EA61B2">
        <w:rPr>
          <w:rFonts w:ascii="Arial" w:hAnsi="Arial" w:cs="Arial"/>
        </w:rPr>
        <w:t xml:space="preserve">Орган, осуществляющий открытие и ведение лицевых счетов, проверяет Распоряжение на наличие в нем реквизитов и показателей, предусмотренных </w:t>
      </w:r>
      <w:r w:rsidRPr="00EA61B2">
        <w:rPr>
          <w:rStyle w:val="aff3"/>
          <w:rFonts w:ascii="Arial" w:hAnsi="Arial" w:cs="Arial"/>
        </w:rPr>
        <w:t>пунктом 4</w:t>
      </w:r>
      <w:r w:rsidRPr="00EA61B2">
        <w:rPr>
          <w:rFonts w:ascii="Arial" w:hAnsi="Arial" w:cs="Arial"/>
        </w:rPr>
        <w:t xml:space="preserve"> настоящего Порядка (с учетом положений </w:t>
      </w:r>
      <w:r w:rsidRPr="00EA61B2">
        <w:rPr>
          <w:rStyle w:val="aff3"/>
          <w:rFonts w:ascii="Arial" w:hAnsi="Arial" w:cs="Arial"/>
        </w:rPr>
        <w:t>пункта 5</w:t>
      </w:r>
      <w:r w:rsidRPr="00EA61B2">
        <w:rPr>
          <w:rFonts w:ascii="Arial" w:hAnsi="Arial" w:cs="Arial"/>
        </w:rPr>
        <w:t xml:space="preserve"> настоящего Порядка), на соответствие требованиям, установленным </w:t>
      </w:r>
      <w:r w:rsidRPr="00EA61B2">
        <w:rPr>
          <w:rStyle w:val="aff3"/>
          <w:rFonts w:ascii="Arial" w:hAnsi="Arial" w:cs="Arial"/>
        </w:rPr>
        <w:t>пунктами 6</w:t>
      </w:r>
      <w:r w:rsidRPr="00EA61B2">
        <w:rPr>
          <w:rFonts w:ascii="Arial" w:hAnsi="Arial" w:cs="Arial"/>
        </w:rPr>
        <w:t xml:space="preserve">, </w:t>
      </w:r>
      <w:r w:rsidRPr="00EA61B2">
        <w:rPr>
          <w:rStyle w:val="aff3"/>
          <w:rFonts w:ascii="Arial" w:hAnsi="Arial" w:cs="Arial"/>
        </w:rPr>
        <w:t>7</w:t>
      </w:r>
      <w:r w:rsidRPr="00EA61B2">
        <w:rPr>
          <w:rFonts w:ascii="Arial" w:hAnsi="Arial" w:cs="Arial"/>
        </w:rPr>
        <w:t xml:space="preserve">, </w:t>
      </w:r>
      <w:r w:rsidRPr="00EA61B2">
        <w:rPr>
          <w:rStyle w:val="aff3"/>
          <w:rFonts w:ascii="Arial" w:hAnsi="Arial" w:cs="Arial"/>
        </w:rPr>
        <w:t>9</w:t>
      </w:r>
      <w:r w:rsidRPr="00EA61B2">
        <w:rPr>
          <w:rFonts w:ascii="Arial" w:hAnsi="Arial" w:cs="Arial"/>
        </w:rPr>
        <w:t xml:space="preserve"> и </w:t>
      </w:r>
      <w:r w:rsidRPr="00EA61B2">
        <w:rPr>
          <w:rStyle w:val="aff3"/>
          <w:rFonts w:ascii="Arial" w:hAnsi="Arial" w:cs="Arial"/>
        </w:rPr>
        <w:t>10</w:t>
      </w:r>
      <w:r w:rsidRPr="00EA61B2">
        <w:rPr>
          <w:rFonts w:ascii="Arial" w:hAnsi="Arial" w:cs="Arial"/>
        </w:rPr>
        <w:t xml:space="preserve"> настоящего Порядка, а также наличие документов, предусмотренных пунктами 7 и </w:t>
      </w:r>
      <w:hyperlink w:anchor="sub_1008" w:history="1">
        <w:r w:rsidRPr="00EA61B2">
          <w:rPr>
            <w:rStyle w:val="aff3"/>
            <w:rFonts w:ascii="Arial" w:hAnsi="Arial" w:cs="Arial"/>
          </w:rPr>
          <w:t>8</w:t>
        </w:r>
      </w:hyperlink>
      <w:r w:rsidRPr="00EA61B2">
        <w:rPr>
          <w:rFonts w:ascii="Arial" w:hAnsi="Arial" w:cs="Arial"/>
        </w:rPr>
        <w:t xml:space="preserve"> настоящего Порядка:</w:t>
      </w:r>
      <w:proofErr w:type="gramEnd"/>
    </w:p>
    <w:p w:rsidR="003B2624" w:rsidRPr="00EA61B2" w:rsidRDefault="003B2624" w:rsidP="00F41983">
      <w:pPr>
        <w:jc w:val="both"/>
        <w:rPr>
          <w:rFonts w:ascii="Arial" w:hAnsi="Arial" w:cs="Arial"/>
        </w:rPr>
      </w:pPr>
      <w:r w:rsidRPr="00EA61B2">
        <w:rPr>
          <w:rFonts w:ascii="Arial" w:hAnsi="Arial" w:cs="Arial"/>
        </w:rPr>
        <w:t>не позднее рабочего дня, следующего за днем представления получателем средств местного бюджета (администратором источников финансирования дефицита местного бюджета) Распоряжения в орган, осуществляющий открытие и ведение лицевых счетов;</w:t>
      </w:r>
    </w:p>
    <w:p w:rsidR="003B2624" w:rsidRPr="00EA61B2" w:rsidRDefault="003B2624" w:rsidP="00F41983">
      <w:pPr>
        <w:jc w:val="both"/>
        <w:rPr>
          <w:rFonts w:ascii="Arial" w:hAnsi="Arial" w:cs="Arial"/>
        </w:rPr>
      </w:pPr>
      <w:r w:rsidRPr="00EA61B2">
        <w:rPr>
          <w:rFonts w:ascii="Arial" w:hAnsi="Arial" w:cs="Arial"/>
        </w:rPr>
        <w:t xml:space="preserve">не позднее четвертого рабочего дня, следующего за днем представления получателем средств местного бюджета Распоряжения в орган, осуществляющий открытие и ведение </w:t>
      </w:r>
      <w:r w:rsidRPr="00EA61B2">
        <w:rPr>
          <w:rFonts w:ascii="Arial" w:hAnsi="Arial" w:cs="Arial"/>
        </w:rPr>
        <w:lastRenderedPageBreak/>
        <w:t xml:space="preserve">лицевых счетов, в случаях, установленных </w:t>
      </w:r>
      <w:r w:rsidRPr="00EA61B2">
        <w:rPr>
          <w:rStyle w:val="aff3"/>
          <w:rFonts w:ascii="Arial" w:hAnsi="Arial" w:cs="Arial"/>
        </w:rPr>
        <w:t>частью второй пункта 6</w:t>
      </w:r>
      <w:r w:rsidRPr="00EA61B2">
        <w:rPr>
          <w:rFonts w:ascii="Arial" w:hAnsi="Arial" w:cs="Arial"/>
        </w:rPr>
        <w:t xml:space="preserve"> настоящего Порядка.</w:t>
      </w:r>
    </w:p>
    <w:p w:rsidR="003B2624" w:rsidRPr="00EA61B2" w:rsidRDefault="003B2624" w:rsidP="00F41983">
      <w:pPr>
        <w:jc w:val="both"/>
        <w:rPr>
          <w:rFonts w:ascii="Arial" w:hAnsi="Arial" w:cs="Arial"/>
        </w:rPr>
      </w:pPr>
      <w:r w:rsidRPr="00EA61B2">
        <w:rPr>
          <w:rFonts w:ascii="Arial" w:hAnsi="Arial" w:cs="Arial"/>
        </w:rPr>
        <w:t>4. Распоряжение проверяется на наличие в нем следующих реквизитов и показателей:</w:t>
      </w:r>
    </w:p>
    <w:p w:rsidR="003B2624" w:rsidRPr="00EA61B2" w:rsidRDefault="003B2624" w:rsidP="00F41983">
      <w:pPr>
        <w:jc w:val="both"/>
        <w:rPr>
          <w:rFonts w:ascii="Arial" w:hAnsi="Arial" w:cs="Arial"/>
        </w:rPr>
      </w:pPr>
      <w:r w:rsidRPr="00EA61B2">
        <w:rPr>
          <w:rFonts w:ascii="Arial" w:hAnsi="Arial" w:cs="Arial"/>
        </w:rPr>
        <w:t xml:space="preserve">1) подписей, соответствующих имеющимся образцам, представленным получателем средств местного бюджета (администратором источников финансирования дефицита местного бюджета) для открытия соответствующего лицевого счета в порядке, установленном в соответствии с </w:t>
      </w:r>
      <w:r w:rsidRPr="00EA61B2">
        <w:rPr>
          <w:rStyle w:val="aff3"/>
          <w:rFonts w:ascii="Arial" w:hAnsi="Arial" w:cs="Arial"/>
        </w:rPr>
        <w:t>пунктом 9 статьи 220.1</w:t>
      </w:r>
      <w:r w:rsidRPr="00EA61B2">
        <w:rPr>
          <w:rFonts w:ascii="Arial" w:hAnsi="Arial" w:cs="Arial"/>
        </w:rPr>
        <w:t xml:space="preserve"> Бюджетного кодекса Российской Федерации;</w:t>
      </w:r>
    </w:p>
    <w:p w:rsidR="003B2624" w:rsidRPr="00EA61B2" w:rsidRDefault="003B2624" w:rsidP="00F41983">
      <w:pPr>
        <w:jc w:val="both"/>
        <w:rPr>
          <w:rFonts w:ascii="Arial" w:hAnsi="Arial" w:cs="Arial"/>
        </w:rPr>
      </w:pPr>
      <w:proofErr w:type="gramStart"/>
      <w:r w:rsidRPr="00EA61B2">
        <w:rPr>
          <w:rFonts w:ascii="Arial" w:hAnsi="Arial" w:cs="Arial"/>
        </w:rPr>
        <w:t xml:space="preserve">2) уникального кода получателя средств местного бюджета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в соответствии с </w:t>
      </w:r>
      <w:r w:rsidRPr="00EA61B2">
        <w:rPr>
          <w:rStyle w:val="aff3"/>
          <w:rFonts w:ascii="Arial" w:hAnsi="Arial" w:cs="Arial"/>
        </w:rPr>
        <w:t>абзацем двадцатым статьи 165</w:t>
      </w:r>
      <w:r w:rsidRPr="00EA61B2">
        <w:rPr>
          <w:rFonts w:ascii="Arial" w:hAnsi="Arial" w:cs="Arial"/>
        </w:rPr>
        <w:t xml:space="preserve"> Бюджетного кодекса Российской Федерации (далее - код участника бюджетного процесса по Сводному реестру), и номера соответствующего лицевого счета;</w:t>
      </w:r>
      <w:proofErr w:type="gramEnd"/>
    </w:p>
    <w:p w:rsidR="003B2624" w:rsidRPr="00EA61B2" w:rsidRDefault="003B2624" w:rsidP="00F41983">
      <w:pPr>
        <w:jc w:val="both"/>
        <w:rPr>
          <w:rFonts w:ascii="Arial" w:hAnsi="Arial" w:cs="Arial"/>
        </w:rPr>
      </w:pPr>
      <w:r w:rsidRPr="00EA61B2">
        <w:rPr>
          <w:rFonts w:ascii="Arial" w:hAnsi="Arial" w:cs="Arial"/>
        </w:rPr>
        <w:t>3) кодов классификации расходов местного бюджета (классификации источников финансирования дефицитов местного бюджета), по которым необходимо произвести перечисление, а также текстового назначения платежа;</w:t>
      </w:r>
    </w:p>
    <w:p w:rsidR="003B2624" w:rsidRPr="00EA61B2" w:rsidRDefault="003B2624" w:rsidP="00F41983">
      <w:pPr>
        <w:jc w:val="both"/>
        <w:rPr>
          <w:rFonts w:ascii="Arial" w:hAnsi="Arial" w:cs="Arial"/>
        </w:rPr>
      </w:pPr>
      <w:proofErr w:type="gramStart"/>
      <w:r w:rsidRPr="00EA61B2">
        <w:rPr>
          <w:rFonts w:ascii="Arial" w:hAnsi="Arial" w:cs="Arial"/>
        </w:rPr>
        <w:t xml:space="preserve">4) суммы перечисления и кода валюты в соответствии с </w:t>
      </w:r>
      <w:r w:rsidRPr="00EA61B2">
        <w:rPr>
          <w:rStyle w:val="aff3"/>
          <w:rFonts w:ascii="Arial" w:hAnsi="Arial" w:cs="Arial"/>
        </w:rPr>
        <w:t>Общероссийским классификатором валют</w:t>
      </w:r>
      <w:r w:rsidRPr="00EA61B2">
        <w:rPr>
          <w:rFonts w:ascii="Arial" w:hAnsi="Arial" w:cs="Arial"/>
        </w:rPr>
        <w:t>, в которой он должен быть произведен;</w:t>
      </w:r>
      <w:proofErr w:type="gramEnd"/>
    </w:p>
    <w:p w:rsidR="003B2624" w:rsidRPr="00EA61B2" w:rsidRDefault="003B2624" w:rsidP="00F41983">
      <w:pPr>
        <w:jc w:val="both"/>
        <w:rPr>
          <w:rFonts w:ascii="Arial" w:hAnsi="Arial" w:cs="Arial"/>
        </w:rPr>
      </w:pPr>
      <w:r w:rsidRPr="00EA61B2">
        <w:rPr>
          <w:rFonts w:ascii="Arial" w:hAnsi="Arial" w:cs="Arial"/>
        </w:rPr>
        <w:t xml:space="preserve">5) суммы перечисления в </w:t>
      </w:r>
      <w:r w:rsidRPr="00EA61B2">
        <w:rPr>
          <w:rStyle w:val="aff3"/>
          <w:rFonts w:ascii="Arial" w:hAnsi="Arial" w:cs="Arial"/>
        </w:rPr>
        <w:t>валюте</w:t>
      </w:r>
      <w:r w:rsidRPr="00EA61B2">
        <w:rPr>
          <w:rFonts w:ascii="Arial" w:hAnsi="Arial" w:cs="Arial"/>
        </w:rPr>
        <w:t xml:space="preserve"> Российской Федерации, в рублевом эквиваленте, исчисленном на дату оформления Распоряжения;</w:t>
      </w:r>
    </w:p>
    <w:p w:rsidR="003B2624" w:rsidRPr="00EA61B2" w:rsidRDefault="003B2624" w:rsidP="00F41983">
      <w:pPr>
        <w:jc w:val="both"/>
        <w:rPr>
          <w:rFonts w:ascii="Arial" w:hAnsi="Arial" w:cs="Arial"/>
        </w:rPr>
      </w:pPr>
      <w:r w:rsidRPr="00EA61B2">
        <w:rPr>
          <w:rFonts w:ascii="Arial" w:hAnsi="Arial" w:cs="Arial"/>
        </w:rPr>
        <w:t>6) вида средств;</w:t>
      </w:r>
    </w:p>
    <w:p w:rsidR="003B2624" w:rsidRPr="00EA61B2" w:rsidRDefault="003B2624" w:rsidP="00F41983">
      <w:pPr>
        <w:jc w:val="both"/>
        <w:rPr>
          <w:rFonts w:ascii="Arial" w:hAnsi="Arial" w:cs="Arial"/>
        </w:rPr>
      </w:pPr>
      <w:r w:rsidRPr="00EA61B2">
        <w:rPr>
          <w:rFonts w:ascii="Arial" w:hAnsi="Arial" w:cs="Arial"/>
        </w:rP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w:t>
      </w:r>
      <w:proofErr w:type="gramStart"/>
      <w:r w:rsidRPr="00EA61B2">
        <w:rPr>
          <w:rFonts w:ascii="Arial" w:hAnsi="Arial" w:cs="Arial"/>
        </w:rPr>
        <w:t>дств в Р</w:t>
      </w:r>
      <w:proofErr w:type="gramEnd"/>
      <w:r w:rsidRPr="00EA61B2">
        <w:rPr>
          <w:rFonts w:ascii="Arial" w:hAnsi="Arial" w:cs="Arial"/>
        </w:rPr>
        <w:t>аспоряжении;</w:t>
      </w:r>
    </w:p>
    <w:p w:rsidR="003B2624" w:rsidRPr="00EA61B2" w:rsidRDefault="003B2624" w:rsidP="00F41983">
      <w:pPr>
        <w:jc w:val="both"/>
        <w:rPr>
          <w:rFonts w:ascii="Arial" w:hAnsi="Arial" w:cs="Arial"/>
        </w:rPr>
      </w:pPr>
      <w:r w:rsidRPr="00EA61B2">
        <w:rPr>
          <w:rFonts w:ascii="Arial" w:hAnsi="Arial" w:cs="Arial"/>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местного бюджета (при наличии);</w:t>
      </w:r>
    </w:p>
    <w:p w:rsidR="003B2624" w:rsidRPr="00EA61B2" w:rsidRDefault="003B2624" w:rsidP="00F41983">
      <w:pPr>
        <w:jc w:val="both"/>
        <w:rPr>
          <w:rFonts w:ascii="Arial" w:hAnsi="Arial" w:cs="Arial"/>
        </w:rPr>
      </w:pPr>
      <w:r w:rsidRPr="00EA61B2">
        <w:rPr>
          <w:rFonts w:ascii="Arial" w:hAnsi="Arial" w:cs="Arial"/>
        </w:rPr>
        <w:t>9) номера и серии чека;</w:t>
      </w:r>
    </w:p>
    <w:p w:rsidR="003B2624" w:rsidRPr="00EA61B2" w:rsidRDefault="003B2624" w:rsidP="00F41983">
      <w:pPr>
        <w:jc w:val="both"/>
        <w:rPr>
          <w:rFonts w:ascii="Arial" w:hAnsi="Arial" w:cs="Arial"/>
        </w:rPr>
      </w:pPr>
      <w:r w:rsidRPr="00EA61B2">
        <w:rPr>
          <w:rFonts w:ascii="Arial" w:hAnsi="Arial" w:cs="Arial"/>
        </w:rPr>
        <w:t>10) срока действия чека;</w:t>
      </w:r>
    </w:p>
    <w:p w:rsidR="003B2624" w:rsidRPr="00EA61B2" w:rsidRDefault="003B2624" w:rsidP="00F41983">
      <w:pPr>
        <w:jc w:val="both"/>
        <w:rPr>
          <w:rFonts w:ascii="Arial" w:hAnsi="Arial" w:cs="Arial"/>
        </w:rPr>
      </w:pPr>
      <w:r w:rsidRPr="00EA61B2">
        <w:rPr>
          <w:rFonts w:ascii="Arial" w:hAnsi="Arial" w:cs="Arial"/>
        </w:rPr>
        <w:t>11) фамилии, имени и отчества получателя средств по чеку;</w:t>
      </w:r>
    </w:p>
    <w:p w:rsidR="003B2624" w:rsidRPr="00EA61B2" w:rsidRDefault="003B2624" w:rsidP="00F41983">
      <w:pPr>
        <w:jc w:val="both"/>
        <w:rPr>
          <w:rFonts w:ascii="Arial" w:hAnsi="Arial" w:cs="Arial"/>
        </w:rPr>
      </w:pPr>
      <w:r w:rsidRPr="00EA61B2">
        <w:rPr>
          <w:rFonts w:ascii="Arial" w:hAnsi="Arial" w:cs="Arial"/>
        </w:rPr>
        <w:t>12) данных документов, удостоверяющих личность получателя средств по чеку;</w:t>
      </w:r>
    </w:p>
    <w:p w:rsidR="003B2624" w:rsidRPr="00EA61B2" w:rsidRDefault="003B2624" w:rsidP="00F41983">
      <w:pPr>
        <w:jc w:val="both"/>
        <w:rPr>
          <w:rFonts w:ascii="Arial" w:hAnsi="Arial" w:cs="Arial"/>
        </w:rPr>
      </w:pPr>
      <w:r w:rsidRPr="00EA61B2">
        <w:rPr>
          <w:rFonts w:ascii="Arial" w:hAnsi="Arial" w:cs="Arial"/>
        </w:rPr>
        <w:t xml:space="preserve">13) данных для осуществления налоговых и иных обязательных платежей в бюджеты бюджетной системы Российской Федерации, предусмотренных </w:t>
      </w:r>
      <w:r w:rsidRPr="00EA61B2">
        <w:rPr>
          <w:rStyle w:val="aff3"/>
          <w:rFonts w:ascii="Arial" w:hAnsi="Arial" w:cs="Arial"/>
        </w:rPr>
        <w:t>Правилами</w:t>
      </w:r>
      <w:r w:rsidRPr="00EA61B2">
        <w:rPr>
          <w:rFonts w:ascii="Arial" w:hAnsi="Arial" w:cs="Arial"/>
        </w:rPr>
        <w:t xml:space="preserve"> указания информации в реквизитах распоряжений о переводе денежных средств в уплату платежей в бюджетную систему Российской Федерации, установленными в соответствии с </w:t>
      </w:r>
      <w:r w:rsidRPr="00EA61B2">
        <w:rPr>
          <w:rStyle w:val="aff3"/>
          <w:rFonts w:ascii="Arial" w:hAnsi="Arial" w:cs="Arial"/>
        </w:rPr>
        <w:t>пунктом 7 статьи 45</w:t>
      </w:r>
      <w:r w:rsidRPr="00EA61B2">
        <w:rPr>
          <w:rFonts w:ascii="Arial" w:hAnsi="Arial" w:cs="Arial"/>
        </w:rPr>
        <w:t xml:space="preserve"> Налогового кодекса Российской Федерации;</w:t>
      </w:r>
    </w:p>
    <w:p w:rsidR="003B2624" w:rsidRPr="00EA61B2" w:rsidRDefault="003B2624" w:rsidP="00F41983">
      <w:pPr>
        <w:jc w:val="both"/>
        <w:rPr>
          <w:rFonts w:ascii="Arial" w:hAnsi="Arial" w:cs="Arial"/>
        </w:rPr>
      </w:pPr>
      <w:bookmarkStart w:id="62" w:name="sub_100414"/>
      <w:proofErr w:type="gramStart"/>
      <w:r w:rsidRPr="00EA61B2">
        <w:rPr>
          <w:rFonts w:ascii="Arial" w:hAnsi="Arial" w:cs="Arial"/>
        </w:rPr>
        <w:t xml:space="preserve">14) реквизитов (номер, дата) документов (договора, муниципального контракта, соглашения) (при наличии), на основании которых возникают бюджетные обязательства получателей средств местного бюджета, и документов, подтверждающих возникновение денежных обязательств получателей средств местного бюджета, предоставляемых получателями средств местного бюджета при постановке на учет бюджетных и денежных обязательств в соответствии с порядком учета бюджетных и денежных обязательств получателей средств бюджета </w:t>
      </w:r>
      <w:proofErr w:type="spellStart"/>
      <w:r w:rsidRPr="00EA61B2">
        <w:rPr>
          <w:rFonts w:ascii="Arial" w:hAnsi="Arial" w:cs="Arial"/>
        </w:rPr>
        <w:t>Кочкуровского</w:t>
      </w:r>
      <w:proofErr w:type="spellEnd"/>
      <w:r w:rsidRPr="00EA61B2">
        <w:rPr>
          <w:rFonts w:ascii="Arial" w:hAnsi="Arial" w:cs="Arial"/>
        </w:rPr>
        <w:t xml:space="preserve"> сельского поселения </w:t>
      </w:r>
      <w:proofErr w:type="spellStart"/>
      <w:r w:rsidRPr="00EA61B2">
        <w:rPr>
          <w:rFonts w:ascii="Arial" w:hAnsi="Arial" w:cs="Arial"/>
        </w:rPr>
        <w:t>Кочкуровского</w:t>
      </w:r>
      <w:proofErr w:type="spellEnd"/>
      <w:proofErr w:type="gramEnd"/>
      <w:r w:rsidRPr="00EA61B2">
        <w:rPr>
          <w:rFonts w:ascii="Arial" w:hAnsi="Arial" w:cs="Arial"/>
        </w:rPr>
        <w:t xml:space="preserve"> </w:t>
      </w:r>
      <w:proofErr w:type="gramStart"/>
      <w:r w:rsidRPr="00EA61B2">
        <w:rPr>
          <w:rFonts w:ascii="Arial" w:hAnsi="Arial" w:cs="Arial"/>
        </w:rPr>
        <w:t xml:space="preserve">муниципального района Республики Мордовия, установленным Администрацией </w:t>
      </w:r>
      <w:proofErr w:type="spellStart"/>
      <w:r w:rsidRPr="00EA61B2">
        <w:rPr>
          <w:rFonts w:ascii="Arial" w:hAnsi="Arial" w:cs="Arial"/>
        </w:rPr>
        <w:t>Кочкуровского</w:t>
      </w:r>
      <w:proofErr w:type="spellEnd"/>
      <w:r w:rsidRPr="00EA61B2">
        <w:rPr>
          <w:rFonts w:ascii="Arial" w:hAnsi="Arial" w:cs="Arial"/>
        </w:rPr>
        <w:t xml:space="preserve"> муниципального района Республики Мордовия (далее - порядок учета обязательств);</w:t>
      </w:r>
      <w:proofErr w:type="gramEnd"/>
    </w:p>
    <w:bookmarkEnd w:id="62"/>
    <w:p w:rsidR="003B2624" w:rsidRPr="00EA61B2" w:rsidRDefault="003B2624" w:rsidP="00F41983">
      <w:pPr>
        <w:jc w:val="both"/>
        <w:rPr>
          <w:rFonts w:ascii="Arial" w:hAnsi="Arial" w:cs="Arial"/>
        </w:rPr>
      </w:pPr>
      <w:proofErr w:type="gramStart"/>
      <w:r w:rsidRPr="00EA61B2">
        <w:rPr>
          <w:rFonts w:ascii="Arial" w:hAnsi="Arial" w:cs="Arial"/>
        </w:rPr>
        <w:t>15) реквизитов (тип, номер, дата) документа, подтверждающего возникновение денежного обязательства при поставке товаров (накладная и (или) акт приемки-</w:t>
      </w:r>
      <w:r w:rsidRPr="00EA61B2">
        <w:rPr>
          <w:rFonts w:ascii="Arial" w:hAnsi="Arial" w:cs="Arial"/>
        </w:rPr>
        <w:lastRenderedPageBreak/>
        <w:t xml:space="preserve">передачи и (или) </w:t>
      </w:r>
      <w:r w:rsidRPr="00EA61B2">
        <w:rPr>
          <w:rStyle w:val="aff3"/>
          <w:rFonts w:ascii="Arial" w:hAnsi="Arial" w:cs="Arial"/>
        </w:rPr>
        <w:t>счет-фактура</w:t>
      </w:r>
      <w:r w:rsidRPr="00EA61B2">
        <w:rPr>
          <w:rFonts w:ascii="Arial" w:hAnsi="Arial" w:cs="Arial"/>
        </w:rPr>
        <w:t>),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w:t>
      </w:r>
      <w:proofErr w:type="gramEnd"/>
      <w:r w:rsidRPr="00EA61B2">
        <w:rPr>
          <w:rFonts w:ascii="Arial" w:hAnsi="Arial" w:cs="Arial"/>
        </w:rPr>
        <w:t xml:space="preserve"> реквизитов документов, подтверждающих возникновение денежных обязатель</w:t>
      </w:r>
      <w:proofErr w:type="gramStart"/>
      <w:r w:rsidRPr="00EA61B2">
        <w:rPr>
          <w:rFonts w:ascii="Arial" w:hAnsi="Arial" w:cs="Arial"/>
        </w:rPr>
        <w:t>ств в сл</w:t>
      </w:r>
      <w:proofErr w:type="gramEnd"/>
      <w:r w:rsidRPr="00EA61B2">
        <w:rPr>
          <w:rFonts w:ascii="Arial" w:hAnsi="Arial" w:cs="Arial"/>
        </w:rPr>
        <w:t>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3B2624" w:rsidRPr="00EA61B2" w:rsidRDefault="003B2624" w:rsidP="00F41983">
      <w:pPr>
        <w:jc w:val="both"/>
        <w:rPr>
          <w:rFonts w:ascii="Arial" w:hAnsi="Arial" w:cs="Arial"/>
        </w:rPr>
      </w:pPr>
      <w:r w:rsidRPr="00EA61B2">
        <w:rPr>
          <w:rFonts w:ascii="Arial" w:hAnsi="Arial" w:cs="Arial"/>
        </w:rPr>
        <w:t>16) кода источника поступлений целевых сре</w:t>
      </w:r>
      <w:proofErr w:type="gramStart"/>
      <w:r w:rsidRPr="00EA61B2">
        <w:rPr>
          <w:rFonts w:ascii="Arial" w:hAnsi="Arial" w:cs="Arial"/>
        </w:rPr>
        <w:t>дств в с</w:t>
      </w:r>
      <w:proofErr w:type="gramEnd"/>
      <w:r w:rsidRPr="00EA61B2">
        <w:rPr>
          <w:rFonts w:ascii="Arial" w:hAnsi="Arial" w:cs="Arial"/>
        </w:rPr>
        <w:t>оответствии с порядком осуществления территориальными органами Федерального казначейства санкционирования расходов, источником финансового обеспечения которых являются целевые средства при казначейском сопровождении;</w:t>
      </w:r>
    </w:p>
    <w:p w:rsidR="003B2624" w:rsidRPr="00EA61B2" w:rsidRDefault="003B2624" w:rsidP="00F41983">
      <w:pPr>
        <w:jc w:val="both"/>
        <w:rPr>
          <w:rFonts w:ascii="Arial" w:hAnsi="Arial" w:cs="Arial"/>
        </w:rPr>
      </w:pPr>
      <w:proofErr w:type="gramStart"/>
      <w:r w:rsidRPr="00EA61B2">
        <w:rPr>
          <w:rFonts w:ascii="Arial" w:hAnsi="Arial" w:cs="Arial"/>
        </w:rPr>
        <w:t xml:space="preserve">17) номера лицевого счета </w:t>
      </w:r>
      <w:proofErr w:type="spellStart"/>
      <w:r w:rsidRPr="00EA61B2">
        <w:rPr>
          <w:rFonts w:ascii="Arial" w:hAnsi="Arial" w:cs="Arial"/>
        </w:rPr>
        <w:t>неучастника</w:t>
      </w:r>
      <w:proofErr w:type="spellEnd"/>
      <w:r w:rsidRPr="00EA61B2">
        <w:rPr>
          <w:rFonts w:ascii="Arial" w:hAnsi="Arial" w:cs="Arial"/>
        </w:rPr>
        <w:t xml:space="preserve"> бюджетного процесса - получателя денежных средств по Заявке, идентификатора муниципального контракта (контракта, договора, соглашения), сформированного в соответствии с порядком формирования идентификатора соглашения, муниципального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w:t>
      </w:r>
      <w:r w:rsidRPr="00EA61B2">
        <w:rPr>
          <w:rStyle w:val="aff3"/>
          <w:rFonts w:ascii="Arial" w:hAnsi="Arial" w:cs="Arial"/>
        </w:rPr>
        <w:t>валюте</w:t>
      </w:r>
      <w:r w:rsidRPr="00EA61B2">
        <w:rPr>
          <w:rFonts w:ascii="Arial" w:hAnsi="Arial" w:cs="Arial"/>
        </w:rPr>
        <w:t xml:space="preserve"> Российской Федерации (далее - идентификатор муниципального контракта (контракта, договора, соглашения)), а также иной информации, необходимой</w:t>
      </w:r>
      <w:proofErr w:type="gramEnd"/>
      <w:r w:rsidRPr="00EA61B2">
        <w:rPr>
          <w:rFonts w:ascii="Arial" w:hAnsi="Arial" w:cs="Arial"/>
        </w:rPr>
        <w:t xml:space="preserve"> для выполнения условия о казначейском сопровождении платежа, в случае, если платеж подлежит казначейскому сопровождению;</w:t>
      </w:r>
    </w:p>
    <w:p w:rsidR="003B2624" w:rsidRPr="00EA61B2" w:rsidRDefault="003B2624" w:rsidP="00F41983">
      <w:pPr>
        <w:jc w:val="both"/>
        <w:rPr>
          <w:rFonts w:ascii="Arial" w:hAnsi="Arial" w:cs="Arial"/>
        </w:rPr>
      </w:pPr>
      <w:r w:rsidRPr="00EA61B2">
        <w:rPr>
          <w:rFonts w:ascii="Arial" w:hAnsi="Arial" w:cs="Arial"/>
        </w:rPr>
        <w:t xml:space="preserve">5. Требования </w:t>
      </w:r>
      <w:r w:rsidRPr="00EA61B2">
        <w:rPr>
          <w:rStyle w:val="aff3"/>
          <w:rFonts w:ascii="Arial" w:hAnsi="Arial" w:cs="Arial"/>
        </w:rPr>
        <w:t>подпунктов 14 - 16 пункта 4</w:t>
      </w:r>
      <w:r w:rsidRPr="00EA61B2">
        <w:rPr>
          <w:rFonts w:ascii="Arial" w:hAnsi="Arial" w:cs="Arial"/>
        </w:rPr>
        <w:t xml:space="preserve"> настоящего Порядка не применяются в отношении Распоряжений при перечислении средств обособленным подразделениям получателей средств местного бюджета, не наделенным полномочиями по ведению бюджетного учета.</w:t>
      </w:r>
    </w:p>
    <w:p w:rsidR="003B2624" w:rsidRPr="00EA61B2" w:rsidRDefault="003B2624" w:rsidP="00F41983">
      <w:pPr>
        <w:jc w:val="both"/>
        <w:rPr>
          <w:rFonts w:ascii="Arial" w:hAnsi="Arial" w:cs="Arial"/>
        </w:rPr>
      </w:pPr>
      <w:proofErr w:type="gramStart"/>
      <w:r w:rsidRPr="00EA61B2">
        <w:rPr>
          <w:rFonts w:ascii="Arial" w:hAnsi="Arial" w:cs="Arial"/>
        </w:rPr>
        <w:t xml:space="preserve">Требования </w:t>
      </w:r>
      <w:r w:rsidRPr="00EA61B2">
        <w:rPr>
          <w:rStyle w:val="aff3"/>
          <w:rFonts w:ascii="Arial" w:hAnsi="Arial" w:cs="Arial"/>
        </w:rPr>
        <w:t>подпункта 14 пункта 4</w:t>
      </w:r>
      <w:r w:rsidRPr="00EA61B2">
        <w:rPr>
          <w:rFonts w:ascii="Arial" w:hAnsi="Arial" w:cs="Arial"/>
        </w:rPr>
        <w:t xml:space="preserve">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roofErr w:type="gramEnd"/>
    </w:p>
    <w:p w:rsidR="003B2624" w:rsidRPr="00EA61B2" w:rsidRDefault="003B2624" w:rsidP="00F41983">
      <w:pPr>
        <w:jc w:val="both"/>
        <w:rPr>
          <w:rFonts w:ascii="Arial" w:hAnsi="Arial" w:cs="Arial"/>
        </w:rPr>
      </w:pPr>
      <w:r w:rsidRPr="00EA61B2">
        <w:rPr>
          <w:rFonts w:ascii="Arial" w:hAnsi="Arial" w:cs="Arial"/>
        </w:rPr>
        <w:t>В одном Распоряжении может содержаться несколько сумм кассовых расходов (кассовых выплат) по разным кодам классификации расходов местного бюджета (классификации источников финансирования дефицитов местного бюджета) в рамках одного денежного обязательства получателя средств местного бюджета (администратора источников финансирования дефицита местного бюджета).</w:t>
      </w:r>
    </w:p>
    <w:p w:rsidR="003B2624" w:rsidRPr="00EA61B2" w:rsidRDefault="003B2624" w:rsidP="00F41983">
      <w:pPr>
        <w:jc w:val="both"/>
        <w:rPr>
          <w:rFonts w:ascii="Arial" w:hAnsi="Arial" w:cs="Arial"/>
        </w:rPr>
      </w:pPr>
      <w:r w:rsidRPr="00EA61B2">
        <w:rPr>
          <w:rFonts w:ascii="Arial" w:hAnsi="Arial" w:cs="Arial"/>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3B2624" w:rsidRPr="00EA61B2" w:rsidRDefault="003B2624" w:rsidP="00F41983">
      <w:pPr>
        <w:jc w:val="both"/>
        <w:rPr>
          <w:rFonts w:ascii="Arial" w:hAnsi="Arial" w:cs="Arial"/>
        </w:rPr>
      </w:pPr>
      <w:bookmarkStart w:id="63" w:name="sub_10061"/>
      <w:r w:rsidRPr="00EA61B2">
        <w:rPr>
          <w:rFonts w:ascii="Arial" w:hAnsi="Arial" w:cs="Arial"/>
        </w:rPr>
        <w:t xml:space="preserve">1) соответствие указанных в Распоряжении кодов классификации расходов местного бюджета кодам </w:t>
      </w:r>
      <w:r w:rsidRPr="00EA61B2">
        <w:rPr>
          <w:rStyle w:val="aff3"/>
          <w:rFonts w:ascii="Arial" w:hAnsi="Arial" w:cs="Arial"/>
        </w:rPr>
        <w:t>бюджетной классификации</w:t>
      </w:r>
      <w:r w:rsidRPr="00EA61B2">
        <w:rPr>
          <w:rFonts w:ascii="Arial" w:hAnsi="Arial" w:cs="Arial"/>
        </w:rPr>
        <w:t xml:space="preserve"> Российской Федерации, действующим в текущем финансовом году на момент представления Распоряжения;</w:t>
      </w:r>
    </w:p>
    <w:bookmarkEnd w:id="63"/>
    <w:p w:rsidR="003B2624" w:rsidRPr="00EA61B2" w:rsidRDefault="003B2624" w:rsidP="00F41983">
      <w:pPr>
        <w:jc w:val="both"/>
        <w:rPr>
          <w:rFonts w:ascii="Arial" w:hAnsi="Arial" w:cs="Arial"/>
        </w:rPr>
      </w:pPr>
      <w:r w:rsidRPr="00EA61B2">
        <w:rPr>
          <w:rFonts w:ascii="Arial" w:hAnsi="Arial" w:cs="Arial"/>
        </w:rPr>
        <w:t>2) соответствие содержания операции, исходя из денежного обязательства, содержанию текста назначения платежа, указанному в Распоряжении;</w:t>
      </w:r>
    </w:p>
    <w:p w:rsidR="003B2624" w:rsidRPr="00EA61B2" w:rsidRDefault="003B2624" w:rsidP="00F41983">
      <w:pPr>
        <w:jc w:val="both"/>
        <w:rPr>
          <w:rFonts w:ascii="Arial" w:hAnsi="Arial" w:cs="Arial"/>
        </w:rPr>
      </w:pPr>
      <w:r w:rsidRPr="00EA61B2">
        <w:rPr>
          <w:rFonts w:ascii="Arial" w:hAnsi="Arial" w:cs="Arial"/>
        </w:rPr>
        <w:lastRenderedPageBreak/>
        <w:t xml:space="preserve">3) соответствие указанных в Распоряжении </w:t>
      </w:r>
      <w:proofErr w:type="gramStart"/>
      <w:r w:rsidRPr="00EA61B2">
        <w:rPr>
          <w:rFonts w:ascii="Arial" w:hAnsi="Arial" w:cs="Arial"/>
        </w:rPr>
        <w:t>кодов видов расходов классификации расходов местного бюджета</w:t>
      </w:r>
      <w:proofErr w:type="gramEnd"/>
      <w:r w:rsidRPr="00EA61B2">
        <w:rPr>
          <w:rFonts w:ascii="Arial" w:hAnsi="Arial" w:cs="Arial"/>
        </w:rPr>
        <w:t xml:space="preserve"> текстовому назначению платежа, исходя из содержания текста назначения платежа, согласно порядку применения кодов </w:t>
      </w:r>
      <w:r w:rsidRPr="00EA61B2">
        <w:rPr>
          <w:rStyle w:val="aff3"/>
          <w:rFonts w:ascii="Arial" w:hAnsi="Arial" w:cs="Arial"/>
        </w:rPr>
        <w:t>бюджетной классификации</w:t>
      </w:r>
      <w:r w:rsidRPr="00EA61B2">
        <w:rPr>
          <w:rFonts w:ascii="Arial" w:hAnsi="Arial" w:cs="Arial"/>
        </w:rPr>
        <w:t xml:space="preserve"> Российской Федерации, установленному в соответствии с </w:t>
      </w:r>
      <w:r w:rsidRPr="00EA61B2">
        <w:rPr>
          <w:rStyle w:val="aff3"/>
          <w:rFonts w:ascii="Arial" w:hAnsi="Arial" w:cs="Arial"/>
        </w:rPr>
        <w:t>пунктом 2 статьи 18</w:t>
      </w:r>
      <w:r w:rsidRPr="00EA61B2">
        <w:rPr>
          <w:rFonts w:ascii="Arial" w:hAnsi="Arial" w:cs="Arial"/>
        </w:rPr>
        <w:t xml:space="preserve"> Бюджетного кодекса Российской Федерации (далее - порядок применения бюджетной классификации);</w:t>
      </w:r>
    </w:p>
    <w:p w:rsidR="003B2624" w:rsidRPr="00EA61B2" w:rsidRDefault="003B2624" w:rsidP="00F41983">
      <w:pPr>
        <w:jc w:val="both"/>
        <w:rPr>
          <w:rFonts w:ascii="Arial" w:hAnsi="Arial" w:cs="Arial"/>
        </w:rPr>
      </w:pPr>
      <w:r w:rsidRPr="00EA61B2">
        <w:rPr>
          <w:rFonts w:ascii="Arial" w:hAnsi="Arial" w:cs="Arial"/>
        </w:rPr>
        <w:t xml:space="preserve">4) </w:t>
      </w:r>
      <w:proofErr w:type="spellStart"/>
      <w:r w:rsidRPr="00EA61B2">
        <w:rPr>
          <w:rFonts w:ascii="Arial" w:hAnsi="Arial" w:cs="Arial"/>
        </w:rPr>
        <w:t>непревышение</w:t>
      </w:r>
      <w:proofErr w:type="spellEnd"/>
      <w:r w:rsidRPr="00EA61B2">
        <w:rPr>
          <w:rFonts w:ascii="Arial" w:hAnsi="Arial" w:cs="Arial"/>
        </w:rPr>
        <w:t xml:space="preserve">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3B2624" w:rsidRPr="00EA61B2" w:rsidRDefault="003B2624" w:rsidP="00F41983">
      <w:pPr>
        <w:jc w:val="both"/>
        <w:rPr>
          <w:rFonts w:ascii="Arial" w:hAnsi="Arial" w:cs="Arial"/>
        </w:rPr>
      </w:pPr>
      <w:r w:rsidRPr="00EA61B2">
        <w:rPr>
          <w:rFonts w:ascii="Arial" w:hAnsi="Arial" w:cs="Arial"/>
        </w:rPr>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rsidR="003B2624" w:rsidRPr="00EA61B2" w:rsidRDefault="003B2624" w:rsidP="00F41983">
      <w:pPr>
        <w:jc w:val="both"/>
        <w:rPr>
          <w:rFonts w:ascii="Arial" w:hAnsi="Arial" w:cs="Arial"/>
        </w:rPr>
      </w:pPr>
      <w:r w:rsidRPr="00EA61B2">
        <w:rPr>
          <w:rFonts w:ascii="Arial" w:hAnsi="Arial" w:cs="Arial"/>
        </w:rPr>
        <w:t xml:space="preserve">6) соответствие реквизитов Распоряжения требованиям </w:t>
      </w:r>
      <w:r w:rsidRPr="00EA61B2">
        <w:rPr>
          <w:rStyle w:val="aff3"/>
          <w:rFonts w:ascii="Arial" w:hAnsi="Arial" w:cs="Arial"/>
        </w:rPr>
        <w:t>бюджетного законодательства</w:t>
      </w:r>
      <w:r w:rsidRPr="00EA61B2">
        <w:rPr>
          <w:rFonts w:ascii="Arial" w:hAnsi="Arial" w:cs="Arial"/>
        </w:rPr>
        <w:t xml:space="preserve"> Российской Федерации о перечислении средств местного бюджета на соответствующие казначейские счета;</w:t>
      </w:r>
    </w:p>
    <w:p w:rsidR="003B2624" w:rsidRPr="00EA61B2" w:rsidRDefault="003B2624" w:rsidP="00F41983">
      <w:pPr>
        <w:jc w:val="both"/>
        <w:rPr>
          <w:rFonts w:ascii="Arial" w:hAnsi="Arial" w:cs="Arial"/>
        </w:rPr>
      </w:pPr>
      <w:r w:rsidRPr="00EA61B2">
        <w:rPr>
          <w:rFonts w:ascii="Arial" w:hAnsi="Arial" w:cs="Arial"/>
        </w:rPr>
        <w:t>7) идентичность кода участника бюджетного процесса по Сводному реестру по денежному обязательству и платежу;</w:t>
      </w:r>
    </w:p>
    <w:p w:rsidR="003B2624" w:rsidRPr="00EA61B2" w:rsidRDefault="003B2624" w:rsidP="00F41983">
      <w:pPr>
        <w:jc w:val="both"/>
        <w:rPr>
          <w:rFonts w:ascii="Arial" w:hAnsi="Arial" w:cs="Arial"/>
        </w:rPr>
      </w:pPr>
      <w:r w:rsidRPr="00EA61B2">
        <w:rPr>
          <w:rFonts w:ascii="Arial" w:hAnsi="Arial" w:cs="Arial"/>
        </w:rPr>
        <w:t>8) идентичность кода (кодов) классификации расходов местного бюджета по денежному обязательству и платежу;</w:t>
      </w:r>
    </w:p>
    <w:p w:rsidR="003B2624" w:rsidRPr="00EA61B2" w:rsidRDefault="003B2624" w:rsidP="00F41983">
      <w:pPr>
        <w:jc w:val="both"/>
        <w:rPr>
          <w:rFonts w:ascii="Arial" w:hAnsi="Arial" w:cs="Arial"/>
        </w:rPr>
      </w:pPr>
      <w:r w:rsidRPr="00EA61B2">
        <w:rPr>
          <w:rFonts w:ascii="Arial" w:hAnsi="Arial" w:cs="Arial"/>
        </w:rPr>
        <w:t>9) идентичность кода валюты, в которой принято денежное обязательство, и кода валюты, в которой должен быть осуществлен платеж по Распоряжению;</w:t>
      </w:r>
    </w:p>
    <w:p w:rsidR="003B2624" w:rsidRPr="00EA61B2" w:rsidRDefault="003B2624" w:rsidP="00F41983">
      <w:pPr>
        <w:jc w:val="both"/>
        <w:rPr>
          <w:rFonts w:ascii="Arial" w:hAnsi="Arial" w:cs="Arial"/>
        </w:rPr>
      </w:pPr>
      <w:proofErr w:type="gramStart"/>
      <w:r w:rsidRPr="00EA61B2">
        <w:rPr>
          <w:rFonts w:ascii="Arial" w:hAnsi="Arial" w:cs="Arial"/>
        </w:rPr>
        <w:t xml:space="preserve">10) </w:t>
      </w:r>
      <w:proofErr w:type="spellStart"/>
      <w:r w:rsidRPr="00EA61B2">
        <w:rPr>
          <w:rFonts w:ascii="Arial" w:hAnsi="Arial" w:cs="Arial"/>
        </w:rPr>
        <w:t>непревышение</w:t>
      </w:r>
      <w:proofErr w:type="spellEnd"/>
      <w:r w:rsidRPr="00EA61B2">
        <w:rPr>
          <w:rFonts w:ascii="Arial" w:hAnsi="Arial" w:cs="Arial"/>
        </w:rPr>
        <w:t xml:space="preserve">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3B2624" w:rsidRPr="00EA61B2" w:rsidRDefault="003B2624" w:rsidP="00F41983">
      <w:pPr>
        <w:jc w:val="both"/>
        <w:rPr>
          <w:rFonts w:ascii="Arial" w:hAnsi="Arial" w:cs="Arial"/>
        </w:rPr>
      </w:pPr>
      <w:r w:rsidRPr="00EA61B2">
        <w:rPr>
          <w:rFonts w:ascii="Arial" w:hAnsi="Arial" w:cs="Arial"/>
        </w:rPr>
        <w:t>11) соответствие кода классификации расходов местного бюджета по денежному обязательству и платежу;</w:t>
      </w:r>
    </w:p>
    <w:p w:rsidR="003B2624" w:rsidRPr="00EA61B2" w:rsidRDefault="003B2624" w:rsidP="00F41983">
      <w:pPr>
        <w:jc w:val="both"/>
        <w:rPr>
          <w:rFonts w:ascii="Arial" w:hAnsi="Arial" w:cs="Arial"/>
        </w:rPr>
      </w:pPr>
      <w:r w:rsidRPr="00EA61B2">
        <w:rPr>
          <w:rFonts w:ascii="Arial" w:hAnsi="Arial" w:cs="Arial"/>
        </w:rPr>
        <w:t xml:space="preserve">12) </w:t>
      </w:r>
      <w:proofErr w:type="spellStart"/>
      <w:r w:rsidRPr="00EA61B2">
        <w:rPr>
          <w:rFonts w:ascii="Arial" w:hAnsi="Arial" w:cs="Arial"/>
        </w:rPr>
        <w:t>непревышение</w:t>
      </w:r>
      <w:proofErr w:type="spellEnd"/>
      <w:r w:rsidRPr="00EA61B2">
        <w:rPr>
          <w:rFonts w:ascii="Arial" w:hAnsi="Arial" w:cs="Arial"/>
        </w:rPr>
        <w:t xml:space="preserve"> размера авансового платежа, указанного в Распоряжении, над суммой авансового платежа по бюджетному обязательству с учетом ранее осуществленных авансовых платежей;</w:t>
      </w:r>
    </w:p>
    <w:p w:rsidR="003B2624" w:rsidRPr="00EA61B2" w:rsidRDefault="003B2624" w:rsidP="00F41983">
      <w:pPr>
        <w:jc w:val="both"/>
        <w:rPr>
          <w:rFonts w:ascii="Arial" w:hAnsi="Arial" w:cs="Arial"/>
        </w:rPr>
      </w:pPr>
      <w:proofErr w:type="gramStart"/>
      <w:r w:rsidRPr="00EA61B2">
        <w:rPr>
          <w:rFonts w:ascii="Arial" w:hAnsi="Arial" w:cs="Arial"/>
        </w:rPr>
        <w:t xml:space="preserve">13) соответствие уникального номера реестровой записи в определенном </w:t>
      </w:r>
      <w:r w:rsidRPr="00EA61B2">
        <w:rPr>
          <w:rStyle w:val="aff3"/>
          <w:rFonts w:ascii="Arial" w:hAnsi="Arial" w:cs="Arial"/>
        </w:rPr>
        <w:t>законодательством</w:t>
      </w:r>
      <w:r w:rsidRPr="00EA61B2">
        <w:rPr>
          <w:rFonts w:ascii="Arial" w:hAnsi="Arial" w:cs="Arial"/>
        </w:rPr>
        <w:t xml:space="preserve"> о контрактной системе Российской Федерации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(муниципальному контракту), подлежащему включению в реестр контрактов или реестр контрактов, составляющих государственную</w:t>
      </w:r>
      <w:proofErr w:type="gramEnd"/>
      <w:r w:rsidRPr="00EA61B2">
        <w:rPr>
          <w:rFonts w:ascii="Arial" w:hAnsi="Arial" w:cs="Arial"/>
        </w:rPr>
        <w:t xml:space="preserve"> тайну, </w:t>
      </w:r>
      <w:proofErr w:type="gramStart"/>
      <w:r w:rsidRPr="00EA61B2">
        <w:rPr>
          <w:rFonts w:ascii="Arial" w:hAnsi="Arial" w:cs="Arial"/>
        </w:rPr>
        <w:t>указанных</w:t>
      </w:r>
      <w:proofErr w:type="gramEnd"/>
      <w:r w:rsidRPr="00EA61B2">
        <w:rPr>
          <w:rFonts w:ascii="Arial" w:hAnsi="Arial" w:cs="Arial"/>
        </w:rPr>
        <w:t xml:space="preserve"> в Распоряжении.</w:t>
      </w:r>
    </w:p>
    <w:p w:rsidR="003B2624" w:rsidRPr="00EA61B2" w:rsidRDefault="003B2624" w:rsidP="00F41983">
      <w:pPr>
        <w:jc w:val="both"/>
        <w:rPr>
          <w:rFonts w:ascii="Arial" w:hAnsi="Arial" w:cs="Arial"/>
        </w:rPr>
      </w:pPr>
      <w:bookmarkStart w:id="64" w:name="sub_10062"/>
      <w:r w:rsidRPr="00EA61B2">
        <w:rPr>
          <w:rFonts w:ascii="Arial" w:hAnsi="Arial" w:cs="Arial"/>
        </w:rP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3B2624" w:rsidRPr="00EA61B2" w:rsidRDefault="003B2624" w:rsidP="00F41983">
      <w:pPr>
        <w:jc w:val="both"/>
        <w:rPr>
          <w:rFonts w:ascii="Arial" w:hAnsi="Arial" w:cs="Arial"/>
        </w:rPr>
      </w:pPr>
      <w:bookmarkStart w:id="65" w:name="sub_10614"/>
      <w:bookmarkEnd w:id="64"/>
      <w:r w:rsidRPr="00EA61B2">
        <w:rPr>
          <w:rFonts w:ascii="Arial" w:hAnsi="Arial" w:cs="Arial"/>
        </w:rPr>
        <w:t xml:space="preserve">14) </w:t>
      </w:r>
      <w:proofErr w:type="spellStart"/>
      <w:r w:rsidRPr="00EA61B2">
        <w:rPr>
          <w:rFonts w:ascii="Arial" w:hAnsi="Arial" w:cs="Arial"/>
        </w:rPr>
        <w:t>непревышение</w:t>
      </w:r>
      <w:proofErr w:type="spellEnd"/>
      <w:r w:rsidRPr="00EA61B2">
        <w:rPr>
          <w:rFonts w:ascii="Arial" w:hAnsi="Arial" w:cs="Arial"/>
        </w:rPr>
        <w:t xml:space="preserve">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Правительством Республики Мордовия;</w:t>
      </w:r>
    </w:p>
    <w:p w:rsidR="003B2624" w:rsidRPr="00EA61B2" w:rsidRDefault="003B2624" w:rsidP="00F41983">
      <w:pPr>
        <w:jc w:val="both"/>
        <w:rPr>
          <w:rFonts w:ascii="Arial" w:hAnsi="Arial" w:cs="Arial"/>
        </w:rPr>
      </w:pPr>
      <w:bookmarkStart w:id="66" w:name="sub_10615"/>
      <w:bookmarkEnd w:id="65"/>
      <w:r w:rsidRPr="00EA61B2">
        <w:rPr>
          <w:rFonts w:ascii="Arial" w:hAnsi="Arial" w:cs="Arial"/>
        </w:rPr>
        <w:lastRenderedPageBreak/>
        <w:t xml:space="preserve">15) </w:t>
      </w:r>
      <w:proofErr w:type="spellStart"/>
      <w:r w:rsidRPr="00EA61B2">
        <w:rPr>
          <w:rFonts w:ascii="Arial" w:hAnsi="Arial" w:cs="Arial"/>
        </w:rPr>
        <w:t>неопережение</w:t>
      </w:r>
      <w:proofErr w:type="spellEnd"/>
      <w:r w:rsidRPr="00EA61B2">
        <w:rPr>
          <w:rFonts w:ascii="Arial" w:hAnsi="Arial" w:cs="Arial"/>
        </w:rPr>
        <w:t xml:space="preserve">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3B2624" w:rsidRPr="00EA61B2" w:rsidRDefault="003B2624" w:rsidP="00F41983">
      <w:pPr>
        <w:jc w:val="both"/>
        <w:rPr>
          <w:rFonts w:ascii="Arial" w:hAnsi="Arial" w:cs="Arial"/>
        </w:rPr>
      </w:pPr>
      <w:bookmarkStart w:id="67" w:name="sub_10616"/>
      <w:bookmarkEnd w:id="66"/>
      <w:r w:rsidRPr="00EA61B2">
        <w:rPr>
          <w:rFonts w:ascii="Arial" w:hAnsi="Arial" w:cs="Arial"/>
        </w:rPr>
        <w:t>16) соответствие идентификатора муниципального контракта (контракта, договора, соглашения), указанного в Распоряжении, идентификатору муниципального контракта (контракта, договора, соглашения), указанному в бюджетном обязательстве и в документах, подтверждающих возникновение бюджетных и денежных обязательств;</w:t>
      </w:r>
    </w:p>
    <w:p w:rsidR="003B2624" w:rsidRPr="00EA61B2" w:rsidRDefault="003B2624" w:rsidP="00F41983">
      <w:pPr>
        <w:jc w:val="both"/>
        <w:rPr>
          <w:rFonts w:ascii="Arial" w:hAnsi="Arial" w:cs="Arial"/>
        </w:rPr>
      </w:pPr>
      <w:bookmarkStart w:id="68" w:name="sub_162"/>
      <w:bookmarkEnd w:id="67"/>
      <w:proofErr w:type="gramStart"/>
      <w:r w:rsidRPr="00EA61B2">
        <w:rPr>
          <w:rFonts w:ascii="Arial" w:hAnsi="Arial" w:cs="Arial"/>
        </w:rP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roofErr w:type="gramEnd"/>
    </w:p>
    <w:bookmarkEnd w:id="68"/>
    <w:p w:rsidR="003B2624" w:rsidRPr="00EA61B2" w:rsidRDefault="003B2624" w:rsidP="00F41983">
      <w:pPr>
        <w:jc w:val="both"/>
        <w:rPr>
          <w:rFonts w:ascii="Arial" w:hAnsi="Arial" w:cs="Arial"/>
        </w:rPr>
      </w:pPr>
      <w:r w:rsidRPr="00EA61B2">
        <w:rPr>
          <w:rFonts w:ascii="Arial" w:hAnsi="Arial" w:cs="Arial"/>
        </w:rPr>
        <w:t xml:space="preserve">7. </w:t>
      </w:r>
      <w:proofErr w:type="gramStart"/>
      <w:r w:rsidRPr="00EA61B2">
        <w:rPr>
          <w:rFonts w:ascii="Arial" w:hAnsi="Arial" w:cs="Arial"/>
        </w:rPr>
        <w:t>В случае если Распоряжение представляется для оплаты денежного обязательства, сформированного в соответствии с порядком учета обязательств органом, осуществляющим открытие и ведение лицевых счетов, получатель средств местного бюджета представляет в орган, осуществляющий открытие и ведение лицевых счетов, вместе с Распоряжением указанный в нем документ, подтверждающий возникновение денежного обязательства, за исключением документов, указанных в пункте 10, строке 3 пункта 11, строках 1</w:t>
      </w:r>
      <w:proofErr w:type="gramEnd"/>
      <w:r w:rsidRPr="00EA61B2">
        <w:rPr>
          <w:rFonts w:ascii="Arial" w:hAnsi="Arial" w:cs="Arial"/>
        </w:rPr>
        <w:t xml:space="preserve">, </w:t>
      </w:r>
      <w:proofErr w:type="gramStart"/>
      <w:r w:rsidRPr="00EA61B2">
        <w:rPr>
          <w:rFonts w:ascii="Arial" w:hAnsi="Arial" w:cs="Arial"/>
        </w:rPr>
        <w:t xml:space="preserve">5 - 7, 10 – 13, 23 пункта 13 графы 3 Перечня документов, на основании которых возникают бюджетные обязательства получателей средств бюджета </w:t>
      </w:r>
      <w:proofErr w:type="spellStart"/>
      <w:r w:rsidRPr="00EA61B2">
        <w:rPr>
          <w:rFonts w:ascii="Arial" w:hAnsi="Arial" w:cs="Arial"/>
        </w:rPr>
        <w:t>Кочкуровского</w:t>
      </w:r>
      <w:proofErr w:type="spellEnd"/>
      <w:r w:rsidRPr="00EA61B2">
        <w:rPr>
          <w:rFonts w:ascii="Arial" w:hAnsi="Arial" w:cs="Arial"/>
        </w:rPr>
        <w:t xml:space="preserve"> сельского поселения </w:t>
      </w:r>
      <w:proofErr w:type="spellStart"/>
      <w:r w:rsidRPr="00EA61B2">
        <w:rPr>
          <w:rFonts w:ascii="Arial" w:hAnsi="Arial" w:cs="Arial"/>
        </w:rPr>
        <w:t>Кочкуровского</w:t>
      </w:r>
      <w:proofErr w:type="spellEnd"/>
      <w:r w:rsidRPr="00EA61B2">
        <w:rPr>
          <w:rFonts w:ascii="Arial" w:hAnsi="Arial" w:cs="Arial"/>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 </w:t>
      </w:r>
      <w:proofErr w:type="spellStart"/>
      <w:r w:rsidRPr="00EA61B2">
        <w:rPr>
          <w:rFonts w:ascii="Arial" w:hAnsi="Arial" w:cs="Arial"/>
        </w:rPr>
        <w:t>Кочкуровского</w:t>
      </w:r>
      <w:proofErr w:type="spellEnd"/>
      <w:r w:rsidRPr="00EA61B2">
        <w:rPr>
          <w:rFonts w:ascii="Arial" w:hAnsi="Arial" w:cs="Arial"/>
        </w:rPr>
        <w:t xml:space="preserve"> сельского поселения </w:t>
      </w:r>
      <w:proofErr w:type="spellStart"/>
      <w:r w:rsidRPr="00EA61B2">
        <w:rPr>
          <w:rFonts w:ascii="Arial" w:hAnsi="Arial" w:cs="Arial"/>
        </w:rPr>
        <w:t>Кочкуровского</w:t>
      </w:r>
      <w:proofErr w:type="spellEnd"/>
      <w:r w:rsidRPr="00EA61B2">
        <w:rPr>
          <w:rFonts w:ascii="Arial" w:hAnsi="Arial" w:cs="Arial"/>
        </w:rPr>
        <w:t xml:space="preserve"> муниципального района Республики Мордовия (далее - Перечень документов), а также документов, содержащих сведения, составляющих государственную и иную охраняемую законом тайну.</w:t>
      </w:r>
      <w:proofErr w:type="gramEnd"/>
    </w:p>
    <w:p w:rsidR="003B2624" w:rsidRPr="00EA61B2" w:rsidRDefault="003B2624" w:rsidP="00F41983">
      <w:pPr>
        <w:jc w:val="both"/>
        <w:rPr>
          <w:rFonts w:ascii="Arial" w:hAnsi="Arial" w:cs="Arial"/>
        </w:rPr>
      </w:pPr>
      <w:r w:rsidRPr="00EA61B2">
        <w:rPr>
          <w:rFonts w:ascii="Arial" w:hAnsi="Arial" w:cs="Arial"/>
        </w:rPr>
        <w:t>При санкционировании оплаты денежных обязатель</w:t>
      </w:r>
      <w:proofErr w:type="gramStart"/>
      <w:r w:rsidRPr="00EA61B2">
        <w:rPr>
          <w:rFonts w:ascii="Arial" w:hAnsi="Arial" w:cs="Arial"/>
        </w:rPr>
        <w:t>ств в сл</w:t>
      </w:r>
      <w:proofErr w:type="gramEnd"/>
      <w:r w:rsidRPr="00EA61B2">
        <w:rPr>
          <w:rFonts w:ascii="Arial" w:hAnsi="Arial" w:cs="Arial"/>
        </w:rPr>
        <w:t xml:space="preserve">учае, установленном настоящим пунктом, дополнительно к направлениям проверки, установленным </w:t>
      </w:r>
      <w:r w:rsidRPr="00EA61B2">
        <w:rPr>
          <w:rStyle w:val="aff3"/>
          <w:rFonts w:ascii="Arial" w:hAnsi="Arial" w:cs="Arial"/>
        </w:rPr>
        <w:t>пунктом 6</w:t>
      </w:r>
      <w:r w:rsidRPr="00EA61B2">
        <w:rPr>
          <w:rFonts w:ascii="Arial" w:hAnsi="Arial" w:cs="Arial"/>
        </w:rPr>
        <w:t xml:space="preserve"> настоящего Порядка, осуществляется проверка равенства сумм Распоряжения сумме соответствующего денежного обязательства.</w:t>
      </w:r>
    </w:p>
    <w:p w:rsidR="003B2624" w:rsidRPr="00EA61B2" w:rsidRDefault="003B2624" w:rsidP="00F41983">
      <w:pPr>
        <w:jc w:val="both"/>
        <w:rPr>
          <w:rFonts w:ascii="Arial" w:hAnsi="Arial" w:cs="Arial"/>
        </w:rPr>
      </w:pPr>
      <w:r w:rsidRPr="00EA61B2">
        <w:rPr>
          <w:rFonts w:ascii="Arial" w:hAnsi="Arial" w:cs="Arial"/>
        </w:rPr>
        <w:t xml:space="preserve">8. </w:t>
      </w:r>
      <w:proofErr w:type="gramStart"/>
      <w:r w:rsidRPr="00EA61B2">
        <w:rPr>
          <w:rFonts w:ascii="Arial" w:hAnsi="Arial" w:cs="Arial"/>
        </w:rPr>
        <w:t xml:space="preserve">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местного бюджета - муниципального заказчика по перечислению суммы неустойки (штрафа, пеней) за нарушение </w:t>
      </w:r>
      <w:r w:rsidRPr="00EA61B2">
        <w:rPr>
          <w:rStyle w:val="aff3"/>
          <w:rFonts w:ascii="Arial" w:hAnsi="Arial" w:cs="Arial"/>
        </w:rPr>
        <w:t>законодательства</w:t>
      </w:r>
      <w:r w:rsidRPr="00EA61B2">
        <w:rPr>
          <w:rFonts w:ascii="Arial" w:hAnsi="Arial" w:cs="Arial"/>
        </w:rPr>
        <w:t xml:space="preserve"> Российской Федерации о контрактной системе в сфере закупок товаров, работ, услуг для обеспечения государственных и муниципальных нужд в доход местного бюджета, получатель средств местного бюджета представляет в орган, осуществляющий открытие и</w:t>
      </w:r>
      <w:proofErr w:type="gramEnd"/>
      <w:r w:rsidRPr="00EA61B2">
        <w:rPr>
          <w:rFonts w:ascii="Arial" w:hAnsi="Arial" w:cs="Arial"/>
        </w:rPr>
        <w:t xml:space="preserve"> ведение лицевых счетов, не позднее представления Распоряжения на оплату денежного обязательства по договору (муниципальному контракту) Распоряжение на перечисление в доход местного бюджета суммы неустойки (штрафа, пеней) по данному договору (муниципальному контракту).</w:t>
      </w:r>
    </w:p>
    <w:p w:rsidR="003B2624" w:rsidRPr="00EA61B2" w:rsidRDefault="003B2624" w:rsidP="00F41983">
      <w:pPr>
        <w:jc w:val="both"/>
        <w:rPr>
          <w:rFonts w:ascii="Arial" w:hAnsi="Arial" w:cs="Arial"/>
        </w:rPr>
      </w:pPr>
      <w:r w:rsidRPr="00EA61B2">
        <w:rPr>
          <w:rFonts w:ascii="Arial" w:hAnsi="Arial" w:cs="Arial"/>
        </w:rP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p w:rsidR="003B2624" w:rsidRPr="00EA61B2" w:rsidRDefault="003B2624" w:rsidP="00F41983">
      <w:pPr>
        <w:jc w:val="both"/>
        <w:rPr>
          <w:rFonts w:ascii="Arial" w:hAnsi="Arial" w:cs="Arial"/>
        </w:rPr>
      </w:pPr>
      <w:proofErr w:type="gramStart"/>
      <w:r w:rsidRPr="00EA61B2">
        <w:rPr>
          <w:rFonts w:ascii="Arial" w:hAnsi="Arial" w:cs="Arial"/>
        </w:rPr>
        <w:t xml:space="preserve">1) соответствие указанных в Распоряжении кодов классификации расходов местного бюджета кодам </w:t>
      </w:r>
      <w:r w:rsidRPr="00EA61B2">
        <w:rPr>
          <w:rStyle w:val="aff3"/>
          <w:rFonts w:ascii="Arial" w:hAnsi="Arial" w:cs="Arial"/>
        </w:rPr>
        <w:t>бюджетной классификации</w:t>
      </w:r>
      <w:r w:rsidRPr="00EA61B2">
        <w:rPr>
          <w:rFonts w:ascii="Arial" w:hAnsi="Arial" w:cs="Arial"/>
        </w:rPr>
        <w:t xml:space="preserve"> Российской Федерации, действующим в текущем финансовом году на момент представления Распоряжения;</w:t>
      </w:r>
      <w:proofErr w:type="gramEnd"/>
    </w:p>
    <w:p w:rsidR="003B2624" w:rsidRPr="00EA61B2" w:rsidRDefault="003B2624" w:rsidP="00F41983">
      <w:pPr>
        <w:jc w:val="both"/>
        <w:rPr>
          <w:rFonts w:ascii="Arial" w:hAnsi="Arial" w:cs="Arial"/>
        </w:rPr>
      </w:pPr>
      <w:r w:rsidRPr="00EA61B2">
        <w:rPr>
          <w:rFonts w:ascii="Arial" w:hAnsi="Arial" w:cs="Arial"/>
        </w:rPr>
        <w:t xml:space="preserve">2) соответствие указанных в Распоряжении </w:t>
      </w:r>
      <w:proofErr w:type="gramStart"/>
      <w:r w:rsidRPr="00EA61B2">
        <w:rPr>
          <w:rFonts w:ascii="Arial" w:hAnsi="Arial" w:cs="Arial"/>
        </w:rPr>
        <w:t>кодов видов расходов классификации расходов местного бюджета</w:t>
      </w:r>
      <w:proofErr w:type="gramEnd"/>
      <w:r w:rsidRPr="00EA61B2">
        <w:rPr>
          <w:rFonts w:ascii="Arial" w:hAnsi="Arial" w:cs="Arial"/>
        </w:rPr>
        <w:t xml:space="preserve"> текстовому назначению платежа, исходя из содержания </w:t>
      </w:r>
      <w:r w:rsidRPr="00EA61B2">
        <w:rPr>
          <w:rFonts w:ascii="Arial" w:hAnsi="Arial" w:cs="Arial"/>
        </w:rPr>
        <w:lastRenderedPageBreak/>
        <w:t xml:space="preserve">текста назначения платежа, в соответствии с порядком применения </w:t>
      </w:r>
      <w:r w:rsidRPr="00EA61B2">
        <w:rPr>
          <w:rStyle w:val="aff3"/>
          <w:rFonts w:ascii="Arial" w:hAnsi="Arial" w:cs="Arial"/>
        </w:rPr>
        <w:t>бюджетной классификации</w:t>
      </w:r>
      <w:r w:rsidRPr="00EA61B2">
        <w:rPr>
          <w:rFonts w:ascii="Arial" w:hAnsi="Arial" w:cs="Arial"/>
        </w:rPr>
        <w:t>;</w:t>
      </w:r>
    </w:p>
    <w:p w:rsidR="003B2624" w:rsidRPr="00EA61B2" w:rsidRDefault="003B2624" w:rsidP="00F41983">
      <w:pPr>
        <w:jc w:val="both"/>
        <w:rPr>
          <w:rFonts w:ascii="Arial" w:hAnsi="Arial" w:cs="Arial"/>
        </w:rPr>
      </w:pPr>
      <w:r w:rsidRPr="00EA61B2">
        <w:rPr>
          <w:rFonts w:ascii="Arial" w:hAnsi="Arial" w:cs="Arial"/>
        </w:rPr>
        <w:t xml:space="preserve">3) </w:t>
      </w:r>
      <w:proofErr w:type="spellStart"/>
      <w:r w:rsidRPr="00EA61B2">
        <w:rPr>
          <w:rFonts w:ascii="Arial" w:hAnsi="Arial" w:cs="Arial"/>
        </w:rPr>
        <w:t>непревышение</w:t>
      </w:r>
      <w:proofErr w:type="spellEnd"/>
      <w:r w:rsidRPr="00EA61B2">
        <w:rPr>
          <w:rFonts w:ascii="Arial" w:hAnsi="Arial" w:cs="Arial"/>
        </w:rPr>
        <w:t xml:space="preserve"> сумм, указанных в Распоряжении, над остатками соответствующих бюджетных ассигнований, учтенных на лицевом счете получателя средств местного бюджета.</w:t>
      </w:r>
    </w:p>
    <w:p w:rsidR="003B2624" w:rsidRPr="00EA61B2" w:rsidRDefault="003B2624" w:rsidP="00F41983">
      <w:pPr>
        <w:jc w:val="both"/>
        <w:rPr>
          <w:rFonts w:ascii="Arial" w:hAnsi="Arial" w:cs="Arial"/>
        </w:rPr>
      </w:pPr>
      <w:r w:rsidRPr="00EA61B2">
        <w:rPr>
          <w:rFonts w:ascii="Arial" w:hAnsi="Arial" w:cs="Arial"/>
        </w:rPr>
        <w:t>10. При санкционировании оплаты денежных обязательств по перечислениям по источникам финансирования дефицита местного бюджета осуществляется проверка Распоряжения по следующим направлениям:</w:t>
      </w:r>
    </w:p>
    <w:p w:rsidR="003B2624" w:rsidRPr="00EA61B2" w:rsidRDefault="003B2624" w:rsidP="00F41983">
      <w:pPr>
        <w:jc w:val="both"/>
        <w:rPr>
          <w:rFonts w:ascii="Arial" w:hAnsi="Arial" w:cs="Arial"/>
        </w:rPr>
      </w:pPr>
      <w:proofErr w:type="gramStart"/>
      <w:r w:rsidRPr="00EA61B2">
        <w:rPr>
          <w:rFonts w:ascii="Arial" w:hAnsi="Arial" w:cs="Arial"/>
        </w:rPr>
        <w:t xml:space="preserve">1) соответствие указанных в Распоряжении кодов классификации источников финансирования дефицита местного бюджета кодам </w:t>
      </w:r>
      <w:r w:rsidRPr="00EA61B2">
        <w:rPr>
          <w:rStyle w:val="aff3"/>
          <w:rFonts w:ascii="Arial" w:hAnsi="Arial" w:cs="Arial"/>
        </w:rPr>
        <w:t>бюджетной классификации</w:t>
      </w:r>
      <w:r w:rsidRPr="00EA61B2">
        <w:rPr>
          <w:rFonts w:ascii="Arial" w:hAnsi="Arial" w:cs="Arial"/>
        </w:rPr>
        <w:t xml:space="preserve"> Российской Федерации, действующим в текущем финансовом году на момент представления Распоряжения;</w:t>
      </w:r>
      <w:proofErr w:type="gramEnd"/>
    </w:p>
    <w:p w:rsidR="003B2624" w:rsidRPr="00EA61B2" w:rsidRDefault="003B2624" w:rsidP="00F41983">
      <w:pPr>
        <w:jc w:val="both"/>
        <w:rPr>
          <w:rFonts w:ascii="Arial" w:hAnsi="Arial" w:cs="Arial"/>
        </w:rPr>
      </w:pPr>
      <w:r w:rsidRPr="00EA61B2">
        <w:rPr>
          <w:rFonts w:ascii="Arial" w:hAnsi="Arial" w:cs="Arial"/>
        </w:rPr>
        <w:t xml:space="preserve">2) соответствие указанных в Распоряжении </w:t>
      </w:r>
      <w:proofErr w:type="gramStart"/>
      <w:r w:rsidRPr="00EA61B2">
        <w:rPr>
          <w:rFonts w:ascii="Arial" w:hAnsi="Arial" w:cs="Arial"/>
        </w:rPr>
        <w:t>кодов аналитической группы вида источника финансирования дефицита бюджета</w:t>
      </w:r>
      <w:proofErr w:type="gramEnd"/>
      <w:r w:rsidRPr="00EA61B2">
        <w:rPr>
          <w:rFonts w:ascii="Arial" w:hAnsi="Arial" w:cs="Arial"/>
        </w:rPr>
        <w:t xml:space="preserve"> текстовому назначению платежа, исходя из содержания текста назначения платежа, в соответствии с порядком применения </w:t>
      </w:r>
      <w:r w:rsidRPr="00EA61B2">
        <w:rPr>
          <w:rStyle w:val="aff3"/>
          <w:rFonts w:ascii="Arial" w:hAnsi="Arial" w:cs="Arial"/>
        </w:rPr>
        <w:t>бюджетной классификации</w:t>
      </w:r>
      <w:r w:rsidRPr="00EA61B2">
        <w:rPr>
          <w:rFonts w:ascii="Arial" w:hAnsi="Arial" w:cs="Arial"/>
        </w:rPr>
        <w:t>;</w:t>
      </w:r>
    </w:p>
    <w:p w:rsidR="003B2624" w:rsidRPr="00EA61B2" w:rsidRDefault="003B2624" w:rsidP="00F41983">
      <w:pPr>
        <w:jc w:val="both"/>
        <w:rPr>
          <w:rFonts w:ascii="Arial" w:hAnsi="Arial" w:cs="Arial"/>
        </w:rPr>
      </w:pPr>
      <w:r w:rsidRPr="00EA61B2">
        <w:rPr>
          <w:rFonts w:ascii="Arial" w:hAnsi="Arial" w:cs="Arial"/>
        </w:rPr>
        <w:t xml:space="preserve">3) </w:t>
      </w:r>
      <w:proofErr w:type="spellStart"/>
      <w:r w:rsidRPr="00EA61B2">
        <w:rPr>
          <w:rFonts w:ascii="Arial" w:hAnsi="Arial" w:cs="Arial"/>
        </w:rPr>
        <w:t>непревышение</w:t>
      </w:r>
      <w:proofErr w:type="spellEnd"/>
      <w:r w:rsidRPr="00EA61B2">
        <w:rPr>
          <w:rFonts w:ascii="Arial" w:hAnsi="Arial" w:cs="Arial"/>
        </w:rPr>
        <w:t xml:space="preserve"> сумм, указанных в Распоряжении, остаткам соответствующих бюджетных ассигнований, учтенных на лицевом счете </w:t>
      </w:r>
      <w:proofErr w:type="gramStart"/>
      <w:r w:rsidRPr="00EA61B2">
        <w:rPr>
          <w:rFonts w:ascii="Arial" w:hAnsi="Arial" w:cs="Arial"/>
        </w:rPr>
        <w:t>администратора источников финансирования дефицита местного бюджета</w:t>
      </w:r>
      <w:proofErr w:type="gramEnd"/>
      <w:r w:rsidRPr="00EA61B2">
        <w:rPr>
          <w:rFonts w:ascii="Arial" w:hAnsi="Arial" w:cs="Arial"/>
        </w:rPr>
        <w:t>.</w:t>
      </w:r>
    </w:p>
    <w:p w:rsidR="003B2624" w:rsidRPr="00EA61B2" w:rsidRDefault="003B2624" w:rsidP="00F41983">
      <w:pPr>
        <w:jc w:val="both"/>
        <w:rPr>
          <w:rFonts w:ascii="Arial" w:hAnsi="Arial" w:cs="Arial"/>
        </w:rPr>
      </w:pPr>
      <w:r w:rsidRPr="00EA61B2">
        <w:rPr>
          <w:rFonts w:ascii="Arial" w:hAnsi="Arial" w:cs="Arial"/>
        </w:rPr>
        <w:t xml:space="preserve">11. </w:t>
      </w:r>
      <w:proofErr w:type="gramStart"/>
      <w:r w:rsidRPr="00EA61B2">
        <w:rPr>
          <w:rFonts w:ascii="Arial" w:hAnsi="Arial" w:cs="Arial"/>
        </w:rPr>
        <w:t xml:space="preserve">В случае если информация, указанная в Распоряжении, или его форма, не соответствуют требованиям, установленным </w:t>
      </w:r>
      <w:r w:rsidRPr="00EA61B2">
        <w:rPr>
          <w:rStyle w:val="aff3"/>
          <w:rFonts w:ascii="Arial" w:hAnsi="Arial" w:cs="Arial"/>
        </w:rPr>
        <w:t>пунктами 3</w:t>
      </w:r>
      <w:r w:rsidRPr="00EA61B2">
        <w:rPr>
          <w:rFonts w:ascii="Arial" w:hAnsi="Arial" w:cs="Arial"/>
        </w:rPr>
        <w:t xml:space="preserve">, </w:t>
      </w:r>
      <w:r w:rsidRPr="00EA61B2">
        <w:rPr>
          <w:rStyle w:val="aff3"/>
          <w:rFonts w:ascii="Arial" w:hAnsi="Arial" w:cs="Arial"/>
        </w:rPr>
        <w:t>4</w:t>
      </w:r>
      <w:r w:rsidRPr="00EA61B2">
        <w:rPr>
          <w:rFonts w:ascii="Arial" w:hAnsi="Arial" w:cs="Arial"/>
        </w:rPr>
        <w:t xml:space="preserve">, </w:t>
      </w:r>
      <w:r w:rsidRPr="00EA61B2">
        <w:rPr>
          <w:rStyle w:val="aff3"/>
          <w:rFonts w:ascii="Arial" w:hAnsi="Arial" w:cs="Arial"/>
        </w:rPr>
        <w:t>подпунктами 1 - 13</w:t>
      </w:r>
      <w:r w:rsidRPr="00EA61B2">
        <w:rPr>
          <w:rFonts w:ascii="Arial" w:hAnsi="Arial" w:cs="Arial"/>
        </w:rPr>
        <w:t xml:space="preserve">, </w:t>
      </w:r>
      <w:r w:rsidRPr="00EA61B2">
        <w:rPr>
          <w:rStyle w:val="aff3"/>
          <w:rFonts w:ascii="Arial" w:hAnsi="Arial" w:cs="Arial"/>
        </w:rPr>
        <w:t>16, 17 части первой</w:t>
      </w:r>
      <w:r w:rsidRPr="00EA61B2">
        <w:rPr>
          <w:rFonts w:ascii="Arial" w:hAnsi="Arial" w:cs="Arial"/>
        </w:rPr>
        <w:t xml:space="preserve"> и </w:t>
      </w:r>
      <w:r w:rsidRPr="00EA61B2">
        <w:rPr>
          <w:rStyle w:val="aff3"/>
          <w:rFonts w:ascii="Arial" w:hAnsi="Arial" w:cs="Arial"/>
        </w:rPr>
        <w:t>частью второй пункта 6</w:t>
      </w:r>
      <w:r w:rsidRPr="00EA61B2">
        <w:rPr>
          <w:rFonts w:ascii="Arial" w:hAnsi="Arial" w:cs="Arial"/>
        </w:rPr>
        <w:t xml:space="preserve">, </w:t>
      </w:r>
      <w:r w:rsidRPr="00EA61B2">
        <w:rPr>
          <w:rStyle w:val="aff3"/>
          <w:rFonts w:ascii="Arial" w:hAnsi="Arial" w:cs="Arial"/>
        </w:rPr>
        <w:t>пунктами 7</w:t>
      </w:r>
      <w:r w:rsidRPr="00EA61B2">
        <w:rPr>
          <w:rFonts w:ascii="Arial" w:hAnsi="Arial" w:cs="Arial"/>
        </w:rPr>
        <w:t xml:space="preserve">, </w:t>
      </w:r>
      <w:r w:rsidRPr="00EA61B2">
        <w:rPr>
          <w:rStyle w:val="aff3"/>
          <w:rFonts w:ascii="Arial" w:hAnsi="Arial" w:cs="Arial"/>
        </w:rPr>
        <w:t>9</w:t>
      </w:r>
      <w:r w:rsidRPr="00EA61B2">
        <w:rPr>
          <w:rFonts w:ascii="Arial" w:hAnsi="Arial" w:cs="Arial"/>
        </w:rPr>
        <w:t xml:space="preserve"> и </w:t>
      </w:r>
      <w:r w:rsidRPr="00EA61B2">
        <w:rPr>
          <w:rStyle w:val="aff3"/>
          <w:rFonts w:ascii="Arial" w:hAnsi="Arial" w:cs="Arial"/>
        </w:rPr>
        <w:t>10</w:t>
      </w:r>
      <w:r w:rsidRPr="00EA61B2">
        <w:rPr>
          <w:rFonts w:ascii="Arial" w:hAnsi="Arial" w:cs="Arial"/>
        </w:rPr>
        <w:t xml:space="preserve"> настоящего Порядка, или в случае установления нарушения получателем средств местного бюджета условий, установленных </w:t>
      </w:r>
      <w:r w:rsidRPr="00EA61B2">
        <w:rPr>
          <w:rStyle w:val="aff3"/>
          <w:rFonts w:ascii="Arial" w:hAnsi="Arial" w:cs="Arial"/>
        </w:rPr>
        <w:t>пунктом 8</w:t>
      </w:r>
      <w:r w:rsidRPr="00EA61B2">
        <w:rPr>
          <w:rFonts w:ascii="Arial" w:hAnsi="Arial" w:cs="Arial"/>
        </w:rPr>
        <w:t xml:space="preserve"> настоящего Порядка, орган, осуществляющий открытие и ведение лицевых счетов, в сроки</w:t>
      </w:r>
      <w:proofErr w:type="gramEnd"/>
      <w:r w:rsidRPr="00EA61B2">
        <w:rPr>
          <w:rFonts w:ascii="Arial" w:hAnsi="Arial" w:cs="Arial"/>
        </w:rPr>
        <w:t xml:space="preserve">, </w:t>
      </w:r>
      <w:proofErr w:type="gramStart"/>
      <w:r w:rsidRPr="00EA61B2">
        <w:rPr>
          <w:rFonts w:ascii="Arial" w:hAnsi="Arial" w:cs="Arial"/>
        </w:rPr>
        <w:t xml:space="preserve">установленные пунктом 3 настоящего Порядка, направляет получателю средств местного бюджета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w:t>
      </w:r>
      <w:r w:rsidRPr="00EA61B2">
        <w:rPr>
          <w:rStyle w:val="aff3"/>
          <w:rFonts w:ascii="Arial" w:hAnsi="Arial" w:cs="Arial"/>
        </w:rPr>
        <w:t>пунктом 5 статьи 242.7</w:t>
      </w:r>
      <w:r w:rsidRPr="00EA61B2">
        <w:rPr>
          <w:rFonts w:ascii="Arial" w:hAnsi="Arial" w:cs="Arial"/>
        </w:rPr>
        <w:t xml:space="preserve"> Бюджетного кодекса Российской Федерации.</w:t>
      </w:r>
      <w:proofErr w:type="gramEnd"/>
    </w:p>
    <w:p w:rsidR="003B2624" w:rsidRPr="00EA61B2" w:rsidRDefault="003B2624" w:rsidP="00F41983">
      <w:pPr>
        <w:jc w:val="both"/>
        <w:rPr>
          <w:rFonts w:ascii="Arial" w:hAnsi="Arial" w:cs="Arial"/>
        </w:rPr>
      </w:pPr>
      <w:proofErr w:type="gramStart"/>
      <w:r w:rsidRPr="00EA61B2">
        <w:rPr>
          <w:rFonts w:ascii="Arial" w:hAnsi="Arial" w:cs="Arial"/>
        </w:rPr>
        <w:t xml:space="preserve">При установлении органом, осуществляющим открытие и ведение лицевых счетов, нарушений получателем средств местного бюджета условий, указанных в </w:t>
      </w:r>
      <w:r w:rsidRPr="00EA61B2">
        <w:rPr>
          <w:rStyle w:val="aff3"/>
          <w:rFonts w:ascii="Arial" w:hAnsi="Arial" w:cs="Arial"/>
        </w:rPr>
        <w:t>подпунктах 14</w:t>
      </w:r>
      <w:r w:rsidRPr="00EA61B2">
        <w:rPr>
          <w:rFonts w:ascii="Arial" w:hAnsi="Arial" w:cs="Arial"/>
        </w:rPr>
        <w:t xml:space="preserve"> и (или) </w:t>
      </w:r>
      <w:r w:rsidRPr="00EA61B2">
        <w:rPr>
          <w:rStyle w:val="aff3"/>
          <w:rFonts w:ascii="Arial" w:hAnsi="Arial" w:cs="Arial"/>
        </w:rPr>
        <w:t xml:space="preserve">15 пункта 6 </w:t>
      </w:r>
      <w:r w:rsidRPr="00EA61B2">
        <w:rPr>
          <w:rFonts w:ascii="Arial" w:hAnsi="Arial" w:cs="Arial"/>
        </w:rPr>
        <w:t>настоящего Порядка, орган, осуществляющий открытие и ведение лицевых счетов,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местного бюджета путем направления уведомлений</w:t>
      </w:r>
      <w:proofErr w:type="gramEnd"/>
      <w:r w:rsidRPr="00EA61B2">
        <w:rPr>
          <w:rFonts w:ascii="Arial" w:hAnsi="Arial" w:cs="Arial"/>
        </w:rPr>
        <w:t xml:space="preserve"> </w:t>
      </w:r>
      <w:proofErr w:type="gramStart"/>
      <w:r w:rsidRPr="00EA61B2">
        <w:rPr>
          <w:rFonts w:ascii="Arial" w:hAnsi="Arial" w:cs="Arial"/>
        </w:rPr>
        <w:t xml:space="preserve">по формам в соответствии с </w:t>
      </w:r>
      <w:r w:rsidRPr="00EA61B2">
        <w:rPr>
          <w:rStyle w:val="aff3"/>
          <w:rFonts w:ascii="Arial" w:hAnsi="Arial" w:cs="Arial"/>
        </w:rPr>
        <w:t>приложениями N 1</w:t>
      </w:r>
      <w:r w:rsidRPr="00EA61B2">
        <w:rPr>
          <w:rFonts w:ascii="Arial" w:hAnsi="Arial" w:cs="Arial"/>
        </w:rPr>
        <w:t xml:space="preserve"> и </w:t>
      </w:r>
      <w:r w:rsidRPr="00EA61B2">
        <w:rPr>
          <w:rStyle w:val="aff3"/>
          <w:rFonts w:ascii="Arial" w:hAnsi="Arial" w:cs="Arial"/>
        </w:rPr>
        <w:t>N 2</w:t>
      </w:r>
      <w:r w:rsidRPr="00EA61B2">
        <w:rPr>
          <w:rFonts w:ascii="Arial" w:hAnsi="Arial" w:cs="Arial"/>
        </w:rPr>
        <w:t xml:space="preserve">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w:t>
      </w:r>
      <w:r w:rsidRPr="00EA61B2">
        <w:rPr>
          <w:rStyle w:val="aff3"/>
          <w:rFonts w:ascii="Arial" w:hAnsi="Arial" w:cs="Arial"/>
        </w:rPr>
        <w:t>приказом</w:t>
      </w:r>
      <w:r w:rsidRPr="00EA61B2">
        <w:rPr>
          <w:rFonts w:ascii="Arial" w:hAnsi="Arial" w:cs="Arial"/>
        </w:rPr>
        <w:t xml:space="preserve"> Министерства финансов Российской Федерации от 30 октября 2020 г. N 257н, а также обеспечивает доведение указанной информации до главного распорядителя средств</w:t>
      </w:r>
      <w:proofErr w:type="gramEnd"/>
      <w:r w:rsidRPr="00EA61B2">
        <w:rPr>
          <w:rFonts w:ascii="Arial" w:hAnsi="Arial" w:cs="Arial"/>
        </w:rPr>
        <w:t xml:space="preserve"> местного бюджета, в ведении которого находится допустивший нарушение получатель средств местного бюджета, не позднее десяти рабочих дней после отражения операций, вызвавших указанные нарушения, на соответствующем лицевом счете.</w:t>
      </w:r>
    </w:p>
    <w:p w:rsidR="003B2624" w:rsidRPr="00EA61B2" w:rsidRDefault="003B2624" w:rsidP="00F41983">
      <w:pPr>
        <w:jc w:val="both"/>
        <w:rPr>
          <w:rFonts w:ascii="Arial" w:hAnsi="Arial" w:cs="Arial"/>
        </w:rPr>
      </w:pPr>
      <w:r w:rsidRPr="00EA61B2">
        <w:rPr>
          <w:rFonts w:ascii="Arial" w:hAnsi="Arial" w:cs="Arial"/>
        </w:rPr>
        <w:t xml:space="preserve">12. </w:t>
      </w:r>
      <w:proofErr w:type="gramStart"/>
      <w:r w:rsidRPr="00EA61B2">
        <w:rPr>
          <w:rFonts w:ascii="Arial" w:hAnsi="Arial" w:cs="Arial"/>
        </w:rPr>
        <w:t xml:space="preserve">При положительном результате проверки в соответствии с требованиями, установленными настоящим Порядком, в Распоряжении, представленном на бумажном </w:t>
      </w:r>
      <w:r w:rsidRPr="00EA61B2">
        <w:rPr>
          <w:rFonts w:ascii="Arial" w:hAnsi="Arial" w:cs="Arial"/>
        </w:rPr>
        <w:lastRenderedPageBreak/>
        <w:t>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местного бюджета (администратора источников финансирования дефицита местного бюджета)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w:t>
      </w:r>
      <w:proofErr w:type="gramEnd"/>
      <w:r w:rsidRPr="00EA61B2">
        <w:rPr>
          <w:rFonts w:ascii="Arial" w:hAnsi="Arial" w:cs="Arial"/>
        </w:rPr>
        <w:t xml:space="preserve"> Распоряжение принимается к исполнению.</w:t>
      </w:r>
    </w:p>
    <w:p w:rsidR="003B2624" w:rsidRPr="00EA61B2" w:rsidRDefault="003B2624" w:rsidP="00F41983">
      <w:pPr>
        <w:jc w:val="both"/>
        <w:rPr>
          <w:rFonts w:ascii="Arial" w:hAnsi="Arial" w:cs="Arial"/>
        </w:rPr>
      </w:pPr>
      <w:r w:rsidRPr="00EA61B2">
        <w:rPr>
          <w:rFonts w:ascii="Arial" w:hAnsi="Arial" w:cs="Arial"/>
        </w:rPr>
        <w:t xml:space="preserve">13. Представление и хранение Распоряжения для санкционирования оплаты денежных обязательств получателей средств местного бюджета (администраторов источников финансирования дефицита местного бюджета), содержащей сведения, составляющие государственную тайну, осуществляется в соответствии с настоящим Порядком с соблюдением норм </w:t>
      </w:r>
      <w:r w:rsidRPr="00EA61B2">
        <w:rPr>
          <w:rStyle w:val="aff3"/>
          <w:rFonts w:ascii="Arial" w:hAnsi="Arial" w:cs="Arial"/>
        </w:rPr>
        <w:t>законодательства</w:t>
      </w:r>
      <w:r w:rsidRPr="00EA61B2">
        <w:rPr>
          <w:rFonts w:ascii="Arial" w:hAnsi="Arial" w:cs="Arial"/>
        </w:rPr>
        <w:t xml:space="preserve"> Российской Федерации о защите государственной тайны.</w:t>
      </w:r>
    </w:p>
    <w:p w:rsidR="003B2624" w:rsidRPr="00EA61B2" w:rsidRDefault="003B2624" w:rsidP="00F41983">
      <w:pPr>
        <w:jc w:val="both"/>
        <w:rPr>
          <w:rFonts w:ascii="Arial" w:hAnsi="Arial" w:cs="Arial"/>
        </w:rPr>
      </w:pPr>
    </w:p>
    <w:p w:rsidR="003B2624" w:rsidRDefault="003B2624" w:rsidP="00F41983">
      <w:pPr>
        <w:jc w:val="both"/>
      </w:pPr>
    </w:p>
    <w:p w:rsidR="003B2624" w:rsidRDefault="003B2624" w:rsidP="00F41983">
      <w:pPr>
        <w:jc w:val="both"/>
      </w:pPr>
    </w:p>
    <w:p w:rsidR="003B2624" w:rsidRDefault="003B2624" w:rsidP="00F41983">
      <w:pPr>
        <w:jc w:val="both"/>
      </w:pPr>
    </w:p>
    <w:p w:rsidR="003B2624" w:rsidRDefault="003B2624" w:rsidP="00F41983">
      <w:pPr>
        <w:jc w:val="both"/>
      </w:pPr>
    </w:p>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F41983" w:rsidRDefault="00F41983" w:rsidP="00F41983">
      <w:pPr>
        <w:pStyle w:val="c7e0e3eeebeee2eeea1"/>
        <w:rPr>
          <w:rFonts w:ascii="Arial" w:hAnsi="Arial" w:cs="Arial"/>
          <w:b/>
          <w:bCs/>
          <w:sz w:val="32"/>
        </w:rPr>
      </w:pPr>
    </w:p>
    <w:p w:rsidR="00F41983" w:rsidRDefault="00F41983" w:rsidP="00F41983">
      <w:pPr>
        <w:pStyle w:val="c7e0e3eeebeee2eeea1"/>
        <w:rPr>
          <w:rFonts w:ascii="Arial" w:hAnsi="Arial" w:cs="Arial"/>
          <w:b/>
          <w:bCs/>
          <w:sz w:val="32"/>
        </w:rPr>
      </w:pPr>
    </w:p>
    <w:p w:rsidR="00F41983" w:rsidRDefault="00F41983" w:rsidP="00F41983">
      <w:pPr>
        <w:pStyle w:val="c7e0e3eeebeee2eeea1"/>
        <w:rPr>
          <w:rFonts w:ascii="Arial" w:hAnsi="Arial" w:cs="Arial"/>
          <w:b/>
          <w:bCs/>
          <w:sz w:val="32"/>
        </w:rPr>
      </w:pPr>
    </w:p>
    <w:p w:rsidR="00F41983" w:rsidRDefault="00F41983" w:rsidP="00F41983">
      <w:pPr>
        <w:pStyle w:val="c7e0e3eeebeee2eeea1"/>
        <w:rPr>
          <w:rFonts w:ascii="Arial" w:hAnsi="Arial" w:cs="Arial"/>
          <w:b/>
          <w:bCs/>
          <w:sz w:val="32"/>
        </w:rPr>
      </w:pPr>
    </w:p>
    <w:p w:rsidR="00F41983" w:rsidRDefault="00F41983" w:rsidP="00F41983">
      <w:pPr>
        <w:pStyle w:val="c7e0e3eeebeee2eeea1"/>
        <w:rPr>
          <w:rFonts w:ascii="Arial" w:hAnsi="Arial" w:cs="Arial"/>
          <w:b/>
          <w:bCs/>
          <w:sz w:val="32"/>
        </w:rPr>
      </w:pPr>
    </w:p>
    <w:p w:rsidR="00F41983" w:rsidRDefault="00F41983" w:rsidP="00F41983">
      <w:pPr>
        <w:pStyle w:val="c7e0e3eeebeee2eeea1"/>
        <w:rPr>
          <w:rFonts w:ascii="Arial" w:hAnsi="Arial" w:cs="Arial"/>
          <w:b/>
          <w:bCs/>
          <w:sz w:val="32"/>
        </w:rPr>
      </w:pPr>
    </w:p>
    <w:p w:rsidR="00F41983" w:rsidRDefault="00F41983" w:rsidP="00F41983">
      <w:pPr>
        <w:pStyle w:val="c7e0e3eeebeee2eeea1"/>
        <w:rPr>
          <w:rFonts w:ascii="Arial" w:hAnsi="Arial" w:cs="Arial"/>
          <w:b/>
          <w:bCs/>
          <w:sz w:val="32"/>
        </w:rPr>
      </w:pPr>
    </w:p>
    <w:p w:rsidR="00F41983" w:rsidRPr="00F41983" w:rsidRDefault="00F41983" w:rsidP="00F41983"/>
    <w:p w:rsidR="00F41983" w:rsidRPr="00F41983" w:rsidRDefault="00F41983" w:rsidP="00F41983"/>
    <w:p w:rsidR="00F41983" w:rsidRPr="00F41983" w:rsidRDefault="00F41983" w:rsidP="00F41983"/>
    <w:p w:rsidR="00F41983" w:rsidRDefault="00F41983" w:rsidP="003B2624">
      <w:pPr>
        <w:pStyle w:val="c7e0e3eeebeee2eeea1"/>
        <w:jc w:val="center"/>
        <w:rPr>
          <w:rFonts w:ascii="Arial" w:hAnsi="Arial" w:cs="Arial"/>
          <w:b/>
          <w:bCs/>
          <w:sz w:val="32"/>
        </w:rPr>
      </w:pPr>
    </w:p>
    <w:p w:rsidR="0072028B" w:rsidRDefault="0072028B" w:rsidP="003B2624">
      <w:pPr>
        <w:pStyle w:val="c7e0e3eeebeee2eeea1"/>
        <w:jc w:val="center"/>
        <w:rPr>
          <w:rFonts w:ascii="Arial" w:hAnsi="Arial" w:cs="Arial"/>
          <w:b/>
          <w:bCs/>
          <w:sz w:val="32"/>
        </w:rPr>
      </w:pPr>
    </w:p>
    <w:p w:rsidR="003B2624" w:rsidRPr="008B5B35" w:rsidRDefault="003B2624" w:rsidP="003B2624">
      <w:pPr>
        <w:pStyle w:val="c7e0e3eeebeee2eeea1"/>
        <w:jc w:val="center"/>
        <w:rPr>
          <w:rFonts w:ascii="Arial" w:hAnsi="Arial" w:cs="Arial"/>
        </w:rPr>
      </w:pPr>
      <w:r w:rsidRPr="008B5B35">
        <w:rPr>
          <w:rFonts w:ascii="Arial" w:hAnsi="Arial" w:cs="Arial"/>
          <w:b/>
          <w:bCs/>
          <w:sz w:val="32"/>
        </w:rPr>
        <w:t>РЕСПУБЛИКА МОРДОВИЯ</w:t>
      </w:r>
    </w:p>
    <w:p w:rsidR="003B2624" w:rsidRPr="008B5B35" w:rsidRDefault="003B2624" w:rsidP="003B2624">
      <w:pPr>
        <w:pStyle w:val="c7e0e3eeebeee2eeea1"/>
        <w:jc w:val="center"/>
        <w:rPr>
          <w:rFonts w:ascii="Arial" w:hAnsi="Arial" w:cs="Arial"/>
          <w:szCs w:val="24"/>
        </w:rPr>
      </w:pPr>
      <w:r w:rsidRPr="008B5B35">
        <w:rPr>
          <w:rFonts w:ascii="Arial" w:hAnsi="Arial" w:cs="Arial"/>
          <w:b/>
          <w:sz w:val="32"/>
          <w:szCs w:val="24"/>
        </w:rPr>
        <w:t>АДМИНИСТРАЦИЯ КОЧКУРОВСКОГО</w:t>
      </w:r>
    </w:p>
    <w:p w:rsidR="003B2624" w:rsidRPr="008B5B35" w:rsidRDefault="003B2624" w:rsidP="003B2624">
      <w:pPr>
        <w:jc w:val="center"/>
        <w:rPr>
          <w:rFonts w:ascii="Arial" w:hAnsi="Arial" w:cs="Arial"/>
        </w:rPr>
      </w:pPr>
      <w:r w:rsidRPr="008B5B35">
        <w:rPr>
          <w:rFonts w:ascii="Arial" w:hAnsi="Arial" w:cs="Arial"/>
          <w:b/>
          <w:sz w:val="32"/>
        </w:rPr>
        <w:t>МУНИЦИПАЛЬНОГО РАЙОНА</w:t>
      </w:r>
    </w:p>
    <w:p w:rsidR="003B2624" w:rsidRPr="008B5B35" w:rsidRDefault="003B2624" w:rsidP="003B2624">
      <w:pPr>
        <w:jc w:val="center"/>
        <w:rPr>
          <w:rFonts w:ascii="Arial" w:hAnsi="Arial" w:cs="Arial"/>
        </w:rPr>
      </w:pPr>
      <w:r w:rsidRPr="008B5B35">
        <w:rPr>
          <w:rFonts w:ascii="Arial" w:hAnsi="Arial" w:cs="Arial"/>
          <w:b/>
          <w:sz w:val="32"/>
        </w:rPr>
        <w:t>РЕСПУБЛИКИ МОРДОВИЯ</w:t>
      </w:r>
    </w:p>
    <w:p w:rsidR="003B2624" w:rsidRPr="008B5B35" w:rsidRDefault="003B2624" w:rsidP="003B2624">
      <w:pPr>
        <w:jc w:val="center"/>
        <w:rPr>
          <w:rFonts w:ascii="Arial" w:hAnsi="Arial" w:cs="Arial"/>
          <w:b/>
          <w:sz w:val="32"/>
        </w:rPr>
      </w:pPr>
    </w:p>
    <w:p w:rsidR="003B2624" w:rsidRPr="008B5B35" w:rsidRDefault="003B2624" w:rsidP="003B2624">
      <w:pPr>
        <w:jc w:val="center"/>
        <w:rPr>
          <w:rFonts w:ascii="Arial" w:hAnsi="Arial" w:cs="Arial"/>
        </w:rPr>
      </w:pPr>
      <w:r>
        <w:rPr>
          <w:rFonts w:ascii="Arial" w:hAnsi="Arial" w:cs="Arial"/>
          <w:b/>
          <w:sz w:val="32"/>
        </w:rPr>
        <w:t>ПОСТАНОВЛЕНИЕ</w:t>
      </w:r>
    </w:p>
    <w:p w:rsidR="003B2624" w:rsidRPr="008B5B35" w:rsidRDefault="003B2624" w:rsidP="003B2624">
      <w:pPr>
        <w:jc w:val="center"/>
        <w:rPr>
          <w:rFonts w:ascii="Arial" w:hAnsi="Arial" w:cs="Arial"/>
          <w:b/>
          <w:sz w:val="32"/>
        </w:rPr>
      </w:pPr>
      <w:r w:rsidRPr="008B5B35">
        <w:rPr>
          <w:rFonts w:ascii="Arial" w:hAnsi="Arial" w:cs="Arial"/>
          <w:b/>
          <w:sz w:val="32"/>
        </w:rPr>
        <w:t xml:space="preserve">от </w:t>
      </w:r>
      <w:r>
        <w:rPr>
          <w:rFonts w:ascii="Arial" w:hAnsi="Arial" w:cs="Arial"/>
          <w:b/>
          <w:sz w:val="32"/>
        </w:rPr>
        <w:t>24.02.</w:t>
      </w:r>
      <w:r w:rsidRPr="008B5B35">
        <w:rPr>
          <w:rFonts w:ascii="Arial" w:hAnsi="Arial" w:cs="Arial"/>
          <w:b/>
          <w:sz w:val="32"/>
        </w:rPr>
        <w:t xml:space="preserve">2022 г. № </w:t>
      </w:r>
      <w:r>
        <w:rPr>
          <w:rFonts w:ascii="Arial" w:hAnsi="Arial" w:cs="Arial"/>
          <w:b/>
          <w:sz w:val="32"/>
        </w:rPr>
        <w:t>130-п</w:t>
      </w:r>
    </w:p>
    <w:p w:rsidR="003B2624" w:rsidRPr="008B5B35" w:rsidRDefault="003B2624" w:rsidP="003B2624">
      <w:pPr>
        <w:jc w:val="center"/>
        <w:rPr>
          <w:rFonts w:ascii="Arial" w:hAnsi="Arial" w:cs="Arial"/>
        </w:rPr>
      </w:pPr>
    </w:p>
    <w:p w:rsidR="003B2624" w:rsidRPr="008B5B35" w:rsidRDefault="003B2624" w:rsidP="003B2624">
      <w:pPr>
        <w:pStyle w:val="1"/>
      </w:pPr>
      <w:r w:rsidRPr="008B5B35">
        <w:rPr>
          <w:sz w:val="32"/>
          <w:szCs w:val="32"/>
        </w:rPr>
        <w:t>ОБ УТВЕРЖДЕНИИ ПОРЯДКА</w:t>
      </w:r>
      <w:r w:rsidRPr="008B5B35">
        <w:rPr>
          <w:sz w:val="32"/>
          <w:szCs w:val="32"/>
        </w:rPr>
        <w:br/>
        <w:t xml:space="preserve">УЧЕТА БЮДЖЕТНЫХ И ДЕНЕЖНЫХ ОБЯЗАТЕЛЬСТВ ПОЛУЧАТЕЛЕЙ СРЕДСТВ БЮДЖЕТА </w:t>
      </w:r>
      <w:r w:rsidRPr="008B5B35">
        <w:rPr>
          <w:color w:val="auto"/>
          <w:sz w:val="32"/>
          <w:szCs w:val="32"/>
        </w:rPr>
        <w:t xml:space="preserve">КОЧКУРОВСКОГО </w:t>
      </w:r>
      <w:r w:rsidRPr="008B5B35">
        <w:rPr>
          <w:sz w:val="32"/>
          <w:szCs w:val="32"/>
        </w:rPr>
        <w:t>МУНИЦИПАЛЬНОГО РАЙОНА РЕСПУБЛИКИ МОРДОВИЯ</w:t>
      </w:r>
    </w:p>
    <w:p w:rsidR="003B2624" w:rsidRPr="008B5B35" w:rsidRDefault="003B2624" w:rsidP="003B2624">
      <w:pPr>
        <w:jc w:val="both"/>
        <w:rPr>
          <w:rFonts w:ascii="Arial" w:hAnsi="Arial" w:cs="Arial"/>
        </w:rPr>
      </w:pPr>
    </w:p>
    <w:p w:rsidR="003B2624" w:rsidRDefault="003B2624" w:rsidP="003B2624">
      <w:pPr>
        <w:ind w:firstLine="851"/>
        <w:jc w:val="both"/>
        <w:rPr>
          <w:rFonts w:ascii="Arial" w:hAnsi="Arial" w:cs="Arial"/>
        </w:rPr>
      </w:pPr>
      <w:r w:rsidRPr="008B5B35">
        <w:rPr>
          <w:rFonts w:ascii="Arial" w:hAnsi="Arial" w:cs="Arial"/>
        </w:rPr>
        <w:t xml:space="preserve">В соответствии со </w:t>
      </w:r>
      <w:r w:rsidRPr="008B5B35">
        <w:rPr>
          <w:rStyle w:val="aff3"/>
          <w:rFonts w:ascii="Arial" w:eastAsia="Calibri" w:hAnsi="Arial" w:cs="Arial"/>
        </w:rPr>
        <w:t>статьями 219</w:t>
      </w:r>
      <w:r w:rsidRPr="008B5B35">
        <w:rPr>
          <w:rFonts w:ascii="Arial" w:hAnsi="Arial" w:cs="Arial"/>
        </w:rPr>
        <w:t xml:space="preserve">, </w:t>
      </w:r>
      <w:r w:rsidRPr="008B5B35">
        <w:rPr>
          <w:rStyle w:val="aff3"/>
          <w:rFonts w:ascii="Arial" w:eastAsia="Calibri" w:hAnsi="Arial" w:cs="Arial"/>
        </w:rPr>
        <w:t>219.2</w:t>
      </w:r>
      <w:r w:rsidRPr="008B5B35">
        <w:rPr>
          <w:rFonts w:ascii="Arial" w:hAnsi="Arial" w:cs="Arial"/>
        </w:rPr>
        <w:t xml:space="preserve"> Бюджетного кодекса</w:t>
      </w:r>
      <w:r>
        <w:rPr>
          <w:rFonts w:ascii="Arial" w:hAnsi="Arial" w:cs="Arial"/>
        </w:rPr>
        <w:t xml:space="preserve"> Российской Федерации, Устава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 администрация </w:t>
      </w:r>
      <w:proofErr w:type="spellStart"/>
      <w:r>
        <w:rPr>
          <w:rFonts w:ascii="Arial" w:hAnsi="Arial" w:cs="Arial"/>
        </w:rPr>
        <w:t>Кочкуровского</w:t>
      </w:r>
      <w:proofErr w:type="spellEnd"/>
      <w:r>
        <w:rPr>
          <w:rFonts w:ascii="Arial" w:hAnsi="Arial" w:cs="Arial"/>
        </w:rPr>
        <w:t xml:space="preserve"> муниципального района ПОСТАНОВЛЯЕТ:</w:t>
      </w:r>
    </w:p>
    <w:p w:rsidR="003B2624" w:rsidRPr="008B5B35" w:rsidRDefault="003B2624" w:rsidP="003B2624">
      <w:pPr>
        <w:ind w:firstLine="851"/>
        <w:jc w:val="both"/>
        <w:rPr>
          <w:rFonts w:ascii="Arial" w:hAnsi="Arial" w:cs="Arial"/>
        </w:rPr>
      </w:pPr>
      <w:r w:rsidRPr="008B5B35">
        <w:rPr>
          <w:rFonts w:ascii="Arial" w:hAnsi="Arial" w:cs="Arial"/>
        </w:rPr>
        <w:t xml:space="preserve">1. Утвердить прилагаемый </w:t>
      </w:r>
      <w:r w:rsidRPr="008B5B35">
        <w:rPr>
          <w:rStyle w:val="aff3"/>
          <w:rFonts w:ascii="Arial" w:eastAsia="Calibri" w:hAnsi="Arial" w:cs="Arial"/>
        </w:rPr>
        <w:t>Порядок</w:t>
      </w:r>
      <w:r w:rsidRPr="008B5B35">
        <w:rPr>
          <w:rFonts w:ascii="Arial" w:hAnsi="Arial" w:cs="Arial"/>
        </w:rPr>
        <w:t xml:space="preserve"> учета бюджетных и денежных обязательств получателей средств бюджета </w:t>
      </w:r>
      <w:proofErr w:type="spellStart"/>
      <w:r w:rsidRPr="008B5B35">
        <w:rPr>
          <w:rFonts w:ascii="Arial" w:hAnsi="Arial" w:cs="Arial"/>
        </w:rPr>
        <w:t>Кочкуровского</w:t>
      </w:r>
      <w:proofErr w:type="spellEnd"/>
      <w:r w:rsidRPr="008B5B35">
        <w:rPr>
          <w:rFonts w:ascii="Arial" w:hAnsi="Arial" w:cs="Arial"/>
        </w:rPr>
        <w:t xml:space="preserve"> муниципального района Республики Мордовия.</w:t>
      </w:r>
    </w:p>
    <w:p w:rsidR="003B2624" w:rsidRPr="00150926" w:rsidRDefault="003B2624" w:rsidP="003B2624">
      <w:pPr>
        <w:ind w:firstLine="851"/>
        <w:jc w:val="both"/>
        <w:rPr>
          <w:rFonts w:ascii="Arial" w:hAnsi="Arial"/>
          <w:u w:val="single"/>
        </w:rPr>
      </w:pPr>
      <w:r>
        <w:rPr>
          <w:rFonts w:ascii="Arial" w:hAnsi="Arial" w:cs="Arial"/>
        </w:rPr>
        <w:t>2</w:t>
      </w:r>
      <w:r w:rsidRPr="008B5B35">
        <w:rPr>
          <w:rFonts w:ascii="Arial" w:hAnsi="Arial" w:cs="Arial"/>
        </w:rPr>
        <w:t xml:space="preserve">. </w:t>
      </w:r>
      <w:r w:rsidRPr="00E81325">
        <w:rPr>
          <w:rFonts w:ascii="Arial" w:hAnsi="Arial" w:cs="Arial"/>
        </w:rPr>
        <w:t xml:space="preserve">Настоящее </w:t>
      </w:r>
      <w:r>
        <w:rPr>
          <w:rFonts w:ascii="Arial" w:hAnsi="Arial" w:cs="Arial"/>
        </w:rPr>
        <w:t xml:space="preserve">постановление </w:t>
      </w:r>
      <w:r w:rsidRPr="00E81325">
        <w:rPr>
          <w:rFonts w:ascii="Arial" w:hAnsi="Arial" w:cs="Arial"/>
        </w:rPr>
        <w:t xml:space="preserve">вступает в силу </w:t>
      </w:r>
      <w:r>
        <w:rPr>
          <w:rFonts w:ascii="Arial" w:hAnsi="Arial" w:cs="Arial"/>
        </w:rPr>
        <w:t xml:space="preserve">после </w:t>
      </w:r>
      <w:r w:rsidRPr="00E81325">
        <w:rPr>
          <w:rFonts w:ascii="Arial" w:hAnsi="Arial" w:cs="Arial"/>
        </w:rPr>
        <w:t xml:space="preserve">его </w:t>
      </w:r>
      <w:r>
        <w:rPr>
          <w:rFonts w:ascii="Arial" w:hAnsi="Arial" w:cs="Arial"/>
        </w:rPr>
        <w:t xml:space="preserve">официального опубликования </w:t>
      </w:r>
      <w:r w:rsidRPr="00150926">
        <w:rPr>
          <w:rFonts w:ascii="Arial" w:hAnsi="Arial" w:cs="Arial"/>
        </w:rPr>
        <w:t>и распространяет свое действие на правоотношения, возникшие с 1.01.2022 г</w:t>
      </w:r>
      <w:r w:rsidRPr="00150926">
        <w:rPr>
          <w:rFonts w:ascii="Arial" w:hAnsi="Arial"/>
        </w:rPr>
        <w:t>.</w:t>
      </w:r>
    </w:p>
    <w:p w:rsidR="003B2624" w:rsidRDefault="003B2624" w:rsidP="003B2624">
      <w:pPr>
        <w:rPr>
          <w:rFonts w:ascii="Arial" w:eastAsiaTheme="minorEastAsia" w:hAnsi="Arial" w:cs="Arial"/>
        </w:rPr>
      </w:pPr>
    </w:p>
    <w:p w:rsidR="003B2624" w:rsidRDefault="003B2624" w:rsidP="003B2624">
      <w:pPr>
        <w:rPr>
          <w:rFonts w:ascii="Arial" w:eastAsiaTheme="minorEastAsia" w:hAnsi="Arial" w:cs="Arial"/>
        </w:rPr>
      </w:pPr>
    </w:p>
    <w:p w:rsidR="003B2624" w:rsidRPr="008B5B35" w:rsidRDefault="003B2624" w:rsidP="003B2624">
      <w:pPr>
        <w:rPr>
          <w:rFonts w:ascii="Arial" w:hAnsi="Arial" w:cs="Arial"/>
        </w:rPr>
      </w:pPr>
    </w:p>
    <w:p w:rsidR="003B2624" w:rsidRPr="008B5B35" w:rsidRDefault="003B2624" w:rsidP="003B2624">
      <w:pPr>
        <w:jc w:val="right"/>
        <w:rPr>
          <w:rFonts w:ascii="Arial" w:hAnsi="Arial" w:cs="Arial"/>
        </w:rPr>
      </w:pPr>
      <w:r w:rsidRPr="008B5B35">
        <w:rPr>
          <w:rFonts w:ascii="Arial" w:hAnsi="Arial" w:cs="Arial"/>
        </w:rPr>
        <w:t xml:space="preserve">Глава  </w:t>
      </w:r>
    </w:p>
    <w:p w:rsidR="003B2624" w:rsidRDefault="003B2624" w:rsidP="003B2624">
      <w:pPr>
        <w:jc w:val="right"/>
        <w:rPr>
          <w:rFonts w:ascii="Arial" w:hAnsi="Arial" w:cs="Arial"/>
        </w:rPr>
      </w:pPr>
      <w:proofErr w:type="spellStart"/>
      <w:r w:rsidRPr="008B5B35">
        <w:rPr>
          <w:rFonts w:ascii="Arial" w:hAnsi="Arial" w:cs="Arial"/>
        </w:rPr>
        <w:t>Кочкуровского</w:t>
      </w:r>
      <w:proofErr w:type="spellEnd"/>
      <w:r w:rsidRPr="008B5B35">
        <w:rPr>
          <w:rFonts w:ascii="Arial" w:hAnsi="Arial" w:cs="Arial"/>
        </w:rPr>
        <w:t xml:space="preserve"> муниципального района</w:t>
      </w:r>
      <w:r w:rsidRPr="008B5B35">
        <w:rPr>
          <w:rFonts w:ascii="Arial" w:hAnsi="Arial" w:cs="Arial"/>
          <w:i/>
        </w:rPr>
        <w:t xml:space="preserve">                                                                                                              </w:t>
      </w:r>
      <w:r w:rsidRPr="008B5B35">
        <w:rPr>
          <w:rFonts w:ascii="Arial" w:hAnsi="Arial" w:cs="Arial"/>
        </w:rPr>
        <w:t xml:space="preserve">   С.Н. Герасимова   </w:t>
      </w:r>
    </w:p>
    <w:p w:rsidR="003B2624" w:rsidRDefault="003B2624" w:rsidP="003B2624">
      <w:pPr>
        <w:jc w:val="right"/>
        <w:rPr>
          <w:rFonts w:ascii="Arial" w:hAnsi="Arial" w:cs="Arial"/>
        </w:rPr>
      </w:pPr>
    </w:p>
    <w:p w:rsidR="003B2624" w:rsidRDefault="003B2624" w:rsidP="003B2624">
      <w:pPr>
        <w:jc w:val="right"/>
        <w:rPr>
          <w:rFonts w:ascii="Arial" w:hAnsi="Arial" w:cs="Arial"/>
        </w:rPr>
      </w:pPr>
    </w:p>
    <w:p w:rsidR="003B2624" w:rsidRDefault="003B2624" w:rsidP="003B2624">
      <w:pPr>
        <w:jc w:val="right"/>
        <w:rPr>
          <w:rFonts w:ascii="Arial" w:hAnsi="Arial" w:cs="Arial"/>
        </w:rPr>
      </w:pPr>
    </w:p>
    <w:p w:rsidR="003B2624" w:rsidRDefault="003B2624" w:rsidP="003B2624">
      <w:pPr>
        <w:jc w:val="right"/>
        <w:rPr>
          <w:rFonts w:ascii="Arial" w:hAnsi="Arial" w:cs="Arial"/>
        </w:rPr>
      </w:pPr>
    </w:p>
    <w:p w:rsidR="003B2624" w:rsidRDefault="003B2624" w:rsidP="003B2624">
      <w:pPr>
        <w:jc w:val="right"/>
        <w:rPr>
          <w:rFonts w:ascii="Arial" w:hAnsi="Arial" w:cs="Arial"/>
        </w:rPr>
      </w:pPr>
    </w:p>
    <w:p w:rsidR="003B2624" w:rsidRDefault="003B2624" w:rsidP="003B2624">
      <w:pPr>
        <w:jc w:val="right"/>
        <w:rPr>
          <w:rFonts w:ascii="Arial" w:hAnsi="Arial" w:cs="Arial"/>
        </w:rPr>
      </w:pPr>
    </w:p>
    <w:p w:rsidR="003B2624" w:rsidRDefault="003B2624" w:rsidP="003B2624">
      <w:pPr>
        <w:jc w:val="right"/>
        <w:rPr>
          <w:rFonts w:ascii="Arial" w:hAnsi="Arial" w:cs="Arial"/>
        </w:rPr>
      </w:pPr>
    </w:p>
    <w:p w:rsidR="003B2624" w:rsidRDefault="003B2624" w:rsidP="003B2624">
      <w:pPr>
        <w:jc w:val="right"/>
        <w:rPr>
          <w:rFonts w:ascii="Arial" w:hAnsi="Arial" w:cs="Arial"/>
        </w:rPr>
      </w:pPr>
    </w:p>
    <w:p w:rsidR="003B2624" w:rsidRDefault="003B2624" w:rsidP="003B2624">
      <w:pPr>
        <w:jc w:val="right"/>
        <w:rPr>
          <w:rFonts w:ascii="Arial" w:hAnsi="Arial" w:cs="Arial"/>
        </w:rPr>
      </w:pPr>
    </w:p>
    <w:p w:rsidR="003B2624" w:rsidRDefault="003B2624" w:rsidP="003B2624">
      <w:pPr>
        <w:jc w:val="right"/>
        <w:rPr>
          <w:rFonts w:ascii="Arial" w:hAnsi="Arial" w:cs="Arial"/>
        </w:rPr>
      </w:pPr>
    </w:p>
    <w:p w:rsidR="003B2624" w:rsidRDefault="003B2624" w:rsidP="003B2624">
      <w:pPr>
        <w:jc w:val="right"/>
        <w:rPr>
          <w:rFonts w:ascii="Arial" w:hAnsi="Arial" w:cs="Arial"/>
        </w:rPr>
      </w:pPr>
    </w:p>
    <w:p w:rsidR="003B2624" w:rsidRDefault="003B2624" w:rsidP="003B2624">
      <w:pPr>
        <w:jc w:val="right"/>
        <w:rPr>
          <w:rFonts w:ascii="Arial" w:hAnsi="Arial" w:cs="Arial"/>
        </w:rPr>
      </w:pPr>
    </w:p>
    <w:p w:rsidR="003B2624" w:rsidRDefault="003B2624" w:rsidP="003B2624">
      <w:pPr>
        <w:jc w:val="right"/>
        <w:rPr>
          <w:rFonts w:ascii="Arial" w:hAnsi="Arial" w:cs="Arial"/>
        </w:rPr>
      </w:pPr>
    </w:p>
    <w:p w:rsidR="003B2624" w:rsidRDefault="003B2624" w:rsidP="003B2624">
      <w:pPr>
        <w:jc w:val="right"/>
        <w:rPr>
          <w:rFonts w:ascii="Arial" w:hAnsi="Arial" w:cs="Arial"/>
        </w:rPr>
      </w:pPr>
    </w:p>
    <w:p w:rsidR="003B2624" w:rsidRDefault="003B2624" w:rsidP="003B2624">
      <w:pPr>
        <w:jc w:val="right"/>
        <w:rPr>
          <w:rFonts w:ascii="Arial" w:hAnsi="Arial" w:cs="Arial"/>
        </w:rPr>
      </w:pPr>
    </w:p>
    <w:p w:rsidR="003B2624" w:rsidRPr="00150926" w:rsidRDefault="003B2624" w:rsidP="003B2624">
      <w:pPr>
        <w:widowControl w:val="0"/>
        <w:ind w:firstLine="720"/>
        <w:jc w:val="right"/>
        <w:rPr>
          <w:rFonts w:ascii="Arial" w:hAnsi="Arial" w:cs="Arial"/>
        </w:rPr>
      </w:pPr>
      <w:r w:rsidRPr="00150926">
        <w:rPr>
          <w:rFonts w:ascii="Arial" w:hAnsi="Arial" w:cs="Arial"/>
        </w:rPr>
        <w:t xml:space="preserve">УТВЕРЖДЕН </w:t>
      </w:r>
    </w:p>
    <w:p w:rsidR="003B2624" w:rsidRPr="00150926" w:rsidRDefault="003B2624" w:rsidP="003B2624">
      <w:pPr>
        <w:widowControl w:val="0"/>
        <w:ind w:firstLine="720"/>
        <w:jc w:val="right"/>
        <w:rPr>
          <w:rFonts w:ascii="Arial" w:hAnsi="Arial" w:cs="Arial"/>
        </w:rPr>
      </w:pPr>
      <w:r w:rsidRPr="00150926">
        <w:rPr>
          <w:rFonts w:ascii="Arial" w:hAnsi="Arial" w:cs="Arial"/>
        </w:rPr>
        <w:t xml:space="preserve">постановлением администрации </w:t>
      </w:r>
    </w:p>
    <w:p w:rsidR="003B2624" w:rsidRPr="00150926" w:rsidRDefault="003B2624" w:rsidP="003B2624">
      <w:pPr>
        <w:widowControl w:val="0"/>
        <w:ind w:firstLine="720"/>
        <w:jc w:val="right"/>
        <w:rPr>
          <w:rFonts w:ascii="Arial" w:hAnsi="Arial" w:cs="Arial"/>
        </w:rPr>
      </w:pPr>
      <w:proofErr w:type="spellStart"/>
      <w:r w:rsidRPr="00150926">
        <w:rPr>
          <w:rFonts w:ascii="Arial" w:hAnsi="Arial" w:cs="Arial"/>
        </w:rPr>
        <w:t>Кочкуровского</w:t>
      </w:r>
      <w:proofErr w:type="spellEnd"/>
      <w:r w:rsidRPr="00150926">
        <w:rPr>
          <w:rFonts w:ascii="Arial" w:hAnsi="Arial" w:cs="Arial"/>
        </w:rPr>
        <w:t xml:space="preserve"> муниципального района                                                                                                   от</w:t>
      </w:r>
      <w:r>
        <w:rPr>
          <w:rFonts w:ascii="Arial" w:hAnsi="Arial" w:cs="Arial"/>
        </w:rPr>
        <w:t xml:space="preserve"> 24.02.2022 г.№ 130-п</w:t>
      </w:r>
    </w:p>
    <w:p w:rsidR="003B2624" w:rsidRDefault="003B2624" w:rsidP="003B2624">
      <w:pPr>
        <w:jc w:val="right"/>
        <w:rPr>
          <w:rFonts w:ascii="Arial" w:hAnsi="Arial" w:cs="Arial"/>
        </w:rPr>
      </w:pPr>
    </w:p>
    <w:p w:rsidR="003B2624" w:rsidRPr="008B5B35" w:rsidRDefault="003B2624" w:rsidP="003B2624">
      <w:pPr>
        <w:jc w:val="right"/>
        <w:rPr>
          <w:rFonts w:ascii="Arial" w:hAnsi="Arial" w:cs="Arial"/>
        </w:rPr>
      </w:pPr>
      <w:r w:rsidRPr="008B5B35">
        <w:rPr>
          <w:rFonts w:ascii="Arial" w:hAnsi="Arial" w:cs="Arial"/>
        </w:rPr>
        <w:t xml:space="preserve">                                                                                                       </w:t>
      </w:r>
    </w:p>
    <w:p w:rsidR="003B2624" w:rsidRPr="00EF375C" w:rsidRDefault="003B2624" w:rsidP="003B2624">
      <w:pPr>
        <w:pStyle w:val="1"/>
        <w:rPr>
          <w:color w:val="auto"/>
          <w:sz w:val="32"/>
        </w:rPr>
      </w:pPr>
      <w:r w:rsidRPr="00EF375C">
        <w:rPr>
          <w:color w:val="auto"/>
          <w:sz w:val="32"/>
        </w:rPr>
        <w:t>ПОРЯДОК</w:t>
      </w:r>
      <w:r w:rsidRPr="00EF375C">
        <w:rPr>
          <w:color w:val="auto"/>
          <w:sz w:val="32"/>
        </w:rPr>
        <w:br/>
        <w:t>УЧЕТА БЮДЖЕТНЫХ И ДЕНЕЖНЫХ ОБЯЗАТЕЛЬСТВ ПОЛУЧАТЕЛЕЙ СРЕДСТВ БЮДЖЕТА КОЧКУРОВСКОГО МУНИЦИПАЛЬНОГО РАЙОНА РЕСПУБЛИКИ МОРДОВИЯ</w:t>
      </w:r>
    </w:p>
    <w:p w:rsidR="003B2624" w:rsidRPr="008B5B35" w:rsidRDefault="003B2624" w:rsidP="003B2624">
      <w:pPr>
        <w:pStyle w:val="1"/>
        <w:rPr>
          <w:color w:val="auto"/>
        </w:rPr>
      </w:pPr>
      <w:r w:rsidRPr="008B5B35">
        <w:rPr>
          <w:color w:val="auto"/>
        </w:rPr>
        <w:t>I. Общие положения</w:t>
      </w:r>
    </w:p>
    <w:p w:rsidR="003B2624" w:rsidRPr="008B5B35" w:rsidRDefault="003B2624" w:rsidP="003B2624">
      <w:pPr>
        <w:ind w:firstLine="851"/>
        <w:jc w:val="both"/>
        <w:rPr>
          <w:rFonts w:ascii="Arial" w:hAnsi="Arial" w:cs="Arial"/>
        </w:rPr>
      </w:pPr>
      <w:r w:rsidRPr="008B5B35">
        <w:rPr>
          <w:rFonts w:ascii="Arial" w:hAnsi="Arial" w:cs="Arial"/>
        </w:rPr>
        <w:t xml:space="preserve">1. </w:t>
      </w:r>
      <w:proofErr w:type="gramStart"/>
      <w:r w:rsidRPr="008B5B35">
        <w:rPr>
          <w:rFonts w:ascii="Arial" w:hAnsi="Arial" w:cs="Arial"/>
        </w:rPr>
        <w:t xml:space="preserve">Настоящий Порядок устанавливает процедуру исполнения бюджета </w:t>
      </w:r>
      <w:proofErr w:type="spellStart"/>
      <w:r w:rsidRPr="008B5B35">
        <w:rPr>
          <w:rFonts w:ascii="Arial" w:hAnsi="Arial" w:cs="Arial"/>
        </w:rPr>
        <w:t>Кочкуровского</w:t>
      </w:r>
      <w:proofErr w:type="spellEnd"/>
      <w:r w:rsidRPr="008B5B35">
        <w:rPr>
          <w:rFonts w:ascii="Arial" w:hAnsi="Arial" w:cs="Arial"/>
        </w:rPr>
        <w:t xml:space="preserve"> муниципального района Республики Мордовия (далее - местный бюджет) по расходам в части постановки на учет бюджетных и денежных обязательств получателей средств местного бюджета и внесения в них изменений органом, осуществляющим открытие и ведение лицевых счетов получателей средств местного бюджета, лицевых счетов для учета операций по переданным полномочиям получателя средств местного бюджета (далее - орган, осуществляющий</w:t>
      </w:r>
      <w:proofErr w:type="gramEnd"/>
      <w:r w:rsidRPr="008B5B35">
        <w:rPr>
          <w:rFonts w:ascii="Arial" w:hAnsi="Arial" w:cs="Arial"/>
        </w:rPr>
        <w:t xml:space="preserve">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3B2624" w:rsidRPr="008B5B35" w:rsidRDefault="003B2624" w:rsidP="003B2624">
      <w:pPr>
        <w:ind w:firstLine="851"/>
        <w:jc w:val="both"/>
        <w:rPr>
          <w:rFonts w:ascii="Arial" w:hAnsi="Arial" w:cs="Arial"/>
        </w:rPr>
      </w:pPr>
      <w:proofErr w:type="gramStart"/>
      <w:r w:rsidRPr="008B5B35">
        <w:rPr>
          <w:rFonts w:ascii="Arial" w:hAnsi="Arial" w:cs="Arial"/>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roofErr w:type="gramEnd"/>
    </w:p>
    <w:p w:rsidR="003B2624" w:rsidRPr="008B5B35" w:rsidRDefault="003B2624" w:rsidP="003B2624">
      <w:pPr>
        <w:ind w:firstLine="851"/>
        <w:jc w:val="both"/>
        <w:rPr>
          <w:rFonts w:ascii="Arial" w:hAnsi="Arial" w:cs="Arial"/>
        </w:rPr>
      </w:pPr>
      <w:r w:rsidRPr="008B5B35">
        <w:rPr>
          <w:rFonts w:ascii="Arial" w:hAnsi="Arial" w:cs="Arial"/>
        </w:rPr>
        <w:t xml:space="preserve">2. </w:t>
      </w:r>
      <w:proofErr w:type="gramStart"/>
      <w:r w:rsidRPr="008B5B35">
        <w:rPr>
          <w:rFonts w:ascii="Arial" w:hAnsi="Arial" w:cs="Arial"/>
        </w:rPr>
        <w:t xml:space="preserve">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w:t>
      </w:r>
      <w:r w:rsidRPr="008B5B35">
        <w:rPr>
          <w:rStyle w:val="aff3"/>
          <w:rFonts w:ascii="Arial" w:eastAsia="Calibri" w:hAnsi="Arial" w:cs="Arial"/>
        </w:rPr>
        <w:t>приложениях N 1</w:t>
      </w:r>
      <w:r w:rsidRPr="008B5B35">
        <w:rPr>
          <w:rFonts w:ascii="Arial" w:hAnsi="Arial" w:cs="Arial"/>
        </w:rPr>
        <w:t xml:space="preserve"> и </w:t>
      </w:r>
      <w:r w:rsidRPr="008B5B35">
        <w:rPr>
          <w:rStyle w:val="aff3"/>
          <w:rFonts w:ascii="Arial" w:eastAsia="Calibri" w:hAnsi="Arial" w:cs="Arial"/>
        </w:rPr>
        <w:t>N 2</w:t>
      </w:r>
      <w:r w:rsidRPr="008B5B35">
        <w:rPr>
          <w:rFonts w:ascii="Arial" w:hAnsi="Arial" w:cs="Arial"/>
        </w:rPr>
        <w:t xml:space="preserve">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w:t>
      </w:r>
      <w:r w:rsidRPr="008B5B35">
        <w:rPr>
          <w:rStyle w:val="aff3"/>
          <w:rFonts w:ascii="Arial" w:eastAsia="Calibri" w:hAnsi="Arial" w:cs="Arial"/>
        </w:rPr>
        <w:t>приказом</w:t>
      </w:r>
      <w:r w:rsidRPr="008B5B35">
        <w:rPr>
          <w:rFonts w:ascii="Arial" w:hAnsi="Arial" w:cs="Arial"/>
        </w:rPr>
        <w:t xml:space="preserve"> Министерства финансов Российской Федерации от 30 октября </w:t>
      </w:r>
      <w:smartTag w:uri="urn:schemas-microsoft-com:office:smarttags" w:element="metricconverter">
        <w:smartTagPr>
          <w:attr w:name="ProductID" w:val="2020 г"/>
        </w:smartTagPr>
        <w:r w:rsidRPr="008B5B35">
          <w:rPr>
            <w:rFonts w:ascii="Arial" w:hAnsi="Arial" w:cs="Arial"/>
          </w:rPr>
          <w:t>2020 г</w:t>
        </w:r>
      </w:smartTag>
      <w:r w:rsidRPr="008B5B35">
        <w:rPr>
          <w:rFonts w:ascii="Arial" w:hAnsi="Arial" w:cs="Arial"/>
        </w:rPr>
        <w:t>. N 258н " Об</w:t>
      </w:r>
      <w:proofErr w:type="gramEnd"/>
      <w:r w:rsidRPr="008B5B35">
        <w:rPr>
          <w:rFonts w:ascii="Arial" w:hAnsi="Arial" w:cs="Arial"/>
        </w:rPr>
        <w:t xml:space="preserve"> </w:t>
      </w:r>
      <w:proofErr w:type="gramStart"/>
      <w:r w:rsidRPr="008B5B35">
        <w:rPr>
          <w:rFonts w:ascii="Arial" w:hAnsi="Arial" w:cs="Arial"/>
        </w:rPr>
        <w:t>утверждении</w:t>
      </w:r>
      <w:proofErr w:type="gramEnd"/>
      <w:r w:rsidRPr="008B5B35">
        <w:rPr>
          <w:rFonts w:ascii="Arial" w:hAnsi="Arial" w:cs="Arial"/>
        </w:rPr>
        <w:t xml:space="preserve"> Порядка учета бюджетных и денежных обязательств получателей средств федерального бюджета территориальными органами Федерального казначейства " (далее - Порядок, утвержденный приказом Министерства финансов Российской Федерации N 258н).</w:t>
      </w:r>
    </w:p>
    <w:p w:rsidR="003B2624" w:rsidRPr="008B5B35" w:rsidRDefault="003B2624" w:rsidP="003B2624">
      <w:pPr>
        <w:ind w:firstLine="851"/>
        <w:jc w:val="both"/>
        <w:rPr>
          <w:rFonts w:ascii="Arial" w:hAnsi="Arial" w:cs="Arial"/>
        </w:rPr>
      </w:pPr>
      <w:r w:rsidRPr="008B5B35">
        <w:rPr>
          <w:rFonts w:ascii="Arial" w:hAnsi="Arial" w:cs="Arial"/>
        </w:rPr>
        <w:t xml:space="preserve">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финансового управления администрации </w:t>
      </w:r>
      <w:proofErr w:type="spellStart"/>
      <w:r w:rsidRPr="008B5B35">
        <w:rPr>
          <w:rFonts w:ascii="Arial" w:hAnsi="Arial" w:cs="Arial"/>
        </w:rPr>
        <w:t>Кочкуровского</w:t>
      </w:r>
      <w:proofErr w:type="spellEnd"/>
      <w:r w:rsidRPr="008B5B35">
        <w:rPr>
          <w:rFonts w:ascii="Arial" w:hAnsi="Arial" w:cs="Arial"/>
        </w:rPr>
        <w:t xml:space="preserve"> муниципального района Республики Мордовия и Федерального казначейства (далее - информационная система) и подписываются усиленной </w:t>
      </w:r>
      <w:r w:rsidRPr="008B5B35">
        <w:rPr>
          <w:rStyle w:val="aff3"/>
          <w:rFonts w:ascii="Arial" w:eastAsia="Calibri" w:hAnsi="Arial" w:cs="Arial"/>
        </w:rPr>
        <w:t>квалифицированной электронной подписью</w:t>
      </w:r>
      <w:r w:rsidRPr="008B5B35">
        <w:rPr>
          <w:rFonts w:ascii="Arial" w:hAnsi="Arial" w:cs="Arial"/>
        </w:rPr>
        <w:t xml:space="preserve">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w:t>
      </w:r>
      <w:r w:rsidRPr="008B5B35">
        <w:rPr>
          <w:rFonts w:ascii="Arial" w:hAnsi="Arial" w:cs="Arial"/>
        </w:rPr>
        <w:lastRenderedPageBreak/>
        <w:t>имени получателя средств местного бюджета или органа, осуществляющего открытие и ведение лицевых счетов, в соответствующей информационной системе.</w:t>
      </w:r>
    </w:p>
    <w:p w:rsidR="003B2624" w:rsidRPr="008B5B35" w:rsidRDefault="003B2624" w:rsidP="003B2624">
      <w:pPr>
        <w:ind w:firstLine="851"/>
        <w:jc w:val="both"/>
        <w:rPr>
          <w:rFonts w:ascii="Arial" w:hAnsi="Arial" w:cs="Arial"/>
        </w:rPr>
      </w:pPr>
      <w:r w:rsidRPr="008B5B35">
        <w:rPr>
          <w:rFonts w:ascii="Arial" w:hAnsi="Arial" w:cs="Arial"/>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местного бюджета или органом, осуществляющим открытие и ведение лицевых счетов, с учетом положений </w:t>
      </w:r>
      <w:r w:rsidRPr="008B5B35">
        <w:rPr>
          <w:rStyle w:val="aff3"/>
          <w:rFonts w:ascii="Arial" w:eastAsia="Calibri" w:hAnsi="Arial" w:cs="Arial"/>
        </w:rPr>
        <w:t>пунктов 8</w:t>
      </w:r>
      <w:r w:rsidRPr="008B5B35">
        <w:rPr>
          <w:rFonts w:ascii="Arial" w:hAnsi="Arial" w:cs="Arial"/>
        </w:rPr>
        <w:t xml:space="preserve"> и </w:t>
      </w:r>
      <w:r w:rsidRPr="008B5B35">
        <w:rPr>
          <w:rStyle w:val="aff3"/>
          <w:rFonts w:ascii="Arial" w:eastAsia="Calibri" w:hAnsi="Arial" w:cs="Arial"/>
        </w:rPr>
        <w:t>20</w:t>
      </w:r>
      <w:r w:rsidRPr="008B5B35">
        <w:rPr>
          <w:rFonts w:ascii="Arial" w:hAnsi="Arial" w:cs="Arial"/>
        </w:rPr>
        <w:t xml:space="preserve"> настоящего Порядка.</w:t>
      </w:r>
    </w:p>
    <w:p w:rsidR="003B2624" w:rsidRPr="008B5B35" w:rsidRDefault="003B2624" w:rsidP="003B2624">
      <w:pPr>
        <w:ind w:firstLine="851"/>
        <w:jc w:val="both"/>
        <w:rPr>
          <w:rFonts w:ascii="Arial" w:hAnsi="Arial" w:cs="Arial"/>
        </w:rPr>
      </w:pPr>
      <w:r w:rsidRPr="008B5B35">
        <w:rPr>
          <w:rFonts w:ascii="Arial" w:hAnsi="Arial" w:cs="Arial"/>
        </w:rPr>
        <w:t xml:space="preserve">4. 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местного бюджета и направляются в орган, осуществляющий открытие и ведение лицевых счетов, с соблюдением требований </w:t>
      </w:r>
      <w:r w:rsidRPr="008B5B35">
        <w:rPr>
          <w:rStyle w:val="aff3"/>
          <w:rFonts w:ascii="Arial" w:eastAsia="Calibri" w:hAnsi="Arial" w:cs="Arial"/>
        </w:rPr>
        <w:t>законодательства</w:t>
      </w:r>
      <w:r w:rsidRPr="008B5B35">
        <w:rPr>
          <w:rFonts w:ascii="Arial" w:hAnsi="Arial" w:cs="Arial"/>
        </w:rPr>
        <w:t xml:space="preserve">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3B2624" w:rsidRPr="008B5B35" w:rsidRDefault="003B2624" w:rsidP="003B2624">
      <w:pPr>
        <w:ind w:firstLine="851"/>
        <w:jc w:val="both"/>
        <w:rPr>
          <w:rFonts w:ascii="Arial" w:hAnsi="Arial" w:cs="Arial"/>
        </w:rPr>
      </w:pPr>
      <w:r w:rsidRPr="008B5B35">
        <w:rPr>
          <w:rFonts w:ascii="Arial" w:hAnsi="Arial" w:cs="Arial"/>
        </w:rPr>
        <w:t>Получатель средств местного бюджета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3B2624" w:rsidRPr="008B5B35" w:rsidRDefault="003B2624" w:rsidP="003B2624">
      <w:pPr>
        <w:ind w:firstLine="851"/>
        <w:jc w:val="both"/>
        <w:rPr>
          <w:rFonts w:ascii="Arial" w:hAnsi="Arial" w:cs="Arial"/>
        </w:rPr>
      </w:pPr>
      <w:r w:rsidRPr="008B5B35">
        <w:rPr>
          <w:rFonts w:ascii="Arial" w:hAnsi="Arial" w:cs="Arial"/>
        </w:rPr>
        <w:t xml:space="preserve">5. Сведения о бюджетном обязательстве и Сведения о денежном обязательстве формируются на основании документов, предусмотренных в </w:t>
      </w:r>
      <w:r w:rsidRPr="008B5B35">
        <w:rPr>
          <w:rStyle w:val="aff3"/>
          <w:rFonts w:ascii="Arial" w:eastAsia="Calibri" w:hAnsi="Arial" w:cs="Arial"/>
        </w:rPr>
        <w:t>графах 2</w:t>
      </w:r>
      <w:r w:rsidRPr="008B5B35">
        <w:rPr>
          <w:rFonts w:ascii="Arial" w:hAnsi="Arial" w:cs="Arial"/>
        </w:rPr>
        <w:t xml:space="preserve">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w:t>
      </w:r>
      <w:r w:rsidRPr="008B5B35">
        <w:rPr>
          <w:rStyle w:val="aff3"/>
          <w:rFonts w:ascii="Arial" w:eastAsia="Calibri" w:hAnsi="Arial" w:cs="Arial"/>
        </w:rPr>
        <w:t>приложению</w:t>
      </w:r>
      <w:r w:rsidRPr="008B5B35">
        <w:rPr>
          <w:rFonts w:ascii="Arial" w:hAnsi="Arial" w:cs="Arial"/>
        </w:rPr>
        <w:t xml:space="preserve"> к настоящему Порядку (далее соответственно - Перечень, документы-основания, документы, подтверждающие возникновение денежных обязательств).</w:t>
      </w:r>
    </w:p>
    <w:p w:rsidR="003B2624" w:rsidRPr="008B5B35" w:rsidRDefault="003B2624" w:rsidP="003B2624">
      <w:pPr>
        <w:ind w:firstLine="851"/>
        <w:jc w:val="both"/>
        <w:rPr>
          <w:rFonts w:ascii="Arial" w:hAnsi="Arial" w:cs="Arial"/>
        </w:rPr>
      </w:pPr>
      <w:r w:rsidRPr="008B5B35">
        <w:rPr>
          <w:rFonts w:ascii="Arial" w:hAnsi="Arial" w:cs="Arial"/>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3B2624" w:rsidRPr="008B5B35" w:rsidRDefault="003B2624" w:rsidP="003B2624">
      <w:pPr>
        <w:ind w:firstLine="851"/>
        <w:jc w:val="both"/>
        <w:rPr>
          <w:rFonts w:ascii="Arial" w:hAnsi="Arial" w:cs="Arial"/>
        </w:rPr>
      </w:pPr>
      <w:r w:rsidRPr="008B5B35">
        <w:rPr>
          <w:rFonts w:ascii="Arial" w:hAnsi="Arial" w:cs="Arial"/>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местного бюджета 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w:t>
      </w:r>
      <w:r w:rsidRPr="008B5B35">
        <w:rPr>
          <w:rStyle w:val="aff3"/>
          <w:rFonts w:ascii="Arial" w:eastAsia="Calibri" w:hAnsi="Arial" w:cs="Arial"/>
        </w:rPr>
        <w:t>электронной подписью</w:t>
      </w:r>
      <w:r w:rsidRPr="008B5B35">
        <w:rPr>
          <w:rFonts w:ascii="Arial" w:hAnsi="Arial" w:cs="Arial"/>
        </w:rPr>
        <w:t xml:space="preserve"> лица, имеющего право действовать от имени получателя средств местного бюджета.</w:t>
      </w:r>
    </w:p>
    <w:p w:rsidR="003B2624" w:rsidRPr="008B5B35" w:rsidRDefault="003B2624" w:rsidP="003B2624">
      <w:pPr>
        <w:ind w:firstLine="851"/>
        <w:jc w:val="both"/>
        <w:rPr>
          <w:rFonts w:ascii="Arial" w:hAnsi="Arial" w:cs="Arial"/>
        </w:rPr>
      </w:pPr>
      <w:r w:rsidRPr="008B5B35">
        <w:rPr>
          <w:rFonts w:ascii="Arial" w:hAnsi="Arial" w:cs="Arial"/>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3B2624" w:rsidRPr="008B5B35" w:rsidRDefault="003B2624" w:rsidP="003B2624">
      <w:pPr>
        <w:ind w:firstLine="851"/>
        <w:jc w:val="both"/>
        <w:rPr>
          <w:rFonts w:ascii="Arial" w:hAnsi="Arial" w:cs="Arial"/>
        </w:rPr>
      </w:pPr>
    </w:p>
    <w:p w:rsidR="003B2624" w:rsidRPr="008B5B35" w:rsidRDefault="003B2624" w:rsidP="003B2624">
      <w:pPr>
        <w:pStyle w:val="1"/>
        <w:ind w:firstLine="851"/>
        <w:rPr>
          <w:color w:val="auto"/>
        </w:rPr>
      </w:pPr>
      <w:r w:rsidRPr="008B5B35">
        <w:rPr>
          <w:color w:val="auto"/>
        </w:rPr>
        <w:t>II. Порядок постановки на учет бюджетных обязательств и внесения в них изменений</w:t>
      </w:r>
    </w:p>
    <w:p w:rsidR="003B2624" w:rsidRPr="008B5B35" w:rsidRDefault="003B2624" w:rsidP="003B2624">
      <w:pPr>
        <w:ind w:firstLine="851"/>
        <w:jc w:val="both"/>
        <w:rPr>
          <w:rFonts w:ascii="Arial" w:hAnsi="Arial" w:cs="Arial"/>
        </w:rPr>
      </w:pPr>
      <w:r w:rsidRPr="008B5B35">
        <w:rPr>
          <w:rFonts w:ascii="Arial" w:hAnsi="Arial" w:cs="Arial"/>
        </w:rPr>
        <w:t>8. Сведения о бюджетных обязательствах формируются:</w:t>
      </w:r>
    </w:p>
    <w:p w:rsidR="003B2624" w:rsidRPr="008B5B35" w:rsidRDefault="003B2624" w:rsidP="003B2624">
      <w:pPr>
        <w:ind w:firstLine="851"/>
        <w:jc w:val="both"/>
        <w:rPr>
          <w:rFonts w:ascii="Arial" w:hAnsi="Arial" w:cs="Arial"/>
        </w:rPr>
      </w:pPr>
      <w:r w:rsidRPr="008B5B35">
        <w:rPr>
          <w:rFonts w:ascii="Arial" w:hAnsi="Arial" w:cs="Arial"/>
        </w:rPr>
        <w:t xml:space="preserve">а) </w:t>
      </w:r>
      <w:r w:rsidRPr="008B5B35">
        <w:rPr>
          <w:rFonts w:ascii="Arial" w:hAnsi="Arial" w:cs="Arial"/>
          <w:b/>
          <w:i/>
        </w:rPr>
        <w:t>получателем средств местного бюджета:</w:t>
      </w:r>
    </w:p>
    <w:p w:rsidR="003B2624" w:rsidRPr="008B5B35" w:rsidRDefault="003B2624" w:rsidP="003B2624">
      <w:pPr>
        <w:ind w:firstLine="851"/>
        <w:jc w:val="both"/>
        <w:rPr>
          <w:rFonts w:ascii="Arial" w:hAnsi="Arial" w:cs="Arial"/>
        </w:rPr>
      </w:pPr>
      <w:r w:rsidRPr="008B5B35">
        <w:rPr>
          <w:rFonts w:ascii="Arial" w:hAnsi="Arial" w:cs="Arial"/>
        </w:rPr>
        <w:t>в части принимаемых бюджетных обязательств, возникших на основании документов-оснований, предусмотренных:</w:t>
      </w:r>
    </w:p>
    <w:p w:rsidR="003B2624" w:rsidRPr="008B5B35" w:rsidRDefault="003B2624" w:rsidP="003B2624">
      <w:pPr>
        <w:ind w:firstLine="851"/>
        <w:jc w:val="both"/>
        <w:rPr>
          <w:rFonts w:ascii="Arial" w:hAnsi="Arial" w:cs="Arial"/>
        </w:rPr>
      </w:pPr>
      <w:r w:rsidRPr="008B5B35">
        <w:rPr>
          <w:rStyle w:val="aff3"/>
          <w:rFonts w:ascii="Arial" w:eastAsia="Calibri" w:hAnsi="Arial" w:cs="Arial"/>
        </w:rPr>
        <w:t>пунктом 1 графы 2</w:t>
      </w:r>
      <w:r w:rsidRPr="008B5B35">
        <w:rPr>
          <w:rFonts w:ascii="Arial" w:hAnsi="Arial" w:cs="Arial"/>
        </w:rPr>
        <w:t xml:space="preserve"> Перечня, - не позднее двух рабочих дней до дня направления на размещение в единой информационной системе в сфере закупок </w:t>
      </w:r>
      <w:r w:rsidRPr="008B5B35">
        <w:rPr>
          <w:rFonts w:ascii="Arial" w:hAnsi="Arial" w:cs="Arial"/>
        </w:rPr>
        <w:lastRenderedPageBreak/>
        <w:t>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3B2624" w:rsidRPr="008B5B35" w:rsidRDefault="00EB3446" w:rsidP="003B2624">
      <w:pPr>
        <w:ind w:firstLine="851"/>
        <w:jc w:val="both"/>
        <w:rPr>
          <w:rFonts w:ascii="Arial" w:hAnsi="Arial" w:cs="Arial"/>
        </w:rPr>
      </w:pPr>
      <w:hyperlink w:anchor="sub_1102" w:history="1">
        <w:r w:rsidR="003B2624" w:rsidRPr="008B5B35">
          <w:rPr>
            <w:rStyle w:val="aff3"/>
            <w:rFonts w:ascii="Arial" w:eastAsia="Calibri" w:hAnsi="Arial" w:cs="Arial"/>
          </w:rPr>
          <w:t>пунктом 2 графы 2</w:t>
        </w:r>
      </w:hyperlink>
      <w:r w:rsidR="003B2624" w:rsidRPr="008B5B35">
        <w:rPr>
          <w:rFonts w:ascii="Arial" w:hAnsi="Arial" w:cs="Arial"/>
        </w:rPr>
        <w:t xml:space="preserve"> Перечня, - одновременно с направлением выписки из приглашения принять участие в закрытом способе определения поставщика (подрядчика, исполнителя) в орган, осуществляющий контроль, в соответствии с </w:t>
      </w:r>
      <w:hyperlink r:id="rId18" w:history="1">
        <w:r w:rsidR="003B2624" w:rsidRPr="008B5B35">
          <w:rPr>
            <w:rStyle w:val="aff3"/>
            <w:rFonts w:ascii="Arial" w:eastAsia="Calibri" w:hAnsi="Arial" w:cs="Arial"/>
          </w:rPr>
          <w:t>Правилами</w:t>
        </w:r>
      </w:hyperlink>
      <w:r w:rsidR="003B2624" w:rsidRPr="008B5B35">
        <w:rPr>
          <w:rFonts w:ascii="Arial" w:hAnsi="Arial" w:cs="Arial"/>
        </w:rPr>
        <w:t xml:space="preserve">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утвержденными </w:t>
      </w:r>
      <w:hyperlink r:id="rId19" w:history="1">
        <w:r w:rsidR="003B2624" w:rsidRPr="008B5B35">
          <w:rPr>
            <w:rStyle w:val="aff3"/>
            <w:rFonts w:ascii="Arial" w:eastAsia="Calibri" w:hAnsi="Arial" w:cs="Arial"/>
          </w:rPr>
          <w:t>постановлением</w:t>
        </w:r>
      </w:hyperlink>
      <w:r w:rsidR="003B2624" w:rsidRPr="008B5B35">
        <w:rPr>
          <w:rFonts w:ascii="Arial" w:hAnsi="Arial" w:cs="Arial"/>
        </w:rPr>
        <w:t xml:space="preserve"> Правительства Российской Федерации от 6 августа </w:t>
      </w:r>
      <w:smartTag w:uri="urn:schemas-microsoft-com:office:smarttags" w:element="metricconverter">
        <w:smartTagPr>
          <w:attr w:name="ProductID" w:val="2020 г"/>
        </w:smartTagPr>
        <w:r w:rsidR="003B2624" w:rsidRPr="008B5B35">
          <w:rPr>
            <w:rFonts w:ascii="Arial" w:hAnsi="Arial" w:cs="Arial"/>
          </w:rPr>
          <w:t>2020 г</w:t>
        </w:r>
      </w:smartTag>
      <w:r w:rsidR="003B2624" w:rsidRPr="008B5B35">
        <w:rPr>
          <w:rFonts w:ascii="Arial" w:hAnsi="Arial" w:cs="Arial"/>
        </w:rPr>
        <w:t>. N 1193;</w:t>
      </w:r>
    </w:p>
    <w:p w:rsidR="003B2624" w:rsidRPr="008B5B35" w:rsidRDefault="003B2624" w:rsidP="003B2624">
      <w:pPr>
        <w:ind w:firstLine="851"/>
        <w:jc w:val="both"/>
        <w:rPr>
          <w:rFonts w:ascii="Arial" w:hAnsi="Arial" w:cs="Arial"/>
        </w:rPr>
      </w:pPr>
      <w:r w:rsidRPr="008B5B35">
        <w:rPr>
          <w:rFonts w:ascii="Arial" w:hAnsi="Arial" w:cs="Arial"/>
        </w:rPr>
        <w:t>в части принятых бюджетных обязательств, возникших на основании документов-оснований, предусмотренных:</w:t>
      </w:r>
    </w:p>
    <w:p w:rsidR="003B2624" w:rsidRPr="008B5B35" w:rsidRDefault="003B2624" w:rsidP="003B2624">
      <w:pPr>
        <w:ind w:firstLine="851"/>
        <w:jc w:val="both"/>
        <w:rPr>
          <w:rFonts w:ascii="Arial" w:hAnsi="Arial" w:cs="Arial"/>
        </w:rPr>
      </w:pPr>
      <w:r w:rsidRPr="008B5B35">
        <w:rPr>
          <w:rStyle w:val="aff3"/>
          <w:rFonts w:ascii="Arial" w:eastAsia="Calibri" w:hAnsi="Arial" w:cs="Arial"/>
        </w:rPr>
        <w:t>пунктом 3 графы 2</w:t>
      </w:r>
      <w:r w:rsidRPr="008B5B35">
        <w:rPr>
          <w:rFonts w:ascii="Arial" w:hAnsi="Arial" w:cs="Arial"/>
        </w:rPr>
        <w:t xml:space="preserve"> Перечня, не содержащих сведения, составляющие государственную тайну, информация о которых подлежит включению в реестр контрактов, а также предусмотренных </w:t>
      </w:r>
      <w:r w:rsidRPr="008B5B35">
        <w:rPr>
          <w:rStyle w:val="aff3"/>
          <w:rFonts w:ascii="Arial" w:eastAsia="Calibri" w:hAnsi="Arial" w:cs="Arial"/>
        </w:rPr>
        <w:t>пунктом 4 графы 2</w:t>
      </w:r>
      <w:r w:rsidRPr="008B5B35">
        <w:rPr>
          <w:rFonts w:ascii="Arial" w:hAnsi="Arial" w:cs="Arial"/>
        </w:rPr>
        <w:t xml:space="preserve"> Перечня - не позднее семи рабочих дней, следующих за днем заключения муниципального контракта, договора, указанных в названных пунктах </w:t>
      </w:r>
      <w:r w:rsidRPr="008B5B35">
        <w:rPr>
          <w:rStyle w:val="aff3"/>
          <w:rFonts w:ascii="Arial" w:eastAsia="Calibri" w:hAnsi="Arial" w:cs="Arial"/>
        </w:rPr>
        <w:t>графы 2</w:t>
      </w:r>
      <w:r w:rsidRPr="008B5B35">
        <w:rPr>
          <w:rFonts w:ascii="Arial" w:hAnsi="Arial" w:cs="Arial"/>
        </w:rPr>
        <w:t xml:space="preserve"> Перечня;</w:t>
      </w:r>
    </w:p>
    <w:p w:rsidR="003B2624" w:rsidRPr="008B5B35" w:rsidRDefault="003B2624" w:rsidP="003B2624">
      <w:pPr>
        <w:ind w:firstLine="851"/>
        <w:jc w:val="both"/>
        <w:rPr>
          <w:rFonts w:ascii="Arial" w:hAnsi="Arial" w:cs="Arial"/>
        </w:rPr>
      </w:pPr>
      <w:r w:rsidRPr="008B5B35">
        <w:rPr>
          <w:rStyle w:val="aff3"/>
          <w:rFonts w:ascii="Arial" w:eastAsia="Calibri" w:hAnsi="Arial" w:cs="Arial"/>
        </w:rPr>
        <w:t>пунктами 5 - 9 графы 2</w:t>
      </w:r>
      <w:r w:rsidRPr="008B5B35">
        <w:rPr>
          <w:rFonts w:ascii="Arial" w:hAnsi="Arial" w:cs="Arial"/>
        </w:rPr>
        <w:t xml:space="preserve"> Перечня - не позднее семи рабочих дней со дня их заключения;</w:t>
      </w:r>
    </w:p>
    <w:p w:rsidR="003B2624" w:rsidRPr="008B5B35" w:rsidRDefault="003B2624" w:rsidP="003B2624">
      <w:pPr>
        <w:ind w:firstLine="851"/>
        <w:jc w:val="both"/>
        <w:rPr>
          <w:rFonts w:ascii="Arial" w:hAnsi="Arial" w:cs="Arial"/>
        </w:rPr>
      </w:pPr>
      <w:r w:rsidRPr="008B5B35">
        <w:rPr>
          <w:rStyle w:val="aff3"/>
          <w:rFonts w:ascii="Arial" w:eastAsia="Calibri" w:hAnsi="Arial" w:cs="Arial"/>
        </w:rPr>
        <w:t>пунктами 3 - 9 графы 2</w:t>
      </w:r>
      <w:r w:rsidRPr="008B5B35">
        <w:rPr>
          <w:rFonts w:ascii="Arial" w:hAnsi="Arial" w:cs="Arial"/>
        </w:rPr>
        <w:t xml:space="preserve"> Перечня, содержащих сведения, составляющие государственную тайну, - не позднее шести рабочих дней со дня их заключения;</w:t>
      </w:r>
    </w:p>
    <w:p w:rsidR="003B2624" w:rsidRPr="008B5B35" w:rsidRDefault="003B2624" w:rsidP="003B2624">
      <w:pPr>
        <w:ind w:firstLine="851"/>
        <w:jc w:val="both"/>
        <w:rPr>
          <w:rFonts w:ascii="Arial" w:hAnsi="Arial" w:cs="Arial"/>
        </w:rPr>
      </w:pPr>
      <w:r w:rsidRPr="008B5B35">
        <w:rPr>
          <w:rStyle w:val="aff3"/>
          <w:rFonts w:ascii="Arial" w:eastAsia="Calibri" w:hAnsi="Arial" w:cs="Arial"/>
        </w:rPr>
        <w:t>пунктом 10 графы 2</w:t>
      </w:r>
      <w:r w:rsidRPr="008B5B35">
        <w:rPr>
          <w:rFonts w:ascii="Arial" w:hAnsi="Arial" w:cs="Arial"/>
        </w:rPr>
        <w:t xml:space="preserve"> Перечня, - не позднее семи рабочих дней, следующих за днем доведения лимитов бюджетных обязательств на принятие и исполнение получателем средств местного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3B2624" w:rsidRPr="008B5B35" w:rsidRDefault="003B2624" w:rsidP="003B2624">
      <w:pPr>
        <w:ind w:firstLine="851"/>
        <w:jc w:val="both"/>
        <w:rPr>
          <w:rFonts w:ascii="Arial" w:hAnsi="Arial" w:cs="Arial"/>
        </w:rPr>
      </w:pPr>
      <w:r w:rsidRPr="008B5B35">
        <w:rPr>
          <w:rStyle w:val="aff3"/>
          <w:rFonts w:ascii="Arial" w:eastAsia="Calibri" w:hAnsi="Arial" w:cs="Arial"/>
        </w:rPr>
        <w:t>пунктами 11 - 12 графы 2</w:t>
      </w:r>
      <w:r w:rsidRPr="008B5B35">
        <w:rPr>
          <w:rFonts w:ascii="Arial" w:hAnsi="Arial" w:cs="Arial"/>
        </w:rPr>
        <w:t xml:space="preserve"> Перечня в срок, установленный </w:t>
      </w:r>
      <w:r w:rsidRPr="008B5B35">
        <w:rPr>
          <w:rStyle w:val="aff3"/>
          <w:rFonts w:ascii="Arial" w:eastAsia="Calibri" w:hAnsi="Arial" w:cs="Arial"/>
        </w:rPr>
        <w:t>бюджетным законодательством</w:t>
      </w:r>
      <w:r w:rsidRPr="008B5B35">
        <w:rPr>
          <w:rFonts w:ascii="Arial" w:hAnsi="Arial" w:cs="Arial"/>
        </w:rPr>
        <w:t xml:space="preserve"> Российской Федерации для представления в установленном порядке получателем средств местного бюджета - должником информации об источнике образования задолженности и кодах </w:t>
      </w:r>
      <w:r w:rsidRPr="008B5B35">
        <w:rPr>
          <w:rStyle w:val="aff3"/>
          <w:rFonts w:ascii="Arial" w:eastAsia="Calibri" w:hAnsi="Arial" w:cs="Arial"/>
        </w:rPr>
        <w:t>бюджетной классификации</w:t>
      </w:r>
      <w:r w:rsidRPr="008B5B35">
        <w:rPr>
          <w:rFonts w:ascii="Arial" w:hAnsi="Arial" w:cs="Arial"/>
        </w:rPr>
        <w:t xml:space="preserve"> Российской Федерации, по которым должны быть произведены расходы местного бюджета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3B2624" w:rsidRPr="008B5B35" w:rsidRDefault="003B2624" w:rsidP="003B2624">
      <w:pPr>
        <w:ind w:firstLine="851"/>
        <w:jc w:val="both"/>
        <w:rPr>
          <w:rFonts w:ascii="Arial" w:hAnsi="Arial" w:cs="Arial"/>
          <w:b/>
          <w:i/>
        </w:rPr>
      </w:pPr>
      <w:r w:rsidRPr="008B5B35">
        <w:rPr>
          <w:rFonts w:ascii="Arial" w:hAnsi="Arial" w:cs="Arial"/>
        </w:rPr>
        <w:t xml:space="preserve">б) </w:t>
      </w:r>
      <w:r w:rsidRPr="008B5B35">
        <w:rPr>
          <w:rFonts w:ascii="Arial" w:hAnsi="Arial" w:cs="Arial"/>
          <w:b/>
          <w:i/>
        </w:rPr>
        <w:t>органом, осуществляющим открытие и ведение лицевых счетов:</w:t>
      </w:r>
    </w:p>
    <w:p w:rsidR="003B2624" w:rsidRPr="008B5B35" w:rsidRDefault="003B2624" w:rsidP="003B2624">
      <w:pPr>
        <w:ind w:firstLine="851"/>
        <w:jc w:val="both"/>
        <w:rPr>
          <w:rFonts w:ascii="Arial" w:hAnsi="Arial" w:cs="Arial"/>
        </w:rPr>
      </w:pPr>
      <w:r w:rsidRPr="008B5B35">
        <w:rPr>
          <w:rFonts w:ascii="Arial" w:hAnsi="Arial" w:cs="Arial"/>
        </w:rPr>
        <w:t xml:space="preserve">в части принятых бюджетных обязательств, возникших на основании документов-оснований, предусмотренных </w:t>
      </w:r>
      <w:r w:rsidRPr="008B5B35">
        <w:rPr>
          <w:rStyle w:val="aff3"/>
          <w:rFonts w:ascii="Arial" w:eastAsia="Calibri" w:hAnsi="Arial" w:cs="Arial"/>
        </w:rPr>
        <w:t>пунктом 13 графы 2</w:t>
      </w:r>
      <w:r w:rsidRPr="008B5B35">
        <w:rPr>
          <w:rFonts w:ascii="Arial" w:hAnsi="Arial" w:cs="Arial"/>
        </w:rPr>
        <w:t xml:space="preserve"> Перечня, одновременно с формированием Сведений о денежном обязательстве по данному бюджетному обязательству в полном объеме в сроки, установленные </w:t>
      </w:r>
      <w:r w:rsidRPr="008B5B35">
        <w:rPr>
          <w:rStyle w:val="aff3"/>
          <w:rFonts w:ascii="Arial" w:eastAsia="Calibri" w:hAnsi="Arial" w:cs="Arial"/>
        </w:rPr>
        <w:t>абзацем первым пункта 20</w:t>
      </w:r>
      <w:r w:rsidRPr="008B5B35">
        <w:rPr>
          <w:rFonts w:ascii="Arial" w:hAnsi="Arial" w:cs="Arial"/>
        </w:rPr>
        <w:t xml:space="preserve"> настоящего Порядка.</w:t>
      </w:r>
    </w:p>
    <w:p w:rsidR="003B2624" w:rsidRPr="008B5B35" w:rsidRDefault="003B2624" w:rsidP="003B2624">
      <w:pPr>
        <w:ind w:firstLine="851"/>
        <w:jc w:val="both"/>
        <w:rPr>
          <w:rFonts w:ascii="Arial" w:hAnsi="Arial" w:cs="Arial"/>
        </w:rPr>
      </w:pPr>
      <w:r w:rsidRPr="008B5B35">
        <w:rPr>
          <w:rFonts w:ascii="Arial" w:hAnsi="Arial" w:cs="Arial"/>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r w:rsidRPr="008B5B35">
        <w:rPr>
          <w:rStyle w:val="aff3"/>
          <w:rFonts w:ascii="Arial" w:eastAsia="Calibri" w:hAnsi="Arial" w:cs="Arial"/>
        </w:rPr>
        <w:t>пунктом 10 графы 2</w:t>
      </w:r>
      <w:r w:rsidRPr="008B5B35">
        <w:rPr>
          <w:rFonts w:ascii="Arial" w:hAnsi="Arial" w:cs="Arial"/>
        </w:rPr>
        <w:t xml:space="preserve"> Перечня, копия указанного документа-основания в орган, осуществляющий открытие и ведение лицевых счетов, не представляется.</w:t>
      </w:r>
    </w:p>
    <w:p w:rsidR="003B2624" w:rsidRPr="008B5B35" w:rsidRDefault="003B2624" w:rsidP="003B2624">
      <w:pPr>
        <w:ind w:firstLine="851"/>
        <w:jc w:val="both"/>
        <w:rPr>
          <w:rFonts w:ascii="Arial" w:hAnsi="Arial" w:cs="Arial"/>
        </w:rPr>
      </w:pPr>
      <w:r w:rsidRPr="008B5B35">
        <w:rPr>
          <w:rFonts w:ascii="Arial" w:hAnsi="Arial" w:cs="Arial"/>
        </w:rPr>
        <w:lastRenderedPageBreak/>
        <w:t xml:space="preserve">9. Для внесения изменений в поставленное на учет бюджетное обязательство формируются Сведения о бюджетном обязательстве в соответствии с положениями </w:t>
      </w:r>
      <w:r w:rsidRPr="008B5B35">
        <w:rPr>
          <w:rStyle w:val="aff3"/>
          <w:rFonts w:ascii="Arial" w:eastAsia="Calibri" w:hAnsi="Arial" w:cs="Arial"/>
        </w:rPr>
        <w:t>пункта 8</w:t>
      </w:r>
      <w:r w:rsidRPr="008B5B35">
        <w:rPr>
          <w:rFonts w:ascii="Arial" w:hAnsi="Arial" w:cs="Arial"/>
        </w:rPr>
        <w:t xml:space="preserve"> настоящего Порядка с указанием учетного номера бюджетного обязательства, в которое вносится изменение.</w:t>
      </w:r>
    </w:p>
    <w:p w:rsidR="003B2624" w:rsidRPr="008B5B35" w:rsidRDefault="003B2624" w:rsidP="003B2624">
      <w:pPr>
        <w:ind w:firstLine="851"/>
        <w:jc w:val="both"/>
        <w:rPr>
          <w:rFonts w:ascii="Arial" w:hAnsi="Arial" w:cs="Arial"/>
        </w:rPr>
      </w:pPr>
      <w:r w:rsidRPr="008B5B35">
        <w:rPr>
          <w:rFonts w:ascii="Arial" w:hAnsi="Arial" w:cs="Arial"/>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p w:rsidR="003B2624" w:rsidRPr="008B5B35" w:rsidRDefault="003B2624" w:rsidP="003B2624">
      <w:pPr>
        <w:ind w:firstLine="851"/>
        <w:jc w:val="both"/>
        <w:rPr>
          <w:rFonts w:ascii="Arial" w:hAnsi="Arial" w:cs="Arial"/>
        </w:rPr>
      </w:pPr>
      <w:r w:rsidRPr="008B5B35">
        <w:rPr>
          <w:rFonts w:ascii="Arial" w:hAnsi="Arial" w:cs="Arial"/>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местного бюджета в орган, осуществляющий открытие и ведение лицевых счетов, одновременно с формированием Сведений о бюджетном обязательстве.</w:t>
      </w:r>
    </w:p>
    <w:p w:rsidR="003B2624" w:rsidRPr="008B5B35" w:rsidRDefault="003B2624" w:rsidP="003B2624">
      <w:pPr>
        <w:ind w:firstLine="851"/>
        <w:jc w:val="both"/>
        <w:rPr>
          <w:rFonts w:ascii="Arial" w:hAnsi="Arial" w:cs="Arial"/>
        </w:rPr>
      </w:pPr>
      <w:r w:rsidRPr="008B5B35">
        <w:rPr>
          <w:rFonts w:ascii="Arial" w:hAnsi="Arial" w:cs="Arial"/>
        </w:rPr>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местного бюджета, орган, осуществляющий открытие и ведение лицевых счетов, в течение двух рабочих дней со дня, следующего за днем поступления Сведений о бюджетном обязательстве, осуществляет их проверку на:</w:t>
      </w:r>
    </w:p>
    <w:p w:rsidR="003B2624" w:rsidRPr="008B5B35" w:rsidRDefault="003B2624" w:rsidP="003B2624">
      <w:pPr>
        <w:ind w:firstLine="851"/>
        <w:jc w:val="both"/>
        <w:rPr>
          <w:rFonts w:ascii="Arial" w:hAnsi="Arial" w:cs="Arial"/>
        </w:rPr>
      </w:pPr>
      <w:r w:rsidRPr="008B5B35">
        <w:rPr>
          <w:rFonts w:ascii="Arial" w:hAnsi="Arial" w:cs="Arial"/>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местного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3B2624" w:rsidRPr="008B5B35" w:rsidRDefault="003B2624" w:rsidP="003B2624">
      <w:pPr>
        <w:ind w:firstLine="851"/>
        <w:jc w:val="both"/>
        <w:rPr>
          <w:rFonts w:ascii="Arial" w:hAnsi="Arial" w:cs="Arial"/>
        </w:rPr>
      </w:pPr>
      <w:r w:rsidRPr="008B5B35">
        <w:rPr>
          <w:rFonts w:ascii="Arial" w:hAnsi="Arial" w:cs="Arial"/>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r w:rsidRPr="008B5B35">
        <w:rPr>
          <w:rStyle w:val="aff3"/>
          <w:rFonts w:ascii="Arial" w:eastAsia="Calibri" w:hAnsi="Arial" w:cs="Arial"/>
        </w:rPr>
        <w:t>приложением N 1</w:t>
      </w:r>
      <w:r w:rsidRPr="008B5B35">
        <w:rPr>
          <w:rFonts w:ascii="Arial" w:hAnsi="Arial" w:cs="Arial"/>
        </w:rPr>
        <w:t xml:space="preserve"> к Порядку, утвержденному </w:t>
      </w:r>
      <w:r w:rsidRPr="008B5B35">
        <w:rPr>
          <w:rStyle w:val="aff3"/>
          <w:rFonts w:ascii="Arial" w:eastAsia="Calibri" w:hAnsi="Arial" w:cs="Arial"/>
        </w:rPr>
        <w:t>приказом</w:t>
      </w:r>
      <w:r w:rsidRPr="008B5B35">
        <w:rPr>
          <w:rFonts w:ascii="Arial" w:hAnsi="Arial" w:cs="Arial"/>
        </w:rPr>
        <w:t xml:space="preserve"> Министерства финансов Российской Федерации N 258н;</w:t>
      </w:r>
    </w:p>
    <w:p w:rsidR="003B2624" w:rsidRPr="008B5B35" w:rsidRDefault="003B2624" w:rsidP="003B2624">
      <w:pPr>
        <w:ind w:firstLine="851"/>
        <w:jc w:val="both"/>
        <w:rPr>
          <w:rFonts w:ascii="Arial" w:hAnsi="Arial" w:cs="Arial"/>
        </w:rPr>
      </w:pPr>
      <w:proofErr w:type="spellStart"/>
      <w:r w:rsidRPr="008B5B35">
        <w:rPr>
          <w:rFonts w:ascii="Arial" w:hAnsi="Arial" w:cs="Arial"/>
        </w:rPr>
        <w:t>непревышение</w:t>
      </w:r>
      <w:proofErr w:type="spellEnd"/>
      <w:r w:rsidRPr="008B5B35">
        <w:rPr>
          <w:rFonts w:ascii="Arial" w:hAnsi="Arial" w:cs="Arial"/>
        </w:rPr>
        <w:t xml:space="preserve"> суммы бюджетного обязательства по соответствующим кодам классификации расходов местного бюджета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 </w:t>
      </w:r>
    </w:p>
    <w:p w:rsidR="003B2624" w:rsidRPr="008B5B35" w:rsidRDefault="003B2624" w:rsidP="003B2624">
      <w:pPr>
        <w:ind w:firstLine="851"/>
        <w:jc w:val="both"/>
        <w:rPr>
          <w:rFonts w:ascii="Arial" w:hAnsi="Arial" w:cs="Arial"/>
        </w:rPr>
      </w:pPr>
      <w:r w:rsidRPr="008B5B35">
        <w:rPr>
          <w:rFonts w:ascii="Arial" w:hAnsi="Arial" w:cs="Arial"/>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местного бюджета, указанному в Сведениях о бюджетном обязательстве, документе-основании;</w:t>
      </w:r>
    </w:p>
    <w:p w:rsidR="003B2624" w:rsidRPr="008B5B35" w:rsidRDefault="003B2624" w:rsidP="003B2624">
      <w:pPr>
        <w:ind w:firstLine="851"/>
        <w:jc w:val="both"/>
        <w:rPr>
          <w:rFonts w:ascii="Arial" w:hAnsi="Arial" w:cs="Arial"/>
        </w:rPr>
      </w:pPr>
      <w:r w:rsidRPr="008B5B35">
        <w:rPr>
          <w:rFonts w:ascii="Arial" w:hAnsi="Arial" w:cs="Arial"/>
        </w:rPr>
        <w:t xml:space="preserve">наличие в Сведениях о бюджетном обязательстве идентификатора муниципального контракта (контракта, договора, соглашения), сформированного в соответствии с установленным Федеральным казначейством порядком формирования идентификатора муниципального контракта, контракта учреждения, соглашения, договора о капитальных вложениях, договора о проведении капитального ремонта при казначейском сопровождении средств в </w:t>
      </w:r>
      <w:r w:rsidRPr="008B5B35">
        <w:rPr>
          <w:rStyle w:val="aff3"/>
          <w:rFonts w:ascii="Arial" w:eastAsia="Calibri" w:hAnsi="Arial" w:cs="Arial"/>
        </w:rPr>
        <w:t>валюте</w:t>
      </w:r>
      <w:r w:rsidRPr="008B5B35">
        <w:rPr>
          <w:rFonts w:ascii="Arial" w:hAnsi="Arial" w:cs="Arial"/>
        </w:rPr>
        <w:t xml:space="preserve"> Российской Федерации в случаях, предусмотренных федеральным законом о федеральном бюджете на соответствующий </w:t>
      </w:r>
      <w:r w:rsidRPr="008B5B35">
        <w:rPr>
          <w:rFonts w:ascii="Arial" w:hAnsi="Arial" w:cs="Arial"/>
        </w:rPr>
        <w:lastRenderedPageBreak/>
        <w:t xml:space="preserve">финансовый год и плановый период (далее - идентификатор муниципального контракта (контракта, договора, соглашения)), в случае, если по муниципальному контракту (контракту, договору, соглашению) осуществляются платежи, подлежащие казначейскому сопровождению в соответствии с </w:t>
      </w:r>
      <w:r w:rsidRPr="008B5B35">
        <w:rPr>
          <w:rStyle w:val="aff3"/>
          <w:rFonts w:ascii="Arial" w:eastAsia="Calibri" w:hAnsi="Arial" w:cs="Arial"/>
        </w:rPr>
        <w:t>подпунктом "б" пункта 3</w:t>
      </w:r>
      <w:r w:rsidRPr="008B5B35">
        <w:rPr>
          <w:rFonts w:ascii="Arial" w:hAnsi="Arial" w:cs="Arial"/>
        </w:rPr>
        <w:t xml:space="preserve"> Общих требований к установлению случаев и условий продления срока исполнения бюджетной меры принуждения, утвержденных </w:t>
      </w:r>
      <w:r w:rsidRPr="008B5B35">
        <w:rPr>
          <w:rStyle w:val="aff3"/>
          <w:rFonts w:ascii="Arial" w:eastAsia="Calibri" w:hAnsi="Arial" w:cs="Arial"/>
        </w:rPr>
        <w:t>постановлением</w:t>
      </w:r>
      <w:r w:rsidRPr="008B5B35">
        <w:rPr>
          <w:rFonts w:ascii="Arial" w:hAnsi="Arial" w:cs="Arial"/>
        </w:rPr>
        <w:t xml:space="preserve"> Правительства Российской Федерации от 24 октября </w:t>
      </w:r>
      <w:smartTag w:uri="urn:schemas-microsoft-com:office:smarttags" w:element="metricconverter">
        <w:smartTagPr>
          <w:attr w:name="ProductID" w:val="2018 г"/>
        </w:smartTagPr>
        <w:r w:rsidRPr="008B5B35">
          <w:rPr>
            <w:rFonts w:ascii="Arial" w:hAnsi="Arial" w:cs="Arial"/>
          </w:rPr>
          <w:t>2018 г</w:t>
        </w:r>
      </w:smartTag>
      <w:r w:rsidRPr="008B5B35">
        <w:rPr>
          <w:rFonts w:ascii="Arial" w:hAnsi="Arial" w:cs="Arial"/>
        </w:rPr>
        <w:t xml:space="preserve">. N 1268 (далее - </w:t>
      </w:r>
      <w:r w:rsidRPr="008B5B35">
        <w:rPr>
          <w:rStyle w:val="aff3"/>
          <w:rFonts w:ascii="Arial" w:eastAsia="Calibri" w:hAnsi="Arial" w:cs="Arial"/>
        </w:rPr>
        <w:t>Общие требования</w:t>
      </w:r>
      <w:r w:rsidRPr="008B5B35">
        <w:rPr>
          <w:rFonts w:ascii="Arial" w:hAnsi="Arial" w:cs="Arial"/>
        </w:rPr>
        <w:t xml:space="preserve">, утвержденные постановлением Правительства Российской Федерации от 24 октября </w:t>
      </w:r>
      <w:smartTag w:uri="urn:schemas-microsoft-com:office:smarttags" w:element="metricconverter">
        <w:smartTagPr>
          <w:attr w:name="ProductID" w:val="2018 г"/>
        </w:smartTagPr>
        <w:r w:rsidRPr="008B5B35">
          <w:rPr>
            <w:rFonts w:ascii="Arial" w:hAnsi="Arial" w:cs="Arial"/>
          </w:rPr>
          <w:t>2018 г</w:t>
        </w:r>
      </w:smartTag>
      <w:r w:rsidRPr="008B5B35">
        <w:rPr>
          <w:rFonts w:ascii="Arial" w:hAnsi="Arial" w:cs="Arial"/>
        </w:rPr>
        <w:t xml:space="preserve">. N 1268), </w:t>
      </w:r>
      <w:r w:rsidRPr="008B5B35">
        <w:rPr>
          <w:rStyle w:val="aff3"/>
          <w:rFonts w:ascii="Arial" w:eastAsia="Calibri" w:hAnsi="Arial" w:cs="Arial"/>
        </w:rPr>
        <w:t>подпунктом "б" пункта 6</w:t>
      </w:r>
      <w:r w:rsidRPr="008B5B35">
        <w:rPr>
          <w:rFonts w:ascii="Arial" w:hAnsi="Arial" w:cs="Arial"/>
        </w:rPr>
        <w:t xml:space="preserve"> Случаев и условий продления исполнения бюджетной меры принуждения на срок более одного года, утвержденных </w:t>
      </w:r>
      <w:r w:rsidRPr="008B5B35">
        <w:rPr>
          <w:rStyle w:val="aff3"/>
          <w:rFonts w:ascii="Arial" w:eastAsia="Calibri" w:hAnsi="Arial" w:cs="Arial"/>
        </w:rPr>
        <w:t>приказом</w:t>
      </w:r>
      <w:r w:rsidRPr="008B5B35">
        <w:rPr>
          <w:rFonts w:ascii="Arial" w:hAnsi="Arial" w:cs="Arial"/>
        </w:rPr>
        <w:t xml:space="preserve"> Министерства финансов Российской Федерации от 19 декабря </w:t>
      </w:r>
      <w:smartTag w:uri="urn:schemas-microsoft-com:office:smarttags" w:element="metricconverter">
        <w:smartTagPr>
          <w:attr w:name="ProductID" w:val="2018 г"/>
        </w:smartTagPr>
        <w:r w:rsidRPr="008B5B35">
          <w:rPr>
            <w:rFonts w:ascii="Arial" w:hAnsi="Arial" w:cs="Arial"/>
          </w:rPr>
          <w:t>2018 г</w:t>
        </w:r>
      </w:smartTag>
      <w:r w:rsidRPr="008B5B35">
        <w:rPr>
          <w:rFonts w:ascii="Arial" w:hAnsi="Arial" w:cs="Arial"/>
        </w:rPr>
        <w:t>. N 275н;</w:t>
      </w:r>
    </w:p>
    <w:p w:rsidR="003B2624" w:rsidRPr="008B5B35" w:rsidRDefault="003B2624" w:rsidP="003B2624">
      <w:pPr>
        <w:ind w:firstLine="851"/>
        <w:jc w:val="both"/>
        <w:rPr>
          <w:rFonts w:ascii="Arial" w:hAnsi="Arial" w:cs="Arial"/>
        </w:rPr>
      </w:pPr>
      <w:r w:rsidRPr="008B5B35">
        <w:rPr>
          <w:rFonts w:ascii="Arial" w:hAnsi="Arial" w:cs="Arial"/>
        </w:rPr>
        <w:t>соответствие указанного в Сведениях о бюджетном обязательстве идентификатора муниципального контракта (контракта, договора, соглашения), идентификатору муниципального контракта (контракта, договора, соглашения), указанному в документе-основании.</w:t>
      </w:r>
    </w:p>
    <w:p w:rsidR="003B2624" w:rsidRPr="008B5B35" w:rsidRDefault="003B2624" w:rsidP="003B2624">
      <w:pPr>
        <w:ind w:firstLine="851"/>
        <w:jc w:val="both"/>
        <w:rPr>
          <w:rFonts w:ascii="Arial" w:hAnsi="Arial" w:cs="Arial"/>
        </w:rPr>
      </w:pPr>
      <w:r w:rsidRPr="008B5B35">
        <w:rPr>
          <w:rFonts w:ascii="Arial" w:hAnsi="Arial" w:cs="Arial"/>
        </w:rPr>
        <w:t xml:space="preserve">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w:t>
      </w:r>
      <w:r w:rsidRPr="008B5B35">
        <w:rPr>
          <w:rStyle w:val="aff3"/>
          <w:rFonts w:ascii="Arial" w:eastAsia="Calibri" w:hAnsi="Arial" w:cs="Arial"/>
        </w:rPr>
        <w:t>абзацем четвертым части первой</w:t>
      </w:r>
      <w:r w:rsidRPr="008B5B35">
        <w:rPr>
          <w:rFonts w:ascii="Arial" w:hAnsi="Arial" w:cs="Arial"/>
        </w:rPr>
        <w:t xml:space="preserve"> настоящего пункта.</w:t>
      </w:r>
    </w:p>
    <w:p w:rsidR="003B2624" w:rsidRPr="008B5B35" w:rsidRDefault="003B2624" w:rsidP="003B2624">
      <w:pPr>
        <w:ind w:firstLine="851"/>
        <w:jc w:val="both"/>
        <w:rPr>
          <w:rFonts w:ascii="Arial" w:hAnsi="Arial" w:cs="Arial"/>
        </w:rPr>
      </w:pPr>
      <w:r w:rsidRPr="008B5B35">
        <w:rPr>
          <w:rFonts w:ascii="Arial" w:hAnsi="Arial" w:cs="Arial"/>
        </w:rPr>
        <w:t xml:space="preserve">При постановке на учет бюджетного обязательства (внесения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w:t>
      </w:r>
      <w:r w:rsidRPr="008B5B35">
        <w:rPr>
          <w:rStyle w:val="aff3"/>
          <w:rFonts w:ascii="Arial" w:eastAsia="Calibri" w:hAnsi="Arial" w:cs="Arial"/>
        </w:rPr>
        <w:t>пунктами 1 - 9 графы 2</w:t>
      </w:r>
      <w:r w:rsidRPr="008B5B35">
        <w:rPr>
          <w:rFonts w:ascii="Arial" w:hAnsi="Arial" w:cs="Arial"/>
        </w:rPr>
        <w:t xml:space="preserve"> Перечня, на предмет соблюдения запрета на финансовое обеспечение за счет средств местного бюджета капитальных вложений в объекты муниципальной собственности в соответствии с </w:t>
      </w:r>
      <w:r w:rsidRPr="008B5B35">
        <w:rPr>
          <w:rStyle w:val="aff3"/>
          <w:rFonts w:ascii="Arial" w:eastAsia="Calibri" w:hAnsi="Arial" w:cs="Arial"/>
        </w:rPr>
        <w:t>подпунктом "г" пункта 3</w:t>
      </w:r>
      <w:r w:rsidRPr="008B5B35">
        <w:rPr>
          <w:rFonts w:ascii="Arial" w:hAnsi="Arial" w:cs="Arial"/>
        </w:rPr>
        <w:t xml:space="preserve"> Общих требований, утвержденных </w:t>
      </w:r>
      <w:r w:rsidRPr="008B5B35">
        <w:rPr>
          <w:rStyle w:val="aff3"/>
          <w:rFonts w:ascii="Arial" w:eastAsia="Calibri" w:hAnsi="Arial" w:cs="Arial"/>
        </w:rPr>
        <w:t>постановлением</w:t>
      </w:r>
      <w:r w:rsidRPr="008B5B35">
        <w:rPr>
          <w:rFonts w:ascii="Arial" w:hAnsi="Arial" w:cs="Arial"/>
        </w:rPr>
        <w:t xml:space="preserve"> Правительства Российской Федерации от 24 октября </w:t>
      </w:r>
      <w:smartTag w:uri="urn:schemas-microsoft-com:office:smarttags" w:element="metricconverter">
        <w:smartTagPr>
          <w:attr w:name="ProductID" w:val="2018 г"/>
        </w:smartTagPr>
        <w:r w:rsidRPr="008B5B35">
          <w:rPr>
            <w:rFonts w:ascii="Arial" w:hAnsi="Arial" w:cs="Arial"/>
          </w:rPr>
          <w:t>2018 г</w:t>
        </w:r>
      </w:smartTag>
      <w:r w:rsidRPr="008B5B35">
        <w:rPr>
          <w:rFonts w:ascii="Arial" w:hAnsi="Arial" w:cs="Arial"/>
        </w:rPr>
        <w:t>. N 1268.</w:t>
      </w:r>
    </w:p>
    <w:p w:rsidR="003B2624" w:rsidRPr="008B5B35" w:rsidRDefault="003B2624" w:rsidP="003B2624">
      <w:pPr>
        <w:ind w:firstLine="851"/>
        <w:jc w:val="both"/>
        <w:rPr>
          <w:rFonts w:ascii="Arial" w:hAnsi="Arial" w:cs="Arial"/>
        </w:rPr>
      </w:pPr>
      <w:r w:rsidRPr="008B5B35">
        <w:rPr>
          <w:rFonts w:ascii="Arial" w:hAnsi="Arial" w:cs="Arial"/>
        </w:rPr>
        <w:t xml:space="preserve">12. В случае положительного результата проверки, предусмотренной </w:t>
      </w:r>
      <w:r w:rsidRPr="008B5B35">
        <w:rPr>
          <w:rStyle w:val="aff3"/>
          <w:rFonts w:ascii="Arial" w:eastAsia="Calibri" w:hAnsi="Arial" w:cs="Arial"/>
        </w:rPr>
        <w:t>пунктом 11</w:t>
      </w:r>
      <w:r w:rsidRPr="008B5B35">
        <w:rPr>
          <w:rFonts w:ascii="Arial" w:hAnsi="Arial" w:cs="Arial"/>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срока, указанного в </w:t>
      </w:r>
      <w:r w:rsidRPr="008B5B35">
        <w:rPr>
          <w:rStyle w:val="aff3"/>
          <w:rFonts w:ascii="Arial" w:eastAsia="Calibri" w:hAnsi="Arial" w:cs="Arial"/>
        </w:rPr>
        <w:t>части первой пункта 11</w:t>
      </w:r>
      <w:r w:rsidRPr="008B5B35">
        <w:rPr>
          <w:rFonts w:ascii="Arial" w:hAnsi="Arial" w:cs="Arial"/>
        </w:rPr>
        <w:t xml:space="preserve"> настоящего Порядка, и направляет получателю средств местного бюджета извещение о постановке на учет (изменении) бюджетного обязательства, реквизиты которого установлены в </w:t>
      </w:r>
      <w:r w:rsidRPr="008B5B35">
        <w:rPr>
          <w:rStyle w:val="aff3"/>
          <w:rFonts w:ascii="Arial" w:eastAsia="Calibri" w:hAnsi="Arial" w:cs="Arial"/>
        </w:rPr>
        <w:t>приложении N 12</w:t>
      </w:r>
      <w:r w:rsidRPr="008B5B35">
        <w:rPr>
          <w:rFonts w:ascii="Arial" w:hAnsi="Arial" w:cs="Arial"/>
        </w:rPr>
        <w:t xml:space="preserve"> к Порядку, утвержденному </w:t>
      </w:r>
      <w:r w:rsidRPr="008B5B35">
        <w:rPr>
          <w:rStyle w:val="aff3"/>
          <w:rFonts w:ascii="Arial" w:eastAsia="Calibri" w:hAnsi="Arial" w:cs="Arial"/>
        </w:rPr>
        <w:t>приказом</w:t>
      </w:r>
      <w:r w:rsidRPr="008B5B35">
        <w:rPr>
          <w:rFonts w:ascii="Arial" w:hAnsi="Arial" w:cs="Arial"/>
        </w:rPr>
        <w:t xml:space="preserve"> Министерства финансов Российской Федерации N 258н (далее - Извещение о бюджетном обязательстве).</w:t>
      </w:r>
    </w:p>
    <w:p w:rsidR="003B2624" w:rsidRPr="008B5B35" w:rsidRDefault="003B2624" w:rsidP="003B2624">
      <w:pPr>
        <w:ind w:firstLine="851"/>
        <w:jc w:val="both"/>
        <w:rPr>
          <w:rFonts w:ascii="Arial" w:hAnsi="Arial" w:cs="Arial"/>
        </w:rPr>
      </w:pPr>
      <w:r w:rsidRPr="008B5B35">
        <w:rPr>
          <w:rStyle w:val="aff3"/>
          <w:rFonts w:ascii="Arial" w:eastAsia="Calibri" w:hAnsi="Arial" w:cs="Arial"/>
        </w:rPr>
        <w:t>Извещение</w:t>
      </w:r>
      <w:r w:rsidRPr="008B5B35">
        <w:rPr>
          <w:rFonts w:ascii="Arial" w:hAnsi="Arial" w:cs="Arial"/>
        </w:rPr>
        <w:t xml:space="preserve"> о бюджетном обязательстве направляется органом, осуществляющим открытие и ведение лицевых счетов, получателю средств местного бюджета:</w:t>
      </w:r>
    </w:p>
    <w:p w:rsidR="003B2624" w:rsidRPr="008B5B35" w:rsidRDefault="003B2624" w:rsidP="003B2624">
      <w:pPr>
        <w:ind w:firstLine="851"/>
        <w:jc w:val="both"/>
        <w:rPr>
          <w:rFonts w:ascii="Arial" w:hAnsi="Arial" w:cs="Arial"/>
        </w:rPr>
      </w:pPr>
      <w:r w:rsidRPr="008B5B35">
        <w:rPr>
          <w:rFonts w:ascii="Arial" w:hAnsi="Arial" w:cs="Arial"/>
        </w:rPr>
        <w:t xml:space="preserve">в форме электронного документа, подписанного </w:t>
      </w:r>
      <w:r w:rsidRPr="008B5B35">
        <w:rPr>
          <w:rStyle w:val="aff3"/>
          <w:rFonts w:ascii="Arial" w:eastAsia="Calibri" w:hAnsi="Arial" w:cs="Arial"/>
        </w:rPr>
        <w:t>электронной подписью</w:t>
      </w:r>
      <w:r w:rsidRPr="008B5B35">
        <w:rPr>
          <w:rFonts w:ascii="Arial" w:hAnsi="Arial" w:cs="Arial"/>
        </w:rPr>
        <w:t xml:space="preserve">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3B2624" w:rsidRPr="008B5B35" w:rsidRDefault="003B2624" w:rsidP="003B2624">
      <w:pPr>
        <w:ind w:firstLine="851"/>
        <w:jc w:val="both"/>
        <w:rPr>
          <w:rFonts w:ascii="Arial" w:hAnsi="Arial" w:cs="Arial"/>
        </w:rPr>
      </w:pPr>
      <w:r w:rsidRPr="008B5B35">
        <w:rPr>
          <w:rFonts w:ascii="Arial" w:hAnsi="Arial" w:cs="Arial"/>
        </w:rPr>
        <w:t>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3B2624" w:rsidRPr="008B5B35" w:rsidRDefault="003B2624" w:rsidP="003B2624">
      <w:pPr>
        <w:ind w:firstLine="851"/>
        <w:jc w:val="both"/>
        <w:rPr>
          <w:rFonts w:ascii="Arial" w:hAnsi="Arial" w:cs="Arial"/>
        </w:rPr>
      </w:pPr>
      <w:r w:rsidRPr="008B5B35">
        <w:rPr>
          <w:rFonts w:ascii="Arial" w:hAnsi="Arial" w:cs="Arial"/>
        </w:rPr>
        <w:lastRenderedPageBreak/>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3B2624" w:rsidRPr="008B5B35" w:rsidRDefault="003B2624" w:rsidP="003B2624">
      <w:pPr>
        <w:ind w:firstLine="851"/>
        <w:jc w:val="both"/>
        <w:rPr>
          <w:rFonts w:ascii="Arial" w:hAnsi="Arial" w:cs="Arial"/>
        </w:rPr>
      </w:pPr>
      <w:r w:rsidRPr="008B5B35">
        <w:rPr>
          <w:rFonts w:ascii="Arial" w:hAnsi="Arial" w:cs="Arial"/>
        </w:rPr>
        <w:t>Учетный номер бюджетного обязательства имеет следующую структуру, состоящую из девятнадцати разрядов:</w:t>
      </w:r>
    </w:p>
    <w:p w:rsidR="003B2624" w:rsidRPr="008B5B35" w:rsidRDefault="003B2624" w:rsidP="003B2624">
      <w:pPr>
        <w:ind w:firstLine="851"/>
        <w:jc w:val="both"/>
        <w:rPr>
          <w:rFonts w:ascii="Arial" w:hAnsi="Arial" w:cs="Arial"/>
        </w:rPr>
      </w:pPr>
      <w:r w:rsidRPr="008B5B35">
        <w:rPr>
          <w:rFonts w:ascii="Arial" w:hAnsi="Arial" w:cs="Arial"/>
        </w:rPr>
        <w:t>с 1 по 8 разряд - уникальный код получателя средств местного бюджета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3B2624" w:rsidRPr="008B5B35" w:rsidRDefault="003B2624" w:rsidP="003B2624">
      <w:pPr>
        <w:ind w:firstLine="851"/>
        <w:jc w:val="both"/>
        <w:rPr>
          <w:rFonts w:ascii="Arial" w:hAnsi="Arial" w:cs="Arial"/>
        </w:rPr>
      </w:pPr>
      <w:r w:rsidRPr="008B5B35">
        <w:rPr>
          <w:rFonts w:ascii="Arial" w:hAnsi="Arial" w:cs="Arial"/>
        </w:rPr>
        <w:t>9 и 10 разряды - последние две цифры года, в котором бюджетное обязательство поставлено на учет;</w:t>
      </w:r>
    </w:p>
    <w:p w:rsidR="003B2624" w:rsidRPr="008B5B35" w:rsidRDefault="003B2624" w:rsidP="003B2624">
      <w:pPr>
        <w:ind w:firstLine="851"/>
        <w:jc w:val="both"/>
        <w:rPr>
          <w:rFonts w:ascii="Arial" w:hAnsi="Arial" w:cs="Arial"/>
        </w:rPr>
      </w:pPr>
      <w:r w:rsidRPr="008B5B35">
        <w:rPr>
          <w:rFonts w:ascii="Arial" w:hAnsi="Arial" w:cs="Arial"/>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3B2624" w:rsidRPr="008B5B35" w:rsidRDefault="003B2624" w:rsidP="003B2624">
      <w:pPr>
        <w:ind w:firstLine="851"/>
        <w:jc w:val="both"/>
        <w:rPr>
          <w:rFonts w:ascii="Arial" w:hAnsi="Arial" w:cs="Arial"/>
        </w:rPr>
      </w:pPr>
      <w:r w:rsidRPr="008B5B35">
        <w:rPr>
          <w:rFonts w:ascii="Arial" w:hAnsi="Arial" w:cs="Arial"/>
        </w:rPr>
        <w:t>13. Одно поставленное на учет бюджетное обязательство может содержать несколько кодов классификации расходов местного бюджета.</w:t>
      </w:r>
    </w:p>
    <w:p w:rsidR="003B2624" w:rsidRPr="008B5B35" w:rsidRDefault="003B2624" w:rsidP="003B2624">
      <w:pPr>
        <w:ind w:firstLine="851"/>
        <w:jc w:val="both"/>
        <w:rPr>
          <w:rFonts w:ascii="Arial" w:hAnsi="Arial" w:cs="Arial"/>
        </w:rPr>
      </w:pPr>
      <w:r w:rsidRPr="008B5B35">
        <w:rPr>
          <w:rFonts w:ascii="Arial" w:hAnsi="Arial" w:cs="Arial"/>
        </w:rPr>
        <w:t>14. В случае отрицательного результата проверки Сведений о бюджетном обязательстве на соответствие положениям, предусмотренным:</w:t>
      </w:r>
    </w:p>
    <w:p w:rsidR="003B2624" w:rsidRPr="008B5B35" w:rsidRDefault="003B2624" w:rsidP="003B2624">
      <w:pPr>
        <w:ind w:firstLine="851"/>
        <w:jc w:val="both"/>
        <w:rPr>
          <w:rFonts w:ascii="Arial" w:hAnsi="Arial" w:cs="Arial"/>
        </w:rPr>
      </w:pPr>
      <w:r w:rsidRPr="008B5B35">
        <w:rPr>
          <w:rStyle w:val="aff3"/>
          <w:rFonts w:ascii="Arial" w:eastAsia="Calibri" w:hAnsi="Arial" w:cs="Arial"/>
        </w:rPr>
        <w:t>абзацем вторым - третьим</w:t>
      </w:r>
      <w:r w:rsidRPr="008B5B35">
        <w:rPr>
          <w:rFonts w:ascii="Arial" w:hAnsi="Arial" w:cs="Arial"/>
        </w:rPr>
        <w:t xml:space="preserve">, </w:t>
      </w:r>
      <w:r w:rsidRPr="008B5B35">
        <w:rPr>
          <w:rStyle w:val="aff3"/>
          <w:rFonts w:ascii="Arial" w:eastAsia="Calibri" w:hAnsi="Arial" w:cs="Arial"/>
        </w:rPr>
        <w:t>пятым - седьмым части первой</w:t>
      </w:r>
      <w:r w:rsidRPr="008B5B35">
        <w:rPr>
          <w:rFonts w:ascii="Arial" w:hAnsi="Arial" w:cs="Arial"/>
        </w:rPr>
        <w:t xml:space="preserve">, </w:t>
      </w:r>
      <w:r w:rsidRPr="008B5B35">
        <w:rPr>
          <w:rStyle w:val="aff3"/>
          <w:rFonts w:ascii="Arial" w:eastAsia="Calibri" w:hAnsi="Arial" w:cs="Arial"/>
        </w:rPr>
        <w:t>части третьей пункта 11</w:t>
      </w:r>
      <w:r w:rsidRPr="008B5B35">
        <w:rPr>
          <w:rFonts w:ascii="Arial" w:hAnsi="Arial" w:cs="Arial"/>
        </w:rPr>
        <w:t xml:space="preserve"> настоящего Порядка, орган, осуществляющий открытие и ведение лицевых счетов, в срок, установленный в </w:t>
      </w:r>
      <w:r w:rsidRPr="008B5B35">
        <w:rPr>
          <w:rStyle w:val="aff3"/>
          <w:rFonts w:ascii="Arial" w:eastAsia="Calibri" w:hAnsi="Arial" w:cs="Arial"/>
        </w:rPr>
        <w:t>части первой пункта 11</w:t>
      </w:r>
      <w:r w:rsidRPr="008B5B35">
        <w:rPr>
          <w:rFonts w:ascii="Arial" w:hAnsi="Arial" w:cs="Arial"/>
        </w:rPr>
        <w:t xml:space="preserve"> настоящего Порядка, направляет получателю средств местного бюджета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w:t>
      </w:r>
      <w:r w:rsidRPr="008B5B35">
        <w:rPr>
          <w:rStyle w:val="aff3"/>
          <w:rFonts w:ascii="Arial" w:eastAsia="Calibri" w:hAnsi="Arial" w:cs="Arial"/>
        </w:rPr>
        <w:t>пунктом 5 статьи 242.7</w:t>
      </w:r>
      <w:r w:rsidRPr="008B5B35">
        <w:rPr>
          <w:rFonts w:ascii="Arial" w:hAnsi="Arial" w:cs="Arial"/>
        </w:rPr>
        <w:t xml:space="preserve"> Бюджетного кодекса Российской Федерации.</w:t>
      </w:r>
    </w:p>
    <w:p w:rsidR="003B2624" w:rsidRPr="008B5B35" w:rsidRDefault="003B2624" w:rsidP="003B2624">
      <w:pPr>
        <w:ind w:firstLine="851"/>
        <w:jc w:val="both"/>
        <w:rPr>
          <w:rFonts w:ascii="Arial" w:hAnsi="Arial" w:cs="Arial"/>
        </w:rPr>
      </w:pPr>
      <w:r w:rsidRPr="008B5B35">
        <w:rPr>
          <w:rFonts w:ascii="Arial" w:hAnsi="Arial" w:cs="Arial"/>
        </w:rPr>
        <w:t>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местного бюджета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3B2624" w:rsidRPr="008B5B35" w:rsidRDefault="003B2624" w:rsidP="003B2624">
      <w:pPr>
        <w:ind w:firstLine="851"/>
        <w:jc w:val="both"/>
        <w:rPr>
          <w:rFonts w:ascii="Arial" w:hAnsi="Arial" w:cs="Arial"/>
        </w:rPr>
      </w:pPr>
      <w:r w:rsidRPr="008B5B35">
        <w:rPr>
          <w:rFonts w:ascii="Arial" w:hAnsi="Arial" w:cs="Arial"/>
        </w:rPr>
        <w:t xml:space="preserve">15. В случае превышения суммы бюджетного обязательства по соответствующим кодам классификации расходов местного бюджета 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установленные в </w:t>
      </w:r>
      <w:r w:rsidRPr="008B5B35">
        <w:rPr>
          <w:rStyle w:val="aff3"/>
          <w:rFonts w:ascii="Arial" w:eastAsia="Calibri" w:hAnsi="Arial" w:cs="Arial"/>
        </w:rPr>
        <w:t>пункте 11</w:t>
      </w:r>
      <w:r w:rsidRPr="008B5B35">
        <w:rPr>
          <w:rFonts w:ascii="Arial" w:hAnsi="Arial" w:cs="Arial"/>
        </w:rPr>
        <w:t xml:space="preserve"> настоящего Порядка:</w:t>
      </w:r>
    </w:p>
    <w:p w:rsidR="003B2624" w:rsidRPr="008B5B35" w:rsidRDefault="003B2624" w:rsidP="003B2624">
      <w:pPr>
        <w:ind w:firstLine="851"/>
        <w:jc w:val="both"/>
        <w:rPr>
          <w:rFonts w:ascii="Arial" w:hAnsi="Arial" w:cs="Arial"/>
        </w:rPr>
      </w:pPr>
      <w:r w:rsidRPr="008B5B35">
        <w:rPr>
          <w:rFonts w:ascii="Arial" w:hAnsi="Arial" w:cs="Arial"/>
        </w:rPr>
        <w:t xml:space="preserve">в отношении Сведений о бюджетных обязательствах, возникших на основании документов-оснований, предусмотренных </w:t>
      </w:r>
      <w:r w:rsidRPr="008B5B35">
        <w:rPr>
          <w:rStyle w:val="aff3"/>
          <w:rFonts w:ascii="Arial" w:eastAsia="Calibri" w:hAnsi="Arial" w:cs="Arial"/>
        </w:rPr>
        <w:t>пунктами 1</w:t>
      </w:r>
      <w:r w:rsidRPr="008B5B35">
        <w:rPr>
          <w:rFonts w:ascii="Arial" w:hAnsi="Arial" w:cs="Arial"/>
        </w:rPr>
        <w:t xml:space="preserve">, </w:t>
      </w:r>
      <w:hyperlink w:anchor="sub_1102" w:history="1">
        <w:r w:rsidRPr="008B5B35">
          <w:rPr>
            <w:rStyle w:val="aff3"/>
            <w:rFonts w:ascii="Arial" w:eastAsia="Calibri" w:hAnsi="Arial" w:cs="Arial"/>
          </w:rPr>
          <w:t>2</w:t>
        </w:r>
      </w:hyperlink>
      <w:r w:rsidRPr="008B5B35">
        <w:rPr>
          <w:rFonts w:ascii="Arial" w:hAnsi="Arial" w:cs="Arial"/>
        </w:rPr>
        <w:t xml:space="preserve"> и </w:t>
      </w:r>
      <w:r w:rsidRPr="008B5B35">
        <w:rPr>
          <w:rStyle w:val="aff3"/>
          <w:rFonts w:ascii="Arial" w:eastAsia="Calibri" w:hAnsi="Arial" w:cs="Arial"/>
        </w:rPr>
        <w:t>13 графы 2</w:t>
      </w:r>
      <w:r w:rsidRPr="008B5B35">
        <w:rPr>
          <w:rFonts w:ascii="Arial" w:hAnsi="Arial" w:cs="Arial"/>
        </w:rPr>
        <w:t xml:space="preserve"> Перечня:</w:t>
      </w:r>
    </w:p>
    <w:p w:rsidR="003B2624" w:rsidRPr="008B5B35" w:rsidRDefault="003B2624" w:rsidP="003B2624">
      <w:pPr>
        <w:ind w:firstLine="851"/>
        <w:jc w:val="both"/>
        <w:rPr>
          <w:rFonts w:ascii="Arial" w:hAnsi="Arial" w:cs="Arial"/>
        </w:rPr>
      </w:pPr>
      <w:r w:rsidRPr="008B5B35">
        <w:rPr>
          <w:rFonts w:ascii="Arial" w:hAnsi="Arial" w:cs="Arial"/>
        </w:rPr>
        <w:t>представленных в электронной форме, - направляет получателю средств местного бюджета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3B2624" w:rsidRPr="008B5B35" w:rsidRDefault="003B2624" w:rsidP="003B2624">
      <w:pPr>
        <w:ind w:firstLine="851"/>
        <w:jc w:val="both"/>
        <w:rPr>
          <w:rFonts w:ascii="Arial" w:hAnsi="Arial" w:cs="Arial"/>
        </w:rPr>
      </w:pPr>
      <w:r w:rsidRPr="008B5B35">
        <w:rPr>
          <w:rFonts w:ascii="Arial" w:hAnsi="Arial" w:cs="Arial"/>
        </w:rPr>
        <w:t>представленных на бумажном носителе, - возвращает получателю средств местного бюджета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3B2624" w:rsidRPr="008B5B35" w:rsidRDefault="003B2624" w:rsidP="003B2624">
      <w:pPr>
        <w:ind w:firstLine="851"/>
        <w:jc w:val="both"/>
        <w:rPr>
          <w:rFonts w:ascii="Arial" w:hAnsi="Arial" w:cs="Arial"/>
        </w:rPr>
      </w:pPr>
      <w:r w:rsidRPr="008B5B35">
        <w:rPr>
          <w:rFonts w:ascii="Arial" w:hAnsi="Arial" w:cs="Arial"/>
        </w:rPr>
        <w:lastRenderedPageBreak/>
        <w:t xml:space="preserve">в отношении Сведений о бюджетных обязательствах, возникших на основании документов-оснований, предусмотренных </w:t>
      </w:r>
      <w:r w:rsidRPr="008B5B35">
        <w:rPr>
          <w:rStyle w:val="aff3"/>
          <w:rFonts w:ascii="Arial" w:eastAsia="Calibri" w:hAnsi="Arial" w:cs="Arial"/>
        </w:rPr>
        <w:t>пунктами 3 - 12 графы 2</w:t>
      </w:r>
      <w:r w:rsidRPr="008B5B35">
        <w:rPr>
          <w:rFonts w:ascii="Arial" w:hAnsi="Arial" w:cs="Arial"/>
        </w:rPr>
        <w:t xml:space="preserve">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3B2624" w:rsidRPr="008B5B35" w:rsidRDefault="003B2624" w:rsidP="003B2624">
      <w:pPr>
        <w:ind w:firstLine="851"/>
        <w:jc w:val="both"/>
        <w:rPr>
          <w:rFonts w:ascii="Arial" w:hAnsi="Arial" w:cs="Arial"/>
        </w:rPr>
      </w:pPr>
      <w:r w:rsidRPr="008B5B35">
        <w:rPr>
          <w:rFonts w:ascii="Arial" w:hAnsi="Arial" w:cs="Arial"/>
        </w:rPr>
        <w:t xml:space="preserve">получателю средств местного бюджета </w:t>
      </w:r>
      <w:r w:rsidRPr="008B5B35">
        <w:rPr>
          <w:rStyle w:val="aff3"/>
          <w:rFonts w:ascii="Arial" w:eastAsia="Calibri" w:hAnsi="Arial" w:cs="Arial"/>
        </w:rPr>
        <w:t>Извещение</w:t>
      </w:r>
      <w:r w:rsidRPr="008B5B35">
        <w:rPr>
          <w:rFonts w:ascii="Arial" w:hAnsi="Arial" w:cs="Arial"/>
        </w:rPr>
        <w:t xml:space="preserve"> о бюджетном обязательстве;</w:t>
      </w:r>
    </w:p>
    <w:p w:rsidR="003B2624" w:rsidRPr="008B5B35" w:rsidRDefault="003B2624" w:rsidP="003B2624">
      <w:pPr>
        <w:ind w:firstLine="851"/>
        <w:jc w:val="both"/>
        <w:rPr>
          <w:rFonts w:ascii="Arial" w:hAnsi="Arial" w:cs="Arial"/>
        </w:rPr>
      </w:pPr>
      <w:r w:rsidRPr="008B5B35">
        <w:rPr>
          <w:rFonts w:ascii="Arial" w:hAnsi="Arial" w:cs="Arial"/>
        </w:rPr>
        <w:t xml:space="preserve">получателю средств местного бюджета и главному распорядителю средств местного бюджета, в ведении которого находится получатель средств местного бюджета, Уведомление о превышении бюджетным обязательством неиспользованных лимитов бюджетных обязательств, реквизиты которого установлены в </w:t>
      </w:r>
      <w:r w:rsidRPr="008B5B35">
        <w:rPr>
          <w:rStyle w:val="aff3"/>
          <w:rFonts w:ascii="Arial" w:eastAsia="Calibri" w:hAnsi="Arial" w:cs="Arial"/>
        </w:rPr>
        <w:t>приложении N 4</w:t>
      </w:r>
      <w:r w:rsidRPr="008B5B35">
        <w:rPr>
          <w:rFonts w:ascii="Arial" w:hAnsi="Arial" w:cs="Arial"/>
        </w:rPr>
        <w:t xml:space="preserve"> к Порядку, утвержденному </w:t>
      </w:r>
      <w:r w:rsidRPr="008B5B35">
        <w:rPr>
          <w:rStyle w:val="aff3"/>
          <w:rFonts w:ascii="Arial" w:eastAsia="Calibri" w:hAnsi="Arial" w:cs="Arial"/>
        </w:rPr>
        <w:t>приказом</w:t>
      </w:r>
      <w:r w:rsidRPr="008B5B35">
        <w:rPr>
          <w:rFonts w:ascii="Arial" w:hAnsi="Arial" w:cs="Arial"/>
        </w:rPr>
        <w:t xml:space="preserve"> Министерства финансов Российской Федерации N 258н (далее - Уведомление о превышении).</w:t>
      </w:r>
    </w:p>
    <w:p w:rsidR="003B2624" w:rsidRPr="008B5B35" w:rsidRDefault="003B2624" w:rsidP="003B2624">
      <w:pPr>
        <w:ind w:firstLine="851"/>
        <w:jc w:val="both"/>
        <w:rPr>
          <w:rFonts w:ascii="Arial" w:hAnsi="Arial" w:cs="Arial"/>
        </w:rPr>
      </w:pPr>
      <w:r w:rsidRPr="008B5B35">
        <w:rPr>
          <w:rFonts w:ascii="Arial" w:hAnsi="Arial" w:cs="Arial"/>
        </w:rPr>
        <w:t xml:space="preserve">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w:t>
      </w:r>
      <w:r w:rsidRPr="008B5B35">
        <w:rPr>
          <w:rStyle w:val="aff3"/>
          <w:rFonts w:ascii="Arial" w:eastAsia="Calibri" w:hAnsi="Arial" w:cs="Arial"/>
        </w:rPr>
        <w:t>пунктом 9</w:t>
      </w:r>
      <w:r w:rsidRPr="008B5B35">
        <w:rPr>
          <w:rFonts w:ascii="Arial" w:hAnsi="Arial" w:cs="Arial"/>
        </w:rPr>
        <w:t xml:space="preserve"> настоящего Порядка в первый рабочий день текущего финансового года:</w:t>
      </w:r>
    </w:p>
    <w:p w:rsidR="003B2624" w:rsidRPr="008B5B35" w:rsidRDefault="003B2624" w:rsidP="003B2624">
      <w:pPr>
        <w:ind w:firstLine="851"/>
        <w:jc w:val="both"/>
        <w:rPr>
          <w:rFonts w:ascii="Arial" w:hAnsi="Arial" w:cs="Arial"/>
        </w:rPr>
      </w:pPr>
      <w:r w:rsidRPr="008B5B35">
        <w:rPr>
          <w:rFonts w:ascii="Arial" w:hAnsi="Arial" w:cs="Arial"/>
        </w:rPr>
        <w:t xml:space="preserve">в отношении бюджетных обязательств, возникших на основании документов-оснований, предусмотренных </w:t>
      </w:r>
      <w:r w:rsidRPr="008B5B35">
        <w:rPr>
          <w:rStyle w:val="aff3"/>
          <w:rFonts w:ascii="Arial" w:eastAsia="Calibri" w:hAnsi="Arial" w:cs="Arial"/>
        </w:rPr>
        <w:t>пунктами 1 - 4</w:t>
      </w:r>
      <w:r w:rsidRPr="008B5B35">
        <w:rPr>
          <w:rFonts w:ascii="Arial" w:hAnsi="Arial" w:cs="Arial"/>
        </w:rPr>
        <w:t xml:space="preserve">, </w:t>
      </w:r>
      <w:r w:rsidRPr="008B5B35">
        <w:rPr>
          <w:rStyle w:val="aff3"/>
          <w:rFonts w:ascii="Arial" w:eastAsia="Calibri" w:hAnsi="Arial" w:cs="Arial"/>
        </w:rPr>
        <w:t>8</w:t>
      </w:r>
      <w:r w:rsidRPr="008B5B35">
        <w:rPr>
          <w:rFonts w:ascii="Arial" w:hAnsi="Arial" w:cs="Arial"/>
        </w:rPr>
        <w:t xml:space="preserve">, </w:t>
      </w:r>
      <w:r w:rsidRPr="008B5B35">
        <w:rPr>
          <w:rStyle w:val="aff3"/>
          <w:rFonts w:ascii="Arial" w:eastAsia="Calibri" w:hAnsi="Arial" w:cs="Arial"/>
        </w:rPr>
        <w:t>9</w:t>
      </w:r>
      <w:r w:rsidRPr="008B5B35">
        <w:rPr>
          <w:rFonts w:ascii="Arial" w:hAnsi="Arial" w:cs="Arial"/>
        </w:rPr>
        <w:t xml:space="preserve">, </w:t>
      </w:r>
      <w:r w:rsidRPr="008B5B35">
        <w:rPr>
          <w:rStyle w:val="aff3"/>
          <w:rFonts w:ascii="Arial" w:eastAsia="Calibri" w:hAnsi="Arial" w:cs="Arial"/>
        </w:rPr>
        <w:t>11</w:t>
      </w:r>
      <w:r w:rsidRPr="008B5B35">
        <w:rPr>
          <w:rFonts w:ascii="Arial" w:hAnsi="Arial" w:cs="Arial"/>
        </w:rPr>
        <w:t xml:space="preserve"> и </w:t>
      </w:r>
      <w:r w:rsidRPr="008B5B35">
        <w:rPr>
          <w:rStyle w:val="aff3"/>
          <w:rFonts w:ascii="Arial" w:eastAsia="Calibri" w:hAnsi="Arial" w:cs="Arial"/>
        </w:rPr>
        <w:t>12 графы 2</w:t>
      </w:r>
      <w:r w:rsidRPr="008B5B35">
        <w:rPr>
          <w:rFonts w:ascii="Arial" w:hAnsi="Arial" w:cs="Arial"/>
        </w:rPr>
        <w:t xml:space="preserve">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3B2624" w:rsidRPr="008B5B35" w:rsidRDefault="003B2624" w:rsidP="003B2624">
      <w:pPr>
        <w:ind w:firstLine="851"/>
        <w:jc w:val="both"/>
        <w:rPr>
          <w:rFonts w:ascii="Arial" w:hAnsi="Arial" w:cs="Arial"/>
        </w:rPr>
      </w:pPr>
      <w:r w:rsidRPr="008B5B35">
        <w:rPr>
          <w:rFonts w:ascii="Arial" w:hAnsi="Arial" w:cs="Arial"/>
        </w:rPr>
        <w:t xml:space="preserve">в отношении бюджетных обязательств, возникших на основании документов-оснований, предусмотренных </w:t>
      </w:r>
      <w:r w:rsidRPr="008B5B35">
        <w:rPr>
          <w:rStyle w:val="aff3"/>
          <w:rFonts w:ascii="Arial" w:eastAsia="Calibri" w:hAnsi="Arial" w:cs="Arial"/>
        </w:rPr>
        <w:t>пунктами 5 - 7 графы 2</w:t>
      </w:r>
      <w:r w:rsidRPr="008B5B35">
        <w:rPr>
          <w:rFonts w:ascii="Arial" w:hAnsi="Arial" w:cs="Arial"/>
        </w:rPr>
        <w:t xml:space="preserve"> Перечня, - на сумму, предусмотренную на плановый период (при наличии).</w:t>
      </w:r>
    </w:p>
    <w:p w:rsidR="003B2624" w:rsidRPr="008B5B35" w:rsidRDefault="003B2624" w:rsidP="003B2624">
      <w:pPr>
        <w:ind w:firstLine="851"/>
        <w:jc w:val="both"/>
        <w:rPr>
          <w:rFonts w:ascii="Arial" w:hAnsi="Arial" w:cs="Arial"/>
        </w:rPr>
      </w:pPr>
      <w:r w:rsidRPr="008B5B35">
        <w:rPr>
          <w:rFonts w:ascii="Arial" w:hAnsi="Arial" w:cs="Arial"/>
        </w:rPr>
        <w:t xml:space="preserve">В бюджетные обязательства, в которые внесены изменения в соответствии с настоящим пунктом, получателем средств местного бюджета вносятся изменения в части уточнения срока исполнения, графика оплаты бюджетного обязательства, а также, при необходимости, в части кодов </w:t>
      </w:r>
      <w:r w:rsidRPr="008B5B35">
        <w:rPr>
          <w:rStyle w:val="aff3"/>
          <w:rFonts w:ascii="Arial" w:eastAsia="Calibri" w:hAnsi="Arial" w:cs="Arial"/>
        </w:rPr>
        <w:t>бюджетной классификации</w:t>
      </w:r>
      <w:r w:rsidRPr="008B5B35">
        <w:rPr>
          <w:rFonts w:ascii="Arial" w:hAnsi="Arial" w:cs="Arial"/>
        </w:rPr>
        <w:t xml:space="preserve"> Российской Федерации в соответствии с </w:t>
      </w:r>
      <w:r w:rsidRPr="008B5B35">
        <w:rPr>
          <w:rStyle w:val="aff3"/>
          <w:rFonts w:ascii="Arial" w:eastAsia="Calibri" w:hAnsi="Arial" w:cs="Arial"/>
        </w:rPr>
        <w:t>пунктом 9</w:t>
      </w:r>
      <w:r w:rsidRPr="008B5B35">
        <w:rPr>
          <w:rFonts w:ascii="Arial" w:hAnsi="Arial" w:cs="Arial"/>
        </w:rPr>
        <w:t xml:space="preserve"> настоящего Порядка не позднее первого рабочего дня апреля текущего финансового года.</w:t>
      </w:r>
    </w:p>
    <w:p w:rsidR="003B2624" w:rsidRPr="008B5B35" w:rsidRDefault="003B2624" w:rsidP="003B2624">
      <w:pPr>
        <w:ind w:firstLine="851"/>
        <w:jc w:val="both"/>
        <w:rPr>
          <w:rFonts w:ascii="Arial" w:hAnsi="Arial" w:cs="Arial"/>
        </w:rPr>
      </w:pPr>
      <w:r w:rsidRPr="008B5B35">
        <w:rPr>
          <w:rFonts w:ascii="Arial" w:hAnsi="Arial" w:cs="Arial"/>
        </w:rPr>
        <w:t xml:space="preserve">Внесение в бюджетные обязательства изменений, предусмотренных </w:t>
      </w:r>
      <w:r w:rsidRPr="008B5B35">
        <w:rPr>
          <w:rStyle w:val="aff3"/>
          <w:rFonts w:ascii="Arial" w:eastAsia="Calibri" w:hAnsi="Arial" w:cs="Arial"/>
        </w:rPr>
        <w:t>частью второй</w:t>
      </w:r>
      <w:r w:rsidRPr="008B5B35">
        <w:rPr>
          <w:rFonts w:ascii="Arial" w:hAnsi="Arial" w:cs="Arial"/>
        </w:rPr>
        <w:t xml:space="preserve"> настоящего пункта, в части муниципальных контрактов, связанных с осуществлением капитальных вложений, осуществляется получателем средств местного бюджета не позднее пятнадцатого февраля текущего финансового года.</w:t>
      </w:r>
    </w:p>
    <w:p w:rsidR="003B2624" w:rsidRPr="008B5B35" w:rsidRDefault="003B2624" w:rsidP="003B2624">
      <w:pPr>
        <w:ind w:firstLine="851"/>
        <w:jc w:val="both"/>
        <w:rPr>
          <w:rFonts w:ascii="Arial" w:hAnsi="Arial" w:cs="Arial"/>
        </w:rPr>
      </w:pPr>
      <w:r w:rsidRPr="008B5B35">
        <w:rPr>
          <w:rFonts w:ascii="Arial" w:hAnsi="Arial" w:cs="Arial"/>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w:t>
      </w:r>
      <w:r w:rsidRPr="008B5B35">
        <w:rPr>
          <w:rStyle w:val="aff3"/>
          <w:rFonts w:ascii="Arial" w:eastAsia="Calibri" w:hAnsi="Arial" w:cs="Arial"/>
        </w:rPr>
        <w:t>абзацев третьего</w:t>
      </w:r>
      <w:r w:rsidRPr="008B5B35">
        <w:rPr>
          <w:rFonts w:ascii="Arial" w:hAnsi="Arial" w:cs="Arial"/>
        </w:rPr>
        <w:t xml:space="preserve"> и </w:t>
      </w:r>
      <w:r w:rsidRPr="008B5B35">
        <w:rPr>
          <w:rStyle w:val="aff3"/>
          <w:rFonts w:ascii="Arial" w:eastAsia="Calibri" w:hAnsi="Arial" w:cs="Arial"/>
        </w:rPr>
        <w:t>четвертого части первой пункта 11</w:t>
      </w:r>
      <w:r w:rsidRPr="008B5B35">
        <w:rPr>
          <w:rFonts w:ascii="Arial" w:hAnsi="Arial" w:cs="Arial"/>
        </w:rPr>
        <w:t xml:space="preserve"> настоящего Порядка, направляет для сведения главному распорядителю средств местного бюджета, в ведении которого находится получатель средств местного бюджета, </w:t>
      </w:r>
      <w:r w:rsidRPr="008B5B35">
        <w:rPr>
          <w:rStyle w:val="aff3"/>
          <w:rFonts w:ascii="Arial" w:eastAsia="Calibri" w:hAnsi="Arial" w:cs="Arial"/>
        </w:rPr>
        <w:t>Уведомление</w:t>
      </w:r>
      <w:r w:rsidRPr="008B5B35">
        <w:rPr>
          <w:rFonts w:ascii="Arial" w:hAnsi="Arial" w:cs="Arial"/>
        </w:rPr>
        <w:t xml:space="preserve"> о превышении не позднее следующего рабочего дня после дня совершения операций, предусмотренных настоящим пунктом.</w:t>
      </w:r>
    </w:p>
    <w:p w:rsidR="003B2624" w:rsidRPr="008B5B35" w:rsidRDefault="003B2624" w:rsidP="003B2624">
      <w:pPr>
        <w:ind w:firstLine="851"/>
        <w:jc w:val="both"/>
        <w:rPr>
          <w:rFonts w:ascii="Arial" w:hAnsi="Arial" w:cs="Arial"/>
        </w:rPr>
      </w:pPr>
      <w:r w:rsidRPr="008B5B35">
        <w:rPr>
          <w:rFonts w:ascii="Arial" w:hAnsi="Arial" w:cs="Arial"/>
        </w:rPr>
        <w:t xml:space="preserve">17. В случае ликвидации, реорганизации получателя средств местного бюджета либо изменения типа муниципального казенного учреждения </w:t>
      </w:r>
      <w:proofErr w:type="spellStart"/>
      <w:r w:rsidRPr="008B5B35">
        <w:rPr>
          <w:rFonts w:ascii="Arial" w:hAnsi="Arial" w:cs="Arial"/>
        </w:rPr>
        <w:t>Кочкуровского</w:t>
      </w:r>
      <w:proofErr w:type="spellEnd"/>
      <w:r w:rsidRPr="008B5B35">
        <w:rPr>
          <w:rFonts w:ascii="Arial" w:hAnsi="Arial" w:cs="Arial"/>
        </w:rPr>
        <w:t xml:space="preserve"> муниципального района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местного бюджета, </w:t>
      </w:r>
      <w:r w:rsidRPr="008B5B35">
        <w:rPr>
          <w:rFonts w:ascii="Arial" w:hAnsi="Arial" w:cs="Arial"/>
        </w:rPr>
        <w:lastRenderedPageBreak/>
        <w:t>органом, осуществляющим открытие и ведение лицевых счетов, вносятся изменения в ранее учтенные бюджетные обязательства получателя средств местного бюджета в части аннулирования соответствующих неисполненных бюджетных обязательств.</w:t>
      </w:r>
    </w:p>
    <w:p w:rsidR="003B2624" w:rsidRPr="008B5B35" w:rsidRDefault="003B2624" w:rsidP="003B2624">
      <w:pPr>
        <w:ind w:firstLine="851"/>
        <w:jc w:val="both"/>
        <w:rPr>
          <w:rFonts w:ascii="Arial" w:hAnsi="Arial" w:cs="Arial"/>
        </w:rPr>
      </w:pPr>
    </w:p>
    <w:p w:rsidR="003B2624" w:rsidRPr="008B5B35" w:rsidRDefault="003B2624" w:rsidP="003B2624">
      <w:pPr>
        <w:pStyle w:val="1"/>
        <w:ind w:firstLine="851"/>
        <w:rPr>
          <w:color w:val="auto"/>
        </w:rPr>
      </w:pPr>
      <w:r w:rsidRPr="008B5B35">
        <w:rPr>
          <w:color w:val="auto"/>
        </w:rPr>
        <w:t>III. Особенности учета бюджетных обязательств по исполнительным документам и решениям налоговых органов</w:t>
      </w:r>
    </w:p>
    <w:p w:rsidR="003B2624" w:rsidRPr="008B5B35" w:rsidRDefault="003B2624" w:rsidP="003B2624">
      <w:pPr>
        <w:ind w:firstLine="851"/>
        <w:jc w:val="both"/>
        <w:rPr>
          <w:rFonts w:ascii="Arial" w:hAnsi="Arial" w:cs="Arial"/>
        </w:rPr>
      </w:pPr>
      <w:r w:rsidRPr="008B5B35">
        <w:rPr>
          <w:rFonts w:ascii="Arial" w:hAnsi="Arial" w:cs="Arial"/>
        </w:rPr>
        <w:t>18. В случае если органом, осуществляющим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3B2624" w:rsidRPr="008B5B35" w:rsidRDefault="003B2624" w:rsidP="003B2624">
      <w:pPr>
        <w:ind w:firstLine="851"/>
        <w:jc w:val="both"/>
        <w:rPr>
          <w:rFonts w:ascii="Arial" w:hAnsi="Arial" w:cs="Arial"/>
        </w:rPr>
      </w:pPr>
      <w:r w:rsidRPr="008B5B35">
        <w:rPr>
          <w:rFonts w:ascii="Arial" w:hAnsi="Arial" w:cs="Arial"/>
        </w:rPr>
        <w:t xml:space="preserve">19.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w:t>
      </w:r>
      <w:r w:rsidRPr="008B5B35">
        <w:rPr>
          <w:rStyle w:val="aff3"/>
          <w:rFonts w:ascii="Arial" w:eastAsia="Calibri" w:hAnsi="Arial" w:cs="Arial"/>
        </w:rPr>
        <w:t>бюджетной классификации</w:t>
      </w:r>
      <w:r w:rsidRPr="008B5B35">
        <w:rPr>
          <w:rFonts w:ascii="Arial" w:hAnsi="Arial" w:cs="Arial"/>
        </w:rPr>
        <w:t xml:space="preserve">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w:t>
      </w:r>
      <w:r w:rsidRPr="008B5B35">
        <w:rPr>
          <w:rStyle w:val="aff3"/>
          <w:rFonts w:ascii="Arial" w:eastAsia="Calibri" w:hAnsi="Arial" w:cs="Arial"/>
        </w:rPr>
        <w:t>электронной подписью</w:t>
      </w:r>
      <w:r w:rsidRPr="008B5B35">
        <w:rPr>
          <w:rFonts w:ascii="Arial" w:hAnsi="Arial" w:cs="Arial"/>
        </w:rPr>
        <w:t xml:space="preserve"> лица, имеющего право действовать от имени получателя средств местного бюджета.</w:t>
      </w:r>
    </w:p>
    <w:p w:rsidR="003B2624" w:rsidRPr="008B5B35" w:rsidRDefault="003B2624" w:rsidP="003B2624">
      <w:pPr>
        <w:ind w:firstLine="851"/>
        <w:jc w:val="both"/>
        <w:rPr>
          <w:rFonts w:ascii="Arial" w:hAnsi="Arial" w:cs="Arial"/>
        </w:rPr>
      </w:pPr>
    </w:p>
    <w:p w:rsidR="003B2624" w:rsidRPr="008B5B35" w:rsidRDefault="003B2624" w:rsidP="003B2624">
      <w:pPr>
        <w:pStyle w:val="1"/>
        <w:ind w:firstLine="851"/>
        <w:rPr>
          <w:color w:val="auto"/>
        </w:rPr>
      </w:pPr>
      <w:r w:rsidRPr="008B5B35">
        <w:rPr>
          <w:color w:val="auto"/>
        </w:rPr>
        <w:t>IV. Порядок постановки на учет денежных обязательств и внесения в них изменений</w:t>
      </w:r>
    </w:p>
    <w:p w:rsidR="003B2624" w:rsidRPr="008B5B35" w:rsidRDefault="003B2624" w:rsidP="003B2624">
      <w:pPr>
        <w:ind w:firstLine="851"/>
        <w:jc w:val="both"/>
        <w:rPr>
          <w:rFonts w:ascii="Arial" w:hAnsi="Arial" w:cs="Arial"/>
        </w:rPr>
      </w:pPr>
      <w:r w:rsidRPr="008B5B35">
        <w:rPr>
          <w:rFonts w:ascii="Arial" w:hAnsi="Arial" w:cs="Arial"/>
        </w:rPr>
        <w:t xml:space="preserve">20. Сведения о денежных обязательствах по принятым бюджетным обязательствам формируются органом, осуществляющим открытие и ведение лицевых счетов, в срок, определенный для оплаты денежного обязательства в соответствии с установленным финансовым управлением администрации </w:t>
      </w:r>
      <w:proofErr w:type="spellStart"/>
      <w:r w:rsidRPr="008B5B35">
        <w:rPr>
          <w:rFonts w:ascii="Arial" w:hAnsi="Arial" w:cs="Arial"/>
        </w:rPr>
        <w:t>Кочкуровского</w:t>
      </w:r>
      <w:proofErr w:type="spellEnd"/>
      <w:r w:rsidRPr="008B5B35">
        <w:rPr>
          <w:rFonts w:ascii="Arial" w:hAnsi="Arial" w:cs="Arial"/>
        </w:rPr>
        <w:t xml:space="preserve"> муниципального района Республики Мордовия порядком санкционирования оплаты денежных обязательств получателей средств бюджета </w:t>
      </w:r>
      <w:proofErr w:type="spellStart"/>
      <w:r w:rsidRPr="008B5B35">
        <w:rPr>
          <w:rFonts w:ascii="Arial" w:hAnsi="Arial" w:cs="Arial"/>
        </w:rPr>
        <w:t>Кочкуровского</w:t>
      </w:r>
      <w:proofErr w:type="spellEnd"/>
      <w:r w:rsidRPr="008B5B35">
        <w:rPr>
          <w:rFonts w:ascii="Arial" w:hAnsi="Arial" w:cs="Arial"/>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sidRPr="008B5B35">
        <w:rPr>
          <w:rFonts w:ascii="Arial" w:hAnsi="Arial" w:cs="Arial"/>
        </w:rPr>
        <w:t>Кочкуровского</w:t>
      </w:r>
      <w:proofErr w:type="spellEnd"/>
      <w:r w:rsidRPr="008B5B35">
        <w:rPr>
          <w:rFonts w:ascii="Arial" w:hAnsi="Arial" w:cs="Arial"/>
        </w:rPr>
        <w:t xml:space="preserve"> муниципального района Республики Мордовия, (далее - порядок санкционирования), за исключением случаев, указанных в </w:t>
      </w:r>
      <w:r w:rsidRPr="008B5B35">
        <w:rPr>
          <w:rStyle w:val="aff3"/>
          <w:rFonts w:ascii="Arial" w:eastAsia="Calibri" w:hAnsi="Arial" w:cs="Arial"/>
        </w:rPr>
        <w:t>части второй</w:t>
      </w:r>
      <w:r w:rsidRPr="008B5B35">
        <w:rPr>
          <w:rFonts w:ascii="Arial" w:hAnsi="Arial" w:cs="Arial"/>
        </w:rPr>
        <w:t xml:space="preserve"> настоящего пункта.</w:t>
      </w:r>
    </w:p>
    <w:p w:rsidR="003B2624" w:rsidRPr="008B5B35" w:rsidRDefault="003B2624" w:rsidP="003B2624">
      <w:pPr>
        <w:ind w:firstLine="851"/>
        <w:jc w:val="both"/>
        <w:rPr>
          <w:rFonts w:ascii="Arial" w:hAnsi="Arial" w:cs="Arial"/>
        </w:rPr>
      </w:pPr>
      <w:r w:rsidRPr="008B5B35">
        <w:rPr>
          <w:rFonts w:ascii="Arial" w:hAnsi="Arial" w:cs="Arial"/>
        </w:rPr>
        <w:t>Сведения о денежных обязательствах формируются получателем средств местного бюджета в течение трех рабочих дней со дня, следующего за днем возникновения денежного обязательства в случае:</w:t>
      </w:r>
    </w:p>
    <w:p w:rsidR="003B2624" w:rsidRPr="008B5B35" w:rsidRDefault="003B2624" w:rsidP="003B2624">
      <w:pPr>
        <w:ind w:firstLine="851"/>
        <w:jc w:val="both"/>
        <w:rPr>
          <w:rFonts w:ascii="Arial" w:hAnsi="Arial" w:cs="Arial"/>
        </w:rPr>
      </w:pPr>
      <w:r w:rsidRPr="008B5B35">
        <w:rPr>
          <w:rFonts w:ascii="Arial" w:hAnsi="Arial" w:cs="Arial"/>
        </w:rPr>
        <w:t>исполнения денежного обязательства неоднократно (в том числе с учетом ранее произведенных платежей, требующих подтверждения);</w:t>
      </w:r>
    </w:p>
    <w:p w:rsidR="003B2624" w:rsidRPr="008B5B35" w:rsidRDefault="003B2624" w:rsidP="003B2624">
      <w:pPr>
        <w:ind w:firstLine="851"/>
        <w:jc w:val="both"/>
        <w:rPr>
          <w:rFonts w:ascii="Arial" w:hAnsi="Arial" w:cs="Arial"/>
        </w:rPr>
      </w:pPr>
      <w:r w:rsidRPr="008B5B35">
        <w:rPr>
          <w:rFonts w:ascii="Arial" w:hAnsi="Arial" w:cs="Arial"/>
        </w:rPr>
        <w:lastRenderedPageBreak/>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3B2624" w:rsidRPr="008B5B35" w:rsidRDefault="003B2624" w:rsidP="003B2624">
      <w:pPr>
        <w:ind w:firstLine="851"/>
        <w:jc w:val="both"/>
        <w:rPr>
          <w:rFonts w:ascii="Arial" w:hAnsi="Arial" w:cs="Arial"/>
        </w:rPr>
      </w:pPr>
      <w:r w:rsidRPr="008B5B35">
        <w:rPr>
          <w:rFonts w:ascii="Arial" w:hAnsi="Arial" w:cs="Arial"/>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3B2624" w:rsidRPr="008B5B35" w:rsidRDefault="003B2624" w:rsidP="003B2624">
      <w:pPr>
        <w:ind w:firstLine="851"/>
        <w:jc w:val="both"/>
        <w:rPr>
          <w:rFonts w:ascii="Arial" w:hAnsi="Arial" w:cs="Arial"/>
        </w:rPr>
      </w:pPr>
      <w:r w:rsidRPr="008B5B35">
        <w:rPr>
          <w:rFonts w:ascii="Arial" w:hAnsi="Arial" w:cs="Arial"/>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3B2624" w:rsidRPr="008B5B35" w:rsidRDefault="003B2624" w:rsidP="003B2624">
      <w:pPr>
        <w:ind w:firstLine="851"/>
        <w:jc w:val="both"/>
        <w:rPr>
          <w:rFonts w:ascii="Arial" w:hAnsi="Arial" w:cs="Arial"/>
        </w:rPr>
      </w:pPr>
      <w:r w:rsidRPr="008B5B35">
        <w:rPr>
          <w:rFonts w:ascii="Arial" w:hAnsi="Arial" w:cs="Arial"/>
        </w:rPr>
        <w:t xml:space="preserve">исполнения денежного обязательства, возникшего на основании акта сверки взаимных расчетов, решения суда о расторжении муниципального контракта (договора), уведомления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w:t>
      </w:r>
      <w:r w:rsidRPr="008B5B35">
        <w:rPr>
          <w:rStyle w:val="aff3"/>
          <w:rFonts w:ascii="Arial" w:eastAsia="Calibri" w:hAnsi="Arial" w:cs="Arial"/>
        </w:rPr>
        <w:t>пунктами 3</w:t>
      </w:r>
      <w:r w:rsidRPr="008B5B35">
        <w:rPr>
          <w:rFonts w:ascii="Arial" w:hAnsi="Arial" w:cs="Arial"/>
        </w:rPr>
        <w:t xml:space="preserve"> и </w:t>
      </w:r>
      <w:r w:rsidRPr="008B5B35">
        <w:rPr>
          <w:rStyle w:val="aff3"/>
          <w:rFonts w:ascii="Arial" w:eastAsia="Calibri" w:hAnsi="Arial" w:cs="Arial"/>
        </w:rPr>
        <w:t>4 графы 2</w:t>
      </w:r>
      <w:r w:rsidRPr="008B5B35">
        <w:rPr>
          <w:rFonts w:ascii="Arial" w:hAnsi="Arial" w:cs="Arial"/>
        </w:rPr>
        <w:t xml:space="preserve"> Перечня.</w:t>
      </w:r>
    </w:p>
    <w:p w:rsidR="003B2624" w:rsidRPr="008B5B35" w:rsidRDefault="003B2624" w:rsidP="003B2624">
      <w:pPr>
        <w:ind w:firstLine="851"/>
        <w:jc w:val="both"/>
        <w:rPr>
          <w:rFonts w:ascii="Arial" w:hAnsi="Arial" w:cs="Arial"/>
        </w:rPr>
      </w:pPr>
      <w:r w:rsidRPr="008B5B35">
        <w:rPr>
          <w:rFonts w:ascii="Arial" w:hAnsi="Arial" w:cs="Arial"/>
        </w:rPr>
        <w:t>21.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3B2624" w:rsidRPr="008B5B35" w:rsidRDefault="003B2624" w:rsidP="003B2624">
      <w:pPr>
        <w:ind w:firstLine="851"/>
        <w:jc w:val="both"/>
        <w:rPr>
          <w:rFonts w:ascii="Arial" w:hAnsi="Arial" w:cs="Arial"/>
        </w:rPr>
      </w:pPr>
      <w:r w:rsidRPr="008B5B35">
        <w:rPr>
          <w:rFonts w:ascii="Arial" w:hAnsi="Arial" w:cs="Arial"/>
        </w:rPr>
        <w:t>22. Орган, осуществляющий открытие и ведение лицевых счетов, не позднее следующего рабочего дня со дня представления получателем средств местного бюджета Сведений о денежном обязательстве осуществляет их проверку на соответствие информации, указанной в Сведениях о денежном обязательстве:</w:t>
      </w:r>
    </w:p>
    <w:p w:rsidR="003B2624" w:rsidRPr="008B5B35" w:rsidRDefault="003B2624" w:rsidP="003B2624">
      <w:pPr>
        <w:ind w:firstLine="851"/>
        <w:jc w:val="both"/>
        <w:rPr>
          <w:rFonts w:ascii="Arial" w:hAnsi="Arial" w:cs="Arial"/>
        </w:rPr>
      </w:pPr>
      <w:r w:rsidRPr="008B5B35">
        <w:rPr>
          <w:rFonts w:ascii="Arial" w:hAnsi="Arial" w:cs="Arial"/>
        </w:rPr>
        <w:t>информации по соответствующему бюджетному обязательству, учтенному на соответствующем лицевом счете получателя бюджетных средств;</w:t>
      </w:r>
    </w:p>
    <w:p w:rsidR="003B2624" w:rsidRPr="008B5B35" w:rsidRDefault="003B2624" w:rsidP="003B2624">
      <w:pPr>
        <w:ind w:firstLine="851"/>
        <w:jc w:val="both"/>
        <w:rPr>
          <w:rFonts w:ascii="Arial" w:hAnsi="Arial" w:cs="Arial"/>
        </w:rPr>
      </w:pPr>
      <w:r w:rsidRPr="008B5B35">
        <w:rPr>
          <w:rFonts w:ascii="Arial" w:hAnsi="Arial" w:cs="Arial"/>
        </w:rPr>
        <w:t xml:space="preserve">информации, подлежащей включению в Сведения о денежном обязательстве в соответствии с </w:t>
      </w:r>
      <w:r w:rsidRPr="008B5B35">
        <w:rPr>
          <w:rStyle w:val="aff3"/>
          <w:rFonts w:ascii="Arial" w:eastAsia="Calibri" w:hAnsi="Arial" w:cs="Arial"/>
        </w:rPr>
        <w:t>приложением N 2</w:t>
      </w:r>
      <w:r w:rsidRPr="008B5B35">
        <w:rPr>
          <w:rFonts w:ascii="Arial" w:hAnsi="Arial" w:cs="Arial"/>
        </w:rPr>
        <w:t xml:space="preserve"> к Порядку, утвержденному </w:t>
      </w:r>
      <w:r w:rsidRPr="008B5B35">
        <w:rPr>
          <w:rStyle w:val="aff3"/>
          <w:rFonts w:ascii="Arial" w:eastAsia="Calibri" w:hAnsi="Arial" w:cs="Arial"/>
        </w:rPr>
        <w:t>приказом</w:t>
      </w:r>
      <w:r w:rsidRPr="008B5B35">
        <w:rPr>
          <w:rFonts w:ascii="Arial" w:hAnsi="Arial" w:cs="Arial"/>
        </w:rPr>
        <w:t xml:space="preserve"> Министерства финансов Российской Федерации N 258н;</w:t>
      </w:r>
    </w:p>
    <w:p w:rsidR="003B2624" w:rsidRPr="008B5B35" w:rsidRDefault="003B2624" w:rsidP="003B2624">
      <w:pPr>
        <w:ind w:firstLine="851"/>
        <w:jc w:val="both"/>
        <w:rPr>
          <w:rFonts w:ascii="Arial" w:hAnsi="Arial" w:cs="Arial"/>
        </w:rPr>
      </w:pPr>
      <w:r w:rsidRPr="008B5B35">
        <w:rPr>
          <w:rFonts w:ascii="Arial" w:hAnsi="Arial" w:cs="Arial"/>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местного бюджета в орган, осуществляющий открытие и ведение лицевых счетов, для постановки на учет денежных обязательств в соответствии с Порядком.</w:t>
      </w:r>
    </w:p>
    <w:p w:rsidR="003B2624" w:rsidRPr="008B5B35" w:rsidRDefault="003B2624" w:rsidP="003B2624">
      <w:pPr>
        <w:ind w:firstLine="851"/>
        <w:jc w:val="both"/>
        <w:rPr>
          <w:rFonts w:ascii="Arial" w:hAnsi="Arial" w:cs="Arial"/>
        </w:rPr>
      </w:pPr>
      <w:r w:rsidRPr="008B5B35">
        <w:rPr>
          <w:rFonts w:ascii="Arial" w:hAnsi="Arial" w:cs="Arial"/>
        </w:rPr>
        <w:t xml:space="preserve">23.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срок, установленный </w:t>
      </w:r>
      <w:r w:rsidRPr="008B5B35">
        <w:rPr>
          <w:rStyle w:val="aff3"/>
          <w:rFonts w:ascii="Arial" w:eastAsia="Calibri" w:hAnsi="Arial" w:cs="Arial"/>
        </w:rPr>
        <w:t>частью второй пункта 20</w:t>
      </w:r>
      <w:r w:rsidRPr="008B5B35">
        <w:rPr>
          <w:rFonts w:ascii="Arial" w:hAnsi="Arial" w:cs="Arial"/>
        </w:rPr>
        <w:t xml:space="preserve"> настоящего Порядка, направляет получателю средств местного бюджета извещение о постановке на учет (изменении) денежного обязательства в органе, осуществляющем открытие и ведение лицевых счетов, реквизиты которого установлены в </w:t>
      </w:r>
      <w:r w:rsidRPr="008B5B35">
        <w:rPr>
          <w:rStyle w:val="aff3"/>
          <w:rFonts w:ascii="Arial" w:eastAsia="Calibri" w:hAnsi="Arial" w:cs="Arial"/>
        </w:rPr>
        <w:t>приложении N 13</w:t>
      </w:r>
      <w:r w:rsidRPr="008B5B35">
        <w:rPr>
          <w:rFonts w:ascii="Arial" w:hAnsi="Arial" w:cs="Arial"/>
        </w:rPr>
        <w:t xml:space="preserve"> к Порядку, утвержденному </w:t>
      </w:r>
      <w:r w:rsidRPr="008B5B35">
        <w:rPr>
          <w:rStyle w:val="aff3"/>
          <w:rFonts w:ascii="Arial" w:eastAsia="Calibri" w:hAnsi="Arial" w:cs="Arial"/>
        </w:rPr>
        <w:t>приказом</w:t>
      </w:r>
      <w:r w:rsidRPr="008B5B35">
        <w:rPr>
          <w:rFonts w:ascii="Arial" w:hAnsi="Arial" w:cs="Arial"/>
        </w:rPr>
        <w:t xml:space="preserve"> Министерства финансов Российской Федерации N 258н (далее - Извещение о денежном обязательстве).</w:t>
      </w:r>
    </w:p>
    <w:p w:rsidR="003B2624" w:rsidRPr="008B5B35" w:rsidRDefault="003B2624" w:rsidP="003B2624">
      <w:pPr>
        <w:ind w:firstLine="851"/>
        <w:jc w:val="both"/>
        <w:rPr>
          <w:rFonts w:ascii="Arial" w:hAnsi="Arial" w:cs="Arial"/>
        </w:rPr>
      </w:pPr>
      <w:r w:rsidRPr="008B5B35">
        <w:rPr>
          <w:rStyle w:val="aff3"/>
          <w:rFonts w:ascii="Arial" w:eastAsia="Calibri" w:hAnsi="Arial" w:cs="Arial"/>
        </w:rPr>
        <w:lastRenderedPageBreak/>
        <w:t>Извещение</w:t>
      </w:r>
      <w:r w:rsidRPr="008B5B35">
        <w:rPr>
          <w:rFonts w:ascii="Arial" w:hAnsi="Arial" w:cs="Arial"/>
        </w:rPr>
        <w:t xml:space="preserve"> о денежном обязательстве направляется получателю средств местного бюджета:</w:t>
      </w:r>
    </w:p>
    <w:p w:rsidR="003B2624" w:rsidRPr="008B5B35" w:rsidRDefault="003B2624" w:rsidP="003B2624">
      <w:pPr>
        <w:ind w:firstLine="851"/>
        <w:jc w:val="both"/>
        <w:rPr>
          <w:rFonts w:ascii="Arial" w:hAnsi="Arial" w:cs="Arial"/>
        </w:rPr>
      </w:pPr>
      <w:r w:rsidRPr="008B5B35">
        <w:rPr>
          <w:rFonts w:ascii="Arial" w:hAnsi="Arial" w:cs="Arial"/>
        </w:rPr>
        <w:t xml:space="preserve">в форме электронного документа, подписанного </w:t>
      </w:r>
      <w:r w:rsidRPr="008B5B35">
        <w:rPr>
          <w:rStyle w:val="aff3"/>
          <w:rFonts w:ascii="Arial" w:eastAsia="Calibri" w:hAnsi="Arial" w:cs="Arial"/>
        </w:rPr>
        <w:t>электронной подписью</w:t>
      </w:r>
      <w:r w:rsidRPr="008B5B35">
        <w:rPr>
          <w:rFonts w:ascii="Arial" w:hAnsi="Arial" w:cs="Arial"/>
        </w:rPr>
        <w:t xml:space="preserve"> уполномоченного лица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3B2624" w:rsidRPr="008B5B35" w:rsidRDefault="003B2624" w:rsidP="003B2624">
      <w:pPr>
        <w:ind w:firstLine="851"/>
        <w:jc w:val="both"/>
        <w:rPr>
          <w:rFonts w:ascii="Arial" w:hAnsi="Arial" w:cs="Arial"/>
        </w:rPr>
      </w:pPr>
      <w:r w:rsidRPr="008B5B35">
        <w:rPr>
          <w:rFonts w:ascii="Arial" w:hAnsi="Arial" w:cs="Arial"/>
        </w:rPr>
        <w:t>на бумажном носителе, подписанного уполномоченным лицом органа, осуществляющего открытие и ведение лицевых счетов, - в отношении Сведений о денежном обязательстве, представленных на бумажном носителе.</w:t>
      </w:r>
    </w:p>
    <w:p w:rsidR="003B2624" w:rsidRPr="008B5B35" w:rsidRDefault="003B2624" w:rsidP="003B2624">
      <w:pPr>
        <w:ind w:firstLine="851"/>
        <w:jc w:val="both"/>
        <w:rPr>
          <w:rFonts w:ascii="Arial" w:hAnsi="Arial" w:cs="Arial"/>
        </w:rPr>
      </w:pPr>
      <w:r w:rsidRPr="008B5B35">
        <w:rPr>
          <w:rStyle w:val="aff3"/>
          <w:rFonts w:ascii="Arial" w:eastAsia="Calibri" w:hAnsi="Arial" w:cs="Arial"/>
        </w:rPr>
        <w:t>Извещение</w:t>
      </w:r>
      <w:r w:rsidRPr="008B5B35">
        <w:rPr>
          <w:rFonts w:ascii="Arial" w:hAnsi="Arial" w:cs="Arial"/>
        </w:rPr>
        <w:t xml:space="preserve">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3B2624" w:rsidRPr="008B5B35" w:rsidRDefault="003B2624" w:rsidP="003B2624">
      <w:pPr>
        <w:ind w:firstLine="851"/>
        <w:jc w:val="both"/>
        <w:rPr>
          <w:rFonts w:ascii="Arial" w:hAnsi="Arial" w:cs="Arial"/>
        </w:rPr>
      </w:pPr>
      <w:r w:rsidRPr="008B5B35">
        <w:rPr>
          <w:rFonts w:ascii="Arial" w:hAnsi="Arial" w:cs="Arial"/>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3B2624" w:rsidRPr="008B5B35" w:rsidRDefault="003B2624" w:rsidP="003B2624">
      <w:pPr>
        <w:ind w:firstLine="851"/>
        <w:jc w:val="both"/>
        <w:rPr>
          <w:rFonts w:ascii="Arial" w:hAnsi="Arial" w:cs="Arial"/>
        </w:rPr>
      </w:pPr>
      <w:r w:rsidRPr="008B5B35">
        <w:rPr>
          <w:rFonts w:ascii="Arial" w:hAnsi="Arial" w:cs="Arial"/>
        </w:rPr>
        <w:t>Учетный номер денежного обязательства имеет следующую структуру, состоящую из двадцати пяти разрядов:</w:t>
      </w:r>
    </w:p>
    <w:p w:rsidR="003B2624" w:rsidRPr="008B5B35" w:rsidRDefault="003B2624" w:rsidP="003B2624">
      <w:pPr>
        <w:ind w:firstLine="851"/>
        <w:jc w:val="both"/>
        <w:rPr>
          <w:rFonts w:ascii="Arial" w:hAnsi="Arial" w:cs="Arial"/>
        </w:rPr>
      </w:pPr>
      <w:r w:rsidRPr="008B5B35">
        <w:rPr>
          <w:rFonts w:ascii="Arial" w:hAnsi="Arial" w:cs="Arial"/>
        </w:rPr>
        <w:t>с 1 по 19 разряд - учетный номер соответствующего бюджетного обязательства;</w:t>
      </w:r>
    </w:p>
    <w:p w:rsidR="003B2624" w:rsidRPr="008B5B35" w:rsidRDefault="003B2624" w:rsidP="003B2624">
      <w:pPr>
        <w:ind w:firstLine="851"/>
        <w:jc w:val="both"/>
        <w:rPr>
          <w:rFonts w:ascii="Arial" w:hAnsi="Arial" w:cs="Arial"/>
        </w:rPr>
      </w:pPr>
      <w:r w:rsidRPr="008B5B35">
        <w:rPr>
          <w:rFonts w:ascii="Arial" w:hAnsi="Arial" w:cs="Arial"/>
        </w:rPr>
        <w:t>с 20 по 25 разряд - порядковый номер денежного обязательства.</w:t>
      </w:r>
    </w:p>
    <w:p w:rsidR="003B2624" w:rsidRPr="008B5B35" w:rsidRDefault="003B2624" w:rsidP="003B2624">
      <w:pPr>
        <w:ind w:firstLine="851"/>
        <w:jc w:val="both"/>
        <w:rPr>
          <w:rFonts w:ascii="Arial" w:hAnsi="Arial" w:cs="Arial"/>
        </w:rPr>
      </w:pPr>
      <w:r w:rsidRPr="008B5B35">
        <w:rPr>
          <w:rFonts w:ascii="Arial" w:hAnsi="Arial" w:cs="Arial"/>
        </w:rPr>
        <w:t xml:space="preserve">24.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w:t>
      </w:r>
      <w:r w:rsidRPr="008B5B35">
        <w:rPr>
          <w:rStyle w:val="aff3"/>
          <w:rFonts w:ascii="Arial" w:eastAsia="Calibri" w:hAnsi="Arial" w:cs="Arial"/>
        </w:rPr>
        <w:t>частью второй пункта 20</w:t>
      </w:r>
      <w:r w:rsidRPr="008B5B35">
        <w:rPr>
          <w:rFonts w:ascii="Arial" w:hAnsi="Arial" w:cs="Arial"/>
        </w:rPr>
        <w:t xml:space="preserve"> настоящего Порядка:</w:t>
      </w:r>
    </w:p>
    <w:p w:rsidR="003B2624" w:rsidRPr="008B5B35" w:rsidRDefault="003B2624" w:rsidP="003B2624">
      <w:pPr>
        <w:ind w:firstLine="851"/>
        <w:jc w:val="both"/>
        <w:rPr>
          <w:rFonts w:ascii="Arial" w:hAnsi="Arial" w:cs="Arial"/>
        </w:rPr>
      </w:pPr>
      <w:r w:rsidRPr="008B5B35">
        <w:rPr>
          <w:rFonts w:ascii="Arial" w:hAnsi="Arial" w:cs="Arial"/>
        </w:rPr>
        <w:t>в отношении Сведений о денежных обязательствах, сформированных органом, осуществляющим открытие и ведение лицевых счетов, направляет получателю средств местного бюджета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3B2624" w:rsidRPr="008B5B35" w:rsidRDefault="003B2624" w:rsidP="003B2624">
      <w:pPr>
        <w:ind w:firstLine="851"/>
        <w:jc w:val="both"/>
        <w:rPr>
          <w:rFonts w:ascii="Arial" w:hAnsi="Arial" w:cs="Arial"/>
        </w:rPr>
      </w:pPr>
      <w:r w:rsidRPr="008B5B35">
        <w:rPr>
          <w:rFonts w:ascii="Arial" w:hAnsi="Arial" w:cs="Arial"/>
        </w:rPr>
        <w:t>в отношении Сведений о денежных обязательствах, сформированных получателем средств местного бюджета, возвращает получателю средств местного бюджета представленные на бумажном носителе Сведения о денежном обязательстве с приложением уведомления;</w:t>
      </w:r>
    </w:p>
    <w:p w:rsidR="003B2624" w:rsidRPr="008B5B35" w:rsidRDefault="003B2624" w:rsidP="003B2624">
      <w:pPr>
        <w:ind w:firstLine="851"/>
        <w:jc w:val="both"/>
        <w:rPr>
          <w:rFonts w:ascii="Arial" w:hAnsi="Arial" w:cs="Arial"/>
        </w:rPr>
      </w:pPr>
      <w:r w:rsidRPr="008B5B35">
        <w:rPr>
          <w:rFonts w:ascii="Arial" w:hAnsi="Arial" w:cs="Arial"/>
        </w:rPr>
        <w:t>направляет получателю средств местного бюджета уведомление в электронном виде, если Сведения о денежном обязательстве представлялись в форме электронного документа.</w:t>
      </w:r>
    </w:p>
    <w:p w:rsidR="003B2624" w:rsidRPr="008B5B35" w:rsidRDefault="003B2624" w:rsidP="003B2624">
      <w:pPr>
        <w:ind w:firstLine="851"/>
        <w:jc w:val="both"/>
        <w:rPr>
          <w:rFonts w:ascii="Arial" w:hAnsi="Arial" w:cs="Arial"/>
        </w:rPr>
      </w:pPr>
      <w:r w:rsidRPr="008B5B35">
        <w:rPr>
          <w:rFonts w:ascii="Arial" w:hAnsi="Arial" w:cs="Arial"/>
        </w:rPr>
        <w:t xml:space="preserve">25.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w:t>
      </w:r>
      <w:r w:rsidRPr="008B5B35">
        <w:rPr>
          <w:rStyle w:val="aff3"/>
          <w:rFonts w:ascii="Arial" w:eastAsia="Calibri" w:hAnsi="Arial" w:cs="Arial"/>
        </w:rPr>
        <w:t>пункте 16</w:t>
      </w:r>
      <w:r w:rsidRPr="008B5B35">
        <w:rPr>
          <w:rFonts w:ascii="Arial" w:hAnsi="Arial" w:cs="Arial"/>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3B2624" w:rsidRPr="008B5B35" w:rsidRDefault="003B2624" w:rsidP="003B2624">
      <w:pPr>
        <w:ind w:firstLine="851"/>
        <w:jc w:val="both"/>
        <w:rPr>
          <w:rFonts w:ascii="Arial" w:hAnsi="Arial" w:cs="Arial"/>
        </w:rPr>
      </w:pPr>
      <w:r w:rsidRPr="008B5B35">
        <w:rPr>
          <w:rFonts w:ascii="Arial" w:hAnsi="Arial" w:cs="Arial"/>
        </w:rPr>
        <w:t xml:space="preserve">26. В случае если коды </w:t>
      </w:r>
      <w:r w:rsidRPr="008B5B35">
        <w:rPr>
          <w:rStyle w:val="aff3"/>
          <w:rFonts w:ascii="Arial" w:eastAsia="Calibri" w:hAnsi="Arial" w:cs="Arial"/>
        </w:rPr>
        <w:t>бюджетной классификации</w:t>
      </w:r>
      <w:r w:rsidRPr="008B5B35">
        <w:rPr>
          <w:rFonts w:ascii="Arial" w:hAnsi="Arial" w:cs="Arial"/>
        </w:rPr>
        <w:t xml:space="preserve"> Российской Федерации, по которым органом осуществляющим открытие и ведение лицевых счетов, учтены денежные обязательства отчетного финансового года, в текущем финансовом году являются несуществующими (недействующими), получатель средств местного бюджета уточняет указанные коды бюджетной классификации Российской Федерации в срок и в порядке, предусмотренные </w:t>
      </w:r>
      <w:r w:rsidRPr="008B5B35">
        <w:rPr>
          <w:rStyle w:val="aff3"/>
          <w:rFonts w:ascii="Arial" w:eastAsia="Calibri" w:hAnsi="Arial" w:cs="Arial"/>
        </w:rPr>
        <w:t xml:space="preserve">пунктом 16 </w:t>
      </w:r>
      <w:r w:rsidRPr="008B5B35">
        <w:rPr>
          <w:rFonts w:ascii="Arial" w:hAnsi="Arial" w:cs="Arial"/>
        </w:rPr>
        <w:t>настоящего Порядка.</w:t>
      </w:r>
    </w:p>
    <w:p w:rsidR="003B2624" w:rsidRPr="008B5B35" w:rsidRDefault="003B2624" w:rsidP="003B2624">
      <w:pPr>
        <w:ind w:firstLine="851"/>
        <w:jc w:val="both"/>
        <w:rPr>
          <w:rFonts w:ascii="Arial" w:hAnsi="Arial" w:cs="Arial"/>
        </w:rPr>
      </w:pPr>
    </w:p>
    <w:p w:rsidR="003B2624" w:rsidRPr="008B5B35" w:rsidRDefault="003B2624" w:rsidP="003B2624">
      <w:pPr>
        <w:pStyle w:val="1"/>
        <w:ind w:firstLine="851"/>
        <w:rPr>
          <w:color w:val="auto"/>
        </w:rPr>
      </w:pPr>
      <w:r w:rsidRPr="008B5B35">
        <w:rPr>
          <w:color w:val="auto"/>
        </w:rPr>
        <w:t>V. Представление информации о бюджетных и денежных обязательствах, учтенных в органе, осуществляющем открытие и ведение лицевых счетов</w:t>
      </w:r>
    </w:p>
    <w:p w:rsidR="003B2624" w:rsidRPr="008B5B35" w:rsidRDefault="003B2624" w:rsidP="003B2624">
      <w:pPr>
        <w:ind w:firstLine="851"/>
        <w:jc w:val="both"/>
        <w:rPr>
          <w:rFonts w:ascii="Arial" w:hAnsi="Arial" w:cs="Arial"/>
        </w:rPr>
      </w:pPr>
      <w:r w:rsidRPr="008B5B35">
        <w:rPr>
          <w:rFonts w:ascii="Arial" w:hAnsi="Arial" w:cs="Arial"/>
        </w:rPr>
        <w:lastRenderedPageBreak/>
        <w:t xml:space="preserve">27. Информация о бюджетных и денежных обязательствах представляется органом, осуществляющим открытие и ведение лицевых счетов, в соответствии с </w:t>
      </w:r>
      <w:r w:rsidRPr="008B5B35">
        <w:rPr>
          <w:rStyle w:val="aff3"/>
          <w:rFonts w:ascii="Arial" w:eastAsia="Calibri" w:hAnsi="Arial" w:cs="Arial"/>
        </w:rPr>
        <w:t>Порядком</w:t>
      </w:r>
      <w:r w:rsidRPr="008B5B35">
        <w:rPr>
          <w:rFonts w:ascii="Arial" w:hAnsi="Arial" w:cs="Arial"/>
        </w:rPr>
        <w:t xml:space="preserve">, утвержденным </w:t>
      </w:r>
      <w:r w:rsidRPr="008B5B35">
        <w:rPr>
          <w:rStyle w:val="aff3"/>
          <w:rFonts w:ascii="Arial" w:eastAsia="Calibri" w:hAnsi="Arial" w:cs="Arial"/>
        </w:rPr>
        <w:t>приказом</w:t>
      </w:r>
      <w:r w:rsidRPr="008B5B35">
        <w:rPr>
          <w:rFonts w:ascii="Arial" w:hAnsi="Arial" w:cs="Arial"/>
        </w:rPr>
        <w:t xml:space="preserve"> Министерства финансов Российской Федерации N 258н, с учетом положений </w:t>
      </w:r>
      <w:r w:rsidRPr="008B5B35">
        <w:rPr>
          <w:rStyle w:val="aff3"/>
          <w:rFonts w:ascii="Arial" w:eastAsia="Calibri" w:hAnsi="Arial" w:cs="Arial"/>
        </w:rPr>
        <w:t>пункта 28</w:t>
      </w:r>
      <w:r w:rsidRPr="008B5B35">
        <w:rPr>
          <w:rFonts w:ascii="Arial" w:hAnsi="Arial" w:cs="Arial"/>
        </w:rPr>
        <w:t xml:space="preserve"> настоящего Порядка.</w:t>
      </w:r>
    </w:p>
    <w:p w:rsidR="003B2624" w:rsidRPr="008B5B35" w:rsidRDefault="003B2624" w:rsidP="003B2624">
      <w:pPr>
        <w:ind w:firstLine="851"/>
        <w:jc w:val="both"/>
        <w:rPr>
          <w:rFonts w:ascii="Arial" w:hAnsi="Arial" w:cs="Arial"/>
        </w:rPr>
      </w:pPr>
      <w:r w:rsidRPr="008B5B35">
        <w:rPr>
          <w:rFonts w:ascii="Arial" w:hAnsi="Arial" w:cs="Arial"/>
        </w:rPr>
        <w:t>28. Информация о бюджетных и денежных обязательствах представляется:</w:t>
      </w:r>
    </w:p>
    <w:p w:rsidR="003B2624" w:rsidRPr="008B5B35" w:rsidRDefault="003B2624" w:rsidP="003B2624">
      <w:pPr>
        <w:ind w:firstLine="851"/>
        <w:jc w:val="both"/>
        <w:rPr>
          <w:rFonts w:ascii="Arial" w:hAnsi="Arial" w:cs="Arial"/>
        </w:rPr>
      </w:pPr>
      <w:r w:rsidRPr="008B5B35">
        <w:rPr>
          <w:rFonts w:ascii="Arial" w:hAnsi="Arial" w:cs="Arial"/>
        </w:rPr>
        <w:t xml:space="preserve">Финансовому управлению администрации </w:t>
      </w:r>
      <w:proofErr w:type="spellStart"/>
      <w:r w:rsidRPr="008B5B35">
        <w:rPr>
          <w:rFonts w:ascii="Arial" w:hAnsi="Arial" w:cs="Arial"/>
        </w:rPr>
        <w:t>Кочкуровского</w:t>
      </w:r>
      <w:proofErr w:type="spellEnd"/>
      <w:r w:rsidRPr="008B5B35">
        <w:rPr>
          <w:rFonts w:ascii="Arial" w:hAnsi="Arial" w:cs="Arial"/>
        </w:rPr>
        <w:t xml:space="preserve"> муниципального района Республики Мордовия - по всем бюджетным и денежным обязательствам;</w:t>
      </w:r>
    </w:p>
    <w:p w:rsidR="003B2624" w:rsidRPr="008B5B35" w:rsidRDefault="003B2624" w:rsidP="003B2624">
      <w:pPr>
        <w:ind w:firstLine="851"/>
        <w:jc w:val="both"/>
        <w:rPr>
          <w:rFonts w:ascii="Arial" w:hAnsi="Arial" w:cs="Arial"/>
        </w:rPr>
      </w:pPr>
      <w:r w:rsidRPr="008B5B35">
        <w:rPr>
          <w:rFonts w:ascii="Arial" w:hAnsi="Arial" w:cs="Arial"/>
        </w:rPr>
        <w:t>главным распорядителям средств местного бюджета - в части бюджетных и денежных обязательств подведомственных им получателей средств местного бюджета;</w:t>
      </w:r>
    </w:p>
    <w:p w:rsidR="003B2624" w:rsidRPr="008B5B35" w:rsidRDefault="003B2624" w:rsidP="003B2624">
      <w:pPr>
        <w:ind w:firstLine="851"/>
        <w:jc w:val="both"/>
        <w:rPr>
          <w:rFonts w:ascii="Arial" w:hAnsi="Arial" w:cs="Arial"/>
        </w:rPr>
      </w:pPr>
      <w:r w:rsidRPr="008B5B35">
        <w:rPr>
          <w:rFonts w:ascii="Arial" w:hAnsi="Arial" w:cs="Arial"/>
        </w:rPr>
        <w:t>получателям средств местного бюджета - в части бюджетных и денежных обязательств соответствующего получателя средств местного бюджета.</w:t>
      </w:r>
    </w:p>
    <w:p w:rsidR="003B2624" w:rsidRPr="008B5B35" w:rsidRDefault="003B2624" w:rsidP="003B2624">
      <w:pPr>
        <w:ind w:firstLine="851"/>
        <w:jc w:val="both"/>
        <w:rPr>
          <w:rFonts w:ascii="Arial" w:hAnsi="Arial" w:cs="Arial"/>
        </w:rPr>
      </w:pPr>
      <w:r w:rsidRPr="008B5B35">
        <w:rPr>
          <w:rFonts w:ascii="Arial" w:hAnsi="Arial" w:cs="Arial"/>
        </w:rPr>
        <w:t xml:space="preserve">29. Информация о бюджетных и денежных обязательствах, содержащих сведения, составляющие государственную тайну, предоставляется с соблюдением требований </w:t>
      </w:r>
      <w:r w:rsidRPr="008B5B35">
        <w:rPr>
          <w:rStyle w:val="aff3"/>
          <w:rFonts w:ascii="Arial" w:eastAsia="Calibri" w:hAnsi="Arial" w:cs="Arial"/>
        </w:rPr>
        <w:t>законодательства</w:t>
      </w:r>
      <w:r w:rsidRPr="008B5B35">
        <w:rPr>
          <w:rFonts w:ascii="Arial" w:hAnsi="Arial" w:cs="Arial"/>
        </w:rPr>
        <w:t xml:space="preserve"> Российской Федерации о защите государственной тайны на бумажном носителе.</w:t>
      </w:r>
    </w:p>
    <w:p w:rsidR="003B2624" w:rsidRPr="008B5B35" w:rsidRDefault="003B2624" w:rsidP="003B2624">
      <w:pPr>
        <w:ind w:firstLine="851"/>
        <w:jc w:val="both"/>
        <w:rPr>
          <w:rFonts w:ascii="Arial" w:hAnsi="Arial" w:cs="Arial"/>
        </w:rPr>
      </w:pPr>
      <w:r w:rsidRPr="008B5B35">
        <w:rPr>
          <w:rFonts w:ascii="Arial" w:hAnsi="Arial" w:cs="Arial"/>
        </w:rPr>
        <w:t xml:space="preserve">30. По запросу финансового управления администрации </w:t>
      </w:r>
      <w:proofErr w:type="spellStart"/>
      <w:r w:rsidRPr="008B5B35">
        <w:rPr>
          <w:rFonts w:ascii="Arial" w:hAnsi="Arial" w:cs="Arial"/>
        </w:rPr>
        <w:t>Кочкуровского</w:t>
      </w:r>
      <w:proofErr w:type="spellEnd"/>
      <w:r w:rsidRPr="008B5B35">
        <w:rPr>
          <w:rFonts w:ascii="Arial" w:hAnsi="Arial" w:cs="Arial"/>
        </w:rPr>
        <w:t xml:space="preserve"> муниципального района Республики Мордовия орган, осуществляющий открытие и ведение лицевых счетов, представляет с указанными в запросе детализацией и группировкой показателей:</w:t>
      </w:r>
    </w:p>
    <w:p w:rsidR="003B2624" w:rsidRPr="008B5B35" w:rsidRDefault="003B2624" w:rsidP="003B2624">
      <w:pPr>
        <w:ind w:firstLine="851"/>
        <w:jc w:val="both"/>
        <w:rPr>
          <w:rFonts w:ascii="Arial" w:hAnsi="Arial" w:cs="Arial"/>
        </w:rPr>
      </w:pPr>
      <w:r w:rsidRPr="008B5B35">
        <w:rPr>
          <w:rFonts w:ascii="Arial" w:hAnsi="Arial" w:cs="Arial"/>
        </w:rPr>
        <w:t xml:space="preserve">информацию о принятых на учет бюджетных, денежных обязательствах, реквизиты которой указаны в </w:t>
      </w:r>
      <w:r w:rsidRPr="008B5B35">
        <w:rPr>
          <w:rStyle w:val="aff3"/>
          <w:rFonts w:ascii="Arial" w:eastAsia="Calibri" w:hAnsi="Arial" w:cs="Arial"/>
        </w:rPr>
        <w:t>приложении N 6</w:t>
      </w:r>
      <w:r w:rsidRPr="008B5B35">
        <w:rPr>
          <w:rFonts w:ascii="Arial" w:hAnsi="Arial" w:cs="Arial"/>
        </w:rPr>
        <w:t xml:space="preserve"> к Порядку, утвержденному </w:t>
      </w:r>
      <w:r w:rsidRPr="008B5B35">
        <w:rPr>
          <w:rStyle w:val="aff3"/>
          <w:rFonts w:ascii="Arial" w:eastAsia="Calibri" w:hAnsi="Arial" w:cs="Arial"/>
        </w:rPr>
        <w:t>приказом</w:t>
      </w:r>
      <w:r w:rsidRPr="008B5B35">
        <w:rPr>
          <w:rFonts w:ascii="Arial" w:hAnsi="Arial" w:cs="Arial"/>
        </w:rPr>
        <w:t xml:space="preserve"> Министерства финансов Российской Федерации N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3B2624" w:rsidRPr="008B5B35" w:rsidRDefault="003B2624" w:rsidP="003B2624">
      <w:pPr>
        <w:ind w:firstLine="851"/>
        <w:jc w:val="both"/>
        <w:rPr>
          <w:rFonts w:ascii="Arial" w:hAnsi="Arial" w:cs="Arial"/>
        </w:rPr>
      </w:pPr>
      <w:r w:rsidRPr="008B5B35">
        <w:rPr>
          <w:rFonts w:ascii="Arial" w:hAnsi="Arial" w:cs="Arial"/>
        </w:rPr>
        <w:t xml:space="preserve">информацию об исполнении бюджетных, денежных обязательств, реквизиты которой указаны в </w:t>
      </w:r>
      <w:r w:rsidRPr="008B5B35">
        <w:rPr>
          <w:rStyle w:val="aff3"/>
          <w:rFonts w:ascii="Arial" w:eastAsia="Calibri" w:hAnsi="Arial" w:cs="Arial"/>
        </w:rPr>
        <w:t>приложении N 7</w:t>
      </w:r>
      <w:r w:rsidRPr="008B5B35">
        <w:rPr>
          <w:rFonts w:ascii="Arial" w:hAnsi="Arial" w:cs="Arial"/>
        </w:rPr>
        <w:t xml:space="preserve"> к Порядку, утвержденному </w:t>
      </w:r>
      <w:r w:rsidRPr="008B5B35">
        <w:rPr>
          <w:rStyle w:val="aff3"/>
          <w:rFonts w:ascii="Arial" w:eastAsia="Calibri" w:hAnsi="Arial" w:cs="Arial"/>
        </w:rPr>
        <w:t>приказом</w:t>
      </w:r>
      <w:r w:rsidRPr="008B5B35">
        <w:rPr>
          <w:rFonts w:ascii="Arial" w:hAnsi="Arial" w:cs="Arial"/>
        </w:rPr>
        <w:t xml:space="preserve"> Министерства финансов Российской Федерации N 258н (далее - Информация об исполнении обязательств), сформированную на дату, указанную в запросе;</w:t>
      </w:r>
    </w:p>
    <w:p w:rsidR="003B2624" w:rsidRPr="008B5B35" w:rsidRDefault="003B2624" w:rsidP="003B2624">
      <w:pPr>
        <w:ind w:firstLine="851"/>
        <w:jc w:val="both"/>
        <w:rPr>
          <w:rFonts w:ascii="Arial" w:hAnsi="Arial" w:cs="Arial"/>
        </w:rPr>
      </w:pPr>
      <w:r w:rsidRPr="008B5B35">
        <w:rPr>
          <w:rFonts w:ascii="Arial" w:hAnsi="Arial" w:cs="Arial"/>
        </w:rPr>
        <w:t xml:space="preserve">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w:t>
      </w:r>
      <w:r w:rsidRPr="008B5B35">
        <w:rPr>
          <w:rStyle w:val="aff3"/>
          <w:rFonts w:ascii="Arial" w:eastAsia="Calibri" w:hAnsi="Arial" w:cs="Arial"/>
        </w:rPr>
        <w:t>приложении N 8</w:t>
      </w:r>
      <w:r w:rsidRPr="008B5B35">
        <w:rPr>
          <w:rFonts w:ascii="Arial" w:hAnsi="Arial" w:cs="Arial"/>
        </w:rPr>
        <w:t xml:space="preserve"> к Порядку, утвержденному </w:t>
      </w:r>
      <w:r w:rsidRPr="008B5B35">
        <w:rPr>
          <w:rStyle w:val="aff3"/>
          <w:rFonts w:ascii="Arial" w:eastAsia="Calibri" w:hAnsi="Arial" w:cs="Arial"/>
        </w:rPr>
        <w:t>приказом</w:t>
      </w:r>
      <w:r w:rsidRPr="008B5B35">
        <w:rPr>
          <w:rFonts w:ascii="Arial" w:hAnsi="Arial" w:cs="Arial"/>
        </w:rPr>
        <w:t xml:space="preserve">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3B2624" w:rsidRPr="008B5B35" w:rsidRDefault="003B2624" w:rsidP="003B2624">
      <w:pPr>
        <w:ind w:firstLine="851"/>
        <w:jc w:val="both"/>
        <w:rPr>
          <w:rFonts w:ascii="Arial" w:hAnsi="Arial" w:cs="Arial"/>
        </w:rPr>
      </w:pPr>
      <w:r w:rsidRPr="008B5B35">
        <w:rPr>
          <w:rFonts w:ascii="Arial" w:hAnsi="Arial" w:cs="Arial"/>
        </w:rPr>
        <w:t>31. По запросу главного распорядителя средств местного бюджета орган, осуществляющий открытие и ведение лицевых счетов, представляет с указанными в запросе детализацией и группировкой показателей:</w:t>
      </w:r>
    </w:p>
    <w:p w:rsidR="003B2624" w:rsidRPr="008B5B35" w:rsidRDefault="003B2624" w:rsidP="003B2624">
      <w:pPr>
        <w:ind w:firstLine="851"/>
        <w:jc w:val="both"/>
        <w:rPr>
          <w:rFonts w:ascii="Arial" w:hAnsi="Arial" w:cs="Arial"/>
        </w:rPr>
      </w:pPr>
      <w:r w:rsidRPr="008B5B35">
        <w:rPr>
          <w:rStyle w:val="aff3"/>
          <w:rFonts w:ascii="Arial" w:eastAsia="Calibri" w:hAnsi="Arial" w:cs="Arial"/>
        </w:rPr>
        <w:t>информацию</w:t>
      </w:r>
      <w:r w:rsidRPr="008B5B35">
        <w:rPr>
          <w:rFonts w:ascii="Arial" w:hAnsi="Arial" w:cs="Arial"/>
        </w:rPr>
        <w:t xml:space="preserve"> о принятых на учет обязательствах по находящимся в ведении главного распорядителя средств местного бюджета получателям средств местного бюджета,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3B2624" w:rsidRPr="008B5B35" w:rsidRDefault="003B2624" w:rsidP="003B2624">
      <w:pPr>
        <w:ind w:firstLine="851"/>
        <w:jc w:val="both"/>
        <w:rPr>
          <w:rFonts w:ascii="Arial" w:hAnsi="Arial" w:cs="Arial"/>
        </w:rPr>
      </w:pPr>
      <w:r w:rsidRPr="008B5B35">
        <w:rPr>
          <w:rStyle w:val="aff3"/>
          <w:rFonts w:ascii="Arial" w:eastAsia="Calibri" w:hAnsi="Arial" w:cs="Arial"/>
        </w:rPr>
        <w:t>информацию</w:t>
      </w:r>
      <w:r w:rsidRPr="008B5B35">
        <w:rPr>
          <w:rFonts w:ascii="Arial" w:hAnsi="Arial" w:cs="Arial"/>
        </w:rPr>
        <w:t xml:space="preserve"> об исполнении обязательств по капитальным вложениям по находящимся в ведении главного распорядителя средств местного бюджета получателям средств местного бюджета.</w:t>
      </w:r>
    </w:p>
    <w:p w:rsidR="003B2624" w:rsidRPr="008B5B35" w:rsidRDefault="003B2624" w:rsidP="003B2624">
      <w:pPr>
        <w:ind w:firstLine="851"/>
        <w:jc w:val="both"/>
        <w:rPr>
          <w:rFonts w:ascii="Arial" w:hAnsi="Arial" w:cs="Arial"/>
        </w:rPr>
      </w:pPr>
      <w:r w:rsidRPr="008B5B35">
        <w:rPr>
          <w:rFonts w:ascii="Arial" w:hAnsi="Arial" w:cs="Arial"/>
        </w:rPr>
        <w:t xml:space="preserve">32. По запросу получателя средств местного бюджета орган, осуществляющий открытие и ведение лицевых счетов, представляет Справку об исполнении принятых на </w:t>
      </w:r>
      <w:r w:rsidRPr="008B5B35">
        <w:rPr>
          <w:rFonts w:ascii="Arial" w:hAnsi="Arial" w:cs="Arial"/>
        </w:rPr>
        <w:lastRenderedPageBreak/>
        <w:t xml:space="preserve">учет бюджетных, денежных обязательств (далее - Справка об исполнении обязательств), реквизиты которой указаны в </w:t>
      </w:r>
      <w:r w:rsidRPr="008B5B35">
        <w:rPr>
          <w:rStyle w:val="aff3"/>
          <w:rFonts w:ascii="Arial" w:eastAsia="Calibri" w:hAnsi="Arial" w:cs="Arial"/>
        </w:rPr>
        <w:t>приложении N 5</w:t>
      </w:r>
      <w:r w:rsidRPr="008B5B35">
        <w:rPr>
          <w:rFonts w:ascii="Arial" w:hAnsi="Arial" w:cs="Arial"/>
        </w:rPr>
        <w:t xml:space="preserve"> к Порядку, утвержденному </w:t>
      </w:r>
      <w:r w:rsidRPr="008B5B35">
        <w:rPr>
          <w:rStyle w:val="aff3"/>
          <w:rFonts w:ascii="Arial" w:eastAsia="Calibri" w:hAnsi="Arial" w:cs="Arial"/>
        </w:rPr>
        <w:t>приказом</w:t>
      </w:r>
      <w:r w:rsidRPr="008B5B35">
        <w:rPr>
          <w:rFonts w:ascii="Arial" w:hAnsi="Arial" w:cs="Arial"/>
        </w:rPr>
        <w:t xml:space="preserve"> Министерства финансов Российской Федерации N 258н.</w:t>
      </w:r>
    </w:p>
    <w:p w:rsidR="003B2624" w:rsidRPr="008B5B35" w:rsidRDefault="003B2624" w:rsidP="003B2624">
      <w:pPr>
        <w:ind w:firstLine="851"/>
        <w:jc w:val="both"/>
        <w:rPr>
          <w:rFonts w:ascii="Arial" w:hAnsi="Arial" w:cs="Arial"/>
        </w:rPr>
      </w:pPr>
      <w:r w:rsidRPr="008B5B35">
        <w:rPr>
          <w:rFonts w:ascii="Arial" w:hAnsi="Arial" w:cs="Arial"/>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местного бюджета, нарастающим итогом с 1 января текущего финансового года и содержит информацию об исполнении бюджетных обязательств, поставленных на учет в органе, осуществляющем открытие и ведение лицевых счетов, на основании Сведений об обязательстве.</w:t>
      </w:r>
    </w:p>
    <w:p w:rsidR="003B2624" w:rsidRPr="008B5B35" w:rsidRDefault="003B2624" w:rsidP="003B2624">
      <w:pPr>
        <w:ind w:firstLine="851"/>
        <w:jc w:val="both"/>
        <w:rPr>
          <w:rFonts w:ascii="Arial" w:hAnsi="Arial" w:cs="Arial"/>
        </w:rPr>
      </w:pPr>
      <w:r w:rsidRPr="008B5B35">
        <w:rPr>
          <w:rFonts w:ascii="Arial" w:hAnsi="Arial" w:cs="Arial"/>
        </w:rPr>
        <w:t xml:space="preserve">33. Не позднее 2-го рабочего дня текущего финансового года орган, осуществляющий открытие и ведение лицевых счетов, представляет в финансовое управление администрации </w:t>
      </w:r>
      <w:proofErr w:type="spellStart"/>
      <w:r w:rsidRPr="008B5B35">
        <w:rPr>
          <w:rFonts w:ascii="Arial" w:hAnsi="Arial" w:cs="Arial"/>
        </w:rPr>
        <w:t>Кочкуровского</w:t>
      </w:r>
      <w:proofErr w:type="spellEnd"/>
      <w:r w:rsidRPr="008B5B35">
        <w:rPr>
          <w:rFonts w:ascii="Arial" w:hAnsi="Arial" w:cs="Arial"/>
        </w:rPr>
        <w:t xml:space="preserve"> муниципального района Республики Мордовия Справку о неисполненных в отчетном финансовом году бюджетных обязательствах, возникших из муниципальных контрактов, заключенных в целях осуществления капитальных вложений в объекты муниципальной собственности </w:t>
      </w:r>
      <w:proofErr w:type="spellStart"/>
      <w:r w:rsidRPr="008B5B35">
        <w:rPr>
          <w:rFonts w:ascii="Arial" w:hAnsi="Arial" w:cs="Arial"/>
        </w:rPr>
        <w:t>Кочкуровского</w:t>
      </w:r>
      <w:proofErr w:type="spellEnd"/>
      <w:r w:rsidRPr="008B5B35">
        <w:rPr>
          <w:rFonts w:ascii="Arial" w:hAnsi="Arial" w:cs="Arial"/>
        </w:rPr>
        <w:t xml:space="preserve"> муниципального района Республики Мордовия, реквизиты которой указаны в </w:t>
      </w:r>
      <w:r w:rsidRPr="008B5B35">
        <w:rPr>
          <w:rStyle w:val="aff3"/>
          <w:rFonts w:ascii="Arial" w:eastAsia="Calibri" w:hAnsi="Arial" w:cs="Arial"/>
        </w:rPr>
        <w:t>приложении N 11</w:t>
      </w:r>
      <w:r w:rsidRPr="008B5B35">
        <w:rPr>
          <w:rFonts w:ascii="Arial" w:hAnsi="Arial" w:cs="Arial"/>
        </w:rPr>
        <w:t xml:space="preserve"> к Порядку, утвержденному </w:t>
      </w:r>
      <w:r w:rsidRPr="008B5B35">
        <w:rPr>
          <w:rStyle w:val="aff3"/>
          <w:rFonts w:ascii="Arial" w:eastAsia="Calibri" w:hAnsi="Arial" w:cs="Arial"/>
        </w:rPr>
        <w:t>приказом</w:t>
      </w:r>
      <w:r w:rsidRPr="008B5B35">
        <w:rPr>
          <w:rFonts w:ascii="Arial" w:hAnsi="Arial" w:cs="Arial"/>
        </w:rPr>
        <w:t xml:space="preserve"> Министерства финансов Российской Федерации N 258н.</w:t>
      </w:r>
    </w:p>
    <w:p w:rsidR="003B2624" w:rsidRPr="008B5B35" w:rsidRDefault="003B2624" w:rsidP="003B2624">
      <w:pPr>
        <w:ind w:firstLine="851"/>
        <w:jc w:val="both"/>
        <w:rPr>
          <w:rFonts w:ascii="Arial" w:hAnsi="Arial" w:cs="Arial"/>
        </w:rPr>
      </w:pPr>
      <w:r w:rsidRPr="008B5B35">
        <w:rPr>
          <w:rFonts w:ascii="Arial" w:hAnsi="Arial" w:cs="Arial"/>
        </w:rPr>
        <w:t xml:space="preserve">34. По запросу получателя средств местного бюджета орган, осуществляющий открытие и ведение лицевых счетов, по месту обслуживания получателя средств местного бюджета формирует Справку о неисполненных в отчетном финансовом году бюджетных обязательствах по муниципальным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w:t>
      </w:r>
      <w:r w:rsidRPr="008B5B35">
        <w:rPr>
          <w:rStyle w:val="aff3"/>
          <w:rFonts w:ascii="Arial" w:eastAsia="Calibri" w:hAnsi="Arial" w:cs="Arial"/>
        </w:rPr>
        <w:t>приложении N 9</w:t>
      </w:r>
      <w:r w:rsidRPr="008B5B35">
        <w:rPr>
          <w:rFonts w:ascii="Arial" w:hAnsi="Arial" w:cs="Arial"/>
        </w:rPr>
        <w:t xml:space="preserve"> к Порядку, утвержденному </w:t>
      </w:r>
      <w:r w:rsidRPr="008B5B35">
        <w:rPr>
          <w:rStyle w:val="aff3"/>
          <w:rFonts w:ascii="Arial" w:eastAsia="Calibri" w:hAnsi="Arial" w:cs="Arial"/>
        </w:rPr>
        <w:t>приказом</w:t>
      </w:r>
      <w:r w:rsidRPr="008B5B35">
        <w:rPr>
          <w:rFonts w:ascii="Arial" w:hAnsi="Arial" w:cs="Arial"/>
        </w:rPr>
        <w:t xml:space="preserve"> Министерства финансов Российской Федерации N 258н (далее - Справка о неисполненных бюджетных обязательствах).</w:t>
      </w:r>
    </w:p>
    <w:p w:rsidR="003B2624" w:rsidRPr="008B5B35" w:rsidRDefault="003B2624" w:rsidP="003B2624">
      <w:pPr>
        <w:ind w:firstLine="851"/>
        <w:jc w:val="both"/>
        <w:rPr>
          <w:rFonts w:ascii="Arial" w:hAnsi="Arial" w:cs="Arial"/>
        </w:rPr>
      </w:pPr>
      <w:r w:rsidRPr="008B5B35">
        <w:rPr>
          <w:rFonts w:ascii="Arial" w:hAnsi="Arial" w:cs="Arial"/>
        </w:rPr>
        <w:t xml:space="preserve">При формировании </w:t>
      </w:r>
      <w:r w:rsidRPr="008B5B35">
        <w:rPr>
          <w:rStyle w:val="aff3"/>
          <w:rFonts w:ascii="Arial" w:eastAsia="Calibri" w:hAnsi="Arial" w:cs="Arial"/>
        </w:rPr>
        <w:t>Справки</w:t>
      </w:r>
      <w:r w:rsidRPr="008B5B35">
        <w:rPr>
          <w:rFonts w:ascii="Arial" w:hAnsi="Arial" w:cs="Arial"/>
        </w:rPr>
        <w:t xml:space="preserve">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местного бюджета не позднее трех рабочих дней со дня поступления соответствующего запроса.</w:t>
      </w:r>
    </w:p>
    <w:p w:rsidR="003B2624" w:rsidRPr="008B5B35" w:rsidRDefault="003B2624" w:rsidP="003B2624">
      <w:pPr>
        <w:ind w:firstLine="851"/>
        <w:jc w:val="both"/>
        <w:rPr>
          <w:rFonts w:ascii="Arial" w:hAnsi="Arial" w:cs="Arial"/>
        </w:rPr>
      </w:pPr>
      <w:r w:rsidRPr="008B5B35">
        <w:rPr>
          <w:rStyle w:val="aff3"/>
          <w:rFonts w:ascii="Arial" w:eastAsia="Calibri" w:hAnsi="Arial" w:cs="Arial"/>
        </w:rPr>
        <w:t>Справка</w:t>
      </w:r>
      <w:r w:rsidRPr="008B5B35">
        <w:rPr>
          <w:rFonts w:ascii="Arial" w:hAnsi="Arial" w:cs="Arial"/>
        </w:rPr>
        <w:t xml:space="preserve"> о неисполненных бюджетных обязательствах формируется по состоянию на 1 января текущего финансового года в разрезе кодов </w:t>
      </w:r>
      <w:r w:rsidRPr="008B5B35">
        <w:rPr>
          <w:rStyle w:val="aff3"/>
          <w:rFonts w:ascii="Arial" w:eastAsia="Calibri" w:hAnsi="Arial" w:cs="Arial"/>
        </w:rPr>
        <w:t>бюджетной классификации</w:t>
      </w:r>
      <w:r w:rsidRPr="008B5B35">
        <w:rPr>
          <w:rFonts w:ascii="Arial" w:hAnsi="Arial" w:cs="Arial"/>
        </w:rPr>
        <w:t xml:space="preserve"> и содержит информацию о неисполненных бюджетных обязательствах, возникших из муниципальных контрактов, договоров, соглашений (нормативных правовых актов) о предоставлении субсидий юридическим лицам, поставленных на учет в органе, осуществляющем открытие и ведение лицевых счетов, на основании Сведений о бюджетных обязательствах и подлежавших в соответствии с условиями этих муниципальных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муниципальных контрактов, договоров, соглашений (нормативных правовых актов) о предоставлении субсидий юридическим лицам.</w:t>
      </w:r>
    </w:p>
    <w:p w:rsidR="003B2624" w:rsidRPr="008B5B35" w:rsidRDefault="003B2624" w:rsidP="003B2624">
      <w:pPr>
        <w:ind w:firstLine="851"/>
        <w:jc w:val="both"/>
        <w:rPr>
          <w:rFonts w:ascii="Arial" w:hAnsi="Arial" w:cs="Arial"/>
        </w:rPr>
      </w:pPr>
      <w:r w:rsidRPr="008B5B35">
        <w:rPr>
          <w:rFonts w:ascii="Arial" w:hAnsi="Arial" w:cs="Arial"/>
        </w:rPr>
        <w:t xml:space="preserve">По запросу главного распорядителя средств местного бюджета орган, осуществляющий открытие и ведение лицевых счетов, формирует сводную </w:t>
      </w:r>
      <w:r w:rsidRPr="008B5B35">
        <w:rPr>
          <w:rStyle w:val="aff3"/>
          <w:rFonts w:ascii="Arial" w:eastAsia="Calibri" w:hAnsi="Arial" w:cs="Arial"/>
        </w:rPr>
        <w:t>Справку</w:t>
      </w:r>
      <w:r w:rsidRPr="008B5B35">
        <w:rPr>
          <w:rFonts w:ascii="Arial" w:hAnsi="Arial" w:cs="Arial"/>
        </w:rPr>
        <w:t xml:space="preserve"> о неисполненных бюджетных обязательствах получателей средств местного бюджета, находящихся в ведении главного распорядителя средств местного бюджета, сформированную, в том числе на основании Справок о неисполненных бюджетных </w:t>
      </w:r>
      <w:r w:rsidRPr="008B5B35">
        <w:rPr>
          <w:rFonts w:ascii="Arial" w:hAnsi="Arial" w:cs="Arial"/>
        </w:rPr>
        <w:lastRenderedPageBreak/>
        <w:t>обязательствах, представленных органом, осуществляющим открытие и ведение лицевых счетов,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местного бюджета не позднее трех рабочих дней со дня поступления соответствующего запроса.</w:t>
      </w:r>
    </w:p>
    <w:p w:rsidR="003B2624" w:rsidRPr="008B5B35" w:rsidRDefault="003B2624" w:rsidP="003B2624">
      <w:pPr>
        <w:ind w:firstLine="851"/>
        <w:jc w:val="both"/>
        <w:rPr>
          <w:rFonts w:ascii="Arial" w:hAnsi="Arial" w:cs="Arial"/>
        </w:rPr>
      </w:pPr>
      <w:r w:rsidRPr="008B5B35">
        <w:rPr>
          <w:rFonts w:ascii="Arial" w:hAnsi="Arial" w:cs="Arial"/>
        </w:rPr>
        <w:t xml:space="preserve">35. Главные распорядители средств местного бюджета не позднее пятого рабочего дня февраля текущего финансового года представляют в орган, осуществляющий открытие и ведение лицевых счетов,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муниципальных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указаны в </w:t>
      </w:r>
      <w:r w:rsidRPr="008B5B35">
        <w:rPr>
          <w:rStyle w:val="aff3"/>
          <w:rFonts w:ascii="Arial" w:eastAsia="Calibri" w:hAnsi="Arial" w:cs="Arial"/>
        </w:rPr>
        <w:t>приложении N 10</w:t>
      </w:r>
      <w:r w:rsidRPr="008B5B35">
        <w:rPr>
          <w:rFonts w:ascii="Arial" w:hAnsi="Arial" w:cs="Arial"/>
        </w:rPr>
        <w:t xml:space="preserve"> к Порядку, утвержденному </w:t>
      </w:r>
      <w:r w:rsidRPr="008B5B35">
        <w:rPr>
          <w:rStyle w:val="aff3"/>
          <w:rFonts w:ascii="Arial" w:eastAsia="Calibri" w:hAnsi="Arial" w:cs="Arial"/>
        </w:rPr>
        <w:t>приказом</w:t>
      </w:r>
      <w:r w:rsidRPr="008B5B35">
        <w:rPr>
          <w:rFonts w:ascii="Arial" w:hAnsi="Arial" w:cs="Arial"/>
        </w:rPr>
        <w:t xml:space="preserve"> Министерства финансов Российской Федерации N 258н (далее - Информация об объеме лимитов бюджетных обязательств).</w:t>
      </w:r>
    </w:p>
    <w:p w:rsidR="003B2624" w:rsidRPr="008B5B35" w:rsidRDefault="003B2624" w:rsidP="003B2624">
      <w:pPr>
        <w:ind w:firstLine="851"/>
        <w:jc w:val="both"/>
        <w:rPr>
          <w:rFonts w:ascii="Arial" w:hAnsi="Arial" w:cs="Arial"/>
        </w:rPr>
      </w:pPr>
      <w:r w:rsidRPr="008B5B35">
        <w:rPr>
          <w:rFonts w:ascii="Arial" w:hAnsi="Arial" w:cs="Arial"/>
        </w:rPr>
        <w:t xml:space="preserve">Информация об объеме лимитов бюджетных обязательств представляется в форме электронного документа в информационной системе и подписывается </w:t>
      </w:r>
      <w:r w:rsidRPr="008B5B35">
        <w:rPr>
          <w:rStyle w:val="aff3"/>
          <w:rFonts w:ascii="Arial" w:eastAsia="Calibri" w:hAnsi="Arial" w:cs="Arial"/>
        </w:rPr>
        <w:t>электронной подписью</w:t>
      </w:r>
      <w:r w:rsidRPr="008B5B35">
        <w:rPr>
          <w:rFonts w:ascii="Arial" w:hAnsi="Arial" w:cs="Arial"/>
        </w:rPr>
        <w:t xml:space="preserve"> лица, имеющего право действовать от имени главного распорядителя средств местного бюджета.</w:t>
      </w:r>
    </w:p>
    <w:p w:rsidR="003B2624" w:rsidRPr="008B5B35" w:rsidRDefault="003B2624" w:rsidP="003B2624">
      <w:pPr>
        <w:ind w:firstLine="851"/>
        <w:jc w:val="both"/>
        <w:rPr>
          <w:rFonts w:ascii="Arial" w:hAnsi="Arial" w:cs="Arial"/>
        </w:rPr>
      </w:pPr>
      <w:r w:rsidRPr="008B5B35">
        <w:rPr>
          <w:rFonts w:ascii="Arial" w:hAnsi="Arial" w:cs="Arial"/>
        </w:rPr>
        <w:t xml:space="preserve">Орган, осуществляющий открытие и ведение лицевых счетов, в течение двух рабочих дней после дня предоставления главным распорядителем средств местного бюджета Информации об объеме лимитов бюджетных обязательств проверяет указанную информацию на </w:t>
      </w:r>
      <w:proofErr w:type="spellStart"/>
      <w:r w:rsidRPr="008B5B35">
        <w:rPr>
          <w:rFonts w:ascii="Arial" w:hAnsi="Arial" w:cs="Arial"/>
        </w:rPr>
        <w:t>непревышение</w:t>
      </w:r>
      <w:proofErr w:type="spellEnd"/>
      <w:r w:rsidRPr="008B5B35">
        <w:rPr>
          <w:rFonts w:ascii="Arial" w:hAnsi="Arial" w:cs="Arial"/>
        </w:rPr>
        <w:t xml:space="preserve"> суммы, на которую в текущем финансовом году могут быть увеличены бюджетные ассигнования главному распорядителю средств местного бюджета на оплату муниципальных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w:t>
      </w:r>
      <w:r w:rsidRPr="008B5B35">
        <w:rPr>
          <w:rStyle w:val="aff3"/>
          <w:rFonts w:ascii="Arial" w:eastAsia="Calibri" w:hAnsi="Arial" w:cs="Arial"/>
        </w:rPr>
        <w:t>Справке</w:t>
      </w:r>
      <w:r w:rsidRPr="008B5B35">
        <w:rPr>
          <w:rFonts w:ascii="Arial" w:hAnsi="Arial" w:cs="Arial"/>
        </w:rPr>
        <w:t xml:space="preserve"> о неисполненных бюджетных обязательствах по соответствующему коду </w:t>
      </w:r>
      <w:r w:rsidRPr="008B5B35">
        <w:rPr>
          <w:rStyle w:val="aff3"/>
          <w:rFonts w:ascii="Arial" w:eastAsia="Calibri" w:hAnsi="Arial" w:cs="Arial"/>
        </w:rPr>
        <w:t>бюджетной классификации</w:t>
      </w:r>
      <w:r w:rsidRPr="008B5B35">
        <w:rPr>
          <w:rFonts w:ascii="Arial" w:hAnsi="Arial" w:cs="Arial"/>
        </w:rPr>
        <w:t xml:space="preserve"> расходов местного бюджета, сформированной органом, осуществляющим открытие и ведение лицевых счетов, по указанному главному распорядителю средств местного бюджета.</w:t>
      </w:r>
    </w:p>
    <w:p w:rsidR="003B2624" w:rsidRPr="008B5B35" w:rsidRDefault="003B2624" w:rsidP="003B2624">
      <w:pPr>
        <w:ind w:firstLine="851"/>
        <w:jc w:val="both"/>
        <w:rPr>
          <w:rFonts w:ascii="Arial" w:hAnsi="Arial" w:cs="Arial"/>
        </w:rPr>
      </w:pPr>
      <w:r w:rsidRPr="008B5B35">
        <w:rPr>
          <w:rFonts w:ascii="Arial" w:hAnsi="Arial" w:cs="Arial"/>
        </w:rPr>
        <w:t xml:space="preserve">При положительном результате проверки орган, осуществляющий открытие и ведение лицевых счетов, подтверждает Информацию об объеме лимитов бюджетных обязательств путем ее подписания </w:t>
      </w:r>
      <w:r w:rsidRPr="008B5B35">
        <w:rPr>
          <w:rStyle w:val="aff3"/>
          <w:rFonts w:ascii="Arial" w:eastAsia="Calibri" w:hAnsi="Arial" w:cs="Arial"/>
        </w:rPr>
        <w:t>электронной подписью</w:t>
      </w:r>
      <w:r w:rsidRPr="008B5B35">
        <w:rPr>
          <w:rFonts w:ascii="Arial" w:hAnsi="Arial" w:cs="Arial"/>
        </w:rPr>
        <w:t xml:space="preserve"> лица, имеющего право действовать от имени органа, осуществляющего открытие и ведение лицевых счетов.</w:t>
      </w:r>
    </w:p>
    <w:p w:rsidR="003B2624" w:rsidRPr="008B5B35" w:rsidRDefault="003B2624" w:rsidP="003B2624">
      <w:pPr>
        <w:ind w:firstLine="851"/>
        <w:jc w:val="both"/>
        <w:rPr>
          <w:rFonts w:ascii="Arial" w:hAnsi="Arial" w:cs="Arial"/>
        </w:rPr>
      </w:pPr>
      <w:r w:rsidRPr="008B5B35">
        <w:rPr>
          <w:rFonts w:ascii="Arial" w:hAnsi="Arial" w:cs="Arial"/>
        </w:rPr>
        <w:t>Если Информация об объеме лимитов бюджетных обязательств не соответствует требованиям настоящего пункта, орган,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обязательств главным распорядителем средств местного бюджета направляет главному распорядителю средств местного бюджета Протокол, в котором указывается причина возврата Информации о неисполненных бюджетных обязательствах.</w:t>
      </w:r>
    </w:p>
    <w:p w:rsidR="003B2624" w:rsidRPr="008B5B35" w:rsidRDefault="003B2624" w:rsidP="003B2624">
      <w:pPr>
        <w:ind w:left="5387" w:firstLine="851"/>
        <w:jc w:val="right"/>
        <w:rPr>
          <w:rFonts w:ascii="Arial" w:hAnsi="Arial" w:cs="Arial"/>
        </w:rPr>
      </w:pPr>
      <w:r w:rsidRPr="008B5B35">
        <w:rPr>
          <w:rFonts w:ascii="Arial" w:hAnsi="Arial" w:cs="Arial"/>
        </w:rPr>
        <w:br w:type="page"/>
      </w:r>
      <w:r w:rsidRPr="008B5B35">
        <w:rPr>
          <w:rFonts w:ascii="Arial" w:hAnsi="Arial" w:cs="Arial"/>
        </w:rPr>
        <w:lastRenderedPageBreak/>
        <w:t>ПРИЛОЖЕНИЕ</w:t>
      </w:r>
      <w:r w:rsidRPr="008B5B35">
        <w:rPr>
          <w:rFonts w:ascii="Arial" w:hAnsi="Arial" w:cs="Arial"/>
        </w:rPr>
        <w:br/>
        <w:t xml:space="preserve">к Порядку учета бюджетных и денежных обязательств получателей средств бюджета </w:t>
      </w:r>
      <w:proofErr w:type="spellStart"/>
      <w:r w:rsidRPr="008B5B35">
        <w:rPr>
          <w:rFonts w:ascii="Arial" w:hAnsi="Arial" w:cs="Arial"/>
        </w:rPr>
        <w:t>Кочкуровского</w:t>
      </w:r>
      <w:proofErr w:type="spellEnd"/>
      <w:r w:rsidRPr="008B5B35">
        <w:rPr>
          <w:rFonts w:ascii="Arial" w:hAnsi="Arial" w:cs="Arial"/>
        </w:rPr>
        <w:t xml:space="preserve"> муниципального района Республики Мордовия</w:t>
      </w:r>
    </w:p>
    <w:p w:rsidR="003B2624" w:rsidRPr="008B5B35" w:rsidRDefault="003B2624" w:rsidP="003B2624">
      <w:pPr>
        <w:jc w:val="both"/>
        <w:rPr>
          <w:rFonts w:ascii="Arial" w:hAnsi="Arial" w:cs="Arial"/>
        </w:rPr>
      </w:pPr>
    </w:p>
    <w:p w:rsidR="003B2624" w:rsidRPr="00150926" w:rsidRDefault="003B2624" w:rsidP="003B2624">
      <w:pPr>
        <w:pStyle w:val="1"/>
        <w:rPr>
          <w:color w:val="auto"/>
          <w:sz w:val="28"/>
          <w:szCs w:val="28"/>
        </w:rPr>
      </w:pPr>
      <w:r w:rsidRPr="00150926">
        <w:rPr>
          <w:color w:val="auto"/>
          <w:sz w:val="28"/>
          <w:szCs w:val="28"/>
        </w:rPr>
        <w:t>ПЕРЕЧЕНЬ</w:t>
      </w:r>
      <w:r w:rsidRPr="00150926">
        <w:rPr>
          <w:color w:val="auto"/>
          <w:sz w:val="28"/>
          <w:szCs w:val="28"/>
        </w:rPr>
        <w:br/>
        <w:t>ДОКУМЕНТОВ, НА ОСНОВАНИИ КОТОРЫХ ВОЗНИКАЮТ БЮДЖЕТНЫЕ ОБЯЗАТЕЛЬСТВА ПОЛУЧАТЕЛЕЙ СРЕДСТВ БЮДЖЕТА КОЧКУРОВСКОГО МУНИЦИПАЛЬНОГО РАЙОНА РЕСПУБЛИКИ МОРДОВИЯ, И ДОКУМЕНТОВ, ПОДТВЕРЖДАЮЩИХ ВОЗНИКНОВЕНИЕ ДЕНЕЖНЫХ ОБЯЗАТЕЛЬСТВ ПОЛУЧАТЕЛЕЙ СРЕДСТВ БЮДЖЕТА КОЧКУРОВСКОГО МУНИЦИПАЛЬНОГО РАЙОНА РЕСПУБЛИКИ МОРДОВИЯ</w:t>
      </w:r>
    </w:p>
    <w:p w:rsidR="003B2624" w:rsidRPr="008B5B35" w:rsidRDefault="003B2624" w:rsidP="003B2624">
      <w:pPr>
        <w:jc w:val="both"/>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95"/>
        <w:gridCol w:w="4606"/>
        <w:gridCol w:w="4973"/>
      </w:tblGrid>
      <w:tr w:rsidR="003B2624" w:rsidRPr="008B5B35" w:rsidTr="00F41983">
        <w:tc>
          <w:tcPr>
            <w:tcW w:w="595" w:type="dxa"/>
            <w:tcBorders>
              <w:top w:val="single" w:sz="4" w:space="0" w:color="auto"/>
              <w:bottom w:val="single" w:sz="4" w:space="0" w:color="auto"/>
              <w:right w:val="single" w:sz="4" w:space="0" w:color="auto"/>
            </w:tcBorders>
          </w:tcPr>
          <w:p w:rsidR="003B2624" w:rsidRPr="008B5B35" w:rsidRDefault="003B2624" w:rsidP="00F41983">
            <w:pPr>
              <w:pStyle w:val="ab"/>
            </w:pPr>
            <w:r w:rsidRPr="008B5B35">
              <w:t>N</w:t>
            </w:r>
            <w:r w:rsidRPr="008B5B35">
              <w:br/>
              <w:t>п/п</w:t>
            </w:r>
          </w:p>
        </w:tc>
        <w:tc>
          <w:tcPr>
            <w:tcW w:w="4606" w:type="dxa"/>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r w:rsidRPr="008B5B35">
              <w:t xml:space="preserve">Документ, на основании которого возникает бюджетное обязательство получателя средств бюджета </w:t>
            </w:r>
            <w:proofErr w:type="spellStart"/>
            <w:r w:rsidRPr="008B5B35">
              <w:t>Кочкуровского</w:t>
            </w:r>
            <w:proofErr w:type="spellEnd"/>
            <w:r w:rsidRPr="008B5B35">
              <w:t xml:space="preserve"> муниципального района Республики Мордовия</w:t>
            </w: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 xml:space="preserve">Документ, подтверждающий возникновение денежного обязательства получателя средств бюджета </w:t>
            </w:r>
            <w:proofErr w:type="spellStart"/>
            <w:r w:rsidRPr="008B5B35">
              <w:t>Кочкуровского</w:t>
            </w:r>
            <w:proofErr w:type="spellEnd"/>
            <w:r w:rsidRPr="008B5B35">
              <w:t xml:space="preserve"> муниципального района Республики Мордовия</w:t>
            </w:r>
          </w:p>
        </w:tc>
      </w:tr>
      <w:tr w:rsidR="003B2624" w:rsidRPr="008B5B35" w:rsidTr="00F41983">
        <w:tc>
          <w:tcPr>
            <w:tcW w:w="595" w:type="dxa"/>
            <w:tcBorders>
              <w:top w:val="single" w:sz="4" w:space="0" w:color="auto"/>
              <w:bottom w:val="single" w:sz="4" w:space="0" w:color="auto"/>
              <w:right w:val="single" w:sz="4" w:space="0" w:color="auto"/>
            </w:tcBorders>
          </w:tcPr>
          <w:p w:rsidR="003B2624" w:rsidRPr="008B5B35" w:rsidRDefault="003B2624" w:rsidP="00F41983">
            <w:pPr>
              <w:pStyle w:val="ab"/>
            </w:pPr>
            <w:r w:rsidRPr="008B5B35">
              <w:t>1</w:t>
            </w:r>
          </w:p>
        </w:tc>
        <w:tc>
          <w:tcPr>
            <w:tcW w:w="4606" w:type="dxa"/>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r w:rsidRPr="008B5B35">
              <w:t>2</w:t>
            </w: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3</w:t>
            </w:r>
          </w:p>
        </w:tc>
      </w:tr>
      <w:tr w:rsidR="003B2624" w:rsidRPr="008B5B35" w:rsidTr="00F41983">
        <w:tc>
          <w:tcPr>
            <w:tcW w:w="595" w:type="dxa"/>
            <w:tcBorders>
              <w:top w:val="single" w:sz="4" w:space="0" w:color="auto"/>
              <w:bottom w:val="single" w:sz="4" w:space="0" w:color="auto"/>
              <w:right w:val="single" w:sz="4" w:space="0" w:color="auto"/>
            </w:tcBorders>
          </w:tcPr>
          <w:p w:rsidR="003B2624" w:rsidRPr="008B5B35" w:rsidRDefault="003B2624" w:rsidP="00F41983">
            <w:pPr>
              <w:pStyle w:val="ab"/>
            </w:pPr>
            <w:r w:rsidRPr="008B5B35">
              <w:t>1.</w:t>
            </w:r>
          </w:p>
        </w:tc>
        <w:tc>
          <w:tcPr>
            <w:tcW w:w="4606" w:type="dxa"/>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r w:rsidRPr="008B5B35">
              <w:t xml:space="preserve">Извещение об осуществлении закупки, за исключением извещений об осуществлении закупок, указанных в </w:t>
            </w:r>
            <w:r w:rsidRPr="008B5B35">
              <w:rPr>
                <w:rStyle w:val="aff3"/>
                <w:rFonts w:eastAsia="Calibri"/>
              </w:rPr>
              <w:t>пункте 13</w:t>
            </w:r>
            <w:r w:rsidRPr="008B5B35">
              <w:t xml:space="preserve"> настоящего Перечня</w:t>
            </w: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Формирование денежного обязательства не предусматривается</w:t>
            </w:r>
          </w:p>
        </w:tc>
      </w:tr>
      <w:tr w:rsidR="003B2624" w:rsidRPr="008B5B35" w:rsidTr="00F41983">
        <w:tc>
          <w:tcPr>
            <w:tcW w:w="595" w:type="dxa"/>
            <w:tcBorders>
              <w:top w:val="single" w:sz="4" w:space="0" w:color="auto"/>
              <w:bottom w:val="single" w:sz="4" w:space="0" w:color="auto"/>
              <w:right w:val="single" w:sz="4" w:space="0" w:color="auto"/>
            </w:tcBorders>
          </w:tcPr>
          <w:p w:rsidR="003B2624" w:rsidRPr="008B5B35" w:rsidRDefault="003B2624" w:rsidP="00F41983">
            <w:pPr>
              <w:pStyle w:val="ab"/>
            </w:pPr>
            <w:r w:rsidRPr="008B5B35">
              <w:t>2.</w:t>
            </w:r>
          </w:p>
        </w:tc>
        <w:tc>
          <w:tcPr>
            <w:tcW w:w="4606" w:type="dxa"/>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r w:rsidRPr="008B5B35">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w:t>
            </w:r>
            <w:r w:rsidRPr="008B5B35">
              <w:rPr>
                <w:rStyle w:val="aff3"/>
                <w:rFonts w:eastAsia="Calibri"/>
              </w:rPr>
              <w:t>пункте 13</w:t>
            </w:r>
            <w:r w:rsidRPr="008B5B35">
              <w:t xml:space="preserve"> настоящего Перечня</w:t>
            </w: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Формирование денежного обязательства не предусматривается</w:t>
            </w:r>
          </w:p>
        </w:tc>
      </w:tr>
      <w:tr w:rsidR="003B2624" w:rsidRPr="008B5B35" w:rsidTr="00F41983">
        <w:tc>
          <w:tcPr>
            <w:tcW w:w="595" w:type="dxa"/>
            <w:vMerge w:val="restart"/>
            <w:tcBorders>
              <w:top w:val="single" w:sz="4" w:space="0" w:color="auto"/>
              <w:bottom w:val="single" w:sz="4" w:space="0" w:color="auto"/>
              <w:right w:val="single" w:sz="4" w:space="0" w:color="auto"/>
            </w:tcBorders>
          </w:tcPr>
          <w:p w:rsidR="003B2624" w:rsidRPr="008B5B35" w:rsidRDefault="003B2624" w:rsidP="00F41983">
            <w:pPr>
              <w:pStyle w:val="ab"/>
            </w:pPr>
            <w:r w:rsidRPr="008B5B35">
              <w:t>3.</w:t>
            </w:r>
          </w:p>
        </w:tc>
        <w:tc>
          <w:tcPr>
            <w:tcW w:w="4606" w:type="dxa"/>
            <w:vMerge w:val="restart"/>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r w:rsidRPr="008B5B35">
              <w:t xml:space="preserve">Муниципальный контракт (договор) на поставку товаров, выполнение работ, оказание услуг для обеспечения нужд </w:t>
            </w:r>
            <w:proofErr w:type="spellStart"/>
            <w:r w:rsidRPr="008B5B35">
              <w:t>Кочкуровского</w:t>
            </w:r>
            <w:proofErr w:type="spellEnd"/>
            <w:r w:rsidRPr="008B5B35">
              <w:t xml:space="preserve"> муниципального района Республики Мордовия, сведения о котором подлежат включению в определенный </w:t>
            </w:r>
            <w:r w:rsidRPr="008B5B35">
              <w:rPr>
                <w:rStyle w:val="aff3"/>
                <w:rFonts w:eastAsia="Calibri"/>
              </w:rPr>
              <w:t>законодательством</w:t>
            </w:r>
            <w:r w:rsidRPr="008B5B35">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муниципальных контрактов (договоров), указанных в </w:t>
            </w:r>
            <w:r w:rsidRPr="008B5B35">
              <w:rPr>
                <w:rStyle w:val="aff3"/>
                <w:rFonts w:eastAsia="Calibri"/>
              </w:rPr>
              <w:t>пункте 13</w:t>
            </w:r>
            <w:r w:rsidRPr="008B5B35">
              <w:t xml:space="preserve"> настоящего Перечня</w:t>
            </w: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Акт выполненных работ</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Акт приема-передачи</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Акт об оказании услуг</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Муниципальный контракт (договор) (в случае осуществления авансовых платежей в соответствии с условиями муниципального контракта (договора), внесение арендной платы по муниципальному контракту)</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Справка-расчет или иной документ, являющийся основанием для оплаты неустойки</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Счет</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rPr>
                <w:rStyle w:val="aff3"/>
                <w:rFonts w:eastAsia="Calibri"/>
              </w:rPr>
              <w:t>Счет-фактура</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 xml:space="preserve">Товарная накладная (унифицированная </w:t>
            </w:r>
            <w:r w:rsidRPr="008B5B35">
              <w:rPr>
                <w:rStyle w:val="aff3"/>
                <w:rFonts w:eastAsia="Calibri"/>
              </w:rPr>
              <w:lastRenderedPageBreak/>
              <w:t>форма N ТОРГ-12</w:t>
            </w:r>
            <w:r w:rsidRPr="008B5B35">
              <w:t>) (ф. 0330212)</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Универсальный передаточный документ</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Чек</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8B5B35">
              <w:t>Кочкуровского</w:t>
            </w:r>
            <w:proofErr w:type="spellEnd"/>
            <w:r w:rsidRPr="008B5B35">
              <w:t xml:space="preserve"> муниципального района Республики Мордовия (далее - получатель средств местного бюджета), возникшему на основании муниципального контракта (договора)</w:t>
            </w:r>
          </w:p>
        </w:tc>
      </w:tr>
      <w:tr w:rsidR="003B2624" w:rsidRPr="008B5B35" w:rsidTr="00F41983">
        <w:tc>
          <w:tcPr>
            <w:tcW w:w="595" w:type="dxa"/>
            <w:vMerge w:val="restart"/>
            <w:tcBorders>
              <w:top w:val="single" w:sz="4" w:space="0" w:color="auto"/>
              <w:bottom w:val="single" w:sz="4" w:space="0" w:color="auto"/>
              <w:right w:val="single" w:sz="4" w:space="0" w:color="auto"/>
            </w:tcBorders>
          </w:tcPr>
          <w:p w:rsidR="003B2624" w:rsidRPr="008B5B35" w:rsidRDefault="003B2624" w:rsidP="00F41983">
            <w:pPr>
              <w:pStyle w:val="ab"/>
            </w:pPr>
            <w:r w:rsidRPr="008B5B35">
              <w:t>4.</w:t>
            </w:r>
          </w:p>
        </w:tc>
        <w:tc>
          <w:tcPr>
            <w:tcW w:w="4606" w:type="dxa"/>
            <w:vMerge w:val="restart"/>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r w:rsidRPr="008B5B35">
              <w:t xml:space="preserve">Муниципальный контракт (договор) на поставку товаров, выполнение работ, оказание услуг для обеспечения нужд </w:t>
            </w:r>
            <w:proofErr w:type="spellStart"/>
            <w:r w:rsidRPr="008B5B35">
              <w:t>Кочкуровского</w:t>
            </w:r>
            <w:proofErr w:type="spellEnd"/>
            <w:r w:rsidRPr="008B5B35">
              <w:t xml:space="preserve"> муниципального района Республики Мордовия, сведения о котором не подлежат включению в определенный </w:t>
            </w:r>
            <w:r w:rsidRPr="008B5B35">
              <w:rPr>
                <w:rStyle w:val="aff3"/>
                <w:rFonts w:eastAsia="Calibri"/>
              </w:rPr>
              <w:t>законодательством</w:t>
            </w:r>
            <w:r w:rsidRPr="008B5B35">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муниципальных контрактов (договоров), указанных в </w:t>
            </w:r>
            <w:r w:rsidRPr="008B5B35">
              <w:rPr>
                <w:rStyle w:val="aff3"/>
                <w:rFonts w:eastAsia="Calibri"/>
              </w:rPr>
              <w:t>пункте 13</w:t>
            </w:r>
            <w:r w:rsidRPr="008B5B35">
              <w:t xml:space="preserve"> настоящего Перечня</w:t>
            </w: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Акт выполненных работ</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Акт приема-передачи</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Акт об оказании услуг</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Муниципальный контракт (договор) (в случае осуществления авансовых платежей в соответствии с условиями муниципального контракта (договора), внесение арендной платы по муниципальному контракту)</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Справка-расчет или иной документ, являющийся основанием для оплаты неустойки</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Счет</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rPr>
                <w:rStyle w:val="aff3"/>
                <w:rFonts w:eastAsia="Calibri"/>
              </w:rPr>
              <w:t>Счет-фактура</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 xml:space="preserve">Товарная накладная (унифицированная </w:t>
            </w:r>
            <w:r w:rsidRPr="008B5B35">
              <w:rPr>
                <w:rStyle w:val="aff3"/>
                <w:rFonts w:eastAsia="Calibri"/>
              </w:rPr>
              <w:t>форма N ТОРГ-12</w:t>
            </w:r>
            <w:r w:rsidRPr="008B5B35">
              <w:t>) (ф. 0330212)</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Универсальный передаточный документ</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Чек</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муниципального контракта (договора)</w:t>
            </w:r>
          </w:p>
        </w:tc>
      </w:tr>
      <w:tr w:rsidR="003B2624" w:rsidRPr="008B5B35" w:rsidTr="00F41983">
        <w:tc>
          <w:tcPr>
            <w:tcW w:w="595" w:type="dxa"/>
            <w:vMerge w:val="restart"/>
            <w:tcBorders>
              <w:top w:val="single" w:sz="4" w:space="0" w:color="auto"/>
              <w:bottom w:val="single" w:sz="4" w:space="0" w:color="auto"/>
              <w:right w:val="single" w:sz="4" w:space="0" w:color="auto"/>
            </w:tcBorders>
          </w:tcPr>
          <w:p w:rsidR="003B2624" w:rsidRPr="008B5B35" w:rsidRDefault="003B2624" w:rsidP="00F41983">
            <w:pPr>
              <w:pStyle w:val="ab"/>
            </w:pPr>
            <w:r w:rsidRPr="008B5B35">
              <w:t>5.</w:t>
            </w:r>
          </w:p>
        </w:tc>
        <w:tc>
          <w:tcPr>
            <w:tcW w:w="4606" w:type="dxa"/>
            <w:vMerge w:val="restart"/>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r w:rsidRPr="008B5B35">
              <w:t xml:space="preserve">Соглашение о предоставлении из бюджета </w:t>
            </w:r>
            <w:proofErr w:type="spellStart"/>
            <w:r w:rsidRPr="008B5B35">
              <w:t>Кочкуровского</w:t>
            </w:r>
            <w:proofErr w:type="spellEnd"/>
            <w:r w:rsidRPr="008B5B35">
              <w:t xml:space="preserve"> муниципального района Республики Мордовия (далее - местный бюджет) межбюджетных трансфертов бюджетам муниципальных образований в форме субсидии, субвенции, иного межбюджетного трансферта, (далее соответственно соглашение о предоставлении межбюджетного трансферта, межбюджетный трансферт), сведения о котором подлежат либо не подлежат </w:t>
            </w:r>
            <w:r w:rsidRPr="008B5B35">
              <w:lastRenderedPageBreak/>
              <w:t>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lastRenderedPageBreak/>
              <w:t>График перечисления межбюджетного трансферта, предусмотренный соглашением о предоставлении межбюджетного трансферта</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Заявка на перечисление межбюджетного трансферта из местного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 xml:space="preserve">Распоряжение о совершении </w:t>
            </w:r>
            <w:r w:rsidRPr="008B5B35">
              <w:lastRenderedPageBreak/>
              <w:t>казначейских платежей (далее распоряжение),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обеспечения которых являются межбюджетные трансферты</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местного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соглашения о предоставлении межбюджетного трансферта</w:t>
            </w:r>
          </w:p>
        </w:tc>
      </w:tr>
      <w:tr w:rsidR="003B2624" w:rsidRPr="008B5B35" w:rsidTr="00F41983">
        <w:tc>
          <w:tcPr>
            <w:tcW w:w="595" w:type="dxa"/>
            <w:vMerge w:val="restart"/>
            <w:tcBorders>
              <w:top w:val="single" w:sz="4" w:space="0" w:color="auto"/>
              <w:bottom w:val="single" w:sz="4" w:space="0" w:color="auto"/>
              <w:right w:val="single" w:sz="4" w:space="0" w:color="auto"/>
            </w:tcBorders>
          </w:tcPr>
          <w:p w:rsidR="003B2624" w:rsidRPr="008B5B35" w:rsidRDefault="003B2624" w:rsidP="00F41983">
            <w:pPr>
              <w:pStyle w:val="ab"/>
            </w:pPr>
            <w:r w:rsidRPr="008B5B35">
              <w:t>6.</w:t>
            </w:r>
          </w:p>
        </w:tc>
        <w:tc>
          <w:tcPr>
            <w:tcW w:w="4606" w:type="dxa"/>
            <w:vMerge w:val="restart"/>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r w:rsidRPr="008B5B35">
              <w:t xml:space="preserve">Правовой акт, предусматривающий предоставление из местного бюджета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w:t>
            </w:r>
            <w:r w:rsidRPr="008B5B35">
              <w:rPr>
                <w:rStyle w:val="aff3"/>
                <w:rFonts w:eastAsia="Calibri"/>
              </w:rPr>
              <w:t>пункте 13</w:t>
            </w:r>
            <w:r w:rsidRPr="008B5B35">
              <w:t xml:space="preserve"> настоящего перечня</w:t>
            </w: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Заявка на перечисление межбюджетного трансферта из местного бюджета бюджетам муниципальных образований по форме, установленной в соответствии с порядком (правилами) предоставления межбюджетного трансферта</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правового акта о предоставлении межбюджетного трансферта</w:t>
            </w:r>
          </w:p>
        </w:tc>
      </w:tr>
      <w:tr w:rsidR="003B2624" w:rsidRPr="008B5B35" w:rsidTr="00F41983">
        <w:tc>
          <w:tcPr>
            <w:tcW w:w="595" w:type="dxa"/>
            <w:vMerge w:val="restart"/>
            <w:tcBorders>
              <w:top w:val="single" w:sz="4" w:space="0" w:color="auto"/>
              <w:bottom w:val="single" w:sz="4" w:space="0" w:color="auto"/>
              <w:right w:val="single" w:sz="4" w:space="0" w:color="auto"/>
            </w:tcBorders>
          </w:tcPr>
          <w:p w:rsidR="003B2624" w:rsidRPr="008B5B35" w:rsidRDefault="003B2624" w:rsidP="00F41983">
            <w:pPr>
              <w:pStyle w:val="ab"/>
            </w:pPr>
            <w:r w:rsidRPr="008B5B35">
              <w:t>7.</w:t>
            </w:r>
          </w:p>
        </w:tc>
        <w:tc>
          <w:tcPr>
            <w:tcW w:w="4606" w:type="dxa"/>
            <w:vMerge w:val="restart"/>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r w:rsidRPr="008B5B35">
              <w:t xml:space="preserve">Договор (соглашение) о </w:t>
            </w:r>
            <w:r w:rsidRPr="008B5B35">
              <w:lastRenderedPageBreak/>
              <w:t xml:space="preserve">предоставлении субсидии муниципальному бюджетному или автономному учреждению </w:t>
            </w:r>
            <w:proofErr w:type="spellStart"/>
            <w:r w:rsidRPr="008B5B35">
              <w:t>Кочкуровского</w:t>
            </w:r>
            <w:proofErr w:type="spellEnd"/>
            <w:r w:rsidRPr="008B5B35">
              <w:t xml:space="preserve"> муниципального района Республики Мордовия, сведения о котором подлежат либо не подлежат включению в реестр соглашений</w:t>
            </w: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lastRenderedPageBreak/>
              <w:t xml:space="preserve">График перечисления субсидии, </w:t>
            </w:r>
            <w:r w:rsidRPr="008B5B35">
              <w:lastRenderedPageBreak/>
              <w:t xml:space="preserve">предусмотренный договором (соглашением) о предоставлении субсидии муниципальному бюджетному или автономному учреждению </w:t>
            </w:r>
            <w:proofErr w:type="spellStart"/>
            <w:r w:rsidRPr="008B5B35">
              <w:t>Кочкуровского</w:t>
            </w:r>
            <w:proofErr w:type="spellEnd"/>
            <w:r w:rsidRPr="008B5B35">
              <w:t xml:space="preserve"> муниципального района Республики Мордовия</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Предварительный отчет о выполнении муниципального задания (</w:t>
            </w:r>
            <w:hyperlink r:id="rId20" w:history="1">
              <w:r w:rsidRPr="008B5B35">
                <w:rPr>
                  <w:rStyle w:val="aff3"/>
                  <w:rFonts w:eastAsia="Calibri"/>
                </w:rPr>
                <w:t>ф. 0506501</w:t>
              </w:r>
            </w:hyperlink>
            <w:r w:rsidRPr="008B5B35">
              <w:t>)</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 xml:space="preserve">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договора (соглашения) о предоставлении субсидии муниципальному бюджетному или автономному учреждению </w:t>
            </w:r>
            <w:proofErr w:type="spellStart"/>
            <w:r w:rsidRPr="008B5B35">
              <w:t>Кочкуровского</w:t>
            </w:r>
            <w:proofErr w:type="spellEnd"/>
            <w:r w:rsidRPr="008B5B35">
              <w:t xml:space="preserve"> муниципального района Республики Мордовия</w:t>
            </w:r>
          </w:p>
        </w:tc>
      </w:tr>
      <w:tr w:rsidR="003B2624" w:rsidRPr="008B5B35" w:rsidTr="00F41983">
        <w:tc>
          <w:tcPr>
            <w:tcW w:w="595" w:type="dxa"/>
            <w:vMerge w:val="restart"/>
            <w:tcBorders>
              <w:top w:val="single" w:sz="4" w:space="0" w:color="auto"/>
              <w:bottom w:val="single" w:sz="4" w:space="0" w:color="auto"/>
              <w:right w:val="single" w:sz="4" w:space="0" w:color="auto"/>
            </w:tcBorders>
          </w:tcPr>
          <w:p w:rsidR="003B2624" w:rsidRPr="008B5B35" w:rsidRDefault="003B2624" w:rsidP="00F41983">
            <w:pPr>
              <w:pStyle w:val="ab"/>
            </w:pPr>
            <w:r w:rsidRPr="008B5B35">
              <w:t>8.</w:t>
            </w:r>
          </w:p>
        </w:tc>
        <w:tc>
          <w:tcPr>
            <w:tcW w:w="4606" w:type="dxa"/>
            <w:vMerge w:val="restart"/>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r w:rsidRPr="008B5B35">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w:t>
            </w:r>
            <w:r w:rsidRPr="008B5B35">
              <w:rPr>
                <w:rStyle w:val="aff3"/>
                <w:rFonts w:eastAsia="Calibri"/>
              </w:rPr>
              <w:t>бюджетным законодательством</w:t>
            </w:r>
            <w:r w:rsidRPr="008B5B35">
              <w:t xml:space="preserve">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(соглашений), указанных в </w:t>
            </w:r>
            <w:r w:rsidRPr="008B5B35">
              <w:rPr>
                <w:rStyle w:val="aff3"/>
                <w:rFonts w:eastAsia="Calibri"/>
              </w:rPr>
              <w:t>пункте 13</w:t>
            </w:r>
            <w:r w:rsidRPr="008B5B35">
              <w:t xml:space="preserve"> настоящего перечня</w:t>
            </w:r>
          </w:p>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Акт выполненных работ</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Акт об оказании услуг</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Акт приема-передачи</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Справка-расчет или иной документ, являющийся основанием для оплаты неустойки</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Счет</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rPr>
                <w:rStyle w:val="aff3"/>
                <w:rFonts w:eastAsia="Calibri"/>
              </w:rPr>
              <w:t>Счет-фактура</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 xml:space="preserve">Товарная накладная (унифицированная </w:t>
            </w:r>
            <w:r w:rsidRPr="008B5B35">
              <w:rPr>
                <w:rStyle w:val="aff3"/>
                <w:rFonts w:eastAsia="Calibri"/>
              </w:rPr>
              <w:t>форма N ТОРГ-12</w:t>
            </w:r>
            <w:r w:rsidRPr="008B5B35">
              <w:t>) (ф. 0330212)</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Чек</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3B2624" w:rsidRPr="008B5B35" w:rsidRDefault="003B2624" w:rsidP="00F41983">
            <w:pPr>
              <w:pStyle w:val="ab"/>
            </w:pPr>
            <w:r w:rsidRPr="008B5B35">
              <w:t xml:space="preserve">отчет о выполнении условий, </w:t>
            </w:r>
            <w:r w:rsidRPr="008B5B35">
              <w:lastRenderedPageBreak/>
              <w:t>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3B2624" w:rsidRPr="008B5B35" w:rsidRDefault="003B2624" w:rsidP="00F41983">
            <w:pPr>
              <w:pStyle w:val="ab"/>
            </w:pPr>
            <w:r w:rsidRPr="008B5B35">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3B2624" w:rsidRPr="008B5B35" w:rsidTr="00F41983">
        <w:tc>
          <w:tcPr>
            <w:tcW w:w="595" w:type="dxa"/>
            <w:vMerge w:val="restart"/>
            <w:tcBorders>
              <w:top w:val="single" w:sz="4" w:space="0" w:color="auto"/>
              <w:bottom w:val="single" w:sz="4" w:space="0" w:color="auto"/>
              <w:right w:val="single" w:sz="4" w:space="0" w:color="auto"/>
            </w:tcBorders>
          </w:tcPr>
          <w:p w:rsidR="003B2624" w:rsidRPr="008B5B35" w:rsidRDefault="003B2624" w:rsidP="00F41983">
            <w:pPr>
              <w:pStyle w:val="ab"/>
            </w:pPr>
            <w:r w:rsidRPr="008B5B35">
              <w:t>9.</w:t>
            </w:r>
          </w:p>
        </w:tc>
        <w:tc>
          <w:tcPr>
            <w:tcW w:w="4606" w:type="dxa"/>
            <w:vMerge w:val="restart"/>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r w:rsidRPr="008B5B35">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В случае предоставления субсидии юридическому лицу на возмещение фактически произведенных расходов (недополученных доходов):</w:t>
            </w:r>
          </w:p>
          <w:p w:rsidR="003B2624" w:rsidRPr="008B5B35" w:rsidRDefault="003B2624" w:rsidP="00F41983">
            <w:pPr>
              <w:pStyle w:val="ab"/>
            </w:pPr>
            <w:r w:rsidRPr="008B5B35">
              <w:t xml:space="preserve">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w:t>
            </w:r>
            <w:r w:rsidRPr="008B5B35">
              <w:lastRenderedPageBreak/>
              <w:t>лицу;</w:t>
            </w:r>
          </w:p>
          <w:p w:rsidR="003B2624" w:rsidRPr="008B5B35" w:rsidRDefault="003B2624" w:rsidP="00F41983">
            <w:pPr>
              <w:pStyle w:val="ab"/>
            </w:pPr>
            <w:r w:rsidRPr="008B5B35">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3B2624" w:rsidRPr="008B5B35" w:rsidRDefault="003B2624" w:rsidP="00F41983">
            <w:pPr>
              <w:pStyle w:val="ab"/>
            </w:pPr>
            <w:r w:rsidRPr="008B5B35">
              <w:t>заявка на перечисление субсидии юридическому лицу (при наличии)</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правового акта о предоставлении субсидии юридическому лицу</w:t>
            </w:r>
          </w:p>
        </w:tc>
      </w:tr>
      <w:tr w:rsidR="003B2624" w:rsidRPr="008B5B35" w:rsidTr="00F41983">
        <w:tc>
          <w:tcPr>
            <w:tcW w:w="595" w:type="dxa"/>
            <w:vMerge w:val="restart"/>
            <w:tcBorders>
              <w:top w:val="single" w:sz="4" w:space="0" w:color="auto"/>
              <w:bottom w:val="single" w:sz="4" w:space="0" w:color="auto"/>
              <w:right w:val="single" w:sz="4" w:space="0" w:color="auto"/>
            </w:tcBorders>
          </w:tcPr>
          <w:p w:rsidR="003B2624" w:rsidRPr="008B5B35" w:rsidRDefault="003B2624" w:rsidP="00F41983">
            <w:pPr>
              <w:pStyle w:val="ab"/>
            </w:pPr>
            <w:r w:rsidRPr="008B5B35">
              <w:t>10.</w:t>
            </w:r>
          </w:p>
        </w:tc>
        <w:tc>
          <w:tcPr>
            <w:tcW w:w="4606" w:type="dxa"/>
            <w:vMerge w:val="restart"/>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r w:rsidRPr="008B5B35">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Записка-расчет об исчислении среднего заработка при предоставлении отпуска, увольнении и других случаях (</w:t>
            </w:r>
            <w:r w:rsidRPr="008B5B35">
              <w:rPr>
                <w:rStyle w:val="aff3"/>
                <w:rFonts w:eastAsia="Calibri"/>
              </w:rPr>
              <w:t>ф. 0504425</w:t>
            </w:r>
            <w:r w:rsidRPr="008B5B35">
              <w:t>)</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Расчетно-платежная ведомость (</w:t>
            </w:r>
            <w:r w:rsidRPr="008B5B35">
              <w:rPr>
                <w:rStyle w:val="aff3"/>
                <w:rFonts w:eastAsia="Calibri"/>
              </w:rPr>
              <w:t>ф. 0504401</w:t>
            </w:r>
            <w:r w:rsidRPr="008B5B35">
              <w:t>)</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Расчетная ведомость (</w:t>
            </w:r>
            <w:r w:rsidRPr="008B5B35">
              <w:rPr>
                <w:rStyle w:val="aff3"/>
                <w:rFonts w:eastAsia="Calibri"/>
              </w:rPr>
              <w:t>ф. 0504402</w:t>
            </w:r>
            <w:r w:rsidRPr="008B5B35">
              <w:t>)</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 xml:space="preserve">Иной документ, подтверждающий возникновение денежного обязательства по бюджетному обязательству получателя средств местного бюджета, возникшему по реализации трудовых функций работника в соответствии с </w:t>
            </w:r>
            <w:r w:rsidRPr="008B5B35">
              <w:rPr>
                <w:rStyle w:val="aff3"/>
                <w:rFonts w:eastAsia="Calibri"/>
              </w:rPr>
              <w:t>трудовым законодательством</w:t>
            </w:r>
            <w:r w:rsidRPr="008B5B35">
              <w:t>, законодательством о муниципальной службе в Российской Федерации и Республике Мордовия</w:t>
            </w:r>
          </w:p>
        </w:tc>
      </w:tr>
      <w:tr w:rsidR="003B2624" w:rsidRPr="008B5B35" w:rsidTr="00F41983">
        <w:tc>
          <w:tcPr>
            <w:tcW w:w="595" w:type="dxa"/>
            <w:vMerge w:val="restart"/>
            <w:tcBorders>
              <w:top w:val="single" w:sz="4" w:space="0" w:color="auto"/>
              <w:bottom w:val="single" w:sz="4" w:space="0" w:color="auto"/>
              <w:right w:val="single" w:sz="4" w:space="0" w:color="auto"/>
            </w:tcBorders>
          </w:tcPr>
          <w:p w:rsidR="003B2624" w:rsidRPr="008B5B35" w:rsidRDefault="003B2624" w:rsidP="00F41983">
            <w:pPr>
              <w:pStyle w:val="ab"/>
            </w:pPr>
            <w:r w:rsidRPr="008B5B35">
              <w:t>11.</w:t>
            </w:r>
          </w:p>
        </w:tc>
        <w:tc>
          <w:tcPr>
            <w:tcW w:w="4606" w:type="dxa"/>
            <w:vMerge w:val="restart"/>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r w:rsidRPr="008B5B35">
              <w:t>Исполнительный документ (исполнительный лист, судебный приказ) (далее - исполнительный документ)</w:t>
            </w: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Бухгалтерская справка (</w:t>
            </w:r>
            <w:r w:rsidRPr="008B5B35">
              <w:rPr>
                <w:rStyle w:val="aff3"/>
                <w:rFonts w:eastAsia="Calibri"/>
              </w:rPr>
              <w:t>ф. 0504833</w:t>
            </w:r>
            <w:r w:rsidRPr="008B5B35">
              <w:t>)</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График выплат по исполнительному документу, предусматривающему выплаты периодического характера</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Исполнительный документ</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Справка-расчет</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исполнительного документа</w:t>
            </w:r>
          </w:p>
        </w:tc>
      </w:tr>
      <w:tr w:rsidR="003B2624" w:rsidRPr="008B5B35" w:rsidTr="00F41983">
        <w:tc>
          <w:tcPr>
            <w:tcW w:w="595" w:type="dxa"/>
            <w:vMerge w:val="restart"/>
            <w:tcBorders>
              <w:top w:val="single" w:sz="4" w:space="0" w:color="auto"/>
              <w:bottom w:val="single" w:sz="4" w:space="0" w:color="auto"/>
              <w:right w:val="single" w:sz="4" w:space="0" w:color="auto"/>
            </w:tcBorders>
          </w:tcPr>
          <w:p w:rsidR="003B2624" w:rsidRPr="008B5B35" w:rsidRDefault="003B2624" w:rsidP="00F41983">
            <w:pPr>
              <w:pStyle w:val="ab"/>
            </w:pPr>
            <w:r w:rsidRPr="008B5B35">
              <w:t>12.</w:t>
            </w:r>
          </w:p>
        </w:tc>
        <w:tc>
          <w:tcPr>
            <w:tcW w:w="4606" w:type="dxa"/>
            <w:vMerge w:val="restart"/>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r w:rsidRPr="008B5B35">
              <w:t>Решение налогового органа о взыскании налога, сбора, пеней и штрафов (далее - решение налогового органа)</w:t>
            </w: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Бухгалтерская справка (</w:t>
            </w:r>
            <w:r w:rsidRPr="008B5B35">
              <w:rPr>
                <w:rStyle w:val="aff3"/>
                <w:rFonts w:eastAsia="Calibri"/>
              </w:rPr>
              <w:t>ф. 0504833</w:t>
            </w:r>
            <w:r w:rsidRPr="008B5B35">
              <w:t>)</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Решение налогового органа</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Справка-расчет</w:t>
            </w:r>
          </w:p>
        </w:tc>
      </w:tr>
      <w:tr w:rsidR="003B2624" w:rsidRPr="008B5B35" w:rsidTr="00F41983">
        <w:tc>
          <w:tcPr>
            <w:tcW w:w="595" w:type="dxa"/>
            <w:vMerge/>
            <w:tcBorders>
              <w:top w:val="single" w:sz="4" w:space="0" w:color="auto"/>
              <w:bottom w:val="single" w:sz="4" w:space="0" w:color="auto"/>
              <w:right w:val="single" w:sz="4" w:space="0" w:color="auto"/>
            </w:tcBorders>
          </w:tcPr>
          <w:p w:rsidR="003B2624" w:rsidRPr="008B5B35" w:rsidRDefault="003B2624" w:rsidP="00F41983">
            <w:pPr>
              <w:pStyle w:val="ab"/>
            </w:pPr>
          </w:p>
        </w:tc>
        <w:tc>
          <w:tcPr>
            <w:tcW w:w="4606" w:type="dxa"/>
            <w:vMerge/>
            <w:tcBorders>
              <w:top w:val="single" w:sz="4" w:space="0" w:color="auto"/>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 xml:space="preserve">Иной документ, подтверждающий возникновение денежного обязательства </w:t>
            </w:r>
            <w:r w:rsidRPr="008B5B35">
              <w:lastRenderedPageBreak/>
              <w:t>по бюджетному обязательству получателя средств местного бюджета, возникшему на основании решения налогового органа</w:t>
            </w:r>
          </w:p>
        </w:tc>
      </w:tr>
      <w:tr w:rsidR="003B2624" w:rsidRPr="008B5B35" w:rsidTr="00F41983">
        <w:tc>
          <w:tcPr>
            <w:tcW w:w="595" w:type="dxa"/>
            <w:vMerge w:val="restart"/>
            <w:tcBorders>
              <w:top w:val="single" w:sz="4" w:space="0" w:color="auto"/>
              <w:right w:val="single" w:sz="4" w:space="0" w:color="auto"/>
            </w:tcBorders>
          </w:tcPr>
          <w:p w:rsidR="003B2624" w:rsidRPr="008B5B35" w:rsidRDefault="003B2624" w:rsidP="00F41983">
            <w:pPr>
              <w:pStyle w:val="ab"/>
            </w:pPr>
            <w:r w:rsidRPr="008B5B35">
              <w:lastRenderedPageBreak/>
              <w:t>13.</w:t>
            </w:r>
          </w:p>
        </w:tc>
        <w:tc>
          <w:tcPr>
            <w:tcW w:w="4606" w:type="dxa"/>
            <w:vMerge w:val="restart"/>
            <w:tcBorders>
              <w:top w:val="single" w:sz="4" w:space="0" w:color="auto"/>
              <w:left w:val="single" w:sz="4" w:space="0" w:color="auto"/>
              <w:right w:val="single" w:sz="4" w:space="0" w:color="auto"/>
            </w:tcBorders>
          </w:tcPr>
          <w:p w:rsidR="003B2624" w:rsidRPr="008B5B35" w:rsidRDefault="003B2624" w:rsidP="00F41983">
            <w:pPr>
              <w:pStyle w:val="ab"/>
            </w:pPr>
            <w:r w:rsidRPr="008B5B35">
              <w:t xml:space="preserve">Документ, не определенный </w:t>
            </w:r>
            <w:r w:rsidRPr="008B5B35">
              <w:rPr>
                <w:rStyle w:val="aff3"/>
                <w:rFonts w:eastAsia="Calibri"/>
              </w:rPr>
              <w:t>пунктами 1 - 12</w:t>
            </w:r>
            <w:r w:rsidRPr="008B5B35">
              <w:t xml:space="preserve"> настоящего перечня, в соответствии с которым возникает бюджетное обязательство получателя средств  бюджета </w:t>
            </w:r>
            <w:proofErr w:type="spellStart"/>
            <w:r w:rsidRPr="008B5B35">
              <w:t>Кочкуровского</w:t>
            </w:r>
            <w:proofErr w:type="spellEnd"/>
            <w:r w:rsidRPr="008B5B35">
              <w:t xml:space="preserve"> муниципального района Республики Мордовия:</w:t>
            </w:r>
          </w:p>
          <w:p w:rsidR="003B2624" w:rsidRPr="008B5B35" w:rsidRDefault="003B2624" w:rsidP="00F41983">
            <w:pPr>
              <w:jc w:val="both"/>
              <w:rPr>
                <w:rFonts w:ascii="Arial" w:hAnsi="Arial" w:cs="Arial"/>
              </w:rPr>
            </w:pPr>
          </w:p>
          <w:p w:rsidR="003B2624" w:rsidRPr="008B5B35" w:rsidRDefault="003B2624" w:rsidP="00F41983">
            <w:pPr>
              <w:pStyle w:val="ab"/>
            </w:pPr>
            <w:r w:rsidRPr="008B5B35">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3B2624" w:rsidRPr="008B5B35" w:rsidRDefault="003B2624" w:rsidP="00F41983">
            <w:pPr>
              <w:jc w:val="both"/>
              <w:rPr>
                <w:rFonts w:ascii="Arial" w:hAnsi="Arial" w:cs="Arial"/>
              </w:rPr>
            </w:pPr>
          </w:p>
          <w:p w:rsidR="003B2624" w:rsidRPr="008B5B35" w:rsidRDefault="003B2624" w:rsidP="00F41983">
            <w:pPr>
              <w:pStyle w:val="ab"/>
            </w:pPr>
            <w:r w:rsidRPr="008B5B35">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муниципальных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
          <w:p w:rsidR="003B2624" w:rsidRPr="008B5B35" w:rsidRDefault="003B2624" w:rsidP="00F41983">
            <w:pPr>
              <w:jc w:val="both"/>
              <w:rPr>
                <w:rFonts w:ascii="Arial" w:hAnsi="Arial" w:cs="Arial"/>
              </w:rPr>
            </w:pPr>
          </w:p>
          <w:p w:rsidR="003B2624" w:rsidRPr="008B5B35" w:rsidRDefault="003B2624" w:rsidP="00F41983">
            <w:pPr>
              <w:pStyle w:val="ab"/>
            </w:pPr>
            <w:r w:rsidRPr="008B5B35">
              <w:t>- договор, расчет по которому в соответствии с законодательством Российской Федерации осуществляется наличными деньгами, если получателем средств местного бюджета не направлены информация и документы по указанному договору для их включения в реестр контрактов;</w:t>
            </w:r>
          </w:p>
          <w:p w:rsidR="003B2624" w:rsidRPr="008B5B35" w:rsidRDefault="003B2624" w:rsidP="00F41983">
            <w:pPr>
              <w:jc w:val="both"/>
              <w:rPr>
                <w:rFonts w:ascii="Arial" w:hAnsi="Arial" w:cs="Arial"/>
              </w:rPr>
            </w:pPr>
          </w:p>
          <w:p w:rsidR="003B2624" w:rsidRPr="008B5B35" w:rsidRDefault="003B2624" w:rsidP="00F41983">
            <w:pPr>
              <w:pStyle w:val="ab"/>
            </w:pPr>
            <w:r w:rsidRPr="008B5B35">
              <w:t xml:space="preserve">- извещение об осуществлении закупки финансовых услуг по предоставлению кредита для финансирования дефицита местного бюджета и (или) погашения муниципальных долговых обязательств </w:t>
            </w:r>
            <w:proofErr w:type="spellStart"/>
            <w:r w:rsidRPr="008B5B35">
              <w:t>Кочкуровского</w:t>
            </w:r>
            <w:proofErr w:type="spellEnd"/>
            <w:r w:rsidRPr="008B5B35">
              <w:t xml:space="preserve"> муниципального района Республики Мордовия;</w:t>
            </w:r>
          </w:p>
          <w:p w:rsidR="003B2624" w:rsidRPr="008B5B35" w:rsidRDefault="003B2624" w:rsidP="00F41983">
            <w:pPr>
              <w:jc w:val="both"/>
              <w:rPr>
                <w:rFonts w:ascii="Arial" w:hAnsi="Arial" w:cs="Arial"/>
              </w:rPr>
            </w:pPr>
          </w:p>
          <w:p w:rsidR="003B2624" w:rsidRPr="008B5B35" w:rsidRDefault="003B2624" w:rsidP="00F41983">
            <w:pPr>
              <w:pStyle w:val="ab"/>
            </w:pPr>
            <w:r w:rsidRPr="008B5B35">
              <w:t xml:space="preserve">- приглашение принять участие в определении исполнителя финансовых услуг по предоставлению кредита для финансирования дефицита местного бюджета и (или) погашения муниципальных долговых обязательств </w:t>
            </w:r>
            <w:proofErr w:type="spellStart"/>
            <w:r w:rsidRPr="008B5B35">
              <w:t>Кочкуровского</w:t>
            </w:r>
            <w:proofErr w:type="spellEnd"/>
            <w:r w:rsidRPr="008B5B35">
              <w:t xml:space="preserve"> муниципального района Республики Мордовия;</w:t>
            </w:r>
          </w:p>
          <w:p w:rsidR="003B2624" w:rsidRPr="008B5B35" w:rsidRDefault="003B2624" w:rsidP="00F41983">
            <w:pPr>
              <w:jc w:val="both"/>
              <w:rPr>
                <w:rFonts w:ascii="Arial" w:hAnsi="Arial" w:cs="Arial"/>
              </w:rPr>
            </w:pPr>
          </w:p>
          <w:p w:rsidR="003B2624" w:rsidRPr="008B5B35" w:rsidRDefault="003B2624" w:rsidP="00F41983">
            <w:pPr>
              <w:pStyle w:val="ab"/>
            </w:pPr>
            <w:r w:rsidRPr="008B5B35">
              <w:t xml:space="preserve">- муниципальный контракт (договор) на оказание финансовых услуг по предоставлению кредита для финансирования дефицита местного бюджета и (или) погашения муниципальных долговых обязательств </w:t>
            </w:r>
            <w:proofErr w:type="spellStart"/>
            <w:r w:rsidRPr="008B5B35">
              <w:t>Кочкуровского</w:t>
            </w:r>
            <w:proofErr w:type="spellEnd"/>
            <w:r w:rsidRPr="008B5B35">
              <w:t xml:space="preserve"> муниципального района Республики Мордовия;</w:t>
            </w:r>
          </w:p>
          <w:p w:rsidR="003B2624" w:rsidRPr="008B5B35" w:rsidRDefault="003B2624" w:rsidP="00F41983">
            <w:pPr>
              <w:jc w:val="both"/>
              <w:rPr>
                <w:rFonts w:ascii="Arial" w:hAnsi="Arial" w:cs="Arial"/>
              </w:rPr>
            </w:pPr>
          </w:p>
          <w:p w:rsidR="003B2624" w:rsidRPr="008B5B35" w:rsidRDefault="003B2624" w:rsidP="00F41983">
            <w:pPr>
              <w:pStyle w:val="ab"/>
            </w:pPr>
            <w:r w:rsidRPr="008B5B35">
              <w:t>- муниципальный контракт (договор) на оказание получателям социальных выплат банковских услуг;</w:t>
            </w:r>
          </w:p>
          <w:p w:rsidR="003B2624" w:rsidRPr="008B5B35" w:rsidRDefault="003B2624" w:rsidP="00F41983">
            <w:pPr>
              <w:jc w:val="both"/>
              <w:rPr>
                <w:rFonts w:ascii="Arial" w:hAnsi="Arial" w:cs="Arial"/>
              </w:rPr>
            </w:pPr>
          </w:p>
          <w:p w:rsidR="003B2624" w:rsidRPr="008B5B35" w:rsidRDefault="003B2624" w:rsidP="00F41983">
            <w:pPr>
              <w:pStyle w:val="ab"/>
            </w:pPr>
            <w:r w:rsidRPr="008B5B35">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3B2624" w:rsidRPr="008B5B35" w:rsidRDefault="003B2624" w:rsidP="00F41983">
            <w:pPr>
              <w:jc w:val="both"/>
              <w:rPr>
                <w:rFonts w:ascii="Arial" w:hAnsi="Arial" w:cs="Arial"/>
              </w:rPr>
            </w:pPr>
          </w:p>
          <w:p w:rsidR="003B2624" w:rsidRPr="008B5B35" w:rsidRDefault="003B2624" w:rsidP="00F41983">
            <w:pPr>
              <w:pStyle w:val="ab"/>
            </w:pPr>
            <w:r w:rsidRPr="008B5B35">
              <w:t>- правовой акт, предусматривающий предоставление из местного бюджета бюджетам муниципальных образований межбюджетного трансферта в форме дотаций на выравнивание бюджетной обеспеченности;</w:t>
            </w:r>
          </w:p>
          <w:p w:rsidR="003B2624" w:rsidRPr="008B5B35" w:rsidRDefault="003B2624" w:rsidP="00F41983">
            <w:pPr>
              <w:jc w:val="both"/>
              <w:rPr>
                <w:rFonts w:ascii="Arial" w:hAnsi="Arial" w:cs="Arial"/>
              </w:rPr>
            </w:pPr>
          </w:p>
          <w:p w:rsidR="003B2624" w:rsidRPr="008B5B35" w:rsidRDefault="003B2624" w:rsidP="00F41983">
            <w:pPr>
              <w:pStyle w:val="ab"/>
            </w:pPr>
            <w:r w:rsidRPr="008B5B35">
              <w:t xml:space="preserve">- правовой акт, предусматривающий предоставление из местного бюджета бюджетам муниципальных образований межбюджетного трансферта в форме субсидий на </w:t>
            </w:r>
            <w:proofErr w:type="spellStart"/>
            <w:r w:rsidRPr="008B5B35">
              <w:t>софинансирование</w:t>
            </w:r>
            <w:proofErr w:type="spellEnd"/>
            <w:r w:rsidRPr="008B5B35">
              <w:t xml:space="preserve"> расходных обязательств, возникающих при выполнении полномочий органов местного самоуправления, выплачиваемых в зависимости от выполнения социально-экономических показателей;</w:t>
            </w:r>
          </w:p>
          <w:p w:rsidR="003B2624" w:rsidRPr="008B5B35" w:rsidRDefault="003B2624" w:rsidP="00F41983">
            <w:pPr>
              <w:jc w:val="both"/>
              <w:rPr>
                <w:rFonts w:ascii="Arial" w:hAnsi="Arial" w:cs="Arial"/>
              </w:rPr>
            </w:pPr>
          </w:p>
          <w:p w:rsidR="003B2624" w:rsidRPr="008B5B35" w:rsidRDefault="003B2624" w:rsidP="00F41983">
            <w:pPr>
              <w:pStyle w:val="ab"/>
            </w:pPr>
            <w:r w:rsidRPr="008B5B35">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3B2624" w:rsidRPr="008B5B35" w:rsidRDefault="003B2624" w:rsidP="00F41983">
            <w:pPr>
              <w:jc w:val="both"/>
              <w:rPr>
                <w:rFonts w:ascii="Arial" w:hAnsi="Arial" w:cs="Arial"/>
              </w:rPr>
            </w:pPr>
          </w:p>
          <w:p w:rsidR="003B2624" w:rsidRPr="008B5B35" w:rsidRDefault="003B2624" w:rsidP="00F41983">
            <w:pPr>
              <w:pStyle w:val="ab"/>
            </w:pPr>
            <w:r w:rsidRPr="008B5B35">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3B2624" w:rsidRPr="008B5B35" w:rsidRDefault="003B2624" w:rsidP="00F41983">
            <w:pPr>
              <w:jc w:val="both"/>
              <w:rPr>
                <w:rFonts w:ascii="Arial" w:hAnsi="Arial" w:cs="Arial"/>
              </w:rPr>
            </w:pPr>
          </w:p>
          <w:p w:rsidR="003B2624" w:rsidRPr="008B5B35" w:rsidRDefault="003B2624" w:rsidP="00F41983">
            <w:pPr>
              <w:pStyle w:val="ab"/>
            </w:pPr>
            <w:r w:rsidRPr="008B5B35">
              <w:t>- договор (соглашение) о предоставлении субсидии физическому лицу производителю товаров, работ, услуг, не являющемуся индивидуальным предпринимателем;</w:t>
            </w:r>
          </w:p>
          <w:p w:rsidR="003B2624" w:rsidRPr="008B5B35" w:rsidRDefault="003B2624" w:rsidP="00F41983">
            <w:pPr>
              <w:jc w:val="both"/>
              <w:rPr>
                <w:rFonts w:ascii="Arial" w:hAnsi="Arial" w:cs="Arial"/>
              </w:rPr>
            </w:pPr>
          </w:p>
          <w:p w:rsidR="003B2624" w:rsidRPr="008B5B35" w:rsidRDefault="003B2624" w:rsidP="00F41983">
            <w:pPr>
              <w:pStyle w:val="ab"/>
            </w:pPr>
            <w:r w:rsidRPr="008B5B35">
              <w:t xml:space="preserve">- договор на оказание услуг, выполнение работ, заключенный получателем средств местного бюджета с физическим лицом, не </w:t>
            </w:r>
            <w:r w:rsidRPr="008B5B35">
              <w:lastRenderedPageBreak/>
              <w:t>являющимся индивидуальным предпринимателем;</w:t>
            </w:r>
          </w:p>
          <w:p w:rsidR="003B2624" w:rsidRPr="008B5B35" w:rsidRDefault="003B2624" w:rsidP="00F41983">
            <w:pPr>
              <w:jc w:val="both"/>
              <w:rPr>
                <w:rFonts w:ascii="Arial" w:hAnsi="Arial" w:cs="Arial"/>
              </w:rPr>
            </w:pPr>
          </w:p>
          <w:p w:rsidR="003B2624" w:rsidRPr="008B5B35" w:rsidRDefault="003B2624" w:rsidP="00F41983">
            <w:pPr>
              <w:pStyle w:val="ab"/>
            </w:pPr>
            <w:r w:rsidRPr="008B5B35">
              <w:t>- акт сверки взаимных расчетов;</w:t>
            </w:r>
          </w:p>
          <w:p w:rsidR="003B2624" w:rsidRPr="008B5B35" w:rsidRDefault="003B2624" w:rsidP="00F41983">
            <w:pPr>
              <w:jc w:val="both"/>
              <w:rPr>
                <w:rFonts w:ascii="Arial" w:hAnsi="Arial" w:cs="Arial"/>
              </w:rPr>
            </w:pPr>
          </w:p>
          <w:p w:rsidR="003B2624" w:rsidRPr="008B5B35" w:rsidRDefault="003B2624" w:rsidP="00F41983">
            <w:pPr>
              <w:pStyle w:val="ab"/>
            </w:pPr>
            <w:r w:rsidRPr="008B5B35">
              <w:t>- решение суда о расторжении муниципального контракта (договора);</w:t>
            </w:r>
          </w:p>
          <w:p w:rsidR="003B2624" w:rsidRPr="008B5B35" w:rsidRDefault="003B2624" w:rsidP="00F41983">
            <w:pPr>
              <w:jc w:val="both"/>
              <w:rPr>
                <w:rFonts w:ascii="Arial" w:hAnsi="Arial" w:cs="Arial"/>
              </w:rPr>
            </w:pPr>
          </w:p>
          <w:p w:rsidR="003B2624" w:rsidRPr="008B5B35" w:rsidRDefault="003B2624" w:rsidP="00F41983">
            <w:pPr>
              <w:pStyle w:val="ab"/>
            </w:pPr>
            <w:r w:rsidRPr="008B5B35">
              <w:t>- уведомление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w:t>
            </w:r>
          </w:p>
          <w:p w:rsidR="003B2624" w:rsidRPr="008B5B35" w:rsidRDefault="003B2624" w:rsidP="00F41983">
            <w:pPr>
              <w:jc w:val="both"/>
              <w:rPr>
                <w:rFonts w:ascii="Arial" w:hAnsi="Arial" w:cs="Arial"/>
              </w:rPr>
            </w:pPr>
          </w:p>
          <w:p w:rsidR="003B2624" w:rsidRPr="008B5B35" w:rsidRDefault="003B2624" w:rsidP="00F41983">
            <w:pPr>
              <w:pStyle w:val="ab"/>
            </w:pPr>
            <w:r w:rsidRPr="008B5B35">
              <w:t>- иной документ, в соответствии с которым возникает бюджетное обязательство получателя средств местного бюджета.</w:t>
            </w: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lastRenderedPageBreak/>
              <w:t>Авансовый отчет (</w:t>
            </w:r>
            <w:r w:rsidRPr="008B5B35">
              <w:rPr>
                <w:rStyle w:val="aff3"/>
                <w:rFonts w:eastAsia="Calibri"/>
              </w:rPr>
              <w:t>ф. 0504505</w:t>
            </w:r>
            <w:r w:rsidRPr="008B5B35">
              <w:t>)</w:t>
            </w:r>
          </w:p>
        </w:tc>
      </w:tr>
      <w:tr w:rsidR="003B2624" w:rsidRPr="008B5B35" w:rsidTr="00F41983">
        <w:tc>
          <w:tcPr>
            <w:tcW w:w="595" w:type="dxa"/>
            <w:vMerge/>
            <w:tcBorders>
              <w:right w:val="single" w:sz="4" w:space="0" w:color="auto"/>
            </w:tcBorders>
          </w:tcPr>
          <w:p w:rsidR="003B2624" w:rsidRPr="008B5B35" w:rsidRDefault="003B2624" w:rsidP="00F41983">
            <w:pPr>
              <w:pStyle w:val="ab"/>
            </w:pPr>
          </w:p>
        </w:tc>
        <w:tc>
          <w:tcPr>
            <w:tcW w:w="4606" w:type="dxa"/>
            <w:vMerge/>
            <w:tcBorders>
              <w:left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Акт выполненных работ (оказанных услуг)</w:t>
            </w:r>
          </w:p>
        </w:tc>
      </w:tr>
      <w:tr w:rsidR="003B2624" w:rsidRPr="008B5B35" w:rsidTr="00F41983">
        <w:tc>
          <w:tcPr>
            <w:tcW w:w="595" w:type="dxa"/>
            <w:vMerge/>
            <w:tcBorders>
              <w:right w:val="single" w:sz="4" w:space="0" w:color="auto"/>
            </w:tcBorders>
          </w:tcPr>
          <w:p w:rsidR="003B2624" w:rsidRPr="008B5B35" w:rsidRDefault="003B2624" w:rsidP="00F41983">
            <w:pPr>
              <w:pStyle w:val="ab"/>
            </w:pPr>
          </w:p>
        </w:tc>
        <w:tc>
          <w:tcPr>
            <w:tcW w:w="4606" w:type="dxa"/>
            <w:vMerge/>
            <w:tcBorders>
              <w:left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Акт приема-передачи</w:t>
            </w:r>
          </w:p>
        </w:tc>
      </w:tr>
      <w:tr w:rsidR="003B2624" w:rsidRPr="008B5B35" w:rsidTr="00F41983">
        <w:tc>
          <w:tcPr>
            <w:tcW w:w="595" w:type="dxa"/>
            <w:vMerge/>
            <w:tcBorders>
              <w:right w:val="single" w:sz="4" w:space="0" w:color="auto"/>
            </w:tcBorders>
          </w:tcPr>
          <w:p w:rsidR="003B2624" w:rsidRPr="008B5B35" w:rsidRDefault="003B2624" w:rsidP="00F41983">
            <w:pPr>
              <w:pStyle w:val="ab"/>
            </w:pPr>
          </w:p>
        </w:tc>
        <w:tc>
          <w:tcPr>
            <w:tcW w:w="4606" w:type="dxa"/>
            <w:vMerge/>
            <w:tcBorders>
              <w:left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Акт сверки взаимных расчетов</w:t>
            </w:r>
          </w:p>
        </w:tc>
      </w:tr>
      <w:tr w:rsidR="003B2624" w:rsidRPr="008B5B35" w:rsidTr="00F41983">
        <w:tc>
          <w:tcPr>
            <w:tcW w:w="595" w:type="dxa"/>
            <w:vMerge/>
            <w:tcBorders>
              <w:right w:val="single" w:sz="4" w:space="0" w:color="auto"/>
            </w:tcBorders>
          </w:tcPr>
          <w:p w:rsidR="003B2624" w:rsidRPr="008B5B35" w:rsidRDefault="003B2624" w:rsidP="00F41983">
            <w:pPr>
              <w:pStyle w:val="ab"/>
            </w:pPr>
          </w:p>
        </w:tc>
        <w:tc>
          <w:tcPr>
            <w:tcW w:w="4606" w:type="dxa"/>
            <w:vMerge/>
            <w:tcBorders>
              <w:left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Договор на оказание услуг, выполнение работ, заключенный получателем средств местного бюджета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3B2624" w:rsidRPr="008B5B35" w:rsidTr="00F41983">
        <w:tc>
          <w:tcPr>
            <w:tcW w:w="595" w:type="dxa"/>
            <w:vMerge/>
            <w:tcBorders>
              <w:right w:val="single" w:sz="4" w:space="0" w:color="auto"/>
            </w:tcBorders>
          </w:tcPr>
          <w:p w:rsidR="003B2624" w:rsidRPr="008B5B35" w:rsidRDefault="003B2624" w:rsidP="00F41983">
            <w:pPr>
              <w:pStyle w:val="ab"/>
            </w:pPr>
          </w:p>
        </w:tc>
        <w:tc>
          <w:tcPr>
            <w:tcW w:w="4606" w:type="dxa"/>
            <w:vMerge/>
            <w:tcBorders>
              <w:left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Заявление на выдачу денежных средств под отчет</w:t>
            </w:r>
          </w:p>
        </w:tc>
      </w:tr>
      <w:tr w:rsidR="003B2624" w:rsidRPr="008B5B35" w:rsidTr="00F41983">
        <w:tc>
          <w:tcPr>
            <w:tcW w:w="595" w:type="dxa"/>
            <w:vMerge/>
            <w:tcBorders>
              <w:right w:val="single" w:sz="4" w:space="0" w:color="auto"/>
            </w:tcBorders>
          </w:tcPr>
          <w:p w:rsidR="003B2624" w:rsidRPr="008B5B35" w:rsidRDefault="003B2624" w:rsidP="00F41983">
            <w:pPr>
              <w:pStyle w:val="ab"/>
            </w:pPr>
          </w:p>
        </w:tc>
        <w:tc>
          <w:tcPr>
            <w:tcW w:w="4606" w:type="dxa"/>
            <w:vMerge/>
            <w:tcBorders>
              <w:left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Заявление физического лица</w:t>
            </w:r>
          </w:p>
        </w:tc>
      </w:tr>
      <w:tr w:rsidR="003B2624" w:rsidRPr="008B5B35" w:rsidTr="00F41983">
        <w:tc>
          <w:tcPr>
            <w:tcW w:w="595" w:type="dxa"/>
            <w:vMerge/>
            <w:tcBorders>
              <w:right w:val="single" w:sz="4" w:space="0" w:color="auto"/>
            </w:tcBorders>
          </w:tcPr>
          <w:p w:rsidR="003B2624" w:rsidRPr="008B5B35" w:rsidRDefault="003B2624" w:rsidP="00F41983">
            <w:pPr>
              <w:pStyle w:val="ab"/>
            </w:pPr>
          </w:p>
        </w:tc>
        <w:tc>
          <w:tcPr>
            <w:tcW w:w="4606" w:type="dxa"/>
            <w:vMerge/>
            <w:tcBorders>
              <w:left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Решение суда о расторжении муниципального контракта (договора)</w:t>
            </w:r>
          </w:p>
        </w:tc>
      </w:tr>
      <w:tr w:rsidR="003B2624" w:rsidRPr="008B5B35" w:rsidTr="00F41983">
        <w:tc>
          <w:tcPr>
            <w:tcW w:w="595" w:type="dxa"/>
            <w:vMerge/>
            <w:tcBorders>
              <w:right w:val="single" w:sz="4" w:space="0" w:color="auto"/>
            </w:tcBorders>
          </w:tcPr>
          <w:p w:rsidR="003B2624" w:rsidRPr="008B5B35" w:rsidRDefault="003B2624" w:rsidP="00F41983">
            <w:pPr>
              <w:pStyle w:val="ab"/>
            </w:pPr>
          </w:p>
        </w:tc>
        <w:tc>
          <w:tcPr>
            <w:tcW w:w="4606" w:type="dxa"/>
            <w:vMerge/>
            <w:tcBorders>
              <w:left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Уведомление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w:t>
            </w:r>
          </w:p>
        </w:tc>
      </w:tr>
      <w:tr w:rsidR="003B2624" w:rsidRPr="008B5B35" w:rsidTr="00F41983">
        <w:tc>
          <w:tcPr>
            <w:tcW w:w="595" w:type="dxa"/>
            <w:vMerge/>
            <w:tcBorders>
              <w:right w:val="single" w:sz="4" w:space="0" w:color="auto"/>
            </w:tcBorders>
          </w:tcPr>
          <w:p w:rsidR="003B2624" w:rsidRPr="008B5B35" w:rsidRDefault="003B2624" w:rsidP="00F41983">
            <w:pPr>
              <w:pStyle w:val="ab"/>
            </w:pPr>
          </w:p>
        </w:tc>
        <w:tc>
          <w:tcPr>
            <w:tcW w:w="4606" w:type="dxa"/>
            <w:vMerge/>
            <w:tcBorders>
              <w:left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Квитанция</w:t>
            </w:r>
          </w:p>
        </w:tc>
      </w:tr>
      <w:tr w:rsidR="003B2624" w:rsidRPr="008B5B35" w:rsidTr="00F41983">
        <w:tc>
          <w:tcPr>
            <w:tcW w:w="595" w:type="dxa"/>
            <w:vMerge/>
            <w:tcBorders>
              <w:right w:val="single" w:sz="4" w:space="0" w:color="auto"/>
            </w:tcBorders>
          </w:tcPr>
          <w:p w:rsidR="003B2624" w:rsidRPr="008B5B35" w:rsidRDefault="003B2624" w:rsidP="00F41983">
            <w:pPr>
              <w:pStyle w:val="ab"/>
            </w:pPr>
          </w:p>
        </w:tc>
        <w:tc>
          <w:tcPr>
            <w:tcW w:w="4606" w:type="dxa"/>
            <w:vMerge/>
            <w:tcBorders>
              <w:left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Приказ о направлении в командировку, с прилагаемым расчетом командировочных сумм</w:t>
            </w:r>
          </w:p>
        </w:tc>
      </w:tr>
      <w:tr w:rsidR="003B2624" w:rsidRPr="008B5B35" w:rsidTr="00F41983">
        <w:tc>
          <w:tcPr>
            <w:tcW w:w="595" w:type="dxa"/>
            <w:vMerge/>
            <w:tcBorders>
              <w:right w:val="single" w:sz="4" w:space="0" w:color="auto"/>
            </w:tcBorders>
          </w:tcPr>
          <w:p w:rsidR="003B2624" w:rsidRPr="008B5B35" w:rsidRDefault="003B2624" w:rsidP="00F41983">
            <w:pPr>
              <w:pStyle w:val="ab"/>
            </w:pPr>
          </w:p>
        </w:tc>
        <w:tc>
          <w:tcPr>
            <w:tcW w:w="4606" w:type="dxa"/>
            <w:vMerge/>
            <w:tcBorders>
              <w:left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Служебная записка</w:t>
            </w:r>
          </w:p>
        </w:tc>
      </w:tr>
      <w:tr w:rsidR="003B2624" w:rsidRPr="008B5B35" w:rsidTr="00F41983">
        <w:tc>
          <w:tcPr>
            <w:tcW w:w="595" w:type="dxa"/>
            <w:vMerge/>
            <w:tcBorders>
              <w:right w:val="single" w:sz="4" w:space="0" w:color="auto"/>
            </w:tcBorders>
          </w:tcPr>
          <w:p w:rsidR="003B2624" w:rsidRPr="008B5B35" w:rsidRDefault="003B2624" w:rsidP="00F41983">
            <w:pPr>
              <w:pStyle w:val="ab"/>
            </w:pPr>
          </w:p>
        </w:tc>
        <w:tc>
          <w:tcPr>
            <w:tcW w:w="4606" w:type="dxa"/>
            <w:vMerge/>
            <w:tcBorders>
              <w:left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Справка-расчет или иной документ, являющийся основанием для оплаты неустойки</w:t>
            </w:r>
          </w:p>
        </w:tc>
      </w:tr>
      <w:tr w:rsidR="003B2624" w:rsidRPr="008B5B35" w:rsidTr="00F41983">
        <w:tc>
          <w:tcPr>
            <w:tcW w:w="595" w:type="dxa"/>
            <w:vMerge/>
            <w:tcBorders>
              <w:right w:val="single" w:sz="4" w:space="0" w:color="auto"/>
            </w:tcBorders>
          </w:tcPr>
          <w:p w:rsidR="003B2624" w:rsidRPr="008B5B35" w:rsidRDefault="003B2624" w:rsidP="00F41983">
            <w:pPr>
              <w:pStyle w:val="ab"/>
            </w:pPr>
          </w:p>
        </w:tc>
        <w:tc>
          <w:tcPr>
            <w:tcW w:w="4606" w:type="dxa"/>
            <w:vMerge/>
            <w:tcBorders>
              <w:left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Счет</w:t>
            </w:r>
          </w:p>
        </w:tc>
      </w:tr>
      <w:tr w:rsidR="003B2624" w:rsidRPr="008B5B35" w:rsidTr="00F41983">
        <w:tc>
          <w:tcPr>
            <w:tcW w:w="595" w:type="dxa"/>
            <w:vMerge/>
            <w:tcBorders>
              <w:right w:val="single" w:sz="4" w:space="0" w:color="auto"/>
            </w:tcBorders>
          </w:tcPr>
          <w:p w:rsidR="003B2624" w:rsidRPr="008B5B35" w:rsidRDefault="003B2624" w:rsidP="00F41983">
            <w:pPr>
              <w:pStyle w:val="ab"/>
            </w:pPr>
          </w:p>
        </w:tc>
        <w:tc>
          <w:tcPr>
            <w:tcW w:w="4606" w:type="dxa"/>
            <w:vMerge/>
            <w:tcBorders>
              <w:left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rPr>
                <w:rStyle w:val="aff3"/>
                <w:rFonts w:eastAsia="Calibri"/>
              </w:rPr>
              <w:t>Счет-фактура</w:t>
            </w:r>
          </w:p>
        </w:tc>
      </w:tr>
      <w:tr w:rsidR="003B2624" w:rsidRPr="008B5B35" w:rsidTr="00F41983">
        <w:tc>
          <w:tcPr>
            <w:tcW w:w="595" w:type="dxa"/>
            <w:vMerge/>
            <w:tcBorders>
              <w:right w:val="single" w:sz="4" w:space="0" w:color="auto"/>
            </w:tcBorders>
          </w:tcPr>
          <w:p w:rsidR="003B2624" w:rsidRPr="008B5B35" w:rsidRDefault="003B2624" w:rsidP="00F41983">
            <w:pPr>
              <w:pStyle w:val="ab"/>
            </w:pPr>
          </w:p>
        </w:tc>
        <w:tc>
          <w:tcPr>
            <w:tcW w:w="4606" w:type="dxa"/>
            <w:vMerge/>
            <w:tcBorders>
              <w:left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 xml:space="preserve">Товарная накладная (унифицированная </w:t>
            </w:r>
            <w:r w:rsidRPr="008B5B35">
              <w:rPr>
                <w:rStyle w:val="aff3"/>
                <w:rFonts w:eastAsia="Calibri"/>
              </w:rPr>
              <w:t>форма N ТОРГ-12</w:t>
            </w:r>
            <w:r w:rsidRPr="008B5B35">
              <w:t>) (ф. 0330212)</w:t>
            </w:r>
          </w:p>
        </w:tc>
      </w:tr>
      <w:tr w:rsidR="003B2624" w:rsidRPr="008B5B35" w:rsidTr="00F41983">
        <w:tc>
          <w:tcPr>
            <w:tcW w:w="595" w:type="dxa"/>
            <w:vMerge/>
            <w:tcBorders>
              <w:right w:val="single" w:sz="4" w:space="0" w:color="auto"/>
            </w:tcBorders>
          </w:tcPr>
          <w:p w:rsidR="003B2624" w:rsidRPr="008B5B35" w:rsidRDefault="003B2624" w:rsidP="00F41983">
            <w:pPr>
              <w:pStyle w:val="ab"/>
            </w:pPr>
          </w:p>
        </w:tc>
        <w:tc>
          <w:tcPr>
            <w:tcW w:w="4606" w:type="dxa"/>
            <w:vMerge/>
            <w:tcBorders>
              <w:left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Универсальный передаточный документ</w:t>
            </w:r>
          </w:p>
        </w:tc>
      </w:tr>
      <w:tr w:rsidR="003B2624" w:rsidRPr="008B5B35" w:rsidTr="00F41983">
        <w:tc>
          <w:tcPr>
            <w:tcW w:w="595" w:type="dxa"/>
            <w:vMerge/>
            <w:tcBorders>
              <w:right w:val="single" w:sz="4" w:space="0" w:color="auto"/>
            </w:tcBorders>
          </w:tcPr>
          <w:p w:rsidR="003B2624" w:rsidRPr="008B5B35" w:rsidRDefault="003B2624" w:rsidP="00F41983">
            <w:pPr>
              <w:pStyle w:val="ab"/>
            </w:pPr>
          </w:p>
        </w:tc>
        <w:tc>
          <w:tcPr>
            <w:tcW w:w="4606" w:type="dxa"/>
            <w:vMerge/>
            <w:tcBorders>
              <w:left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Чек</w:t>
            </w:r>
          </w:p>
        </w:tc>
      </w:tr>
      <w:tr w:rsidR="003B2624" w:rsidRPr="008B5B35" w:rsidTr="00F41983">
        <w:tc>
          <w:tcPr>
            <w:tcW w:w="595" w:type="dxa"/>
            <w:vMerge/>
            <w:tcBorders>
              <w:right w:val="single" w:sz="4" w:space="0" w:color="auto"/>
            </w:tcBorders>
          </w:tcPr>
          <w:p w:rsidR="003B2624" w:rsidRPr="008B5B35" w:rsidRDefault="003B2624" w:rsidP="00F41983">
            <w:pPr>
              <w:pStyle w:val="ab"/>
            </w:pPr>
          </w:p>
        </w:tc>
        <w:tc>
          <w:tcPr>
            <w:tcW w:w="4606" w:type="dxa"/>
            <w:vMerge/>
            <w:tcBorders>
              <w:left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Муниципальный контракт (договор) (в случае осуществления авансовых платежей в соответствии с условиями муниципального контракта (договора))</w:t>
            </w:r>
          </w:p>
        </w:tc>
      </w:tr>
      <w:tr w:rsidR="003B2624" w:rsidRPr="008B5B35" w:rsidTr="00F41983">
        <w:tc>
          <w:tcPr>
            <w:tcW w:w="595" w:type="dxa"/>
            <w:vMerge/>
            <w:tcBorders>
              <w:right w:val="single" w:sz="4" w:space="0" w:color="auto"/>
            </w:tcBorders>
          </w:tcPr>
          <w:p w:rsidR="003B2624" w:rsidRPr="008B5B35" w:rsidRDefault="003B2624" w:rsidP="00F41983">
            <w:pPr>
              <w:pStyle w:val="ab"/>
            </w:pPr>
          </w:p>
        </w:tc>
        <w:tc>
          <w:tcPr>
            <w:tcW w:w="4606" w:type="dxa"/>
            <w:vMerge/>
            <w:tcBorders>
              <w:left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 xml:space="preserve">Заявка на перечисление межбюджетного трансферта из местного бюджета бюджетам муниципальных образований по форме, установленной в соответствии с порядком (правилами) предоставления </w:t>
            </w:r>
            <w:r w:rsidRPr="008B5B35">
              <w:lastRenderedPageBreak/>
              <w:t>межбюджетного трансферта в форме субсидии, субвенции, иного межбюджетного трансферта, имеющего целевое назначение</w:t>
            </w:r>
          </w:p>
        </w:tc>
      </w:tr>
      <w:tr w:rsidR="003B2624" w:rsidRPr="008B5B35" w:rsidTr="00F41983">
        <w:tc>
          <w:tcPr>
            <w:tcW w:w="595" w:type="dxa"/>
            <w:vMerge/>
            <w:tcBorders>
              <w:right w:val="single" w:sz="4" w:space="0" w:color="auto"/>
            </w:tcBorders>
          </w:tcPr>
          <w:p w:rsidR="003B2624" w:rsidRPr="008B5B35" w:rsidRDefault="003B2624" w:rsidP="00F41983">
            <w:pPr>
              <w:pStyle w:val="ab"/>
            </w:pPr>
          </w:p>
        </w:tc>
        <w:tc>
          <w:tcPr>
            <w:tcW w:w="4606" w:type="dxa"/>
            <w:vMerge/>
            <w:tcBorders>
              <w:left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3B2624" w:rsidRPr="008B5B35" w:rsidTr="00F41983">
        <w:trPr>
          <w:trHeight w:val="1682"/>
        </w:trPr>
        <w:tc>
          <w:tcPr>
            <w:tcW w:w="595" w:type="dxa"/>
            <w:vMerge/>
            <w:tcBorders>
              <w:right w:val="single" w:sz="4" w:space="0" w:color="auto"/>
            </w:tcBorders>
          </w:tcPr>
          <w:p w:rsidR="003B2624" w:rsidRPr="008B5B35" w:rsidRDefault="003B2624" w:rsidP="00F41983">
            <w:pPr>
              <w:pStyle w:val="ab"/>
            </w:pPr>
          </w:p>
        </w:tc>
        <w:tc>
          <w:tcPr>
            <w:tcW w:w="4606" w:type="dxa"/>
            <w:vMerge/>
            <w:tcBorders>
              <w:left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Отчет о выполнении условий, установленных при предоставлении субсидии физическому лицу производителю товаров, работ, услуг, в соответствии с порядком (правилами) предоставления субсидии;</w:t>
            </w:r>
          </w:p>
          <w:p w:rsidR="003B2624" w:rsidRPr="008B5B35" w:rsidRDefault="003B2624" w:rsidP="00F41983">
            <w:pPr>
              <w:pStyle w:val="ab"/>
            </w:pPr>
            <w:r w:rsidRPr="008B5B35">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3B2624" w:rsidRPr="008B5B35" w:rsidTr="00F41983">
        <w:tc>
          <w:tcPr>
            <w:tcW w:w="595" w:type="dxa"/>
            <w:vMerge/>
            <w:tcBorders>
              <w:right w:val="single" w:sz="4" w:space="0" w:color="auto"/>
            </w:tcBorders>
          </w:tcPr>
          <w:p w:rsidR="003B2624" w:rsidRPr="008B5B35" w:rsidRDefault="003B2624" w:rsidP="00F41983">
            <w:pPr>
              <w:pStyle w:val="ab"/>
            </w:pPr>
          </w:p>
        </w:tc>
        <w:tc>
          <w:tcPr>
            <w:tcW w:w="4606" w:type="dxa"/>
            <w:vMerge/>
            <w:tcBorders>
              <w:left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p>
        </w:tc>
      </w:tr>
      <w:tr w:rsidR="003B2624" w:rsidRPr="008B5B35" w:rsidTr="00F41983">
        <w:tc>
          <w:tcPr>
            <w:tcW w:w="595" w:type="dxa"/>
            <w:vMerge/>
            <w:tcBorders>
              <w:bottom w:val="single" w:sz="4" w:space="0" w:color="auto"/>
              <w:right w:val="single" w:sz="4" w:space="0" w:color="auto"/>
            </w:tcBorders>
          </w:tcPr>
          <w:p w:rsidR="003B2624" w:rsidRPr="008B5B35" w:rsidRDefault="003B2624" w:rsidP="00F41983">
            <w:pPr>
              <w:pStyle w:val="ab"/>
            </w:pPr>
          </w:p>
        </w:tc>
        <w:tc>
          <w:tcPr>
            <w:tcW w:w="4606" w:type="dxa"/>
            <w:vMerge/>
            <w:tcBorders>
              <w:left w:val="single" w:sz="4" w:space="0" w:color="auto"/>
              <w:bottom w:val="single" w:sz="4" w:space="0" w:color="auto"/>
              <w:right w:val="single" w:sz="4" w:space="0" w:color="auto"/>
            </w:tcBorders>
          </w:tcPr>
          <w:p w:rsidR="003B2624" w:rsidRPr="008B5B35" w:rsidRDefault="003B2624" w:rsidP="00F41983">
            <w:pPr>
              <w:pStyle w:val="ab"/>
            </w:pPr>
          </w:p>
        </w:tc>
        <w:tc>
          <w:tcPr>
            <w:tcW w:w="4973" w:type="dxa"/>
            <w:tcBorders>
              <w:top w:val="single" w:sz="4" w:space="0" w:color="auto"/>
              <w:left w:val="single" w:sz="4" w:space="0" w:color="auto"/>
              <w:bottom w:val="single" w:sz="4" w:space="0" w:color="auto"/>
            </w:tcBorders>
          </w:tcPr>
          <w:p w:rsidR="003B2624" w:rsidRPr="008B5B35" w:rsidRDefault="003B2624" w:rsidP="00F41983">
            <w:pPr>
              <w:pStyle w:val="ab"/>
            </w:pPr>
            <w:r w:rsidRPr="008B5B35">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8B5B35">
              <w:t>Кочкуровского</w:t>
            </w:r>
            <w:proofErr w:type="spellEnd"/>
            <w:r w:rsidRPr="008B5B35">
              <w:t xml:space="preserve"> муниципального района Республики Мордовия</w:t>
            </w:r>
          </w:p>
        </w:tc>
      </w:tr>
    </w:tbl>
    <w:p w:rsidR="003B2624" w:rsidRPr="008B5B35" w:rsidRDefault="003B2624" w:rsidP="003B2624">
      <w:pPr>
        <w:jc w:val="both"/>
        <w:rPr>
          <w:rFonts w:ascii="Arial" w:hAnsi="Arial" w:cs="Arial"/>
        </w:rPr>
      </w:pPr>
    </w:p>
    <w:p w:rsidR="003B2624" w:rsidRPr="008B5B35" w:rsidRDefault="003B2624" w:rsidP="003B2624">
      <w:pPr>
        <w:jc w:val="right"/>
        <w:rPr>
          <w:rFonts w:ascii="Arial" w:hAnsi="Arial" w:cs="Arial"/>
        </w:rPr>
      </w:pPr>
      <w:r w:rsidRPr="008B5B35">
        <w:rPr>
          <w:rFonts w:ascii="Arial" w:hAnsi="Arial" w:cs="Arial"/>
        </w:rPr>
        <w:t xml:space="preserve">                                                                                                                                     </w:t>
      </w:r>
    </w:p>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3B2624">
      <w:pPr>
        <w:pStyle w:val="c7e0e3eeebeee2eeea1"/>
        <w:jc w:val="center"/>
        <w:rPr>
          <w:rFonts w:ascii="Arial" w:hAnsi="Arial"/>
          <w:b/>
          <w:bCs/>
          <w:sz w:val="32"/>
        </w:rPr>
      </w:pPr>
    </w:p>
    <w:p w:rsidR="00F41983" w:rsidRDefault="00F41983" w:rsidP="003B2624">
      <w:pPr>
        <w:pStyle w:val="c7e0e3eeebeee2eeea1"/>
        <w:jc w:val="center"/>
        <w:rPr>
          <w:rFonts w:ascii="Arial" w:hAnsi="Arial"/>
          <w:b/>
          <w:bCs/>
          <w:sz w:val="32"/>
        </w:rPr>
      </w:pPr>
    </w:p>
    <w:p w:rsidR="00F41983" w:rsidRDefault="00F41983" w:rsidP="003B2624">
      <w:pPr>
        <w:pStyle w:val="c7e0e3eeebeee2eeea1"/>
        <w:jc w:val="center"/>
        <w:rPr>
          <w:rFonts w:ascii="Arial" w:hAnsi="Arial"/>
          <w:b/>
          <w:bCs/>
          <w:sz w:val="32"/>
        </w:rPr>
      </w:pPr>
    </w:p>
    <w:p w:rsidR="00F41983" w:rsidRDefault="00F41983" w:rsidP="003B2624">
      <w:pPr>
        <w:pStyle w:val="c7e0e3eeebeee2eeea1"/>
        <w:jc w:val="center"/>
        <w:rPr>
          <w:rFonts w:ascii="Arial" w:hAnsi="Arial"/>
          <w:b/>
          <w:bCs/>
          <w:sz w:val="32"/>
        </w:rPr>
      </w:pPr>
    </w:p>
    <w:p w:rsidR="00F41983" w:rsidRDefault="00F41983" w:rsidP="003B2624">
      <w:pPr>
        <w:pStyle w:val="c7e0e3eeebeee2eeea1"/>
        <w:jc w:val="center"/>
        <w:rPr>
          <w:rFonts w:ascii="Arial" w:hAnsi="Arial"/>
          <w:b/>
          <w:bCs/>
          <w:sz w:val="32"/>
        </w:rPr>
      </w:pPr>
    </w:p>
    <w:p w:rsidR="00F41983" w:rsidRDefault="00F41983" w:rsidP="003B2624">
      <w:pPr>
        <w:pStyle w:val="c7e0e3eeebeee2eeea1"/>
        <w:jc w:val="center"/>
        <w:rPr>
          <w:rFonts w:ascii="Arial" w:hAnsi="Arial"/>
          <w:b/>
          <w:bCs/>
          <w:sz w:val="32"/>
        </w:rPr>
      </w:pPr>
    </w:p>
    <w:p w:rsidR="00F41983" w:rsidRDefault="00F41983" w:rsidP="003B2624">
      <w:pPr>
        <w:pStyle w:val="c7e0e3eeebeee2eeea1"/>
        <w:jc w:val="center"/>
        <w:rPr>
          <w:rFonts w:ascii="Arial" w:hAnsi="Arial"/>
          <w:b/>
          <w:bCs/>
          <w:sz w:val="32"/>
        </w:rPr>
      </w:pPr>
    </w:p>
    <w:p w:rsidR="00F41983" w:rsidRDefault="00F41983" w:rsidP="003B2624">
      <w:pPr>
        <w:pStyle w:val="c7e0e3eeebeee2eeea1"/>
        <w:jc w:val="center"/>
        <w:rPr>
          <w:rFonts w:ascii="Arial" w:hAnsi="Arial"/>
          <w:b/>
          <w:bCs/>
          <w:sz w:val="32"/>
        </w:rPr>
      </w:pPr>
    </w:p>
    <w:p w:rsidR="00F41983" w:rsidRDefault="00F41983" w:rsidP="003B2624">
      <w:pPr>
        <w:pStyle w:val="c7e0e3eeebeee2eeea1"/>
        <w:jc w:val="center"/>
        <w:rPr>
          <w:rFonts w:ascii="Arial" w:hAnsi="Arial"/>
          <w:b/>
          <w:bCs/>
          <w:sz w:val="32"/>
        </w:rPr>
      </w:pPr>
    </w:p>
    <w:p w:rsidR="00F41983" w:rsidRDefault="00F41983" w:rsidP="003B2624">
      <w:pPr>
        <w:pStyle w:val="c7e0e3eeebeee2eeea1"/>
        <w:jc w:val="center"/>
        <w:rPr>
          <w:rFonts w:ascii="Arial" w:hAnsi="Arial"/>
          <w:b/>
          <w:bCs/>
          <w:sz w:val="32"/>
        </w:rPr>
      </w:pPr>
    </w:p>
    <w:p w:rsidR="00F41983" w:rsidRDefault="00F41983" w:rsidP="003B2624">
      <w:pPr>
        <w:pStyle w:val="c7e0e3eeebeee2eeea1"/>
        <w:jc w:val="center"/>
        <w:rPr>
          <w:rFonts w:ascii="Arial" w:hAnsi="Arial"/>
          <w:b/>
          <w:bCs/>
          <w:sz w:val="32"/>
        </w:rPr>
      </w:pPr>
    </w:p>
    <w:p w:rsidR="00F41983" w:rsidRDefault="00F41983" w:rsidP="003B2624">
      <w:pPr>
        <w:pStyle w:val="c7e0e3eeebeee2eeea1"/>
        <w:jc w:val="center"/>
        <w:rPr>
          <w:rFonts w:ascii="Arial" w:hAnsi="Arial"/>
          <w:b/>
          <w:bCs/>
          <w:sz w:val="32"/>
        </w:rPr>
      </w:pPr>
    </w:p>
    <w:p w:rsidR="00F41983" w:rsidRDefault="00F41983" w:rsidP="00F41983">
      <w:pPr>
        <w:jc w:val="center"/>
        <w:rPr>
          <w:rFonts w:ascii="Arial" w:hAnsi="Arial" w:cs="Arial"/>
          <w:b/>
          <w:sz w:val="32"/>
          <w:szCs w:val="32"/>
        </w:rPr>
      </w:pPr>
    </w:p>
    <w:p w:rsidR="00F41983" w:rsidRDefault="00F41983" w:rsidP="00F41983">
      <w:pPr>
        <w:jc w:val="center"/>
        <w:rPr>
          <w:rFonts w:ascii="Arial" w:hAnsi="Arial" w:cs="Arial"/>
          <w:b/>
          <w:sz w:val="32"/>
          <w:szCs w:val="32"/>
        </w:rPr>
      </w:pPr>
    </w:p>
    <w:p w:rsidR="00F41983" w:rsidRDefault="00F41983" w:rsidP="00F41983">
      <w:pPr>
        <w:jc w:val="center"/>
        <w:rPr>
          <w:rFonts w:ascii="Arial" w:hAnsi="Arial" w:cs="Arial"/>
          <w:b/>
          <w:sz w:val="32"/>
          <w:szCs w:val="32"/>
        </w:rPr>
      </w:pPr>
    </w:p>
    <w:p w:rsidR="003B2624" w:rsidRPr="00F41983" w:rsidRDefault="003B2624" w:rsidP="00F41983">
      <w:pPr>
        <w:jc w:val="center"/>
        <w:rPr>
          <w:rFonts w:ascii="Arial" w:hAnsi="Arial" w:cs="Arial"/>
          <w:b/>
          <w:sz w:val="32"/>
          <w:szCs w:val="32"/>
        </w:rPr>
      </w:pPr>
      <w:r w:rsidRPr="00F41983">
        <w:rPr>
          <w:rFonts w:ascii="Arial" w:hAnsi="Arial" w:cs="Arial"/>
          <w:b/>
          <w:sz w:val="32"/>
          <w:szCs w:val="32"/>
        </w:rPr>
        <w:lastRenderedPageBreak/>
        <w:t>РЕСПУБЛИКА МОРДОВИЯ</w:t>
      </w:r>
    </w:p>
    <w:p w:rsidR="003B2624" w:rsidRPr="00F41983" w:rsidRDefault="003B2624" w:rsidP="00F41983">
      <w:pPr>
        <w:jc w:val="center"/>
        <w:rPr>
          <w:rFonts w:ascii="Arial" w:hAnsi="Arial" w:cs="Arial"/>
          <w:b/>
          <w:sz w:val="32"/>
          <w:szCs w:val="32"/>
        </w:rPr>
      </w:pPr>
      <w:r w:rsidRPr="00F41983">
        <w:rPr>
          <w:rFonts w:ascii="Arial" w:hAnsi="Arial" w:cs="Arial"/>
          <w:b/>
          <w:sz w:val="32"/>
          <w:szCs w:val="32"/>
        </w:rPr>
        <w:t>АДМИНИСТРАЦИЯ КОЧКУРОВСКОГО</w:t>
      </w:r>
    </w:p>
    <w:p w:rsidR="003B2624" w:rsidRPr="00F41983" w:rsidRDefault="003B2624" w:rsidP="00F41983">
      <w:pPr>
        <w:jc w:val="center"/>
        <w:rPr>
          <w:rFonts w:ascii="Arial" w:hAnsi="Arial" w:cs="Arial"/>
          <w:b/>
          <w:sz w:val="32"/>
          <w:szCs w:val="32"/>
        </w:rPr>
      </w:pPr>
      <w:r w:rsidRPr="00F41983">
        <w:rPr>
          <w:rFonts w:ascii="Arial" w:hAnsi="Arial" w:cs="Arial"/>
          <w:b/>
          <w:sz w:val="32"/>
          <w:szCs w:val="32"/>
        </w:rPr>
        <w:t>МУНИЦИПАЛЬНОГО РАЙОНА</w:t>
      </w:r>
    </w:p>
    <w:p w:rsidR="003B2624" w:rsidRPr="00F41983" w:rsidRDefault="003B2624" w:rsidP="00F41983">
      <w:pPr>
        <w:jc w:val="center"/>
        <w:rPr>
          <w:rFonts w:ascii="Arial" w:hAnsi="Arial" w:cs="Arial"/>
          <w:b/>
          <w:sz w:val="32"/>
          <w:szCs w:val="32"/>
        </w:rPr>
      </w:pPr>
      <w:r w:rsidRPr="00F41983">
        <w:rPr>
          <w:rFonts w:ascii="Arial" w:hAnsi="Arial" w:cs="Arial"/>
          <w:b/>
          <w:sz w:val="32"/>
          <w:szCs w:val="32"/>
        </w:rPr>
        <w:t>РЕСПУБЛИКИ МОРДОВИЯ</w:t>
      </w:r>
    </w:p>
    <w:p w:rsidR="003B2624" w:rsidRPr="00F41983" w:rsidRDefault="003B2624" w:rsidP="00F41983">
      <w:pPr>
        <w:jc w:val="center"/>
        <w:rPr>
          <w:rFonts w:ascii="Arial" w:hAnsi="Arial" w:cs="Arial"/>
          <w:b/>
          <w:sz w:val="32"/>
          <w:szCs w:val="32"/>
        </w:rPr>
      </w:pPr>
    </w:p>
    <w:p w:rsidR="003B2624" w:rsidRPr="00F41983" w:rsidRDefault="003B2624" w:rsidP="00F41983">
      <w:pPr>
        <w:jc w:val="center"/>
        <w:rPr>
          <w:rFonts w:ascii="Arial" w:hAnsi="Arial" w:cs="Arial"/>
          <w:b/>
          <w:sz w:val="32"/>
          <w:szCs w:val="32"/>
        </w:rPr>
      </w:pPr>
      <w:r w:rsidRPr="00F41983">
        <w:rPr>
          <w:rFonts w:ascii="Arial" w:hAnsi="Arial" w:cs="Arial"/>
          <w:b/>
          <w:sz w:val="32"/>
          <w:szCs w:val="32"/>
        </w:rPr>
        <w:t>ПОСТАНОВЛЕНИЕ</w:t>
      </w:r>
    </w:p>
    <w:p w:rsidR="003B2624" w:rsidRPr="00F41983" w:rsidRDefault="003B2624" w:rsidP="00F41983">
      <w:pPr>
        <w:jc w:val="center"/>
        <w:rPr>
          <w:rFonts w:ascii="Arial" w:hAnsi="Arial" w:cs="Arial"/>
          <w:b/>
          <w:sz w:val="32"/>
          <w:szCs w:val="32"/>
        </w:rPr>
      </w:pPr>
      <w:r w:rsidRPr="00F41983">
        <w:rPr>
          <w:rFonts w:ascii="Arial" w:hAnsi="Arial" w:cs="Arial"/>
          <w:b/>
          <w:sz w:val="32"/>
          <w:szCs w:val="32"/>
        </w:rPr>
        <w:t>от 24.02.2022 г. № 131-п</w:t>
      </w:r>
    </w:p>
    <w:p w:rsidR="003B2624" w:rsidRDefault="003B2624" w:rsidP="003B2624">
      <w:pPr>
        <w:jc w:val="center"/>
      </w:pPr>
    </w:p>
    <w:p w:rsidR="003B2624" w:rsidRDefault="003B2624" w:rsidP="003B2624">
      <w:pPr>
        <w:shd w:val="clear" w:color="auto" w:fill="FFFFFF"/>
        <w:ind w:left="389"/>
        <w:jc w:val="center"/>
        <w:rPr>
          <w:rFonts w:ascii="Arial" w:hAnsi="Arial" w:cs="Arial"/>
          <w:b/>
          <w:sz w:val="32"/>
        </w:rPr>
      </w:pPr>
      <w:r w:rsidRPr="000D1506">
        <w:rPr>
          <w:rFonts w:ascii="Arial" w:hAnsi="Arial" w:cs="Arial"/>
          <w:b/>
          <w:sz w:val="32"/>
        </w:rPr>
        <w:t>ОБ УТВЕРЖДЕНИИ</w:t>
      </w:r>
      <w:r w:rsidRPr="000D1506">
        <w:rPr>
          <w:rFonts w:ascii="Arial" w:hAnsi="Arial" w:cs="Arial"/>
          <w:sz w:val="32"/>
        </w:rPr>
        <w:t xml:space="preserve"> </w:t>
      </w:r>
      <w:r w:rsidRPr="000D1506">
        <w:rPr>
          <w:rFonts w:ascii="Arial" w:hAnsi="Arial" w:cs="Arial"/>
          <w:b/>
          <w:sz w:val="32"/>
        </w:rPr>
        <w:t>ПОРЯДКА САНКЦИОНИРОВАНИЯ ОПЛАТЫ ДЕНЕЖНЫХ ОБЯЗАТЕЛЬСТВ ПОЛУЧАТЕЛЕЙ СРЕДСТВ БЮДЖЕТА КОЧКУРОВСКОГО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КОЧКУРОВСКОГО МУНИЦИПАЛЬНОГО РАЙОНА РЕСПУБЛИКИ МОРДОВИЯ</w:t>
      </w:r>
    </w:p>
    <w:p w:rsidR="003B2624" w:rsidRPr="00866118" w:rsidRDefault="003B2624" w:rsidP="003B2624">
      <w:pPr>
        <w:shd w:val="clear" w:color="auto" w:fill="FFFFFF"/>
        <w:ind w:left="389"/>
        <w:jc w:val="center"/>
        <w:rPr>
          <w:rFonts w:ascii="Arial" w:hAnsi="Arial" w:cs="Arial"/>
        </w:rPr>
      </w:pPr>
    </w:p>
    <w:p w:rsidR="003B2624" w:rsidRDefault="003B2624" w:rsidP="003B2624">
      <w:pPr>
        <w:ind w:firstLine="851"/>
        <w:jc w:val="both"/>
        <w:rPr>
          <w:rFonts w:ascii="Arial" w:hAnsi="Arial" w:cs="Arial"/>
        </w:rPr>
      </w:pPr>
      <w:r w:rsidRPr="008B5B35">
        <w:rPr>
          <w:rFonts w:ascii="Arial" w:hAnsi="Arial" w:cs="Arial"/>
        </w:rPr>
        <w:t xml:space="preserve">В соответствии со </w:t>
      </w:r>
      <w:r w:rsidRPr="008B5B35">
        <w:rPr>
          <w:rStyle w:val="aff3"/>
          <w:rFonts w:ascii="Arial" w:eastAsia="Calibri" w:hAnsi="Arial" w:cs="Arial"/>
        </w:rPr>
        <w:t>статьями 219</w:t>
      </w:r>
      <w:r w:rsidRPr="008B5B35">
        <w:rPr>
          <w:rFonts w:ascii="Arial" w:hAnsi="Arial" w:cs="Arial"/>
        </w:rPr>
        <w:t xml:space="preserve">, </w:t>
      </w:r>
      <w:r w:rsidRPr="008B5B35">
        <w:rPr>
          <w:rStyle w:val="aff3"/>
          <w:rFonts w:ascii="Arial" w:eastAsia="Calibri" w:hAnsi="Arial" w:cs="Arial"/>
        </w:rPr>
        <w:t>219.2</w:t>
      </w:r>
      <w:r w:rsidRPr="008B5B35">
        <w:rPr>
          <w:rFonts w:ascii="Arial" w:hAnsi="Arial" w:cs="Arial"/>
        </w:rPr>
        <w:t xml:space="preserve"> Бюджетного кодекса</w:t>
      </w:r>
      <w:r>
        <w:rPr>
          <w:rFonts w:ascii="Arial" w:hAnsi="Arial" w:cs="Arial"/>
        </w:rPr>
        <w:t xml:space="preserve"> Российской Федерации администрация </w:t>
      </w:r>
      <w:proofErr w:type="spellStart"/>
      <w:r>
        <w:rPr>
          <w:rFonts w:ascii="Arial" w:hAnsi="Arial" w:cs="Arial"/>
        </w:rPr>
        <w:t>Кочкуровского</w:t>
      </w:r>
      <w:proofErr w:type="spellEnd"/>
      <w:r>
        <w:rPr>
          <w:rFonts w:ascii="Arial" w:hAnsi="Arial" w:cs="Arial"/>
        </w:rPr>
        <w:t xml:space="preserve"> муниципального района ПОСТАНОВЛЯЕТ:</w:t>
      </w:r>
    </w:p>
    <w:p w:rsidR="003B2624" w:rsidRPr="000D1506" w:rsidRDefault="003B2624" w:rsidP="003B2624">
      <w:pPr>
        <w:ind w:firstLine="851"/>
        <w:jc w:val="both"/>
        <w:rPr>
          <w:rFonts w:ascii="Arial" w:hAnsi="Arial" w:cs="Arial"/>
        </w:rPr>
      </w:pPr>
      <w:r w:rsidRPr="000D1506">
        <w:rPr>
          <w:rFonts w:ascii="Arial" w:hAnsi="Arial" w:cs="Arial"/>
        </w:rPr>
        <w:t xml:space="preserve">1. Утвердить прилагаемый </w:t>
      </w:r>
      <w:r w:rsidRPr="000D1506">
        <w:rPr>
          <w:rStyle w:val="aff3"/>
          <w:rFonts w:ascii="Arial" w:eastAsia="Calibri" w:hAnsi="Arial" w:cs="Arial"/>
        </w:rPr>
        <w:t>Порядок</w:t>
      </w:r>
      <w:r w:rsidRPr="000D1506">
        <w:rPr>
          <w:rFonts w:ascii="Arial" w:hAnsi="Arial" w:cs="Arial"/>
        </w:rPr>
        <w:t xml:space="preserve"> санкционирования оплаты денежных обязательств получателей средств бюджета </w:t>
      </w:r>
      <w:proofErr w:type="spellStart"/>
      <w:r w:rsidRPr="000D1506">
        <w:rPr>
          <w:rFonts w:ascii="Arial" w:hAnsi="Arial" w:cs="Arial"/>
        </w:rPr>
        <w:t>Кочкуровского</w:t>
      </w:r>
      <w:proofErr w:type="spellEnd"/>
      <w:r w:rsidRPr="000D1506">
        <w:rPr>
          <w:rFonts w:ascii="Arial" w:hAnsi="Arial" w:cs="Arial"/>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sidRPr="000D1506">
        <w:rPr>
          <w:rFonts w:ascii="Arial" w:hAnsi="Arial" w:cs="Arial"/>
        </w:rPr>
        <w:t>Кочкуровского</w:t>
      </w:r>
      <w:proofErr w:type="spellEnd"/>
      <w:r w:rsidRPr="000D1506">
        <w:rPr>
          <w:rFonts w:ascii="Arial" w:hAnsi="Arial" w:cs="Arial"/>
        </w:rPr>
        <w:t xml:space="preserve"> муниципального района Республики Мордовия.</w:t>
      </w:r>
    </w:p>
    <w:p w:rsidR="003B2624" w:rsidRDefault="003B2624" w:rsidP="003B2624">
      <w:pPr>
        <w:ind w:firstLine="851"/>
        <w:jc w:val="both"/>
        <w:rPr>
          <w:rFonts w:ascii="Arial" w:hAnsi="Arial"/>
          <w:u w:val="single"/>
        </w:rPr>
      </w:pPr>
      <w:r>
        <w:rPr>
          <w:rFonts w:ascii="Arial" w:hAnsi="Arial" w:cs="Arial"/>
        </w:rPr>
        <w:t>2</w:t>
      </w:r>
      <w:r w:rsidRPr="008B5B35">
        <w:rPr>
          <w:rFonts w:ascii="Arial" w:hAnsi="Arial" w:cs="Arial"/>
        </w:rPr>
        <w:t xml:space="preserve">. </w:t>
      </w:r>
      <w:r w:rsidRPr="00E81325">
        <w:rPr>
          <w:rFonts w:ascii="Arial" w:hAnsi="Arial" w:cs="Arial"/>
        </w:rPr>
        <w:t xml:space="preserve">Настоящее </w:t>
      </w:r>
      <w:r>
        <w:rPr>
          <w:rFonts w:ascii="Arial" w:hAnsi="Arial" w:cs="Arial"/>
        </w:rPr>
        <w:t xml:space="preserve">постановление </w:t>
      </w:r>
      <w:r w:rsidRPr="00E81325">
        <w:rPr>
          <w:rFonts w:ascii="Arial" w:hAnsi="Arial" w:cs="Arial"/>
        </w:rPr>
        <w:t xml:space="preserve">вступает в силу </w:t>
      </w:r>
      <w:r>
        <w:rPr>
          <w:rFonts w:ascii="Arial" w:hAnsi="Arial" w:cs="Arial"/>
        </w:rPr>
        <w:t xml:space="preserve">после </w:t>
      </w:r>
      <w:r w:rsidRPr="00E81325">
        <w:rPr>
          <w:rFonts w:ascii="Arial" w:hAnsi="Arial" w:cs="Arial"/>
        </w:rPr>
        <w:t xml:space="preserve">его </w:t>
      </w:r>
      <w:r>
        <w:rPr>
          <w:rFonts w:ascii="Arial" w:hAnsi="Arial" w:cs="Arial"/>
        </w:rPr>
        <w:t>официального опубликования и</w:t>
      </w:r>
      <w:r w:rsidRPr="00E81325">
        <w:rPr>
          <w:rFonts w:ascii="Arial" w:hAnsi="Arial" w:cs="Arial"/>
        </w:rPr>
        <w:t xml:space="preserve"> распространяет </w:t>
      </w:r>
      <w:r>
        <w:rPr>
          <w:rFonts w:ascii="Arial" w:hAnsi="Arial" w:cs="Arial"/>
        </w:rPr>
        <w:t xml:space="preserve">свое </w:t>
      </w:r>
      <w:r w:rsidRPr="00E81325">
        <w:rPr>
          <w:rFonts w:ascii="Arial" w:hAnsi="Arial" w:cs="Arial"/>
        </w:rPr>
        <w:t xml:space="preserve">действие на правоотношения, </w:t>
      </w:r>
      <w:r w:rsidRPr="00EF375C">
        <w:rPr>
          <w:rFonts w:ascii="Arial" w:hAnsi="Arial" w:cs="Arial"/>
        </w:rPr>
        <w:t>возникшие с 1.01.2022 г</w:t>
      </w:r>
      <w:r w:rsidRPr="00EF375C">
        <w:rPr>
          <w:rFonts w:ascii="Arial" w:hAnsi="Arial"/>
        </w:rPr>
        <w:t>.</w:t>
      </w:r>
    </w:p>
    <w:p w:rsidR="003B2624" w:rsidRDefault="003B2624" w:rsidP="003B2624">
      <w:pPr>
        <w:jc w:val="right"/>
        <w:rPr>
          <w:rFonts w:ascii="Arial" w:hAnsi="Arial" w:cs="Arial"/>
        </w:rPr>
      </w:pPr>
    </w:p>
    <w:p w:rsidR="003B2624" w:rsidRDefault="003B2624" w:rsidP="003B2624">
      <w:pPr>
        <w:jc w:val="right"/>
        <w:rPr>
          <w:rFonts w:ascii="Arial" w:hAnsi="Arial" w:cs="Arial"/>
        </w:rPr>
      </w:pPr>
    </w:p>
    <w:p w:rsidR="003B2624" w:rsidRDefault="003B2624" w:rsidP="003B2624">
      <w:pPr>
        <w:jc w:val="right"/>
        <w:rPr>
          <w:rFonts w:ascii="Arial" w:hAnsi="Arial" w:cs="Arial"/>
        </w:rPr>
      </w:pPr>
    </w:p>
    <w:p w:rsidR="003B2624" w:rsidRPr="000D1506" w:rsidRDefault="003B2624" w:rsidP="003B2624">
      <w:pPr>
        <w:jc w:val="right"/>
        <w:rPr>
          <w:rFonts w:ascii="Arial" w:hAnsi="Arial" w:cs="Arial"/>
        </w:rPr>
      </w:pPr>
      <w:r w:rsidRPr="000D1506">
        <w:rPr>
          <w:rFonts w:ascii="Arial" w:hAnsi="Arial" w:cs="Arial"/>
        </w:rPr>
        <w:t xml:space="preserve">Глава  </w:t>
      </w:r>
    </w:p>
    <w:p w:rsidR="003B2624" w:rsidRDefault="003B2624" w:rsidP="003B2624">
      <w:pPr>
        <w:jc w:val="right"/>
        <w:rPr>
          <w:rFonts w:ascii="Arial" w:hAnsi="Arial"/>
        </w:rPr>
      </w:pPr>
      <w:proofErr w:type="spellStart"/>
      <w:r w:rsidRPr="000D1506">
        <w:rPr>
          <w:rFonts w:ascii="Arial" w:hAnsi="Arial" w:cs="Arial"/>
        </w:rPr>
        <w:t>Кочкуровского</w:t>
      </w:r>
      <w:proofErr w:type="spellEnd"/>
      <w:r w:rsidRPr="000D1506">
        <w:rPr>
          <w:rFonts w:ascii="Arial" w:hAnsi="Arial" w:cs="Arial"/>
        </w:rPr>
        <w:t xml:space="preserve"> муниципального района</w:t>
      </w:r>
      <w:r w:rsidRPr="000D1506">
        <w:rPr>
          <w:rFonts w:ascii="Arial" w:hAnsi="Arial" w:cs="Arial"/>
          <w:i/>
        </w:rPr>
        <w:t xml:space="preserve">                                                                                                               </w:t>
      </w:r>
      <w:r w:rsidRPr="000D1506">
        <w:rPr>
          <w:rFonts w:ascii="Arial" w:hAnsi="Arial" w:cs="Arial"/>
        </w:rPr>
        <w:t xml:space="preserve">   С.Н</w:t>
      </w:r>
      <w:r w:rsidRPr="00866118">
        <w:rPr>
          <w:rFonts w:ascii="Arial" w:hAnsi="Arial" w:cs="Arial"/>
        </w:rPr>
        <w:t>. Герасимова</w:t>
      </w:r>
      <w:r w:rsidRPr="000D1506">
        <w:rPr>
          <w:rFonts w:ascii="Arial" w:hAnsi="Arial"/>
        </w:rPr>
        <w:t xml:space="preserve">  </w:t>
      </w:r>
    </w:p>
    <w:p w:rsidR="003B2624" w:rsidRDefault="003B2624" w:rsidP="003B2624">
      <w:pPr>
        <w:jc w:val="right"/>
        <w:rPr>
          <w:rFonts w:ascii="Arial" w:hAnsi="Arial"/>
        </w:rPr>
      </w:pPr>
    </w:p>
    <w:p w:rsidR="003B2624" w:rsidRDefault="003B2624" w:rsidP="003B2624">
      <w:pPr>
        <w:jc w:val="right"/>
        <w:rPr>
          <w:rFonts w:ascii="Arial" w:hAnsi="Arial"/>
        </w:rPr>
      </w:pPr>
    </w:p>
    <w:p w:rsidR="003B2624" w:rsidRDefault="003B2624" w:rsidP="003B2624">
      <w:pPr>
        <w:jc w:val="right"/>
        <w:rPr>
          <w:rFonts w:ascii="Arial" w:hAnsi="Arial"/>
        </w:rPr>
      </w:pPr>
    </w:p>
    <w:p w:rsidR="003B2624" w:rsidRDefault="003B2624" w:rsidP="003B2624">
      <w:pPr>
        <w:jc w:val="right"/>
        <w:rPr>
          <w:rFonts w:ascii="Arial" w:hAnsi="Arial"/>
        </w:rPr>
      </w:pPr>
    </w:p>
    <w:p w:rsidR="003B2624" w:rsidRDefault="003B2624" w:rsidP="003B2624">
      <w:pPr>
        <w:jc w:val="right"/>
        <w:rPr>
          <w:rFonts w:ascii="Arial" w:hAnsi="Arial"/>
        </w:rPr>
      </w:pPr>
    </w:p>
    <w:p w:rsidR="003B2624" w:rsidRDefault="003B2624" w:rsidP="003B2624">
      <w:pPr>
        <w:jc w:val="right"/>
        <w:rPr>
          <w:rFonts w:ascii="Arial" w:hAnsi="Arial"/>
        </w:rPr>
      </w:pPr>
    </w:p>
    <w:p w:rsidR="003B2624" w:rsidRDefault="003B2624" w:rsidP="003B2624">
      <w:pPr>
        <w:jc w:val="right"/>
        <w:rPr>
          <w:rFonts w:ascii="Arial" w:hAnsi="Arial"/>
        </w:rPr>
      </w:pPr>
    </w:p>
    <w:p w:rsidR="003B2624" w:rsidRDefault="003B2624" w:rsidP="003B2624">
      <w:pPr>
        <w:jc w:val="right"/>
        <w:rPr>
          <w:rFonts w:ascii="Arial" w:hAnsi="Arial"/>
        </w:rPr>
      </w:pPr>
    </w:p>
    <w:p w:rsidR="00F41983" w:rsidRDefault="00F41983" w:rsidP="00F41983">
      <w:pPr>
        <w:rPr>
          <w:rFonts w:ascii="Arial" w:hAnsi="Arial"/>
        </w:rPr>
      </w:pPr>
    </w:p>
    <w:p w:rsidR="003B2624" w:rsidRPr="005A2072" w:rsidRDefault="003B2624" w:rsidP="00F41983">
      <w:pPr>
        <w:rPr>
          <w:rFonts w:ascii="Arial" w:hAnsi="Arial" w:cs="Arial"/>
        </w:rPr>
      </w:pPr>
      <w:r w:rsidRPr="000D1506">
        <w:rPr>
          <w:rFonts w:ascii="Arial" w:hAnsi="Arial"/>
        </w:rPr>
        <w:t xml:space="preserve">                                                                                                        </w:t>
      </w:r>
    </w:p>
    <w:p w:rsidR="003B2624" w:rsidRPr="00150926" w:rsidRDefault="003B2624" w:rsidP="003B2624">
      <w:pPr>
        <w:widowControl w:val="0"/>
        <w:ind w:firstLine="720"/>
        <w:jc w:val="right"/>
        <w:rPr>
          <w:rFonts w:ascii="Arial" w:hAnsi="Arial" w:cs="Arial"/>
        </w:rPr>
      </w:pPr>
      <w:r w:rsidRPr="00150926">
        <w:rPr>
          <w:rFonts w:ascii="Arial" w:hAnsi="Arial" w:cs="Arial"/>
        </w:rPr>
        <w:lastRenderedPageBreak/>
        <w:t xml:space="preserve">УТВЕРЖДЕН </w:t>
      </w:r>
    </w:p>
    <w:p w:rsidR="003B2624" w:rsidRPr="00150926" w:rsidRDefault="003B2624" w:rsidP="003B2624">
      <w:pPr>
        <w:widowControl w:val="0"/>
        <w:ind w:firstLine="720"/>
        <w:jc w:val="right"/>
        <w:rPr>
          <w:rFonts w:ascii="Arial" w:hAnsi="Arial" w:cs="Arial"/>
        </w:rPr>
      </w:pPr>
      <w:r w:rsidRPr="00150926">
        <w:rPr>
          <w:rFonts w:ascii="Arial" w:hAnsi="Arial" w:cs="Arial"/>
        </w:rPr>
        <w:t xml:space="preserve">постановлением администрации </w:t>
      </w:r>
    </w:p>
    <w:p w:rsidR="003B2624" w:rsidRPr="00150926" w:rsidRDefault="003B2624" w:rsidP="003B2624">
      <w:pPr>
        <w:widowControl w:val="0"/>
        <w:ind w:firstLine="720"/>
        <w:jc w:val="right"/>
        <w:rPr>
          <w:rFonts w:ascii="Arial" w:hAnsi="Arial" w:cs="Arial"/>
        </w:rPr>
      </w:pPr>
      <w:proofErr w:type="spellStart"/>
      <w:r w:rsidRPr="00150926">
        <w:rPr>
          <w:rFonts w:ascii="Arial" w:hAnsi="Arial" w:cs="Arial"/>
        </w:rPr>
        <w:t>Кочкуровского</w:t>
      </w:r>
      <w:proofErr w:type="spellEnd"/>
      <w:r w:rsidRPr="00150926">
        <w:rPr>
          <w:rFonts w:ascii="Arial" w:hAnsi="Arial" w:cs="Arial"/>
        </w:rPr>
        <w:t xml:space="preserve"> муниципального района                                                                             </w:t>
      </w:r>
      <w:r>
        <w:rPr>
          <w:rFonts w:ascii="Arial" w:hAnsi="Arial" w:cs="Arial"/>
        </w:rPr>
        <w:t xml:space="preserve">                      от 24.02.2022 г.№ 131-п</w:t>
      </w:r>
    </w:p>
    <w:p w:rsidR="003B2624" w:rsidRDefault="003B2624" w:rsidP="003B2624">
      <w:pPr>
        <w:pStyle w:val="1"/>
        <w:jc w:val="right"/>
        <w:rPr>
          <w:color w:val="auto"/>
          <w:sz w:val="32"/>
        </w:rPr>
      </w:pPr>
    </w:p>
    <w:p w:rsidR="003B2624" w:rsidRPr="000D1506" w:rsidRDefault="003B2624" w:rsidP="003B2624">
      <w:pPr>
        <w:pStyle w:val="1"/>
        <w:rPr>
          <w:color w:val="auto"/>
        </w:rPr>
      </w:pPr>
      <w:r w:rsidRPr="005A2072">
        <w:rPr>
          <w:color w:val="auto"/>
          <w:sz w:val="32"/>
        </w:rPr>
        <w:t>ПОРЯДОК</w:t>
      </w:r>
      <w:r w:rsidRPr="005A2072">
        <w:rPr>
          <w:color w:val="auto"/>
          <w:sz w:val="32"/>
        </w:rPr>
        <w:br/>
        <w:t>САНКЦИОНИРОВАНИЯ ОПЛАТЫ ДЕНЕЖНЫХ ОБЯЗАТЕЛЬСТВ ПОЛУЧАТЕЛЕЙ СРЕДСТВ БЮДЖЕТА КОЧКУРОВСКОГО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КОЧКУРОВСКОГО МУНИЦИПАЛЬНОГО РАЙОНА РЕСПУБЛИКИ МОРДОВИЯ</w:t>
      </w:r>
      <w:r w:rsidRPr="000D1506">
        <w:rPr>
          <w:color w:val="auto"/>
        </w:rPr>
        <w:br/>
      </w:r>
    </w:p>
    <w:p w:rsidR="003B2624" w:rsidRPr="000D1506" w:rsidRDefault="003B2624" w:rsidP="003B2624">
      <w:pPr>
        <w:ind w:firstLine="851"/>
        <w:jc w:val="both"/>
        <w:rPr>
          <w:rFonts w:ascii="Arial" w:hAnsi="Arial" w:cs="Arial"/>
        </w:rPr>
      </w:pPr>
      <w:r w:rsidRPr="000D1506">
        <w:rPr>
          <w:rFonts w:ascii="Arial" w:hAnsi="Arial" w:cs="Arial"/>
        </w:rPr>
        <w:t xml:space="preserve">1. Настоящий Порядок устанавливает порядок санкционирования органом, осуществляющим открытие и ведение лицевых счетов получателей средств бюджета </w:t>
      </w:r>
      <w:proofErr w:type="spellStart"/>
      <w:r w:rsidRPr="000D1506">
        <w:rPr>
          <w:rFonts w:ascii="Arial" w:hAnsi="Arial" w:cs="Arial"/>
        </w:rPr>
        <w:t>Кочкуровского</w:t>
      </w:r>
      <w:proofErr w:type="spellEnd"/>
      <w:r w:rsidRPr="000D1506">
        <w:rPr>
          <w:rFonts w:ascii="Arial" w:hAnsi="Arial" w:cs="Arial"/>
        </w:rPr>
        <w:t xml:space="preserve"> муниципального района Республики Мордовия и администраторов источников финансирования дефицита бюджета </w:t>
      </w:r>
      <w:proofErr w:type="spellStart"/>
      <w:r w:rsidRPr="000D1506">
        <w:rPr>
          <w:rFonts w:ascii="Arial" w:hAnsi="Arial" w:cs="Arial"/>
        </w:rPr>
        <w:t>Кочкуровского</w:t>
      </w:r>
      <w:proofErr w:type="spellEnd"/>
      <w:r w:rsidRPr="000D1506">
        <w:rPr>
          <w:rFonts w:ascii="Arial" w:hAnsi="Arial" w:cs="Arial"/>
        </w:rPr>
        <w:t xml:space="preserve"> муниципального района Республики Мордовия (далее - орган, осуществляющий открытие и ведение лицевых счетов), оплаты за счет средств бюджета </w:t>
      </w:r>
      <w:proofErr w:type="spellStart"/>
      <w:r w:rsidRPr="000D1506">
        <w:rPr>
          <w:rFonts w:ascii="Arial" w:hAnsi="Arial" w:cs="Arial"/>
        </w:rPr>
        <w:t>Кочкуровского</w:t>
      </w:r>
      <w:proofErr w:type="spellEnd"/>
      <w:r w:rsidRPr="000D1506">
        <w:rPr>
          <w:rFonts w:ascii="Arial" w:hAnsi="Arial" w:cs="Arial"/>
        </w:rPr>
        <w:t xml:space="preserve"> муниципального района Республики Мордовия (далее – местный бюджет) денежных обязательств получателей средств местного бюджета и оплаты денежных обязательств, подлежащих исполнению за счет бюджетных ассигнований по источникам финансирования дефицита местного бюджета.</w:t>
      </w:r>
    </w:p>
    <w:p w:rsidR="003B2624" w:rsidRPr="000D1506" w:rsidRDefault="003B2624" w:rsidP="003B2624">
      <w:pPr>
        <w:ind w:firstLine="851"/>
        <w:jc w:val="both"/>
        <w:rPr>
          <w:rFonts w:ascii="Arial" w:hAnsi="Arial" w:cs="Arial"/>
        </w:rPr>
      </w:pPr>
      <w:r w:rsidRPr="000D1506">
        <w:rPr>
          <w:rFonts w:ascii="Arial" w:hAnsi="Arial" w:cs="Arial"/>
        </w:rPr>
        <w:t>2. Для оплаты денежных обязательств получатель средств местного бюджета (администратор источников финансирования дефицита местного бюджета) представляет в орган, осуществляющий открытие и ведение лицевых счетов, распоряжение о совершении казначейских платежей в соответствии с порядком казначейского обслуживания, установленным Федеральным казначейством (далее - Распоряжение, порядок казначейского обслуживания).</w:t>
      </w:r>
    </w:p>
    <w:p w:rsidR="003B2624" w:rsidRPr="000D1506" w:rsidRDefault="003B2624" w:rsidP="003B2624">
      <w:pPr>
        <w:ind w:firstLine="851"/>
        <w:jc w:val="both"/>
        <w:rPr>
          <w:rFonts w:ascii="Arial" w:hAnsi="Arial" w:cs="Arial"/>
        </w:rPr>
      </w:pPr>
      <w:r w:rsidRPr="000D1506">
        <w:rPr>
          <w:rFonts w:ascii="Arial" w:hAnsi="Arial" w:cs="Arial"/>
        </w:rPr>
        <w:t xml:space="preserve">3. Орган, осуществляющий открытие и ведение лицевых счетов, проверяет Распоряжение на наличие в нем реквизитов и показателей, предусмотренных </w:t>
      </w:r>
      <w:r w:rsidRPr="000D1506">
        <w:rPr>
          <w:rStyle w:val="aff3"/>
          <w:rFonts w:ascii="Arial" w:eastAsia="Calibri" w:hAnsi="Arial" w:cs="Arial"/>
        </w:rPr>
        <w:t>пунктом 4</w:t>
      </w:r>
      <w:r w:rsidRPr="000D1506">
        <w:rPr>
          <w:rFonts w:ascii="Arial" w:hAnsi="Arial" w:cs="Arial"/>
        </w:rPr>
        <w:t xml:space="preserve"> настоящего Порядка (с учетом положений </w:t>
      </w:r>
      <w:r w:rsidRPr="000D1506">
        <w:rPr>
          <w:rStyle w:val="aff3"/>
          <w:rFonts w:ascii="Arial" w:eastAsia="Calibri" w:hAnsi="Arial" w:cs="Arial"/>
        </w:rPr>
        <w:t>пункта 5</w:t>
      </w:r>
      <w:r w:rsidRPr="000D1506">
        <w:rPr>
          <w:rFonts w:ascii="Arial" w:hAnsi="Arial" w:cs="Arial"/>
        </w:rPr>
        <w:t xml:space="preserve"> настоящего Порядка), на соответствие требованиям, установленным </w:t>
      </w:r>
      <w:r w:rsidRPr="000D1506">
        <w:rPr>
          <w:rStyle w:val="aff3"/>
          <w:rFonts w:ascii="Arial" w:eastAsia="Calibri" w:hAnsi="Arial" w:cs="Arial"/>
        </w:rPr>
        <w:t>пунктами 6</w:t>
      </w:r>
      <w:r w:rsidRPr="000D1506">
        <w:rPr>
          <w:rFonts w:ascii="Arial" w:hAnsi="Arial" w:cs="Arial"/>
        </w:rPr>
        <w:t xml:space="preserve">, </w:t>
      </w:r>
      <w:r w:rsidRPr="000D1506">
        <w:rPr>
          <w:rStyle w:val="aff3"/>
          <w:rFonts w:ascii="Arial" w:eastAsia="Calibri" w:hAnsi="Arial" w:cs="Arial"/>
        </w:rPr>
        <w:t>7</w:t>
      </w:r>
      <w:r w:rsidRPr="000D1506">
        <w:rPr>
          <w:rFonts w:ascii="Arial" w:hAnsi="Arial" w:cs="Arial"/>
        </w:rPr>
        <w:t xml:space="preserve">, </w:t>
      </w:r>
      <w:r w:rsidRPr="000D1506">
        <w:rPr>
          <w:rStyle w:val="aff3"/>
          <w:rFonts w:ascii="Arial" w:eastAsia="Calibri" w:hAnsi="Arial" w:cs="Arial"/>
        </w:rPr>
        <w:t>9</w:t>
      </w:r>
      <w:r w:rsidRPr="000D1506">
        <w:rPr>
          <w:rFonts w:ascii="Arial" w:hAnsi="Arial" w:cs="Arial"/>
        </w:rPr>
        <w:t xml:space="preserve"> и </w:t>
      </w:r>
      <w:r w:rsidRPr="000D1506">
        <w:rPr>
          <w:rStyle w:val="aff3"/>
          <w:rFonts w:ascii="Arial" w:eastAsia="Calibri" w:hAnsi="Arial" w:cs="Arial"/>
        </w:rPr>
        <w:t>10</w:t>
      </w:r>
      <w:r w:rsidRPr="000D1506">
        <w:rPr>
          <w:rFonts w:ascii="Arial" w:hAnsi="Arial" w:cs="Arial"/>
        </w:rPr>
        <w:t xml:space="preserve"> настоящего Порядка, а также наличие документов, предусмотренных пунктами 7 и </w:t>
      </w:r>
      <w:hyperlink w:anchor="sub_1008" w:history="1">
        <w:r w:rsidRPr="000D1506">
          <w:rPr>
            <w:rStyle w:val="aff3"/>
            <w:rFonts w:ascii="Arial" w:eastAsia="Calibri" w:hAnsi="Arial" w:cs="Arial"/>
          </w:rPr>
          <w:t>8</w:t>
        </w:r>
      </w:hyperlink>
      <w:r w:rsidRPr="000D1506">
        <w:rPr>
          <w:rFonts w:ascii="Arial" w:hAnsi="Arial" w:cs="Arial"/>
        </w:rPr>
        <w:t xml:space="preserve"> настоящего Порядка:</w:t>
      </w:r>
    </w:p>
    <w:p w:rsidR="003B2624" w:rsidRPr="000D1506" w:rsidRDefault="003B2624" w:rsidP="003B2624">
      <w:pPr>
        <w:ind w:firstLine="851"/>
        <w:jc w:val="both"/>
        <w:rPr>
          <w:rFonts w:ascii="Arial" w:hAnsi="Arial" w:cs="Arial"/>
        </w:rPr>
      </w:pPr>
      <w:r w:rsidRPr="000D1506">
        <w:rPr>
          <w:rFonts w:ascii="Arial" w:hAnsi="Arial" w:cs="Arial"/>
        </w:rPr>
        <w:t>не позднее рабочего дня, следующего за днем представления получателем средств местного бюджета (администратором источников финансирования дефицита местного бюджета) Распоряжения в орган, осуществляющий открытие и ведение лицевых счетов;</w:t>
      </w:r>
    </w:p>
    <w:p w:rsidR="003B2624" w:rsidRPr="000D1506" w:rsidRDefault="003B2624" w:rsidP="003B2624">
      <w:pPr>
        <w:ind w:firstLine="851"/>
        <w:jc w:val="both"/>
        <w:rPr>
          <w:rFonts w:ascii="Arial" w:hAnsi="Arial" w:cs="Arial"/>
        </w:rPr>
      </w:pPr>
      <w:r w:rsidRPr="000D1506">
        <w:rPr>
          <w:rFonts w:ascii="Arial" w:hAnsi="Arial" w:cs="Arial"/>
        </w:rPr>
        <w:t xml:space="preserve">не позднее четвертого рабочего дня, следующего за днем представления получателем средств местного бюджета Распоряжения в орган, осуществляющий открытие и ведение лицевых счетов, в случаях, установленных </w:t>
      </w:r>
      <w:r w:rsidRPr="000D1506">
        <w:rPr>
          <w:rStyle w:val="aff3"/>
          <w:rFonts w:ascii="Arial" w:eastAsia="Calibri" w:hAnsi="Arial" w:cs="Arial"/>
        </w:rPr>
        <w:t>частью второй пункта 6</w:t>
      </w:r>
      <w:r w:rsidRPr="000D1506">
        <w:rPr>
          <w:rFonts w:ascii="Arial" w:hAnsi="Arial" w:cs="Arial"/>
        </w:rPr>
        <w:t xml:space="preserve"> настоящего Порядка.</w:t>
      </w:r>
    </w:p>
    <w:p w:rsidR="003B2624" w:rsidRPr="000D1506" w:rsidRDefault="003B2624" w:rsidP="003B2624">
      <w:pPr>
        <w:ind w:firstLine="851"/>
        <w:jc w:val="both"/>
        <w:rPr>
          <w:rFonts w:ascii="Arial" w:hAnsi="Arial" w:cs="Arial"/>
        </w:rPr>
      </w:pPr>
      <w:r w:rsidRPr="000D1506">
        <w:rPr>
          <w:rFonts w:ascii="Arial" w:hAnsi="Arial" w:cs="Arial"/>
        </w:rPr>
        <w:lastRenderedPageBreak/>
        <w:t>4. Распоряжение проверяется на наличие в нем следующих реквизитов и показателей:</w:t>
      </w:r>
    </w:p>
    <w:p w:rsidR="003B2624" w:rsidRPr="000D1506" w:rsidRDefault="003B2624" w:rsidP="003B2624">
      <w:pPr>
        <w:ind w:firstLine="851"/>
        <w:jc w:val="both"/>
        <w:rPr>
          <w:rFonts w:ascii="Arial" w:hAnsi="Arial" w:cs="Arial"/>
        </w:rPr>
      </w:pPr>
      <w:r w:rsidRPr="000D1506">
        <w:rPr>
          <w:rFonts w:ascii="Arial" w:hAnsi="Arial" w:cs="Arial"/>
        </w:rPr>
        <w:t xml:space="preserve">1) подписей, соответствующих имеющимся образцам, представленным получателем средств местного бюджета (администратором источников финансирования дефицита местного бюджета) для открытия соответствующего лицевого счета в порядке, установленном в соответствии с </w:t>
      </w:r>
      <w:r w:rsidRPr="000D1506">
        <w:rPr>
          <w:rStyle w:val="aff3"/>
          <w:rFonts w:ascii="Arial" w:eastAsia="Calibri" w:hAnsi="Arial" w:cs="Arial"/>
        </w:rPr>
        <w:t>пунктом 9 статьи 220.1</w:t>
      </w:r>
      <w:r w:rsidRPr="000D1506">
        <w:rPr>
          <w:rFonts w:ascii="Arial" w:hAnsi="Arial" w:cs="Arial"/>
        </w:rPr>
        <w:t xml:space="preserve"> Бюджетного кодекса Российской Федерации;</w:t>
      </w:r>
    </w:p>
    <w:p w:rsidR="003B2624" w:rsidRPr="000D1506" w:rsidRDefault="003B2624" w:rsidP="003B2624">
      <w:pPr>
        <w:ind w:firstLine="851"/>
        <w:jc w:val="both"/>
        <w:rPr>
          <w:rFonts w:ascii="Arial" w:hAnsi="Arial" w:cs="Arial"/>
        </w:rPr>
      </w:pPr>
      <w:r w:rsidRPr="000D1506">
        <w:rPr>
          <w:rFonts w:ascii="Arial" w:hAnsi="Arial" w:cs="Arial"/>
        </w:rPr>
        <w:t xml:space="preserve">2) уникального кода получателя средств местного бюджета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в соответствии с </w:t>
      </w:r>
      <w:r w:rsidRPr="000D1506">
        <w:rPr>
          <w:rStyle w:val="aff3"/>
          <w:rFonts w:ascii="Arial" w:eastAsia="Calibri" w:hAnsi="Arial" w:cs="Arial"/>
        </w:rPr>
        <w:t>абзацем двадцатым статьи 165</w:t>
      </w:r>
      <w:r w:rsidRPr="000D1506">
        <w:rPr>
          <w:rFonts w:ascii="Arial" w:hAnsi="Arial" w:cs="Arial"/>
        </w:rPr>
        <w:t xml:space="preserve"> Бюджетного кодекса Российской Федерации (далее - код участника бюджетного процесса по Сводному реестру), и номера соответствующего лицевого счета;</w:t>
      </w:r>
    </w:p>
    <w:p w:rsidR="003B2624" w:rsidRPr="000D1506" w:rsidRDefault="003B2624" w:rsidP="003B2624">
      <w:pPr>
        <w:ind w:firstLine="851"/>
        <w:jc w:val="both"/>
        <w:rPr>
          <w:rFonts w:ascii="Arial" w:hAnsi="Arial" w:cs="Arial"/>
        </w:rPr>
      </w:pPr>
      <w:r w:rsidRPr="000D1506">
        <w:rPr>
          <w:rFonts w:ascii="Arial" w:hAnsi="Arial" w:cs="Arial"/>
        </w:rPr>
        <w:t>3) кодов классификации расходов местного бюджета (классификации источников финансирования дефицитов местного бюджета), по которым необходимо произвести перечисление, а также текстового назначения платежа;</w:t>
      </w:r>
    </w:p>
    <w:p w:rsidR="003B2624" w:rsidRPr="000D1506" w:rsidRDefault="003B2624" w:rsidP="003B2624">
      <w:pPr>
        <w:ind w:firstLine="851"/>
        <w:jc w:val="both"/>
        <w:rPr>
          <w:rFonts w:ascii="Arial" w:hAnsi="Arial" w:cs="Arial"/>
        </w:rPr>
      </w:pPr>
      <w:r w:rsidRPr="000D1506">
        <w:rPr>
          <w:rFonts w:ascii="Arial" w:hAnsi="Arial" w:cs="Arial"/>
        </w:rPr>
        <w:t xml:space="preserve">4) суммы перечисления и кода валюты в соответствии с </w:t>
      </w:r>
      <w:r w:rsidRPr="000D1506">
        <w:rPr>
          <w:rStyle w:val="aff3"/>
          <w:rFonts w:ascii="Arial" w:eastAsia="Calibri" w:hAnsi="Arial" w:cs="Arial"/>
        </w:rPr>
        <w:t>Общероссийским классификатором валют</w:t>
      </w:r>
      <w:r w:rsidRPr="000D1506">
        <w:rPr>
          <w:rFonts w:ascii="Arial" w:hAnsi="Arial" w:cs="Arial"/>
        </w:rPr>
        <w:t>, в которой он должен быть произведен;</w:t>
      </w:r>
    </w:p>
    <w:p w:rsidR="003B2624" w:rsidRPr="000D1506" w:rsidRDefault="003B2624" w:rsidP="003B2624">
      <w:pPr>
        <w:ind w:firstLine="851"/>
        <w:jc w:val="both"/>
        <w:rPr>
          <w:rFonts w:ascii="Arial" w:hAnsi="Arial" w:cs="Arial"/>
        </w:rPr>
      </w:pPr>
      <w:r w:rsidRPr="000D1506">
        <w:rPr>
          <w:rFonts w:ascii="Arial" w:hAnsi="Arial" w:cs="Arial"/>
        </w:rPr>
        <w:t xml:space="preserve">5) суммы перечисления в </w:t>
      </w:r>
      <w:r w:rsidRPr="000D1506">
        <w:rPr>
          <w:rStyle w:val="aff3"/>
          <w:rFonts w:ascii="Arial" w:eastAsia="Calibri" w:hAnsi="Arial" w:cs="Arial"/>
        </w:rPr>
        <w:t>валюте</w:t>
      </w:r>
      <w:r w:rsidRPr="000D1506">
        <w:rPr>
          <w:rFonts w:ascii="Arial" w:hAnsi="Arial" w:cs="Arial"/>
        </w:rPr>
        <w:t xml:space="preserve"> Российской Федерации, в рублевом эквиваленте, исчисленном на дату оформления Распоряжения;</w:t>
      </w:r>
    </w:p>
    <w:p w:rsidR="003B2624" w:rsidRPr="000D1506" w:rsidRDefault="003B2624" w:rsidP="003B2624">
      <w:pPr>
        <w:ind w:firstLine="851"/>
        <w:jc w:val="both"/>
        <w:rPr>
          <w:rFonts w:ascii="Arial" w:hAnsi="Arial" w:cs="Arial"/>
        </w:rPr>
      </w:pPr>
      <w:r w:rsidRPr="000D1506">
        <w:rPr>
          <w:rFonts w:ascii="Arial" w:hAnsi="Arial" w:cs="Arial"/>
        </w:rPr>
        <w:t>6) вида средств;</w:t>
      </w:r>
    </w:p>
    <w:p w:rsidR="003B2624" w:rsidRPr="000D1506" w:rsidRDefault="003B2624" w:rsidP="003B2624">
      <w:pPr>
        <w:ind w:firstLine="851"/>
        <w:jc w:val="both"/>
        <w:rPr>
          <w:rFonts w:ascii="Arial" w:hAnsi="Arial" w:cs="Arial"/>
        </w:rPr>
      </w:pPr>
      <w:r w:rsidRPr="000D1506">
        <w:rPr>
          <w:rFonts w:ascii="Arial" w:hAnsi="Arial" w:cs="Arial"/>
        </w:rP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средств в Распоряжении;</w:t>
      </w:r>
    </w:p>
    <w:p w:rsidR="003B2624" w:rsidRPr="000D1506" w:rsidRDefault="003B2624" w:rsidP="003B2624">
      <w:pPr>
        <w:ind w:firstLine="851"/>
        <w:jc w:val="both"/>
        <w:rPr>
          <w:rFonts w:ascii="Arial" w:hAnsi="Arial" w:cs="Arial"/>
        </w:rPr>
      </w:pPr>
      <w:r w:rsidRPr="000D1506">
        <w:rPr>
          <w:rFonts w:ascii="Arial" w:hAnsi="Arial" w:cs="Arial"/>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местного бюджета (при наличии);</w:t>
      </w:r>
    </w:p>
    <w:p w:rsidR="003B2624" w:rsidRPr="000D1506" w:rsidRDefault="003B2624" w:rsidP="003B2624">
      <w:pPr>
        <w:ind w:firstLine="851"/>
        <w:jc w:val="both"/>
        <w:rPr>
          <w:rFonts w:ascii="Arial" w:hAnsi="Arial" w:cs="Arial"/>
        </w:rPr>
      </w:pPr>
      <w:r w:rsidRPr="000D1506">
        <w:rPr>
          <w:rFonts w:ascii="Arial" w:hAnsi="Arial" w:cs="Arial"/>
        </w:rPr>
        <w:t>9) номера и серии чека;</w:t>
      </w:r>
    </w:p>
    <w:p w:rsidR="003B2624" w:rsidRPr="000D1506" w:rsidRDefault="003B2624" w:rsidP="003B2624">
      <w:pPr>
        <w:ind w:firstLine="851"/>
        <w:jc w:val="both"/>
        <w:rPr>
          <w:rFonts w:ascii="Arial" w:hAnsi="Arial" w:cs="Arial"/>
        </w:rPr>
      </w:pPr>
      <w:r w:rsidRPr="000D1506">
        <w:rPr>
          <w:rFonts w:ascii="Arial" w:hAnsi="Arial" w:cs="Arial"/>
        </w:rPr>
        <w:t>10) срока действия чека;</w:t>
      </w:r>
    </w:p>
    <w:p w:rsidR="003B2624" w:rsidRPr="000D1506" w:rsidRDefault="003B2624" w:rsidP="003B2624">
      <w:pPr>
        <w:ind w:firstLine="851"/>
        <w:jc w:val="both"/>
        <w:rPr>
          <w:rFonts w:ascii="Arial" w:hAnsi="Arial" w:cs="Arial"/>
        </w:rPr>
      </w:pPr>
      <w:r w:rsidRPr="000D1506">
        <w:rPr>
          <w:rFonts w:ascii="Arial" w:hAnsi="Arial" w:cs="Arial"/>
        </w:rPr>
        <w:t>11) фамилии, имени и отчества получателя средств по чеку;</w:t>
      </w:r>
    </w:p>
    <w:p w:rsidR="003B2624" w:rsidRPr="000D1506" w:rsidRDefault="003B2624" w:rsidP="003B2624">
      <w:pPr>
        <w:ind w:firstLine="851"/>
        <w:jc w:val="both"/>
        <w:rPr>
          <w:rFonts w:ascii="Arial" w:hAnsi="Arial" w:cs="Arial"/>
        </w:rPr>
      </w:pPr>
      <w:r w:rsidRPr="000D1506">
        <w:rPr>
          <w:rFonts w:ascii="Arial" w:hAnsi="Arial" w:cs="Arial"/>
        </w:rPr>
        <w:t>12) данных документов, удостоверяющих личность получателя средств по чеку;</w:t>
      </w:r>
    </w:p>
    <w:p w:rsidR="003B2624" w:rsidRPr="000D1506" w:rsidRDefault="003B2624" w:rsidP="003B2624">
      <w:pPr>
        <w:ind w:firstLine="851"/>
        <w:jc w:val="both"/>
        <w:rPr>
          <w:rFonts w:ascii="Arial" w:hAnsi="Arial" w:cs="Arial"/>
        </w:rPr>
      </w:pPr>
      <w:r w:rsidRPr="000D1506">
        <w:rPr>
          <w:rFonts w:ascii="Arial" w:hAnsi="Arial" w:cs="Arial"/>
        </w:rPr>
        <w:t xml:space="preserve">13) данных для осуществления налоговых и иных обязательных платежей в бюджеты бюджетной системы Российской Федерации, предусмотренных </w:t>
      </w:r>
      <w:r w:rsidRPr="000D1506">
        <w:rPr>
          <w:rStyle w:val="aff3"/>
          <w:rFonts w:ascii="Arial" w:eastAsia="Calibri" w:hAnsi="Arial" w:cs="Arial"/>
        </w:rPr>
        <w:t>Правилами</w:t>
      </w:r>
      <w:r w:rsidRPr="000D1506">
        <w:rPr>
          <w:rFonts w:ascii="Arial" w:hAnsi="Arial" w:cs="Arial"/>
        </w:rPr>
        <w:t xml:space="preserve"> указания информации в реквизитах распоряжений о переводе денежных средств в уплату платежей в бюджетную систему Российской Федерации, установленными в соответствии с </w:t>
      </w:r>
      <w:r w:rsidRPr="000D1506">
        <w:rPr>
          <w:rStyle w:val="aff3"/>
          <w:rFonts w:ascii="Arial" w:eastAsia="Calibri" w:hAnsi="Arial" w:cs="Arial"/>
        </w:rPr>
        <w:t>пунктом 7 статьи 45</w:t>
      </w:r>
      <w:r w:rsidRPr="000D1506">
        <w:rPr>
          <w:rFonts w:ascii="Arial" w:hAnsi="Arial" w:cs="Arial"/>
        </w:rPr>
        <w:t xml:space="preserve"> Налогового кодекса Российской Федерации;</w:t>
      </w:r>
    </w:p>
    <w:p w:rsidR="003B2624" w:rsidRPr="000D1506" w:rsidRDefault="003B2624" w:rsidP="003B2624">
      <w:pPr>
        <w:ind w:firstLine="851"/>
        <w:jc w:val="both"/>
        <w:rPr>
          <w:rFonts w:ascii="Arial" w:hAnsi="Arial" w:cs="Arial"/>
        </w:rPr>
      </w:pPr>
      <w:r w:rsidRPr="000D1506">
        <w:rPr>
          <w:rFonts w:ascii="Arial" w:hAnsi="Arial" w:cs="Arial"/>
        </w:rPr>
        <w:t xml:space="preserve">14) реквизитов (номер, дата) документов (договора, муниципального контракта, соглашения) (при наличии), на основании которых возникают бюджетные обязательства получателей средств местного бюджета, и документов, подтверждающих возникновение денежных обязательств получателей средств местного бюджета, предоставляемых получателями средств местного бюджета при постановке на учет бюджетных и денежных обязательств в соответствии с порядком учета бюджетных и денежных обязательств получателей средств бюджета </w:t>
      </w:r>
      <w:proofErr w:type="spellStart"/>
      <w:r w:rsidRPr="000D1506">
        <w:rPr>
          <w:rFonts w:ascii="Arial" w:hAnsi="Arial" w:cs="Arial"/>
        </w:rPr>
        <w:t>Кочкуровского</w:t>
      </w:r>
      <w:proofErr w:type="spellEnd"/>
      <w:r w:rsidRPr="000D1506">
        <w:rPr>
          <w:rFonts w:ascii="Arial" w:hAnsi="Arial" w:cs="Arial"/>
        </w:rPr>
        <w:t xml:space="preserve"> муниципального района Республики Мордовия, установленным финансовым управлением администрации </w:t>
      </w:r>
      <w:proofErr w:type="spellStart"/>
      <w:r w:rsidRPr="000D1506">
        <w:rPr>
          <w:rFonts w:ascii="Arial" w:hAnsi="Arial" w:cs="Arial"/>
        </w:rPr>
        <w:t>Кочкуровского</w:t>
      </w:r>
      <w:proofErr w:type="spellEnd"/>
      <w:r w:rsidRPr="000D1506">
        <w:rPr>
          <w:rFonts w:ascii="Arial" w:hAnsi="Arial" w:cs="Arial"/>
        </w:rPr>
        <w:t xml:space="preserve"> муниципального района Республики Мордовия (далее - порядок учета обязательств);</w:t>
      </w:r>
    </w:p>
    <w:p w:rsidR="003B2624" w:rsidRPr="000D1506" w:rsidRDefault="003B2624" w:rsidP="003B2624">
      <w:pPr>
        <w:ind w:firstLine="851"/>
        <w:jc w:val="both"/>
        <w:rPr>
          <w:rFonts w:ascii="Arial" w:hAnsi="Arial" w:cs="Arial"/>
        </w:rPr>
      </w:pPr>
      <w:r w:rsidRPr="000D1506">
        <w:rPr>
          <w:rFonts w:ascii="Arial" w:hAnsi="Arial" w:cs="Arial"/>
        </w:rPr>
        <w:t xml:space="preserve">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w:t>
      </w:r>
      <w:r w:rsidRPr="000D1506">
        <w:rPr>
          <w:rStyle w:val="aff3"/>
          <w:rFonts w:ascii="Arial" w:eastAsia="Calibri" w:hAnsi="Arial" w:cs="Arial"/>
        </w:rPr>
        <w:t>счет-фактура</w:t>
      </w:r>
      <w:r w:rsidRPr="000D1506">
        <w:rPr>
          <w:rFonts w:ascii="Arial" w:hAnsi="Arial" w:cs="Arial"/>
        </w:rPr>
        <w:t xml:space="preserve">), выполнении работ, оказании услуг (акт выполненных </w:t>
      </w:r>
      <w:r w:rsidRPr="000D1506">
        <w:rPr>
          <w:rFonts w:ascii="Arial" w:hAnsi="Arial" w:cs="Arial"/>
        </w:rPr>
        <w:lastRenderedPageBreak/>
        <w:t>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3B2624" w:rsidRPr="000D1506" w:rsidRDefault="003B2624" w:rsidP="003B2624">
      <w:pPr>
        <w:ind w:firstLine="851"/>
        <w:jc w:val="both"/>
        <w:rPr>
          <w:rFonts w:ascii="Arial" w:hAnsi="Arial" w:cs="Arial"/>
        </w:rPr>
      </w:pPr>
      <w:r w:rsidRPr="000D1506">
        <w:rPr>
          <w:rFonts w:ascii="Arial" w:hAnsi="Arial" w:cs="Arial"/>
        </w:rPr>
        <w:t>16) кода источника поступлений целевых средств в соответствии с порядком осуществления территориальными органами Федерального казначейства санкционирования расходов, источником финансового обеспечения которых являются целевые средства при казначейском сопровождении;</w:t>
      </w:r>
    </w:p>
    <w:p w:rsidR="003B2624" w:rsidRPr="000D1506" w:rsidRDefault="003B2624" w:rsidP="003B2624">
      <w:pPr>
        <w:ind w:firstLine="851"/>
        <w:jc w:val="both"/>
        <w:rPr>
          <w:rFonts w:ascii="Arial" w:hAnsi="Arial" w:cs="Arial"/>
        </w:rPr>
      </w:pPr>
      <w:r w:rsidRPr="000D1506">
        <w:rPr>
          <w:rFonts w:ascii="Arial" w:hAnsi="Arial" w:cs="Arial"/>
        </w:rPr>
        <w:t xml:space="preserve">17) номера лицевого счета </w:t>
      </w:r>
      <w:proofErr w:type="spellStart"/>
      <w:r w:rsidRPr="000D1506">
        <w:rPr>
          <w:rFonts w:ascii="Arial" w:hAnsi="Arial" w:cs="Arial"/>
        </w:rPr>
        <w:t>неучастника</w:t>
      </w:r>
      <w:proofErr w:type="spellEnd"/>
      <w:r w:rsidRPr="000D1506">
        <w:rPr>
          <w:rFonts w:ascii="Arial" w:hAnsi="Arial" w:cs="Arial"/>
        </w:rPr>
        <w:t xml:space="preserve"> бюджетного процесса - получателя денежных средств по Заявке, идентификатора муниципального контракта (контракта, договора, соглашения), сформированного в соответствии с порядком формирования идентификатора соглашения, муниципального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w:t>
      </w:r>
      <w:r w:rsidRPr="000D1506">
        <w:rPr>
          <w:rStyle w:val="aff3"/>
          <w:rFonts w:ascii="Arial" w:eastAsia="Calibri" w:hAnsi="Arial" w:cs="Arial"/>
        </w:rPr>
        <w:t>валюте</w:t>
      </w:r>
      <w:r w:rsidRPr="000D1506">
        <w:rPr>
          <w:rFonts w:ascii="Arial" w:hAnsi="Arial" w:cs="Arial"/>
        </w:rPr>
        <w:t xml:space="preserve"> Российской Федерации (далее - идентификатор муниципального контракта (контракта, договора, соглашения)), а также иной информации, необходимой для выполнения условия о казначейском сопровождении платежа, в случае, если платеж подлежит казначейскому сопровождению;</w:t>
      </w:r>
    </w:p>
    <w:p w:rsidR="003B2624" w:rsidRPr="000D1506" w:rsidRDefault="003B2624" w:rsidP="003B2624">
      <w:pPr>
        <w:ind w:firstLine="851"/>
        <w:jc w:val="both"/>
        <w:rPr>
          <w:rFonts w:ascii="Arial" w:hAnsi="Arial" w:cs="Arial"/>
        </w:rPr>
      </w:pPr>
      <w:r w:rsidRPr="000D1506">
        <w:rPr>
          <w:rFonts w:ascii="Arial" w:hAnsi="Arial" w:cs="Arial"/>
        </w:rPr>
        <w:t xml:space="preserve">5. Требования </w:t>
      </w:r>
      <w:r w:rsidRPr="000D1506">
        <w:rPr>
          <w:rStyle w:val="aff3"/>
          <w:rFonts w:ascii="Arial" w:eastAsia="Calibri" w:hAnsi="Arial" w:cs="Arial"/>
        </w:rPr>
        <w:t>подпунктов 14 - 16 пункта 4</w:t>
      </w:r>
      <w:r w:rsidRPr="000D1506">
        <w:rPr>
          <w:rFonts w:ascii="Arial" w:hAnsi="Arial" w:cs="Arial"/>
        </w:rPr>
        <w:t xml:space="preserve"> настоящего Порядка не применяются в отношении Распоряжений при перечислении средств обособленным подразделениям получателей средств местного бюджета, не наделенным полномочиями по ведению бюджетного учета.</w:t>
      </w:r>
    </w:p>
    <w:p w:rsidR="003B2624" w:rsidRPr="000D1506" w:rsidRDefault="003B2624" w:rsidP="003B2624">
      <w:pPr>
        <w:ind w:firstLine="851"/>
        <w:jc w:val="both"/>
        <w:rPr>
          <w:rFonts w:ascii="Arial" w:hAnsi="Arial" w:cs="Arial"/>
        </w:rPr>
      </w:pPr>
      <w:r w:rsidRPr="000D1506">
        <w:rPr>
          <w:rFonts w:ascii="Arial" w:hAnsi="Arial" w:cs="Arial"/>
        </w:rPr>
        <w:t xml:space="preserve">Требования </w:t>
      </w:r>
      <w:r w:rsidRPr="000D1506">
        <w:rPr>
          <w:rStyle w:val="aff3"/>
          <w:rFonts w:ascii="Arial" w:eastAsia="Calibri" w:hAnsi="Arial" w:cs="Arial"/>
        </w:rPr>
        <w:t>подпункта 14 пункта 4</w:t>
      </w:r>
      <w:r w:rsidRPr="000D1506">
        <w:rPr>
          <w:rFonts w:ascii="Arial" w:hAnsi="Arial" w:cs="Arial"/>
        </w:rPr>
        <w:t xml:space="preserve">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
    <w:p w:rsidR="003B2624" w:rsidRPr="000D1506" w:rsidRDefault="003B2624" w:rsidP="003B2624">
      <w:pPr>
        <w:ind w:firstLine="851"/>
        <w:jc w:val="both"/>
        <w:rPr>
          <w:rFonts w:ascii="Arial" w:hAnsi="Arial" w:cs="Arial"/>
        </w:rPr>
      </w:pPr>
      <w:r w:rsidRPr="000D1506">
        <w:rPr>
          <w:rFonts w:ascii="Arial" w:hAnsi="Arial" w:cs="Arial"/>
        </w:rPr>
        <w:t>В одном Распоряжении может содержаться несколько сумм кассовых расходов (кассовых выплат) по разным кодам классификации расходов местного бюджета (классификации источников финансирования дефицитов местного бюджета) в рамках одного денежного обязательства получателя средств местного бюджета (администратора источников финансирования дефицита местного бюджета).</w:t>
      </w:r>
    </w:p>
    <w:p w:rsidR="003B2624" w:rsidRPr="000D1506" w:rsidRDefault="003B2624" w:rsidP="003B2624">
      <w:pPr>
        <w:ind w:firstLine="851"/>
        <w:jc w:val="both"/>
        <w:rPr>
          <w:rFonts w:ascii="Arial" w:hAnsi="Arial" w:cs="Arial"/>
        </w:rPr>
      </w:pPr>
      <w:r w:rsidRPr="000D1506">
        <w:rPr>
          <w:rFonts w:ascii="Arial" w:hAnsi="Arial" w:cs="Arial"/>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3B2624" w:rsidRPr="000D1506" w:rsidRDefault="003B2624" w:rsidP="003B2624">
      <w:pPr>
        <w:ind w:firstLine="851"/>
        <w:jc w:val="both"/>
        <w:rPr>
          <w:rFonts w:ascii="Arial" w:hAnsi="Arial" w:cs="Arial"/>
        </w:rPr>
      </w:pPr>
      <w:r w:rsidRPr="000D1506">
        <w:rPr>
          <w:rFonts w:ascii="Arial" w:hAnsi="Arial" w:cs="Arial"/>
        </w:rPr>
        <w:t xml:space="preserve">1) соответствие указанных в Распоряжении кодов классификации расходов местного бюджета кодам </w:t>
      </w:r>
      <w:r w:rsidRPr="000D1506">
        <w:rPr>
          <w:rStyle w:val="aff3"/>
          <w:rFonts w:ascii="Arial" w:eastAsia="Calibri" w:hAnsi="Arial" w:cs="Arial"/>
        </w:rPr>
        <w:t>бюджетной классификации</w:t>
      </w:r>
      <w:r w:rsidRPr="000D1506">
        <w:rPr>
          <w:rFonts w:ascii="Arial" w:hAnsi="Arial" w:cs="Arial"/>
        </w:rPr>
        <w:t xml:space="preserve"> Российской Федерации, действующим в текущем финансовом году на момент представления Распоряжения;</w:t>
      </w:r>
    </w:p>
    <w:p w:rsidR="003B2624" w:rsidRPr="000D1506" w:rsidRDefault="003B2624" w:rsidP="003B2624">
      <w:pPr>
        <w:ind w:firstLine="851"/>
        <w:jc w:val="both"/>
        <w:rPr>
          <w:rFonts w:ascii="Arial" w:hAnsi="Arial" w:cs="Arial"/>
        </w:rPr>
      </w:pPr>
      <w:r w:rsidRPr="000D1506">
        <w:rPr>
          <w:rFonts w:ascii="Arial" w:hAnsi="Arial" w:cs="Arial"/>
        </w:rPr>
        <w:t>2) соответствие содержания операции, исходя из денежного обязательства, содержанию текста назначения платежа, указанному в Распоряжении;</w:t>
      </w:r>
    </w:p>
    <w:p w:rsidR="003B2624" w:rsidRPr="000D1506" w:rsidRDefault="003B2624" w:rsidP="003B2624">
      <w:pPr>
        <w:ind w:firstLine="851"/>
        <w:jc w:val="both"/>
        <w:rPr>
          <w:rFonts w:ascii="Arial" w:hAnsi="Arial" w:cs="Arial"/>
        </w:rPr>
      </w:pPr>
      <w:r w:rsidRPr="000D1506">
        <w:rPr>
          <w:rFonts w:ascii="Arial" w:hAnsi="Arial" w:cs="Arial"/>
        </w:rPr>
        <w:t xml:space="preserve">3) соответствие указанных в Распоряжении кодов видов расходов классификации расходов местного бюджета текстовому назначению платежа, исходя из </w:t>
      </w:r>
      <w:r w:rsidRPr="000D1506">
        <w:rPr>
          <w:rFonts w:ascii="Arial" w:hAnsi="Arial" w:cs="Arial"/>
        </w:rPr>
        <w:lastRenderedPageBreak/>
        <w:t xml:space="preserve">содержания текста назначения платежа, согласно порядку применения кодов </w:t>
      </w:r>
      <w:r w:rsidRPr="000D1506">
        <w:rPr>
          <w:rStyle w:val="aff3"/>
          <w:rFonts w:ascii="Arial" w:eastAsia="Calibri" w:hAnsi="Arial" w:cs="Arial"/>
        </w:rPr>
        <w:t>бюджетной классификации</w:t>
      </w:r>
      <w:r w:rsidRPr="000D1506">
        <w:rPr>
          <w:rFonts w:ascii="Arial" w:hAnsi="Arial" w:cs="Arial"/>
        </w:rPr>
        <w:t xml:space="preserve"> Российской Федерации, установленному в соответствии с </w:t>
      </w:r>
      <w:r w:rsidRPr="000D1506">
        <w:rPr>
          <w:rStyle w:val="aff3"/>
          <w:rFonts w:ascii="Arial" w:eastAsia="Calibri" w:hAnsi="Arial" w:cs="Arial"/>
        </w:rPr>
        <w:t>пунктом 2 статьи 18</w:t>
      </w:r>
      <w:r w:rsidRPr="000D1506">
        <w:rPr>
          <w:rFonts w:ascii="Arial" w:hAnsi="Arial" w:cs="Arial"/>
        </w:rPr>
        <w:t xml:space="preserve"> Бюджетного кодекса Российской Федерации (далее - порядок применения бюджетной классификации);</w:t>
      </w:r>
    </w:p>
    <w:p w:rsidR="003B2624" w:rsidRPr="000D1506" w:rsidRDefault="003B2624" w:rsidP="003B2624">
      <w:pPr>
        <w:ind w:firstLine="851"/>
        <w:jc w:val="both"/>
        <w:rPr>
          <w:rFonts w:ascii="Arial" w:hAnsi="Arial" w:cs="Arial"/>
        </w:rPr>
      </w:pPr>
      <w:r w:rsidRPr="000D1506">
        <w:rPr>
          <w:rFonts w:ascii="Arial" w:hAnsi="Arial" w:cs="Arial"/>
        </w:rPr>
        <w:t xml:space="preserve">4) </w:t>
      </w:r>
      <w:proofErr w:type="spellStart"/>
      <w:r w:rsidRPr="000D1506">
        <w:rPr>
          <w:rFonts w:ascii="Arial" w:hAnsi="Arial" w:cs="Arial"/>
        </w:rPr>
        <w:t>непревышение</w:t>
      </w:r>
      <w:proofErr w:type="spellEnd"/>
      <w:r w:rsidRPr="000D1506">
        <w:rPr>
          <w:rFonts w:ascii="Arial" w:hAnsi="Arial" w:cs="Arial"/>
        </w:rPr>
        <w:t xml:space="preserve">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3B2624" w:rsidRPr="000D1506" w:rsidRDefault="003B2624" w:rsidP="003B2624">
      <w:pPr>
        <w:ind w:firstLine="851"/>
        <w:jc w:val="both"/>
        <w:rPr>
          <w:rFonts w:ascii="Arial" w:hAnsi="Arial" w:cs="Arial"/>
        </w:rPr>
      </w:pPr>
      <w:r w:rsidRPr="000D1506">
        <w:rPr>
          <w:rFonts w:ascii="Arial" w:hAnsi="Arial" w:cs="Arial"/>
        </w:rPr>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rsidR="003B2624" w:rsidRPr="000D1506" w:rsidRDefault="003B2624" w:rsidP="003B2624">
      <w:pPr>
        <w:ind w:firstLine="851"/>
        <w:jc w:val="both"/>
        <w:rPr>
          <w:rFonts w:ascii="Arial" w:hAnsi="Arial" w:cs="Arial"/>
        </w:rPr>
      </w:pPr>
      <w:r w:rsidRPr="000D1506">
        <w:rPr>
          <w:rFonts w:ascii="Arial" w:hAnsi="Arial" w:cs="Arial"/>
        </w:rPr>
        <w:t xml:space="preserve">6) соответствие реквизитов Распоряжения требованиям </w:t>
      </w:r>
      <w:r w:rsidRPr="000D1506">
        <w:rPr>
          <w:rStyle w:val="aff3"/>
          <w:rFonts w:ascii="Arial" w:eastAsia="Calibri" w:hAnsi="Arial" w:cs="Arial"/>
        </w:rPr>
        <w:t>бюджетного законодательства</w:t>
      </w:r>
      <w:r w:rsidRPr="000D1506">
        <w:rPr>
          <w:rFonts w:ascii="Arial" w:hAnsi="Arial" w:cs="Arial"/>
        </w:rPr>
        <w:t xml:space="preserve"> Российской Федерации о перечислении средств местного бюджета на соответствующие казначейские счета;</w:t>
      </w:r>
    </w:p>
    <w:p w:rsidR="003B2624" w:rsidRPr="000D1506" w:rsidRDefault="003B2624" w:rsidP="003B2624">
      <w:pPr>
        <w:ind w:firstLine="851"/>
        <w:jc w:val="both"/>
        <w:rPr>
          <w:rFonts w:ascii="Arial" w:hAnsi="Arial" w:cs="Arial"/>
        </w:rPr>
      </w:pPr>
      <w:r w:rsidRPr="000D1506">
        <w:rPr>
          <w:rFonts w:ascii="Arial" w:hAnsi="Arial" w:cs="Arial"/>
        </w:rPr>
        <w:t>7) идентичность кода участника бюджетного процесса по Сводному реестру по денежному обязательству и платежу;</w:t>
      </w:r>
    </w:p>
    <w:p w:rsidR="003B2624" w:rsidRPr="000D1506" w:rsidRDefault="003B2624" w:rsidP="003B2624">
      <w:pPr>
        <w:ind w:firstLine="851"/>
        <w:jc w:val="both"/>
        <w:rPr>
          <w:rFonts w:ascii="Arial" w:hAnsi="Arial" w:cs="Arial"/>
        </w:rPr>
      </w:pPr>
      <w:r w:rsidRPr="000D1506">
        <w:rPr>
          <w:rFonts w:ascii="Arial" w:hAnsi="Arial" w:cs="Arial"/>
        </w:rPr>
        <w:t>8) идентичность кода (кодов) классификации расходов местного бюджета по денежному обязательству и платежу;</w:t>
      </w:r>
    </w:p>
    <w:p w:rsidR="003B2624" w:rsidRPr="000D1506" w:rsidRDefault="003B2624" w:rsidP="003B2624">
      <w:pPr>
        <w:ind w:firstLine="851"/>
        <w:jc w:val="both"/>
        <w:rPr>
          <w:rFonts w:ascii="Arial" w:hAnsi="Arial" w:cs="Arial"/>
        </w:rPr>
      </w:pPr>
      <w:r w:rsidRPr="000D1506">
        <w:rPr>
          <w:rFonts w:ascii="Arial" w:hAnsi="Arial" w:cs="Arial"/>
        </w:rPr>
        <w:t>9) идентичность кода валюты, в которой принято денежное обязательство, и кода валюты, в которой должен быть осуществлен платеж по Распоряжению;</w:t>
      </w:r>
    </w:p>
    <w:p w:rsidR="003B2624" w:rsidRPr="000D1506" w:rsidRDefault="003B2624" w:rsidP="003B2624">
      <w:pPr>
        <w:ind w:firstLine="851"/>
        <w:jc w:val="both"/>
        <w:rPr>
          <w:rFonts w:ascii="Arial" w:hAnsi="Arial" w:cs="Arial"/>
        </w:rPr>
      </w:pPr>
      <w:r w:rsidRPr="000D1506">
        <w:rPr>
          <w:rFonts w:ascii="Arial" w:hAnsi="Arial" w:cs="Arial"/>
        </w:rPr>
        <w:t xml:space="preserve">10) </w:t>
      </w:r>
      <w:proofErr w:type="spellStart"/>
      <w:r w:rsidRPr="000D1506">
        <w:rPr>
          <w:rFonts w:ascii="Arial" w:hAnsi="Arial" w:cs="Arial"/>
        </w:rPr>
        <w:t>непревышение</w:t>
      </w:r>
      <w:proofErr w:type="spellEnd"/>
      <w:r w:rsidRPr="000D1506">
        <w:rPr>
          <w:rFonts w:ascii="Arial" w:hAnsi="Arial" w:cs="Arial"/>
        </w:rPr>
        <w:t xml:space="preserve">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3B2624" w:rsidRPr="000D1506" w:rsidRDefault="003B2624" w:rsidP="003B2624">
      <w:pPr>
        <w:ind w:firstLine="851"/>
        <w:jc w:val="both"/>
        <w:rPr>
          <w:rFonts w:ascii="Arial" w:hAnsi="Arial" w:cs="Arial"/>
        </w:rPr>
      </w:pPr>
      <w:r w:rsidRPr="000D1506">
        <w:rPr>
          <w:rFonts w:ascii="Arial" w:hAnsi="Arial" w:cs="Arial"/>
        </w:rPr>
        <w:t>11) соответствие кода классификации расходов местного бюджета по денежному обязательству и платежу;</w:t>
      </w:r>
    </w:p>
    <w:p w:rsidR="003B2624" w:rsidRPr="000D1506" w:rsidRDefault="003B2624" w:rsidP="003B2624">
      <w:pPr>
        <w:ind w:firstLine="851"/>
        <w:jc w:val="both"/>
        <w:rPr>
          <w:rFonts w:ascii="Arial" w:hAnsi="Arial" w:cs="Arial"/>
        </w:rPr>
      </w:pPr>
      <w:r w:rsidRPr="000D1506">
        <w:rPr>
          <w:rFonts w:ascii="Arial" w:hAnsi="Arial" w:cs="Arial"/>
        </w:rPr>
        <w:t xml:space="preserve">12) </w:t>
      </w:r>
      <w:proofErr w:type="spellStart"/>
      <w:r w:rsidRPr="000D1506">
        <w:rPr>
          <w:rFonts w:ascii="Arial" w:hAnsi="Arial" w:cs="Arial"/>
        </w:rPr>
        <w:t>непревышение</w:t>
      </w:r>
      <w:proofErr w:type="spellEnd"/>
      <w:r w:rsidRPr="000D1506">
        <w:rPr>
          <w:rFonts w:ascii="Arial" w:hAnsi="Arial" w:cs="Arial"/>
        </w:rPr>
        <w:t xml:space="preserve"> размера авансового платежа, указанного в Распоряжении, над суммой авансового платежа по бюджетному обязательству с учетом ранее осуществленных авансовых платежей;</w:t>
      </w:r>
    </w:p>
    <w:p w:rsidR="003B2624" w:rsidRPr="000D1506" w:rsidRDefault="003B2624" w:rsidP="003B2624">
      <w:pPr>
        <w:ind w:firstLine="851"/>
        <w:jc w:val="both"/>
        <w:rPr>
          <w:rFonts w:ascii="Arial" w:hAnsi="Arial" w:cs="Arial"/>
        </w:rPr>
      </w:pPr>
      <w:r w:rsidRPr="000D1506">
        <w:rPr>
          <w:rFonts w:ascii="Arial" w:hAnsi="Arial" w:cs="Arial"/>
        </w:rPr>
        <w:t xml:space="preserve">13) соответствие уникального номера реестровой записи в определенном </w:t>
      </w:r>
      <w:r w:rsidRPr="000D1506">
        <w:rPr>
          <w:rStyle w:val="aff3"/>
          <w:rFonts w:ascii="Arial" w:eastAsia="Calibri" w:hAnsi="Arial" w:cs="Arial"/>
        </w:rPr>
        <w:t>законодательством</w:t>
      </w:r>
      <w:r w:rsidRPr="000D1506">
        <w:rPr>
          <w:rFonts w:ascii="Arial" w:hAnsi="Arial" w:cs="Arial"/>
        </w:rPr>
        <w:t xml:space="preserve"> о контрактной системе Российской Федерации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(муниципальному контракту), подлежащему включению в реестр контрактов или реестр контрактов, составляющих государственную тайну, указанных в Распоряжении.</w:t>
      </w:r>
    </w:p>
    <w:p w:rsidR="003B2624" w:rsidRPr="000D1506" w:rsidRDefault="003B2624" w:rsidP="003B2624">
      <w:pPr>
        <w:ind w:firstLine="851"/>
        <w:jc w:val="both"/>
        <w:rPr>
          <w:rFonts w:ascii="Arial" w:hAnsi="Arial" w:cs="Arial"/>
        </w:rPr>
      </w:pPr>
      <w:r w:rsidRPr="000D1506">
        <w:rPr>
          <w:rFonts w:ascii="Arial" w:hAnsi="Arial" w:cs="Arial"/>
        </w:rP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3B2624" w:rsidRPr="000D1506" w:rsidRDefault="003B2624" w:rsidP="003B2624">
      <w:pPr>
        <w:ind w:firstLine="851"/>
        <w:jc w:val="both"/>
        <w:rPr>
          <w:rFonts w:ascii="Arial" w:hAnsi="Arial" w:cs="Arial"/>
        </w:rPr>
      </w:pPr>
      <w:r w:rsidRPr="000D1506">
        <w:rPr>
          <w:rFonts w:ascii="Arial" w:hAnsi="Arial" w:cs="Arial"/>
        </w:rPr>
        <w:t xml:space="preserve">14) </w:t>
      </w:r>
      <w:proofErr w:type="spellStart"/>
      <w:r w:rsidRPr="000D1506">
        <w:rPr>
          <w:rFonts w:ascii="Arial" w:hAnsi="Arial" w:cs="Arial"/>
        </w:rPr>
        <w:t>непревышение</w:t>
      </w:r>
      <w:proofErr w:type="spellEnd"/>
      <w:r w:rsidRPr="000D1506">
        <w:rPr>
          <w:rFonts w:ascii="Arial" w:hAnsi="Arial" w:cs="Arial"/>
        </w:rPr>
        <w:t xml:space="preserve">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Правительством Республики Мордовия;</w:t>
      </w:r>
    </w:p>
    <w:p w:rsidR="003B2624" w:rsidRPr="000D1506" w:rsidRDefault="003B2624" w:rsidP="003B2624">
      <w:pPr>
        <w:ind w:firstLine="851"/>
        <w:jc w:val="both"/>
        <w:rPr>
          <w:rFonts w:ascii="Arial" w:hAnsi="Arial" w:cs="Arial"/>
        </w:rPr>
      </w:pPr>
      <w:r w:rsidRPr="000D1506">
        <w:rPr>
          <w:rFonts w:ascii="Arial" w:hAnsi="Arial" w:cs="Arial"/>
        </w:rPr>
        <w:lastRenderedPageBreak/>
        <w:t xml:space="preserve">15) </w:t>
      </w:r>
      <w:proofErr w:type="spellStart"/>
      <w:r w:rsidRPr="000D1506">
        <w:rPr>
          <w:rFonts w:ascii="Arial" w:hAnsi="Arial" w:cs="Arial"/>
        </w:rPr>
        <w:t>неопережение</w:t>
      </w:r>
      <w:proofErr w:type="spellEnd"/>
      <w:r w:rsidRPr="000D1506">
        <w:rPr>
          <w:rFonts w:ascii="Arial" w:hAnsi="Arial" w:cs="Arial"/>
        </w:rPr>
        <w:t xml:space="preserve">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3B2624" w:rsidRPr="000D1506" w:rsidRDefault="003B2624" w:rsidP="003B2624">
      <w:pPr>
        <w:ind w:firstLine="851"/>
        <w:jc w:val="both"/>
        <w:rPr>
          <w:rFonts w:ascii="Arial" w:hAnsi="Arial" w:cs="Arial"/>
        </w:rPr>
      </w:pPr>
      <w:r w:rsidRPr="000D1506">
        <w:rPr>
          <w:rFonts w:ascii="Arial" w:hAnsi="Arial" w:cs="Arial"/>
        </w:rPr>
        <w:t>16) соответствие идентификатора муниципального контракта (контракта, договора, соглашения), указанного в Распоряжении, идентификатору муниципального контракта (контракта, договора, соглашения), указанному в бюджетном обязательстве и в документах, подтверждающих возникновение бюджетных и денежных обязательств;</w:t>
      </w:r>
    </w:p>
    <w:p w:rsidR="003B2624" w:rsidRPr="000D1506" w:rsidRDefault="003B2624" w:rsidP="003B2624">
      <w:pPr>
        <w:ind w:firstLine="851"/>
        <w:jc w:val="both"/>
        <w:rPr>
          <w:rFonts w:ascii="Arial" w:hAnsi="Arial" w:cs="Arial"/>
        </w:rPr>
      </w:pPr>
      <w:r w:rsidRPr="000D1506">
        <w:rPr>
          <w:rFonts w:ascii="Arial" w:hAnsi="Arial" w:cs="Arial"/>
        </w:rP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3B2624" w:rsidRPr="000D1506" w:rsidRDefault="003B2624" w:rsidP="003B2624">
      <w:pPr>
        <w:ind w:firstLine="851"/>
        <w:jc w:val="both"/>
        <w:rPr>
          <w:rFonts w:ascii="Arial" w:hAnsi="Arial" w:cs="Arial"/>
        </w:rPr>
      </w:pPr>
      <w:r w:rsidRPr="000D1506">
        <w:rPr>
          <w:rFonts w:ascii="Arial" w:hAnsi="Arial" w:cs="Arial"/>
        </w:rPr>
        <w:t xml:space="preserve">7. В случае если Распоряжение представляется для оплаты денежного обязательства, сформированного в соответствии с порядком учета обязательств органом, осуществляющим открытие и ведение лицевых счетов, получатель средств местного бюджета представляет в орган, осуществляющий открытие и ведение лицевых счетов, вместе с Распоряжением указанный в нем документ, подтверждающий возникновение денежного обязательства, за исключением документов, указанных в пункте 10, строке 3 пункта 11, строках 1, 5 - 7, 10 – 13, 23 пункта 13 графы 3 Перечня документов, на основании которых возникают бюджетные обязательства получателей средств бюджета </w:t>
      </w:r>
      <w:proofErr w:type="spellStart"/>
      <w:r w:rsidRPr="000D1506">
        <w:rPr>
          <w:rFonts w:ascii="Arial" w:hAnsi="Arial" w:cs="Arial"/>
        </w:rPr>
        <w:t>Кочкуровского</w:t>
      </w:r>
      <w:proofErr w:type="spellEnd"/>
      <w:r w:rsidRPr="000D1506">
        <w:rPr>
          <w:rFonts w:ascii="Arial" w:hAnsi="Arial" w:cs="Arial"/>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 </w:t>
      </w:r>
      <w:proofErr w:type="spellStart"/>
      <w:r w:rsidRPr="000D1506">
        <w:rPr>
          <w:rFonts w:ascii="Arial" w:hAnsi="Arial" w:cs="Arial"/>
        </w:rPr>
        <w:t>Кочкуровского</w:t>
      </w:r>
      <w:proofErr w:type="spellEnd"/>
      <w:r w:rsidRPr="000D1506">
        <w:rPr>
          <w:rFonts w:ascii="Arial" w:hAnsi="Arial" w:cs="Arial"/>
        </w:rPr>
        <w:t xml:space="preserve"> муниципального района Республики Мордовия (далее - Перечень документов), а также документов, содержащих сведения, составляющих государственную и иную охраняемую законом тайну.</w:t>
      </w:r>
    </w:p>
    <w:p w:rsidR="003B2624" w:rsidRPr="000D1506" w:rsidRDefault="003B2624" w:rsidP="003B2624">
      <w:pPr>
        <w:ind w:firstLine="851"/>
        <w:jc w:val="both"/>
        <w:rPr>
          <w:rFonts w:ascii="Arial" w:hAnsi="Arial" w:cs="Arial"/>
        </w:rPr>
      </w:pPr>
      <w:r w:rsidRPr="000D1506">
        <w:rPr>
          <w:rFonts w:ascii="Arial" w:hAnsi="Arial" w:cs="Arial"/>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r w:rsidRPr="000D1506">
        <w:rPr>
          <w:rStyle w:val="aff3"/>
          <w:rFonts w:ascii="Arial" w:eastAsia="Calibri" w:hAnsi="Arial" w:cs="Arial"/>
        </w:rPr>
        <w:t>пунктом 6</w:t>
      </w:r>
      <w:r w:rsidRPr="000D1506">
        <w:rPr>
          <w:rFonts w:ascii="Arial" w:hAnsi="Arial" w:cs="Arial"/>
        </w:rPr>
        <w:t xml:space="preserve"> настоящего Порядка, осуществляется проверка равенства сумм Распоряжения сумме соответствующего денежного обязательства.</w:t>
      </w:r>
    </w:p>
    <w:p w:rsidR="003B2624" w:rsidRPr="000D1506" w:rsidRDefault="003B2624" w:rsidP="003B2624">
      <w:pPr>
        <w:ind w:firstLine="851"/>
        <w:jc w:val="both"/>
        <w:rPr>
          <w:rFonts w:ascii="Arial" w:hAnsi="Arial" w:cs="Arial"/>
        </w:rPr>
      </w:pPr>
      <w:r w:rsidRPr="000D1506">
        <w:rPr>
          <w:rFonts w:ascii="Arial" w:hAnsi="Arial" w:cs="Arial"/>
        </w:rPr>
        <w:t xml:space="preserve">8.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местного бюджета - муниципального заказчика по перечислению суммы неустойки (штрафа, пеней) за нарушение </w:t>
      </w:r>
      <w:r w:rsidRPr="000D1506">
        <w:rPr>
          <w:rStyle w:val="aff3"/>
          <w:rFonts w:ascii="Arial" w:eastAsia="Calibri" w:hAnsi="Arial" w:cs="Arial"/>
        </w:rPr>
        <w:t>законодательства</w:t>
      </w:r>
      <w:r w:rsidRPr="000D1506">
        <w:rPr>
          <w:rFonts w:ascii="Arial" w:hAnsi="Arial" w:cs="Arial"/>
        </w:rPr>
        <w:t xml:space="preserve"> Российской Федерации о контрактной системе в сфере закупок товаров, работ, услуг для обеспечения государственных и муниципальных нужд в доход местного бюджета, получатель средств местного бюджета представляет в орган, осуществляющий открытие и ведение лицевых счетов, не позднее представления Распоряжения на оплату денежного обязательства по договору (муниципальному контракту) Распоряжение на перечисление в доход местного бюджета суммы неустойки (штрафа, пеней) по данному договору (муниципальному контракту).</w:t>
      </w:r>
    </w:p>
    <w:p w:rsidR="003B2624" w:rsidRPr="000D1506" w:rsidRDefault="003B2624" w:rsidP="003B2624">
      <w:pPr>
        <w:ind w:firstLine="851"/>
        <w:jc w:val="both"/>
        <w:rPr>
          <w:rFonts w:ascii="Arial" w:hAnsi="Arial" w:cs="Arial"/>
        </w:rPr>
      </w:pPr>
      <w:r w:rsidRPr="000D1506">
        <w:rPr>
          <w:rFonts w:ascii="Arial" w:hAnsi="Arial" w:cs="Arial"/>
        </w:rP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p w:rsidR="003B2624" w:rsidRPr="000D1506" w:rsidRDefault="003B2624" w:rsidP="003B2624">
      <w:pPr>
        <w:ind w:firstLine="851"/>
        <w:jc w:val="both"/>
        <w:rPr>
          <w:rFonts w:ascii="Arial" w:hAnsi="Arial" w:cs="Arial"/>
        </w:rPr>
      </w:pPr>
      <w:r w:rsidRPr="000D1506">
        <w:rPr>
          <w:rFonts w:ascii="Arial" w:hAnsi="Arial" w:cs="Arial"/>
        </w:rPr>
        <w:t xml:space="preserve">1) соответствие указанных в Распоряжении кодов классификации расходов местного бюджета кодам </w:t>
      </w:r>
      <w:r w:rsidRPr="000D1506">
        <w:rPr>
          <w:rStyle w:val="aff3"/>
          <w:rFonts w:ascii="Arial" w:eastAsia="Calibri" w:hAnsi="Arial" w:cs="Arial"/>
        </w:rPr>
        <w:t>бюджетной классификации</w:t>
      </w:r>
      <w:r w:rsidRPr="000D1506">
        <w:rPr>
          <w:rFonts w:ascii="Arial" w:hAnsi="Arial" w:cs="Arial"/>
        </w:rPr>
        <w:t xml:space="preserve"> Российской Федерации, действующим в текущем финансовом году на момент представления Распоряжения;</w:t>
      </w:r>
    </w:p>
    <w:p w:rsidR="003B2624" w:rsidRPr="000D1506" w:rsidRDefault="003B2624" w:rsidP="003B2624">
      <w:pPr>
        <w:ind w:firstLine="851"/>
        <w:jc w:val="both"/>
        <w:rPr>
          <w:rFonts w:ascii="Arial" w:hAnsi="Arial" w:cs="Arial"/>
        </w:rPr>
      </w:pPr>
      <w:r w:rsidRPr="000D1506">
        <w:rPr>
          <w:rFonts w:ascii="Arial" w:hAnsi="Arial" w:cs="Arial"/>
        </w:rPr>
        <w:t xml:space="preserve">2) соответствие указанных в Распоряжении кодов видов расходов классификации расходов местного бюджета текстовому назначению платежа, исходя из </w:t>
      </w:r>
      <w:r w:rsidRPr="000D1506">
        <w:rPr>
          <w:rFonts w:ascii="Arial" w:hAnsi="Arial" w:cs="Arial"/>
        </w:rPr>
        <w:lastRenderedPageBreak/>
        <w:t xml:space="preserve">содержания текста назначения платежа, в соответствии с порядком применения </w:t>
      </w:r>
      <w:r w:rsidRPr="000D1506">
        <w:rPr>
          <w:rStyle w:val="aff3"/>
          <w:rFonts w:ascii="Arial" w:eastAsia="Calibri" w:hAnsi="Arial" w:cs="Arial"/>
        </w:rPr>
        <w:t>бюджетной классификации</w:t>
      </w:r>
      <w:r w:rsidRPr="000D1506">
        <w:rPr>
          <w:rFonts w:ascii="Arial" w:hAnsi="Arial" w:cs="Arial"/>
        </w:rPr>
        <w:t>;</w:t>
      </w:r>
    </w:p>
    <w:p w:rsidR="003B2624" w:rsidRPr="000D1506" w:rsidRDefault="003B2624" w:rsidP="003B2624">
      <w:pPr>
        <w:ind w:firstLine="851"/>
        <w:jc w:val="both"/>
        <w:rPr>
          <w:rFonts w:ascii="Arial" w:hAnsi="Arial" w:cs="Arial"/>
        </w:rPr>
      </w:pPr>
      <w:r w:rsidRPr="000D1506">
        <w:rPr>
          <w:rFonts w:ascii="Arial" w:hAnsi="Arial" w:cs="Arial"/>
        </w:rPr>
        <w:t xml:space="preserve">3) </w:t>
      </w:r>
      <w:proofErr w:type="spellStart"/>
      <w:r w:rsidRPr="000D1506">
        <w:rPr>
          <w:rFonts w:ascii="Arial" w:hAnsi="Arial" w:cs="Arial"/>
        </w:rPr>
        <w:t>непревышение</w:t>
      </w:r>
      <w:proofErr w:type="spellEnd"/>
      <w:r w:rsidRPr="000D1506">
        <w:rPr>
          <w:rFonts w:ascii="Arial" w:hAnsi="Arial" w:cs="Arial"/>
        </w:rPr>
        <w:t xml:space="preserve"> сумм, указанных в Распоряжении, над остатками соответствующих бюджетных ассигнований, учтенных на лицевом счете получателя средств местного бюджета.</w:t>
      </w:r>
    </w:p>
    <w:p w:rsidR="003B2624" w:rsidRPr="000D1506" w:rsidRDefault="003B2624" w:rsidP="003B2624">
      <w:pPr>
        <w:ind w:firstLine="851"/>
        <w:jc w:val="both"/>
        <w:rPr>
          <w:rFonts w:ascii="Arial" w:hAnsi="Arial" w:cs="Arial"/>
        </w:rPr>
      </w:pPr>
      <w:r w:rsidRPr="000D1506">
        <w:rPr>
          <w:rFonts w:ascii="Arial" w:hAnsi="Arial" w:cs="Arial"/>
        </w:rPr>
        <w:t>10. При санкционировании оплаты денежных обязательств по перечислениям по источникам финансирования дефицита местного бюджета осуществляется проверка Распоряжения по следующим направлениям:</w:t>
      </w:r>
    </w:p>
    <w:p w:rsidR="003B2624" w:rsidRPr="000D1506" w:rsidRDefault="003B2624" w:rsidP="003B2624">
      <w:pPr>
        <w:ind w:firstLine="851"/>
        <w:jc w:val="both"/>
        <w:rPr>
          <w:rFonts w:ascii="Arial" w:hAnsi="Arial" w:cs="Arial"/>
        </w:rPr>
      </w:pPr>
      <w:r w:rsidRPr="000D1506">
        <w:rPr>
          <w:rFonts w:ascii="Arial" w:hAnsi="Arial" w:cs="Arial"/>
        </w:rPr>
        <w:t xml:space="preserve">1) соответствие указанных в Распоряжении кодов классификации источников финансирования дефицита местного бюджета кодам </w:t>
      </w:r>
      <w:r w:rsidRPr="000D1506">
        <w:rPr>
          <w:rStyle w:val="aff3"/>
          <w:rFonts w:ascii="Arial" w:eastAsia="Calibri" w:hAnsi="Arial" w:cs="Arial"/>
        </w:rPr>
        <w:t>бюджетной классификации</w:t>
      </w:r>
      <w:r w:rsidRPr="000D1506">
        <w:rPr>
          <w:rFonts w:ascii="Arial" w:hAnsi="Arial" w:cs="Arial"/>
        </w:rPr>
        <w:t xml:space="preserve"> Российской Федерации, действующим в текущем финансовом году на момент представления Распоряжения;</w:t>
      </w:r>
    </w:p>
    <w:p w:rsidR="003B2624" w:rsidRPr="000D1506" w:rsidRDefault="003B2624" w:rsidP="003B2624">
      <w:pPr>
        <w:ind w:firstLine="851"/>
        <w:jc w:val="both"/>
        <w:rPr>
          <w:rFonts w:ascii="Arial" w:hAnsi="Arial" w:cs="Arial"/>
        </w:rPr>
      </w:pPr>
      <w:r w:rsidRPr="000D1506">
        <w:rPr>
          <w:rFonts w:ascii="Arial" w:hAnsi="Arial" w:cs="Arial"/>
        </w:rPr>
        <w:t xml:space="preserve">2) соответствие указанных в Распоряжении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w:t>
      </w:r>
      <w:r w:rsidRPr="000D1506">
        <w:rPr>
          <w:rStyle w:val="aff3"/>
          <w:rFonts w:ascii="Arial" w:eastAsia="Calibri" w:hAnsi="Arial" w:cs="Arial"/>
        </w:rPr>
        <w:t>бюджетной классификации</w:t>
      </w:r>
      <w:r w:rsidRPr="000D1506">
        <w:rPr>
          <w:rFonts w:ascii="Arial" w:hAnsi="Arial" w:cs="Arial"/>
        </w:rPr>
        <w:t>;</w:t>
      </w:r>
    </w:p>
    <w:p w:rsidR="003B2624" w:rsidRPr="000D1506" w:rsidRDefault="003B2624" w:rsidP="003B2624">
      <w:pPr>
        <w:ind w:firstLine="851"/>
        <w:jc w:val="both"/>
        <w:rPr>
          <w:rFonts w:ascii="Arial" w:hAnsi="Arial" w:cs="Arial"/>
        </w:rPr>
      </w:pPr>
      <w:r w:rsidRPr="000D1506">
        <w:rPr>
          <w:rFonts w:ascii="Arial" w:hAnsi="Arial" w:cs="Arial"/>
        </w:rPr>
        <w:t xml:space="preserve">3) </w:t>
      </w:r>
      <w:proofErr w:type="spellStart"/>
      <w:r w:rsidRPr="000D1506">
        <w:rPr>
          <w:rFonts w:ascii="Arial" w:hAnsi="Arial" w:cs="Arial"/>
        </w:rPr>
        <w:t>непревышение</w:t>
      </w:r>
      <w:proofErr w:type="spellEnd"/>
      <w:r w:rsidRPr="000D1506">
        <w:rPr>
          <w:rFonts w:ascii="Arial" w:hAnsi="Arial" w:cs="Arial"/>
        </w:rPr>
        <w:t xml:space="preserve"> сумм, указанных в Распоряжении, остаткам соответствующих бюджетных ассигнований, учтенных на лицевом счете администратора источников финансирования дефицита местного бюджета.</w:t>
      </w:r>
    </w:p>
    <w:p w:rsidR="003B2624" w:rsidRPr="000D1506" w:rsidRDefault="003B2624" w:rsidP="003B2624">
      <w:pPr>
        <w:ind w:firstLine="851"/>
        <w:jc w:val="both"/>
        <w:rPr>
          <w:rFonts w:ascii="Arial" w:hAnsi="Arial" w:cs="Arial"/>
        </w:rPr>
      </w:pPr>
      <w:r w:rsidRPr="000D1506">
        <w:rPr>
          <w:rFonts w:ascii="Arial" w:hAnsi="Arial" w:cs="Arial"/>
        </w:rPr>
        <w:t xml:space="preserve">11. В случае если информация, указанная в Распоряжении, или его форма, не соответствуют требованиям, установленным </w:t>
      </w:r>
      <w:r w:rsidRPr="000D1506">
        <w:rPr>
          <w:rStyle w:val="aff3"/>
          <w:rFonts w:ascii="Arial" w:eastAsia="Calibri" w:hAnsi="Arial" w:cs="Arial"/>
        </w:rPr>
        <w:t>пунктами 3</w:t>
      </w:r>
      <w:r w:rsidRPr="000D1506">
        <w:rPr>
          <w:rFonts w:ascii="Arial" w:hAnsi="Arial" w:cs="Arial"/>
        </w:rPr>
        <w:t xml:space="preserve">, </w:t>
      </w:r>
      <w:r w:rsidRPr="000D1506">
        <w:rPr>
          <w:rStyle w:val="aff3"/>
          <w:rFonts w:ascii="Arial" w:eastAsia="Calibri" w:hAnsi="Arial" w:cs="Arial"/>
        </w:rPr>
        <w:t>4</w:t>
      </w:r>
      <w:r w:rsidRPr="000D1506">
        <w:rPr>
          <w:rFonts w:ascii="Arial" w:hAnsi="Arial" w:cs="Arial"/>
        </w:rPr>
        <w:t xml:space="preserve">, </w:t>
      </w:r>
      <w:r w:rsidRPr="000D1506">
        <w:rPr>
          <w:rStyle w:val="aff3"/>
          <w:rFonts w:ascii="Arial" w:eastAsia="Calibri" w:hAnsi="Arial" w:cs="Arial"/>
        </w:rPr>
        <w:t>подпунктами 1 - 13</w:t>
      </w:r>
      <w:r w:rsidRPr="000D1506">
        <w:rPr>
          <w:rFonts w:ascii="Arial" w:hAnsi="Arial" w:cs="Arial"/>
        </w:rPr>
        <w:t xml:space="preserve">, </w:t>
      </w:r>
      <w:r w:rsidRPr="000D1506">
        <w:rPr>
          <w:rStyle w:val="aff3"/>
          <w:rFonts w:ascii="Arial" w:eastAsia="Calibri" w:hAnsi="Arial" w:cs="Arial"/>
        </w:rPr>
        <w:t>16, 17 части первой</w:t>
      </w:r>
      <w:r w:rsidRPr="000D1506">
        <w:rPr>
          <w:rFonts w:ascii="Arial" w:hAnsi="Arial" w:cs="Arial"/>
        </w:rPr>
        <w:t xml:space="preserve"> и </w:t>
      </w:r>
      <w:r w:rsidRPr="000D1506">
        <w:rPr>
          <w:rStyle w:val="aff3"/>
          <w:rFonts w:ascii="Arial" w:eastAsia="Calibri" w:hAnsi="Arial" w:cs="Arial"/>
        </w:rPr>
        <w:t>частью второй пункта 6</w:t>
      </w:r>
      <w:r w:rsidRPr="000D1506">
        <w:rPr>
          <w:rFonts w:ascii="Arial" w:hAnsi="Arial" w:cs="Arial"/>
        </w:rPr>
        <w:t xml:space="preserve">, </w:t>
      </w:r>
      <w:r w:rsidRPr="000D1506">
        <w:rPr>
          <w:rStyle w:val="aff3"/>
          <w:rFonts w:ascii="Arial" w:eastAsia="Calibri" w:hAnsi="Arial" w:cs="Arial"/>
        </w:rPr>
        <w:t>пунктами 7</w:t>
      </w:r>
      <w:r w:rsidRPr="000D1506">
        <w:rPr>
          <w:rFonts w:ascii="Arial" w:hAnsi="Arial" w:cs="Arial"/>
        </w:rPr>
        <w:t xml:space="preserve">, </w:t>
      </w:r>
      <w:r w:rsidRPr="000D1506">
        <w:rPr>
          <w:rStyle w:val="aff3"/>
          <w:rFonts w:ascii="Arial" w:eastAsia="Calibri" w:hAnsi="Arial" w:cs="Arial"/>
        </w:rPr>
        <w:t>9</w:t>
      </w:r>
      <w:r w:rsidRPr="000D1506">
        <w:rPr>
          <w:rFonts w:ascii="Arial" w:hAnsi="Arial" w:cs="Arial"/>
        </w:rPr>
        <w:t xml:space="preserve"> и </w:t>
      </w:r>
      <w:r w:rsidRPr="000D1506">
        <w:rPr>
          <w:rStyle w:val="aff3"/>
          <w:rFonts w:ascii="Arial" w:eastAsia="Calibri" w:hAnsi="Arial" w:cs="Arial"/>
        </w:rPr>
        <w:t>10</w:t>
      </w:r>
      <w:r w:rsidRPr="000D1506">
        <w:rPr>
          <w:rFonts w:ascii="Arial" w:hAnsi="Arial" w:cs="Arial"/>
        </w:rPr>
        <w:t xml:space="preserve"> настоящего Порядка, или в случае установления нарушения получателем средств местного бюджета условий, установленных </w:t>
      </w:r>
      <w:r w:rsidRPr="000D1506">
        <w:rPr>
          <w:rStyle w:val="aff3"/>
          <w:rFonts w:ascii="Arial" w:eastAsia="Calibri" w:hAnsi="Arial" w:cs="Arial"/>
        </w:rPr>
        <w:t>пунктом 8</w:t>
      </w:r>
      <w:r w:rsidRPr="000D1506">
        <w:rPr>
          <w:rFonts w:ascii="Arial" w:hAnsi="Arial" w:cs="Arial"/>
        </w:rPr>
        <w:t xml:space="preserve"> настоящего Порядка, орган, осуществляющий открытие и ведение лицевых счетов, в сроки, установленные пунктом 3 настоящего Порядка, направляет получателю средств местного бюджета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w:t>
      </w:r>
      <w:r w:rsidRPr="000D1506">
        <w:rPr>
          <w:rStyle w:val="aff3"/>
          <w:rFonts w:ascii="Arial" w:eastAsia="Calibri" w:hAnsi="Arial" w:cs="Arial"/>
        </w:rPr>
        <w:t>пунктом 5 статьи 242.7</w:t>
      </w:r>
      <w:r w:rsidRPr="000D1506">
        <w:rPr>
          <w:rFonts w:ascii="Arial" w:hAnsi="Arial" w:cs="Arial"/>
        </w:rPr>
        <w:t xml:space="preserve"> Бюджетного кодекса Российской Федерации.</w:t>
      </w:r>
    </w:p>
    <w:p w:rsidR="003B2624" w:rsidRPr="000D1506" w:rsidRDefault="003B2624" w:rsidP="003B2624">
      <w:pPr>
        <w:ind w:firstLine="851"/>
        <w:jc w:val="both"/>
        <w:rPr>
          <w:rFonts w:ascii="Arial" w:hAnsi="Arial" w:cs="Arial"/>
        </w:rPr>
      </w:pPr>
      <w:r w:rsidRPr="000D1506">
        <w:rPr>
          <w:rFonts w:ascii="Arial" w:hAnsi="Arial" w:cs="Arial"/>
        </w:rPr>
        <w:t xml:space="preserve">При установлении органом, осуществляющим открытие и ведение лицевых счетов, нарушений получателем средств местного бюджета условий, указанных в </w:t>
      </w:r>
      <w:r w:rsidRPr="000D1506">
        <w:rPr>
          <w:rStyle w:val="aff3"/>
          <w:rFonts w:ascii="Arial" w:eastAsia="Calibri" w:hAnsi="Arial" w:cs="Arial"/>
        </w:rPr>
        <w:t>подпунктах 14</w:t>
      </w:r>
      <w:r w:rsidRPr="000D1506">
        <w:rPr>
          <w:rFonts w:ascii="Arial" w:hAnsi="Arial" w:cs="Arial"/>
        </w:rPr>
        <w:t xml:space="preserve"> и (или) </w:t>
      </w:r>
      <w:r w:rsidRPr="000D1506">
        <w:rPr>
          <w:rStyle w:val="aff3"/>
          <w:rFonts w:ascii="Arial" w:eastAsia="Calibri" w:hAnsi="Arial" w:cs="Arial"/>
        </w:rPr>
        <w:t xml:space="preserve">15 пункта 6 </w:t>
      </w:r>
      <w:r w:rsidRPr="000D1506">
        <w:rPr>
          <w:rFonts w:ascii="Arial" w:hAnsi="Arial" w:cs="Arial"/>
        </w:rPr>
        <w:t xml:space="preserve">настоящего Порядка, орган, осуществляющий открытие и ведение лицевых счетов,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местного бюджета путем направления уведомлений по формам в соответствии с </w:t>
      </w:r>
      <w:r w:rsidRPr="000D1506">
        <w:rPr>
          <w:rStyle w:val="aff3"/>
          <w:rFonts w:ascii="Arial" w:eastAsia="Calibri" w:hAnsi="Arial" w:cs="Arial"/>
        </w:rPr>
        <w:t>приложениями N 1</w:t>
      </w:r>
      <w:r w:rsidRPr="000D1506">
        <w:rPr>
          <w:rFonts w:ascii="Arial" w:hAnsi="Arial" w:cs="Arial"/>
        </w:rPr>
        <w:t xml:space="preserve"> и </w:t>
      </w:r>
      <w:r w:rsidRPr="000D1506">
        <w:rPr>
          <w:rStyle w:val="aff3"/>
          <w:rFonts w:ascii="Arial" w:eastAsia="Calibri" w:hAnsi="Arial" w:cs="Arial"/>
        </w:rPr>
        <w:t>N 2</w:t>
      </w:r>
      <w:r w:rsidRPr="000D1506">
        <w:rPr>
          <w:rFonts w:ascii="Arial" w:hAnsi="Arial" w:cs="Arial"/>
        </w:rPr>
        <w:t xml:space="preserve">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w:t>
      </w:r>
      <w:r w:rsidRPr="000D1506">
        <w:rPr>
          <w:rStyle w:val="aff3"/>
          <w:rFonts w:ascii="Arial" w:eastAsia="Calibri" w:hAnsi="Arial" w:cs="Arial"/>
        </w:rPr>
        <w:t>приказом</w:t>
      </w:r>
      <w:r w:rsidRPr="000D1506">
        <w:rPr>
          <w:rFonts w:ascii="Arial" w:hAnsi="Arial" w:cs="Arial"/>
        </w:rPr>
        <w:t xml:space="preserve"> Министерства финансов Российской Федерации от 30 октября 2020 г. N 257н, а также обеспечивает доведение указанной информации до главного распорядителя средств местного бюджета, в ведении которого находится допустивший нарушение получатель средств местного бюджета, не позднее десяти рабочих дней после отражения операций, вызвавших указанные нарушения, на соответствующем лицевом счете.</w:t>
      </w:r>
    </w:p>
    <w:p w:rsidR="003B2624" w:rsidRPr="000D1506" w:rsidRDefault="003B2624" w:rsidP="003B2624">
      <w:pPr>
        <w:ind w:firstLine="851"/>
        <w:jc w:val="both"/>
        <w:rPr>
          <w:rFonts w:ascii="Arial" w:hAnsi="Arial" w:cs="Arial"/>
        </w:rPr>
      </w:pPr>
      <w:r w:rsidRPr="000D1506">
        <w:rPr>
          <w:rFonts w:ascii="Arial" w:hAnsi="Arial" w:cs="Arial"/>
        </w:rPr>
        <w:t xml:space="preserve">12. При положительном результате проверки в соответствии с требованиями, установленными настоящим Порядком, в Распоряжении, представленном на бумажном </w:t>
      </w:r>
      <w:r w:rsidRPr="000D1506">
        <w:rPr>
          <w:rFonts w:ascii="Arial" w:hAnsi="Arial" w:cs="Arial"/>
        </w:rPr>
        <w:lastRenderedPageBreak/>
        <w:t>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местного бюджета (администратора источников финансирования дефицита местного бюджета)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Распоряжение принимается к исполнению.</w:t>
      </w:r>
    </w:p>
    <w:p w:rsidR="003B2624" w:rsidRPr="000D1506" w:rsidRDefault="003B2624" w:rsidP="003B2624">
      <w:pPr>
        <w:ind w:firstLine="851"/>
        <w:jc w:val="both"/>
        <w:rPr>
          <w:rFonts w:ascii="Arial" w:hAnsi="Arial" w:cs="Arial"/>
        </w:rPr>
      </w:pPr>
      <w:r w:rsidRPr="000D1506">
        <w:rPr>
          <w:rFonts w:ascii="Arial" w:hAnsi="Arial" w:cs="Arial"/>
        </w:rPr>
        <w:t xml:space="preserve">13. Представление и хранение Распоряжения для санкционирования оплаты денежных обязательств получателей средств местного бюджета (администраторов источников финансирования дефицита местного бюджета), содержащей сведения, составляющие государственную тайну, осуществляется в соответствии с настоящим Порядком с соблюдением норм </w:t>
      </w:r>
      <w:r w:rsidRPr="000D1506">
        <w:rPr>
          <w:rStyle w:val="aff3"/>
          <w:rFonts w:ascii="Arial" w:eastAsia="Calibri" w:hAnsi="Arial" w:cs="Arial"/>
        </w:rPr>
        <w:t>законодательства</w:t>
      </w:r>
      <w:r w:rsidRPr="000D1506">
        <w:rPr>
          <w:rFonts w:ascii="Arial" w:hAnsi="Arial" w:cs="Arial"/>
        </w:rPr>
        <w:t xml:space="preserve"> Российской Федерации о защите государственной тайны.</w:t>
      </w:r>
    </w:p>
    <w:p w:rsidR="003B2624" w:rsidRPr="000D1506" w:rsidRDefault="003B2624" w:rsidP="003B2624">
      <w:pPr>
        <w:ind w:firstLine="851"/>
        <w:jc w:val="both"/>
        <w:rPr>
          <w:rFonts w:ascii="Arial" w:hAnsi="Arial" w:cs="Arial"/>
        </w:rPr>
      </w:pPr>
    </w:p>
    <w:p w:rsidR="003B2624" w:rsidRPr="000D1506" w:rsidRDefault="003B2624" w:rsidP="003B2624">
      <w:pPr>
        <w:ind w:firstLine="851"/>
        <w:jc w:val="both"/>
        <w:rPr>
          <w:rFonts w:ascii="Arial" w:hAnsi="Arial" w:cs="Arial"/>
        </w:rPr>
      </w:pPr>
    </w:p>
    <w:p w:rsidR="003B2624" w:rsidRPr="000D1506" w:rsidRDefault="003B2624" w:rsidP="003B2624">
      <w:pPr>
        <w:ind w:firstLine="851"/>
        <w:jc w:val="both"/>
        <w:rPr>
          <w:rFonts w:ascii="Arial" w:hAnsi="Arial" w:cs="Arial"/>
          <w:caps/>
        </w:rPr>
      </w:pPr>
    </w:p>
    <w:p w:rsidR="003B2624" w:rsidRPr="000D1506" w:rsidRDefault="003B2624" w:rsidP="003B2624">
      <w:pPr>
        <w:ind w:firstLine="851"/>
        <w:jc w:val="both"/>
        <w:rPr>
          <w:rFonts w:ascii="Arial" w:hAnsi="Arial" w:cs="Arial"/>
        </w:rPr>
      </w:pPr>
      <w:r w:rsidRPr="000D1506">
        <w:rPr>
          <w:rFonts w:ascii="Arial" w:hAnsi="Arial" w:cs="Arial"/>
        </w:rPr>
        <w:t xml:space="preserve">                                                                                         </w:t>
      </w:r>
    </w:p>
    <w:p w:rsidR="003B2624" w:rsidRPr="000D1506" w:rsidRDefault="003B2624" w:rsidP="003B2624">
      <w:pPr>
        <w:ind w:firstLine="851"/>
        <w:jc w:val="right"/>
        <w:rPr>
          <w:rFonts w:ascii="Arial" w:hAnsi="Arial" w:cs="Arial"/>
        </w:rPr>
      </w:pPr>
    </w:p>
    <w:p w:rsidR="003B2624" w:rsidRDefault="003B2624" w:rsidP="003B2624">
      <w:pPr>
        <w:jc w:val="right"/>
      </w:pPr>
      <w:r w:rsidRPr="000D1506">
        <w:rPr>
          <w:rFonts w:ascii="Arial" w:hAnsi="Arial" w:cs="Arial"/>
        </w:rPr>
        <w:t xml:space="preserve">                                                                                                                                     </w:t>
      </w:r>
    </w:p>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F41983" w:rsidRDefault="00F41983" w:rsidP="00454A95"/>
    <w:p w:rsidR="00F41983" w:rsidRDefault="00F41983" w:rsidP="00454A95"/>
    <w:p w:rsidR="00F41983" w:rsidRDefault="00F41983" w:rsidP="00454A95"/>
    <w:p w:rsidR="00F41983" w:rsidRDefault="00F41983" w:rsidP="00454A95"/>
    <w:p w:rsidR="00F41983" w:rsidRDefault="00F41983" w:rsidP="00454A95"/>
    <w:p w:rsidR="00F41983" w:rsidRDefault="00F41983" w:rsidP="00454A95"/>
    <w:p w:rsidR="00F41983" w:rsidRDefault="00F41983" w:rsidP="00454A95"/>
    <w:p w:rsidR="00F41983" w:rsidRDefault="00F41983" w:rsidP="00454A95"/>
    <w:p w:rsidR="00F41983" w:rsidRDefault="00F41983" w:rsidP="00454A95"/>
    <w:p w:rsidR="00F41983" w:rsidRDefault="00F41983" w:rsidP="00454A95"/>
    <w:p w:rsidR="00F41983" w:rsidRDefault="00F41983" w:rsidP="00454A95"/>
    <w:p w:rsidR="00F41983" w:rsidRDefault="00F41983" w:rsidP="00454A95"/>
    <w:p w:rsidR="00F41983" w:rsidRDefault="00F41983" w:rsidP="00454A95"/>
    <w:p w:rsidR="00F41983" w:rsidRDefault="00F41983" w:rsidP="00454A95"/>
    <w:p w:rsidR="00F41983" w:rsidRDefault="00F41983" w:rsidP="00454A95"/>
    <w:p w:rsidR="00F41983" w:rsidRDefault="00F41983" w:rsidP="00454A95"/>
    <w:p w:rsidR="003B2624" w:rsidRDefault="003B2624" w:rsidP="003B2624">
      <w:pPr>
        <w:pStyle w:val="a7"/>
        <w:rPr>
          <w:rFonts w:ascii="Arial" w:hAnsi="Arial" w:cs="Arial"/>
          <w:sz w:val="32"/>
          <w:szCs w:val="32"/>
        </w:rPr>
      </w:pPr>
      <w:r>
        <w:rPr>
          <w:rFonts w:ascii="Arial" w:hAnsi="Arial" w:cs="Arial"/>
          <w:sz w:val="32"/>
          <w:szCs w:val="32"/>
        </w:rPr>
        <w:lastRenderedPageBreak/>
        <w:t>РЕСПУБЛИКА МОРДОВИЯ</w:t>
      </w:r>
    </w:p>
    <w:p w:rsidR="003B2624" w:rsidRDefault="003B2624" w:rsidP="003B2624">
      <w:pPr>
        <w:pStyle w:val="a7"/>
        <w:rPr>
          <w:rFonts w:ascii="Arial" w:hAnsi="Arial" w:cs="Arial"/>
          <w:sz w:val="32"/>
          <w:szCs w:val="32"/>
        </w:rPr>
      </w:pPr>
      <w:r>
        <w:rPr>
          <w:rFonts w:ascii="Arial" w:hAnsi="Arial" w:cs="Arial"/>
          <w:sz w:val="32"/>
          <w:szCs w:val="32"/>
        </w:rPr>
        <w:t>АДМИНИСТРАЦИЯ КОЧКУРОВСКОГО</w:t>
      </w:r>
    </w:p>
    <w:p w:rsidR="003B2624" w:rsidRDefault="003B2624" w:rsidP="003B2624">
      <w:pPr>
        <w:pStyle w:val="a7"/>
        <w:rPr>
          <w:rFonts w:ascii="Arial" w:hAnsi="Arial" w:cs="Arial"/>
          <w:sz w:val="32"/>
          <w:szCs w:val="32"/>
        </w:rPr>
      </w:pPr>
      <w:r>
        <w:rPr>
          <w:rFonts w:ascii="Arial" w:hAnsi="Arial" w:cs="Arial"/>
          <w:sz w:val="32"/>
          <w:szCs w:val="32"/>
        </w:rPr>
        <w:t>МУНИЦИПАЛЬНОГО РАЙОНА</w:t>
      </w:r>
    </w:p>
    <w:p w:rsidR="003B2624" w:rsidRDefault="003B2624" w:rsidP="003B2624">
      <w:pPr>
        <w:pStyle w:val="a7"/>
        <w:rPr>
          <w:rFonts w:ascii="Arial" w:hAnsi="Arial" w:cs="Arial"/>
          <w:sz w:val="32"/>
          <w:szCs w:val="32"/>
        </w:rPr>
      </w:pPr>
      <w:r>
        <w:rPr>
          <w:rFonts w:ascii="Arial" w:hAnsi="Arial" w:cs="Arial"/>
          <w:sz w:val="32"/>
          <w:szCs w:val="32"/>
        </w:rPr>
        <w:t>РЕСПУБЛИКИ МОРДОВИЯ</w:t>
      </w:r>
    </w:p>
    <w:p w:rsidR="003B2624" w:rsidRDefault="003B2624" w:rsidP="003B2624">
      <w:pPr>
        <w:rPr>
          <w:rFonts w:ascii="Arial" w:hAnsi="Arial" w:cs="Arial"/>
          <w:bCs/>
        </w:rPr>
      </w:pPr>
      <w:r>
        <w:rPr>
          <w:rFonts w:ascii="Arial" w:hAnsi="Arial" w:cs="Arial"/>
          <w:bCs/>
        </w:rPr>
        <w:t xml:space="preserve">   </w:t>
      </w:r>
    </w:p>
    <w:p w:rsidR="003B2624" w:rsidRDefault="003B2624" w:rsidP="003B2624">
      <w:pPr>
        <w:pStyle w:val="a9"/>
        <w:rPr>
          <w:rFonts w:ascii="Arial" w:hAnsi="Arial" w:cs="Arial"/>
          <w:sz w:val="32"/>
        </w:rPr>
      </w:pPr>
      <w:r>
        <w:rPr>
          <w:rFonts w:ascii="Arial" w:hAnsi="Arial" w:cs="Arial"/>
          <w:sz w:val="32"/>
        </w:rPr>
        <w:t>ПОСТАНОВЛЕНИЕ</w:t>
      </w:r>
    </w:p>
    <w:p w:rsidR="003B2624" w:rsidRDefault="003B2624" w:rsidP="003B2624">
      <w:pPr>
        <w:rPr>
          <w:rFonts w:ascii="Arial" w:hAnsi="Arial" w:cs="Arial"/>
        </w:rPr>
      </w:pPr>
    </w:p>
    <w:p w:rsidR="003B2624" w:rsidRDefault="003B2624" w:rsidP="003B2624">
      <w:pPr>
        <w:jc w:val="center"/>
      </w:pPr>
      <w:r>
        <w:rPr>
          <w:rFonts w:ascii="Arial" w:hAnsi="Arial" w:cs="Arial"/>
          <w:sz w:val="32"/>
          <w:szCs w:val="32"/>
        </w:rPr>
        <w:t>от</w:t>
      </w:r>
      <w:r>
        <w:rPr>
          <w:rFonts w:ascii="Arial" w:hAnsi="Arial" w:cs="Arial"/>
        </w:rPr>
        <w:t xml:space="preserve"> </w:t>
      </w:r>
      <w:r>
        <w:rPr>
          <w:rFonts w:ascii="Arial" w:hAnsi="Arial" w:cs="Arial"/>
          <w:sz w:val="32"/>
          <w:szCs w:val="32"/>
        </w:rPr>
        <w:t>25 февраля 2022г. №135-п</w:t>
      </w:r>
    </w:p>
    <w:p w:rsidR="003B2624" w:rsidRDefault="003B2624" w:rsidP="003B2624">
      <w:pPr>
        <w:pStyle w:val="ConsPlusTitle"/>
        <w:widowControl/>
        <w:tabs>
          <w:tab w:val="left" w:pos="9355"/>
        </w:tabs>
        <w:ind w:right="-5"/>
        <w:jc w:val="center"/>
        <w:rPr>
          <w:sz w:val="28"/>
          <w:szCs w:val="28"/>
        </w:rPr>
      </w:pPr>
    </w:p>
    <w:p w:rsidR="003B2624" w:rsidRDefault="003B2624" w:rsidP="003B2624">
      <w:pPr>
        <w:pStyle w:val="ConsPlusTitle"/>
        <w:widowControl/>
        <w:tabs>
          <w:tab w:val="left" w:pos="9355"/>
        </w:tabs>
        <w:ind w:right="-5"/>
        <w:jc w:val="center"/>
        <w:rPr>
          <w:caps/>
          <w:sz w:val="32"/>
          <w:szCs w:val="32"/>
        </w:rPr>
      </w:pPr>
      <w:r>
        <w:rPr>
          <w:caps/>
          <w:sz w:val="32"/>
          <w:szCs w:val="32"/>
        </w:rPr>
        <w:t>ОБ УТВЕРЖДЕНИИ ПРОГНОЗИРУЕМОГО УРОВНЯ СРЕДНЕмесячной начисленной ЗАРАБОТНОЙ ПЛАТЫ отдельных категорий работников муниципальных учреждений бюджетной сферы В КОЧКУРОВСКОМ МУНИЦИПАЛЬНОМ РАЙОНЕ НА 2022 ГОД</w:t>
      </w:r>
    </w:p>
    <w:p w:rsidR="003B2624" w:rsidRDefault="003B2624" w:rsidP="003B2624">
      <w:pPr>
        <w:ind w:left="150"/>
        <w:jc w:val="both"/>
        <w:rPr>
          <w:caps/>
          <w:sz w:val="28"/>
          <w:szCs w:val="28"/>
        </w:rPr>
      </w:pPr>
    </w:p>
    <w:p w:rsidR="003B2624" w:rsidRDefault="003B2624" w:rsidP="003B2624">
      <w:pPr>
        <w:ind w:left="150"/>
        <w:jc w:val="both"/>
        <w:rPr>
          <w:caps/>
          <w:sz w:val="28"/>
          <w:szCs w:val="28"/>
        </w:rPr>
      </w:pPr>
      <w:r>
        <w:rPr>
          <w:caps/>
          <w:sz w:val="28"/>
          <w:szCs w:val="28"/>
        </w:rPr>
        <w:t xml:space="preserve"> </w:t>
      </w:r>
    </w:p>
    <w:p w:rsidR="003B2624" w:rsidRDefault="003B2624" w:rsidP="003B2624">
      <w:pPr>
        <w:ind w:left="150" w:firstLine="390"/>
        <w:jc w:val="both"/>
        <w:rPr>
          <w:rFonts w:ascii="Arial" w:hAnsi="Arial" w:cs="Arial"/>
        </w:rPr>
      </w:pPr>
      <w:r>
        <w:rPr>
          <w:rFonts w:ascii="Arial" w:hAnsi="Arial" w:cs="Arial"/>
        </w:rPr>
        <w:t xml:space="preserve">В целях сохранения достигнутого уровня заработной платы отдельных категорий работников муниципальных учреждений </w:t>
      </w:r>
      <w:proofErr w:type="spellStart"/>
      <w:r>
        <w:rPr>
          <w:rFonts w:ascii="Arial" w:hAnsi="Arial" w:cs="Arial"/>
        </w:rPr>
        <w:t>Кочкуровского</w:t>
      </w:r>
      <w:proofErr w:type="spellEnd"/>
      <w:r>
        <w:rPr>
          <w:rFonts w:ascii="Arial" w:hAnsi="Arial" w:cs="Arial"/>
        </w:rPr>
        <w:t xml:space="preserve"> муниципального района, повышение оплаты труда которых предусмотрено указами Президента Российской Федерации от 7 мая 2012 года № 597 «О мероприятиях по реализации государственной социальной политики», Распоряжения Правительства Республики Мордовия от 7 февраля 2022 года №47-Р, администрация </w:t>
      </w:r>
      <w:proofErr w:type="spellStart"/>
      <w:r>
        <w:rPr>
          <w:rFonts w:ascii="Arial" w:hAnsi="Arial" w:cs="Arial"/>
        </w:rPr>
        <w:t>Кочкуровского</w:t>
      </w:r>
      <w:proofErr w:type="spellEnd"/>
      <w:r>
        <w:rPr>
          <w:rFonts w:ascii="Arial" w:hAnsi="Arial" w:cs="Arial"/>
        </w:rPr>
        <w:t xml:space="preserve"> муниципального района ПОСТАНОВЛЯЕТ:</w:t>
      </w:r>
    </w:p>
    <w:p w:rsidR="003B2624" w:rsidRDefault="003B2624" w:rsidP="003B2624">
      <w:pPr>
        <w:ind w:left="150"/>
        <w:jc w:val="both"/>
        <w:rPr>
          <w:rFonts w:ascii="Arial" w:hAnsi="Arial" w:cs="Arial"/>
        </w:rPr>
      </w:pPr>
      <w:r>
        <w:rPr>
          <w:rFonts w:ascii="Arial" w:hAnsi="Arial" w:cs="Arial"/>
        </w:rPr>
        <w:t xml:space="preserve">     1. Утвердить прогнозируемый уровень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w:t>
      </w:r>
      <w:proofErr w:type="spellStart"/>
      <w:r>
        <w:rPr>
          <w:rFonts w:ascii="Arial" w:hAnsi="Arial" w:cs="Arial"/>
        </w:rPr>
        <w:t>Кочкуровском</w:t>
      </w:r>
      <w:proofErr w:type="spellEnd"/>
      <w:r>
        <w:rPr>
          <w:rFonts w:ascii="Arial" w:hAnsi="Arial" w:cs="Arial"/>
        </w:rPr>
        <w:t xml:space="preserve"> муниципальном районе на 2022 год в размере 29907,60 рубля, в том числе по месяцам:</w:t>
      </w:r>
    </w:p>
    <w:p w:rsidR="003B2624" w:rsidRDefault="003B2624" w:rsidP="003B2624">
      <w:pPr>
        <w:ind w:left="150"/>
        <w:jc w:val="both"/>
        <w:rPr>
          <w:rFonts w:ascii="Arial" w:hAnsi="Arial" w:cs="Arial"/>
        </w:rPr>
      </w:pPr>
      <w:r>
        <w:rPr>
          <w:rFonts w:ascii="Arial" w:hAnsi="Arial" w:cs="Arial"/>
        </w:rPr>
        <w:t>Январь – 28556,8  рубля;</w:t>
      </w:r>
    </w:p>
    <w:p w:rsidR="003B2624" w:rsidRDefault="003B2624" w:rsidP="003B2624">
      <w:pPr>
        <w:ind w:left="150"/>
        <w:jc w:val="both"/>
        <w:rPr>
          <w:rFonts w:ascii="Arial" w:hAnsi="Arial" w:cs="Arial"/>
        </w:rPr>
      </w:pPr>
      <w:r>
        <w:rPr>
          <w:rFonts w:ascii="Arial" w:hAnsi="Arial" w:cs="Arial"/>
        </w:rPr>
        <w:t>Февраль – 28585,3 рубля;</w:t>
      </w:r>
    </w:p>
    <w:p w:rsidR="003B2624" w:rsidRDefault="003B2624" w:rsidP="003B2624">
      <w:pPr>
        <w:ind w:left="150"/>
        <w:jc w:val="both"/>
        <w:rPr>
          <w:rFonts w:ascii="Arial" w:hAnsi="Arial" w:cs="Arial"/>
        </w:rPr>
      </w:pPr>
      <w:r>
        <w:rPr>
          <w:rFonts w:ascii="Arial" w:hAnsi="Arial" w:cs="Arial"/>
        </w:rPr>
        <w:t>Март – 29757,3 рубля;</w:t>
      </w:r>
    </w:p>
    <w:p w:rsidR="003B2624" w:rsidRDefault="003B2624" w:rsidP="003B2624">
      <w:pPr>
        <w:ind w:left="150"/>
        <w:jc w:val="both"/>
        <w:rPr>
          <w:rFonts w:ascii="Arial" w:hAnsi="Arial" w:cs="Arial"/>
        </w:rPr>
      </w:pPr>
      <w:r>
        <w:rPr>
          <w:rFonts w:ascii="Arial" w:hAnsi="Arial" w:cs="Arial"/>
        </w:rPr>
        <w:t>Апрель – 29489,5 рубля;</w:t>
      </w:r>
    </w:p>
    <w:p w:rsidR="003B2624" w:rsidRDefault="003B2624" w:rsidP="003B2624">
      <w:pPr>
        <w:ind w:left="150"/>
        <w:jc w:val="both"/>
        <w:rPr>
          <w:rFonts w:ascii="Arial" w:hAnsi="Arial" w:cs="Arial"/>
        </w:rPr>
      </w:pPr>
      <w:r>
        <w:rPr>
          <w:rFonts w:ascii="Arial" w:hAnsi="Arial" w:cs="Arial"/>
        </w:rPr>
        <w:t>Май – 29990,8  рубля;</w:t>
      </w:r>
    </w:p>
    <w:p w:rsidR="003B2624" w:rsidRDefault="003B2624" w:rsidP="003B2624">
      <w:pPr>
        <w:ind w:left="150"/>
        <w:jc w:val="both"/>
        <w:rPr>
          <w:rFonts w:ascii="Arial" w:hAnsi="Arial" w:cs="Arial"/>
        </w:rPr>
      </w:pPr>
      <w:r>
        <w:rPr>
          <w:rFonts w:ascii="Arial" w:hAnsi="Arial" w:cs="Arial"/>
        </w:rPr>
        <w:t>Июнь – 30920,5 рубля;</w:t>
      </w:r>
    </w:p>
    <w:p w:rsidR="003B2624" w:rsidRDefault="003B2624" w:rsidP="003B2624">
      <w:pPr>
        <w:ind w:left="150"/>
        <w:jc w:val="both"/>
        <w:rPr>
          <w:rFonts w:ascii="Arial" w:hAnsi="Arial" w:cs="Arial"/>
        </w:rPr>
      </w:pPr>
      <w:r>
        <w:rPr>
          <w:rFonts w:ascii="Arial" w:hAnsi="Arial" w:cs="Arial"/>
        </w:rPr>
        <w:t>Июль – 30333,0 рубля;</w:t>
      </w:r>
    </w:p>
    <w:p w:rsidR="003B2624" w:rsidRDefault="003B2624" w:rsidP="003B2624">
      <w:pPr>
        <w:ind w:left="150"/>
        <w:jc w:val="both"/>
        <w:rPr>
          <w:rFonts w:ascii="Arial" w:hAnsi="Arial" w:cs="Arial"/>
        </w:rPr>
      </w:pPr>
      <w:r>
        <w:rPr>
          <w:rFonts w:ascii="Arial" w:hAnsi="Arial" w:cs="Arial"/>
        </w:rPr>
        <w:t>Август – 28513,1 рубля;</w:t>
      </w:r>
    </w:p>
    <w:p w:rsidR="003B2624" w:rsidRDefault="003B2624" w:rsidP="003B2624">
      <w:pPr>
        <w:ind w:left="150"/>
        <w:jc w:val="both"/>
        <w:rPr>
          <w:rFonts w:ascii="Arial" w:hAnsi="Arial" w:cs="Arial"/>
        </w:rPr>
      </w:pPr>
      <w:r>
        <w:rPr>
          <w:rFonts w:ascii="Arial" w:hAnsi="Arial" w:cs="Arial"/>
        </w:rPr>
        <w:t>Сентябрь – 29083,3 рубля;</w:t>
      </w:r>
    </w:p>
    <w:p w:rsidR="003B2624" w:rsidRDefault="003B2624" w:rsidP="003B2624">
      <w:pPr>
        <w:ind w:left="150"/>
        <w:jc w:val="both"/>
        <w:rPr>
          <w:rFonts w:ascii="Arial" w:hAnsi="Arial" w:cs="Arial"/>
        </w:rPr>
      </w:pPr>
      <w:r>
        <w:rPr>
          <w:rFonts w:ascii="Arial" w:hAnsi="Arial" w:cs="Arial"/>
        </w:rPr>
        <w:t>Октябрь – 29665,0 рубля;</w:t>
      </w:r>
    </w:p>
    <w:p w:rsidR="003B2624" w:rsidRDefault="003B2624" w:rsidP="003B2624">
      <w:pPr>
        <w:ind w:left="150"/>
        <w:jc w:val="both"/>
        <w:rPr>
          <w:rFonts w:ascii="Arial" w:hAnsi="Arial" w:cs="Arial"/>
        </w:rPr>
      </w:pPr>
      <w:r>
        <w:rPr>
          <w:rFonts w:ascii="Arial" w:hAnsi="Arial" w:cs="Arial"/>
        </w:rPr>
        <w:t>Ноябрь – 30881,3 рубля;</w:t>
      </w:r>
    </w:p>
    <w:p w:rsidR="003B2624" w:rsidRDefault="003B2624" w:rsidP="003B2624">
      <w:pPr>
        <w:ind w:left="150"/>
        <w:jc w:val="both"/>
        <w:rPr>
          <w:rFonts w:ascii="Arial" w:hAnsi="Arial" w:cs="Arial"/>
        </w:rPr>
      </w:pPr>
      <w:r>
        <w:rPr>
          <w:rFonts w:ascii="Arial" w:hAnsi="Arial" w:cs="Arial"/>
        </w:rPr>
        <w:t>Декабрь – 33114,9 рубля.</w:t>
      </w:r>
    </w:p>
    <w:p w:rsidR="003B2624" w:rsidRDefault="003B2624" w:rsidP="003B2624">
      <w:pPr>
        <w:ind w:left="150" w:firstLine="390"/>
        <w:jc w:val="both"/>
        <w:rPr>
          <w:rFonts w:ascii="Arial" w:hAnsi="Arial" w:cs="Arial"/>
        </w:rPr>
      </w:pPr>
      <w:r>
        <w:rPr>
          <w:rFonts w:ascii="Arial" w:hAnsi="Arial" w:cs="Arial"/>
        </w:rPr>
        <w:t xml:space="preserve">2. Установить примерные значения целевых показателей соотношения средней заработной платы работников муниципальных учреждений </w:t>
      </w:r>
      <w:proofErr w:type="spellStart"/>
      <w:r>
        <w:rPr>
          <w:rFonts w:ascii="Arial" w:hAnsi="Arial" w:cs="Arial"/>
        </w:rPr>
        <w:t>Кочкуровского</w:t>
      </w:r>
      <w:proofErr w:type="spellEnd"/>
      <w:r>
        <w:rPr>
          <w:rFonts w:ascii="Arial" w:hAnsi="Arial" w:cs="Arial"/>
        </w:rPr>
        <w:t xml:space="preserve"> муниципального района, повышение оплаты труда которых предусмотрено указами, и прогнозируемого уровня среднемесячной начисленной заработной платы наемных работников в организациях, у индивидуальных предпринимателей и физических лиц </w:t>
      </w:r>
      <w:r>
        <w:rPr>
          <w:rFonts w:ascii="Arial" w:hAnsi="Arial" w:cs="Arial"/>
        </w:rPr>
        <w:lastRenderedPageBreak/>
        <w:t xml:space="preserve">(среднемесячного дохода от трудовой деятельности) в </w:t>
      </w:r>
      <w:proofErr w:type="spellStart"/>
      <w:r>
        <w:rPr>
          <w:rFonts w:ascii="Arial" w:hAnsi="Arial" w:cs="Arial"/>
        </w:rPr>
        <w:t>Кочкуровском</w:t>
      </w:r>
      <w:proofErr w:type="spellEnd"/>
      <w:r>
        <w:rPr>
          <w:rFonts w:ascii="Arial" w:hAnsi="Arial" w:cs="Arial"/>
        </w:rPr>
        <w:t xml:space="preserve"> муниципальном районе в 2022 году по категориям работников в следующих размерах (процентах):</w:t>
      </w:r>
    </w:p>
    <w:p w:rsidR="003B2624" w:rsidRDefault="003B2624" w:rsidP="003B2624">
      <w:pPr>
        <w:ind w:left="150" w:firstLine="390"/>
        <w:jc w:val="both"/>
        <w:rPr>
          <w:rFonts w:ascii="Arial" w:hAnsi="Arial" w:cs="Arial"/>
        </w:rPr>
      </w:pPr>
      <w:r>
        <w:rPr>
          <w:rFonts w:ascii="Arial" w:hAnsi="Arial" w:cs="Arial"/>
        </w:rPr>
        <w:t>педагогические работники образовательных учреждений общего образования – 100;</w:t>
      </w:r>
    </w:p>
    <w:p w:rsidR="003B2624" w:rsidRDefault="003B2624" w:rsidP="003B2624">
      <w:pPr>
        <w:ind w:left="150" w:firstLine="390"/>
        <w:jc w:val="both"/>
        <w:rPr>
          <w:rFonts w:ascii="Arial" w:hAnsi="Arial" w:cs="Arial"/>
        </w:rPr>
      </w:pPr>
      <w:r>
        <w:rPr>
          <w:rFonts w:ascii="Arial" w:hAnsi="Arial" w:cs="Arial"/>
        </w:rPr>
        <w:t>педагогические работники дошкольных образовательных учреждений (к средней заработной плате в сфере общего образования) – 100;</w:t>
      </w:r>
    </w:p>
    <w:p w:rsidR="003B2624" w:rsidRDefault="003B2624" w:rsidP="003B2624">
      <w:pPr>
        <w:ind w:left="150" w:firstLine="390"/>
        <w:jc w:val="both"/>
        <w:rPr>
          <w:rFonts w:ascii="Arial" w:hAnsi="Arial" w:cs="Arial"/>
        </w:rPr>
      </w:pPr>
      <w:r>
        <w:rPr>
          <w:rFonts w:ascii="Arial" w:hAnsi="Arial" w:cs="Arial"/>
        </w:rPr>
        <w:t>педагогические работники учреждений дополнительного образования детей (к средней заработной плате учителей) – 100,0;</w:t>
      </w:r>
    </w:p>
    <w:p w:rsidR="003B2624" w:rsidRDefault="003B2624" w:rsidP="003B2624">
      <w:pPr>
        <w:ind w:left="150" w:firstLine="390"/>
        <w:jc w:val="both"/>
        <w:rPr>
          <w:rFonts w:ascii="Arial" w:hAnsi="Arial" w:cs="Arial"/>
        </w:rPr>
      </w:pPr>
      <w:r>
        <w:rPr>
          <w:rFonts w:ascii="Arial" w:hAnsi="Arial" w:cs="Arial"/>
        </w:rPr>
        <w:t>работники учреждений культуры – 100,0.</w:t>
      </w:r>
    </w:p>
    <w:p w:rsidR="003B2624" w:rsidRDefault="003B2624" w:rsidP="003B2624">
      <w:pPr>
        <w:ind w:left="150" w:firstLine="390"/>
        <w:jc w:val="both"/>
        <w:rPr>
          <w:rFonts w:ascii="Arial" w:hAnsi="Arial" w:cs="Arial"/>
        </w:rPr>
      </w:pPr>
      <w:r>
        <w:rPr>
          <w:rFonts w:ascii="Arial" w:hAnsi="Arial" w:cs="Arial"/>
        </w:rPr>
        <w:t xml:space="preserve">Указанные примерные значения целевых показателей соотношения заработной платы отдельных категорий работников муниципальных учреждений </w:t>
      </w:r>
      <w:proofErr w:type="spellStart"/>
      <w:r>
        <w:rPr>
          <w:rFonts w:ascii="Arial" w:hAnsi="Arial" w:cs="Arial"/>
        </w:rPr>
        <w:t>Кочкуровского</w:t>
      </w:r>
      <w:proofErr w:type="spellEnd"/>
      <w:r>
        <w:rPr>
          <w:rFonts w:ascii="Arial" w:hAnsi="Arial" w:cs="Arial"/>
        </w:rPr>
        <w:t xml:space="preserve"> муниципального района и прогнозируемого уровня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w:t>
      </w:r>
      <w:proofErr w:type="spellStart"/>
      <w:r>
        <w:rPr>
          <w:rFonts w:ascii="Arial" w:hAnsi="Arial" w:cs="Arial"/>
        </w:rPr>
        <w:t>Кочкуровском</w:t>
      </w:r>
      <w:proofErr w:type="spellEnd"/>
      <w:r>
        <w:rPr>
          <w:rFonts w:ascii="Arial" w:hAnsi="Arial" w:cs="Arial"/>
        </w:rPr>
        <w:t xml:space="preserve"> муниципальном районе в 2022 году носят индикативный характер и могут быть уточнены в «дорожных картах» развития отраслей, а также в «дорожных картах» учреждений, согласованных с учредителем соответствующих учреждений.</w:t>
      </w:r>
    </w:p>
    <w:p w:rsidR="003B2624" w:rsidRDefault="003B2624" w:rsidP="003B2624">
      <w:pPr>
        <w:ind w:left="150" w:firstLine="390"/>
        <w:jc w:val="both"/>
        <w:rPr>
          <w:rFonts w:ascii="Arial" w:hAnsi="Arial" w:cs="Arial"/>
        </w:rPr>
      </w:pPr>
      <w:r>
        <w:rPr>
          <w:rFonts w:ascii="Arial" w:hAnsi="Arial" w:cs="Arial"/>
        </w:rPr>
        <w:t xml:space="preserve">3. Во исполнение настоящего постановления обеспечить в целом по отраслям в 2022 году целевых показателей, установленных пунктом 2 настоящего постановления и учесть, что уровень номинальной заработной платы в среднем по отдельным категориям работников муниципальных учреждений </w:t>
      </w:r>
      <w:proofErr w:type="spellStart"/>
      <w:r>
        <w:rPr>
          <w:rFonts w:ascii="Arial" w:hAnsi="Arial" w:cs="Arial"/>
        </w:rPr>
        <w:t>Кочкуровского</w:t>
      </w:r>
      <w:proofErr w:type="spellEnd"/>
      <w:r>
        <w:rPr>
          <w:rFonts w:ascii="Arial" w:hAnsi="Arial" w:cs="Arial"/>
        </w:rPr>
        <w:t xml:space="preserve"> муниципального района в 2022 году не может быть ниже уровня, достигнутого в 2021 году.</w:t>
      </w:r>
    </w:p>
    <w:p w:rsidR="003B2624" w:rsidRDefault="003B2624" w:rsidP="003B2624">
      <w:pPr>
        <w:ind w:left="150" w:firstLine="390"/>
        <w:jc w:val="both"/>
        <w:rPr>
          <w:rFonts w:ascii="Arial" w:hAnsi="Arial" w:cs="Arial"/>
        </w:rPr>
      </w:pPr>
      <w:r>
        <w:rPr>
          <w:rFonts w:ascii="Arial" w:hAnsi="Arial" w:cs="Arial"/>
        </w:rPr>
        <w:t xml:space="preserve">4. В целях реализации пункта 3 настоящего постановления заместителю главы </w:t>
      </w:r>
      <w:proofErr w:type="spellStart"/>
      <w:r>
        <w:rPr>
          <w:rFonts w:ascii="Arial" w:hAnsi="Arial" w:cs="Arial"/>
        </w:rPr>
        <w:t>Кочкуровского</w:t>
      </w:r>
      <w:proofErr w:type="spellEnd"/>
      <w:r>
        <w:rPr>
          <w:rFonts w:ascii="Arial" w:hAnsi="Arial" w:cs="Arial"/>
        </w:rPr>
        <w:t xml:space="preserve"> муниципального района по социальной работе – начальник управления С.Н. Тимошкиной, обеспечить согласование с подведомственными учреждениями индивидуальных для каждого конкретного учреждения целевых показателей соотношения средней заработной платы указанных категорий работников и прогнозируемого уровня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w:t>
      </w:r>
      <w:proofErr w:type="spellStart"/>
      <w:r>
        <w:rPr>
          <w:rFonts w:ascii="Arial" w:hAnsi="Arial" w:cs="Arial"/>
        </w:rPr>
        <w:t>Кочкуровском</w:t>
      </w:r>
      <w:proofErr w:type="spellEnd"/>
      <w:r>
        <w:rPr>
          <w:rFonts w:ascii="Arial" w:hAnsi="Arial" w:cs="Arial"/>
        </w:rPr>
        <w:t xml:space="preserve"> муниципальном районе на 2022 год. </w:t>
      </w:r>
    </w:p>
    <w:p w:rsidR="003B2624" w:rsidRDefault="003B2624" w:rsidP="003B2624">
      <w:pPr>
        <w:ind w:left="150" w:firstLine="390"/>
        <w:jc w:val="both"/>
        <w:rPr>
          <w:rFonts w:ascii="Arial" w:hAnsi="Arial" w:cs="Arial"/>
        </w:rPr>
      </w:pPr>
      <w:r>
        <w:rPr>
          <w:rFonts w:ascii="Arial" w:hAnsi="Arial" w:cs="Arial"/>
        </w:rPr>
        <w:t xml:space="preserve">5. Руководителям муниципальных учреждений </w:t>
      </w:r>
      <w:proofErr w:type="spellStart"/>
      <w:r>
        <w:rPr>
          <w:rFonts w:ascii="Arial" w:hAnsi="Arial" w:cs="Arial"/>
        </w:rPr>
        <w:t>Кочкуровского</w:t>
      </w:r>
      <w:proofErr w:type="spellEnd"/>
      <w:r>
        <w:rPr>
          <w:rFonts w:ascii="Arial" w:hAnsi="Arial" w:cs="Arial"/>
        </w:rPr>
        <w:t xml:space="preserve"> муниципального района:</w:t>
      </w:r>
    </w:p>
    <w:p w:rsidR="003B2624" w:rsidRDefault="003B2624" w:rsidP="003B2624">
      <w:pPr>
        <w:ind w:left="150" w:firstLine="390"/>
        <w:jc w:val="both"/>
        <w:rPr>
          <w:rFonts w:ascii="Arial" w:hAnsi="Arial" w:cs="Arial"/>
        </w:rPr>
      </w:pPr>
      <w:r>
        <w:rPr>
          <w:rFonts w:ascii="Arial" w:hAnsi="Arial" w:cs="Arial"/>
        </w:rPr>
        <w:t>обеспечить выполнение целевых показателей, установленных во исполнение пункта 3 настоящего постановления;</w:t>
      </w:r>
    </w:p>
    <w:p w:rsidR="003B2624" w:rsidRDefault="003B2624" w:rsidP="003B2624">
      <w:pPr>
        <w:ind w:left="150" w:firstLine="390"/>
        <w:jc w:val="both"/>
        <w:rPr>
          <w:rFonts w:ascii="Arial" w:hAnsi="Arial" w:cs="Arial"/>
        </w:rPr>
      </w:pPr>
      <w:r>
        <w:rPr>
          <w:rFonts w:ascii="Arial" w:hAnsi="Arial" w:cs="Arial"/>
        </w:rPr>
        <w:t>обеспечить начисление и выплату заработной платы работникам указанных категорий в размерах, определенных исходя из коэффициента соотношения, установленного учредителем, и прогнозируемого уровня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соответствующем месяце, установленного пунктом 1 настоящего постановления;</w:t>
      </w:r>
    </w:p>
    <w:p w:rsidR="003B2624" w:rsidRDefault="003B2624" w:rsidP="003B2624">
      <w:pPr>
        <w:ind w:left="150" w:firstLine="390"/>
        <w:jc w:val="both"/>
        <w:rPr>
          <w:rFonts w:ascii="Arial" w:hAnsi="Arial" w:cs="Arial"/>
        </w:rPr>
      </w:pPr>
      <w:r>
        <w:rPr>
          <w:rFonts w:ascii="Arial" w:hAnsi="Arial" w:cs="Arial"/>
        </w:rPr>
        <w:t>доведение заработной платы до установленного уровня производить в соответствии с действующими положениями по оплате труда муниципальных учреждений посредством регулирования размеров выплат по персональному повышающему коэффициенту и выплат стимулирующего характера.</w:t>
      </w:r>
    </w:p>
    <w:p w:rsidR="003B2624" w:rsidRDefault="003B2624" w:rsidP="003B2624">
      <w:pPr>
        <w:ind w:left="150" w:firstLine="390"/>
        <w:jc w:val="both"/>
        <w:rPr>
          <w:rFonts w:ascii="Arial" w:hAnsi="Arial" w:cs="Arial"/>
        </w:rPr>
      </w:pPr>
      <w:r>
        <w:rPr>
          <w:rFonts w:ascii="Arial" w:hAnsi="Arial" w:cs="Arial"/>
        </w:rPr>
        <w:t xml:space="preserve">6. МКУ «Центр обслуживания муниципальных учреждений </w:t>
      </w:r>
      <w:proofErr w:type="spellStart"/>
      <w:r>
        <w:rPr>
          <w:rFonts w:ascii="Arial" w:hAnsi="Arial" w:cs="Arial"/>
        </w:rPr>
        <w:t>Кочкуровского</w:t>
      </w:r>
      <w:proofErr w:type="spellEnd"/>
      <w:r>
        <w:rPr>
          <w:rFonts w:ascii="Arial" w:hAnsi="Arial" w:cs="Arial"/>
        </w:rPr>
        <w:t xml:space="preserve"> муниципального района», обеспечить свод в целом по отрасли информации о средней </w:t>
      </w:r>
      <w:r>
        <w:rPr>
          <w:rFonts w:ascii="Arial" w:hAnsi="Arial" w:cs="Arial"/>
        </w:rPr>
        <w:lastRenderedPageBreak/>
        <w:t xml:space="preserve">заработной плате отдельных категорий работников, по которым предусмотрено повышение средней заработной платы в соответствии с указами и представление полученной информации по результатам каждого месяца (с нарастающим итогом), квартала и по итогам 2022 года в </w:t>
      </w:r>
      <w:proofErr w:type="spellStart"/>
      <w:r>
        <w:rPr>
          <w:rFonts w:ascii="Arial" w:hAnsi="Arial" w:cs="Arial"/>
        </w:rPr>
        <w:t>Минсоцтрудзанятости</w:t>
      </w:r>
      <w:proofErr w:type="spellEnd"/>
      <w:r>
        <w:rPr>
          <w:rFonts w:ascii="Arial" w:hAnsi="Arial" w:cs="Arial"/>
        </w:rPr>
        <w:t xml:space="preserve"> Республики Мордовия по форме согласно приложениям 1 и 2 к настоящему постановлению с пояснением причин </w:t>
      </w:r>
      <w:proofErr w:type="spellStart"/>
      <w:r>
        <w:rPr>
          <w:rFonts w:ascii="Arial" w:hAnsi="Arial" w:cs="Arial"/>
        </w:rPr>
        <w:t>недостижения</w:t>
      </w:r>
      <w:proofErr w:type="spellEnd"/>
      <w:r>
        <w:rPr>
          <w:rFonts w:ascii="Arial" w:hAnsi="Arial" w:cs="Arial"/>
        </w:rPr>
        <w:t xml:space="preserve"> либо перевыполнения установленных целевых показателей в срок не позднее 15 числа месяца, следующего за отчетным периодом.</w:t>
      </w:r>
    </w:p>
    <w:p w:rsidR="003B2624" w:rsidRDefault="003B2624" w:rsidP="003B2624">
      <w:pPr>
        <w:ind w:left="150" w:firstLine="390"/>
        <w:jc w:val="both"/>
        <w:rPr>
          <w:rFonts w:ascii="Arial" w:hAnsi="Arial" w:cs="Arial"/>
        </w:rPr>
      </w:pPr>
      <w:r>
        <w:rPr>
          <w:rFonts w:ascii="Arial" w:hAnsi="Arial" w:cs="Arial"/>
        </w:rPr>
        <w:t xml:space="preserve"> В целях данного мониторинга информация заполняется в соответствии с действующим статистическим инструментарием для проведения федерального статистического наблюдения в сфере оплаты труда отдельных категорий работников социальной сферы и науки, в отношении которых предусмотрены мероприятия по повышению средней заработной платы в соответствии с указами.</w:t>
      </w:r>
    </w:p>
    <w:p w:rsidR="003B2624" w:rsidRDefault="003B2624" w:rsidP="003B2624">
      <w:pPr>
        <w:ind w:left="150" w:firstLine="390"/>
        <w:jc w:val="both"/>
        <w:rPr>
          <w:rFonts w:ascii="Arial" w:hAnsi="Arial" w:cs="Arial"/>
        </w:rPr>
      </w:pPr>
      <w:r>
        <w:rPr>
          <w:rFonts w:ascii="Arial" w:hAnsi="Arial" w:cs="Arial"/>
        </w:rPr>
        <w:t>7. Настоящее постановление вступает в законную силу со дня официального опубликования и распространяет свое действие на правоотношения возникшие с 1 января 2022 года.</w:t>
      </w:r>
    </w:p>
    <w:p w:rsidR="003B2624" w:rsidRDefault="003B2624" w:rsidP="003B2624">
      <w:pPr>
        <w:ind w:left="150" w:firstLine="390"/>
        <w:jc w:val="both"/>
        <w:rPr>
          <w:rFonts w:ascii="Arial" w:hAnsi="Arial" w:cs="Arial"/>
        </w:rPr>
      </w:pPr>
    </w:p>
    <w:p w:rsidR="003B2624" w:rsidRDefault="003B2624" w:rsidP="003B2624">
      <w:pPr>
        <w:ind w:left="150"/>
        <w:jc w:val="both"/>
        <w:rPr>
          <w:sz w:val="28"/>
          <w:szCs w:val="28"/>
        </w:rPr>
      </w:pPr>
    </w:p>
    <w:p w:rsidR="0072028B" w:rsidRDefault="003B2624" w:rsidP="0072028B">
      <w:pPr>
        <w:ind w:left="150"/>
        <w:jc w:val="right"/>
        <w:rPr>
          <w:rFonts w:ascii="Arial" w:hAnsi="Arial" w:cs="Arial"/>
        </w:rPr>
      </w:pPr>
      <w:r>
        <w:rPr>
          <w:rFonts w:ascii="Arial" w:hAnsi="Arial" w:cs="Arial"/>
        </w:rPr>
        <w:t xml:space="preserve">Глава  </w:t>
      </w:r>
    </w:p>
    <w:p w:rsidR="003B2624" w:rsidRDefault="003B2624" w:rsidP="0072028B">
      <w:pPr>
        <w:ind w:left="150"/>
        <w:jc w:val="right"/>
        <w:rPr>
          <w:rFonts w:ascii="Arial" w:hAnsi="Arial" w:cs="Arial"/>
        </w:rPr>
      </w:pPr>
      <w:proofErr w:type="spellStart"/>
      <w:r>
        <w:rPr>
          <w:rFonts w:ascii="Arial" w:hAnsi="Arial" w:cs="Arial"/>
        </w:rPr>
        <w:t>Кочкуровского</w:t>
      </w:r>
      <w:proofErr w:type="spellEnd"/>
      <w:r w:rsidR="0072028B">
        <w:rPr>
          <w:rFonts w:ascii="Arial" w:hAnsi="Arial" w:cs="Arial"/>
        </w:rPr>
        <w:t xml:space="preserve"> </w:t>
      </w:r>
      <w:r>
        <w:rPr>
          <w:rFonts w:ascii="Arial" w:hAnsi="Arial" w:cs="Arial"/>
        </w:rPr>
        <w:t>муниципального района</w:t>
      </w:r>
    </w:p>
    <w:p w:rsidR="003B2624" w:rsidRDefault="003B2624" w:rsidP="003B2624">
      <w:pPr>
        <w:ind w:left="150"/>
        <w:jc w:val="right"/>
        <w:rPr>
          <w:rFonts w:ascii="Arial" w:hAnsi="Arial" w:cs="Arial"/>
        </w:rPr>
      </w:pPr>
      <w:r>
        <w:rPr>
          <w:rFonts w:ascii="Arial" w:hAnsi="Arial" w:cs="Arial"/>
        </w:rPr>
        <w:t>С.Н. Герасимова</w:t>
      </w:r>
    </w:p>
    <w:p w:rsidR="003B2624" w:rsidRDefault="003B2624"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8C3F18" w:rsidRDefault="008C3F18" w:rsidP="003B2624">
      <w:pPr>
        <w:ind w:left="150"/>
        <w:jc w:val="right"/>
        <w:rPr>
          <w:rFonts w:ascii="Arial" w:hAnsi="Arial" w:cs="Arial"/>
          <w:sz w:val="16"/>
          <w:szCs w:val="16"/>
        </w:rPr>
      </w:pPr>
    </w:p>
    <w:p w:rsidR="003B2624" w:rsidRPr="00AA5ECE" w:rsidRDefault="003B2624" w:rsidP="003B2624">
      <w:pPr>
        <w:ind w:left="150"/>
        <w:jc w:val="right"/>
        <w:rPr>
          <w:rFonts w:ascii="Arial" w:hAnsi="Arial" w:cs="Arial"/>
          <w:sz w:val="16"/>
          <w:szCs w:val="16"/>
        </w:rPr>
      </w:pPr>
      <w:r w:rsidRPr="00AA5ECE">
        <w:rPr>
          <w:rFonts w:ascii="Arial" w:hAnsi="Arial" w:cs="Arial"/>
          <w:sz w:val="16"/>
          <w:szCs w:val="16"/>
        </w:rPr>
        <w:lastRenderedPageBreak/>
        <w:t>Приложение 1</w:t>
      </w:r>
    </w:p>
    <w:p w:rsidR="003B2624" w:rsidRPr="00AA5ECE" w:rsidRDefault="003B2624" w:rsidP="003B2624">
      <w:pPr>
        <w:ind w:left="150"/>
        <w:jc w:val="right"/>
        <w:rPr>
          <w:rFonts w:ascii="Arial" w:hAnsi="Arial" w:cs="Arial"/>
          <w:sz w:val="16"/>
          <w:szCs w:val="16"/>
        </w:rPr>
      </w:pPr>
      <w:r w:rsidRPr="00AA5ECE">
        <w:rPr>
          <w:rFonts w:ascii="Arial" w:hAnsi="Arial" w:cs="Arial"/>
          <w:sz w:val="16"/>
          <w:szCs w:val="16"/>
        </w:rPr>
        <w:t>к постановлению администрации</w:t>
      </w:r>
    </w:p>
    <w:p w:rsidR="003B2624" w:rsidRPr="00AA5ECE" w:rsidRDefault="003B2624" w:rsidP="003B2624">
      <w:pPr>
        <w:ind w:left="150"/>
        <w:jc w:val="right"/>
        <w:rPr>
          <w:rFonts w:ascii="Arial" w:hAnsi="Arial" w:cs="Arial"/>
          <w:sz w:val="16"/>
          <w:szCs w:val="16"/>
        </w:rPr>
      </w:pPr>
      <w:proofErr w:type="spellStart"/>
      <w:r w:rsidRPr="00AA5ECE">
        <w:rPr>
          <w:rFonts w:ascii="Arial" w:hAnsi="Arial" w:cs="Arial"/>
          <w:sz w:val="16"/>
          <w:szCs w:val="16"/>
        </w:rPr>
        <w:t>Кочкуровского</w:t>
      </w:r>
      <w:proofErr w:type="spellEnd"/>
      <w:r w:rsidRPr="00AA5ECE">
        <w:rPr>
          <w:rFonts w:ascii="Arial" w:hAnsi="Arial" w:cs="Arial"/>
          <w:sz w:val="16"/>
          <w:szCs w:val="16"/>
        </w:rPr>
        <w:t xml:space="preserve"> муниципального района</w:t>
      </w:r>
    </w:p>
    <w:p w:rsidR="003B2624" w:rsidRPr="00AA5ECE" w:rsidRDefault="003B2624" w:rsidP="003B2624">
      <w:pPr>
        <w:ind w:left="150"/>
        <w:jc w:val="right"/>
        <w:rPr>
          <w:rFonts w:ascii="Arial" w:hAnsi="Arial" w:cs="Arial"/>
          <w:sz w:val="16"/>
          <w:szCs w:val="16"/>
        </w:rPr>
      </w:pPr>
      <w:r w:rsidRPr="00AA5ECE">
        <w:rPr>
          <w:rFonts w:ascii="Arial" w:hAnsi="Arial" w:cs="Arial"/>
          <w:sz w:val="16"/>
          <w:szCs w:val="16"/>
        </w:rPr>
        <w:t>от «</w:t>
      </w:r>
      <w:r>
        <w:rPr>
          <w:rFonts w:ascii="Arial" w:hAnsi="Arial" w:cs="Arial"/>
          <w:sz w:val="16"/>
          <w:szCs w:val="16"/>
        </w:rPr>
        <w:t>25</w:t>
      </w:r>
      <w:r w:rsidRPr="00AA5ECE">
        <w:rPr>
          <w:rFonts w:ascii="Arial" w:hAnsi="Arial" w:cs="Arial"/>
          <w:sz w:val="16"/>
          <w:szCs w:val="16"/>
        </w:rPr>
        <w:t xml:space="preserve">» </w:t>
      </w:r>
      <w:r>
        <w:rPr>
          <w:rFonts w:ascii="Arial" w:hAnsi="Arial" w:cs="Arial"/>
          <w:sz w:val="16"/>
          <w:szCs w:val="16"/>
        </w:rPr>
        <w:t xml:space="preserve">февраля </w:t>
      </w:r>
      <w:r w:rsidRPr="00AA5ECE">
        <w:rPr>
          <w:rFonts w:ascii="Arial" w:hAnsi="Arial" w:cs="Arial"/>
          <w:sz w:val="16"/>
          <w:szCs w:val="16"/>
        </w:rPr>
        <w:t xml:space="preserve"> 20</w:t>
      </w:r>
      <w:r>
        <w:rPr>
          <w:rFonts w:ascii="Arial" w:hAnsi="Arial" w:cs="Arial"/>
          <w:sz w:val="16"/>
          <w:szCs w:val="16"/>
        </w:rPr>
        <w:t>22</w:t>
      </w:r>
      <w:r w:rsidRPr="00AA5ECE">
        <w:rPr>
          <w:rFonts w:ascii="Arial" w:hAnsi="Arial" w:cs="Arial"/>
          <w:sz w:val="16"/>
          <w:szCs w:val="16"/>
        </w:rPr>
        <w:t>г. №</w:t>
      </w:r>
      <w:r>
        <w:rPr>
          <w:rFonts w:ascii="Arial" w:hAnsi="Arial" w:cs="Arial"/>
          <w:sz w:val="16"/>
          <w:szCs w:val="16"/>
        </w:rPr>
        <w:t>135</w:t>
      </w:r>
      <w:r w:rsidRPr="00AA5ECE">
        <w:rPr>
          <w:rFonts w:ascii="Arial" w:hAnsi="Arial" w:cs="Arial"/>
          <w:sz w:val="16"/>
          <w:szCs w:val="16"/>
        </w:rPr>
        <w:t>-п</w:t>
      </w:r>
    </w:p>
    <w:p w:rsidR="003B2624" w:rsidRDefault="003B2624" w:rsidP="003B2624">
      <w:pPr>
        <w:ind w:left="150"/>
        <w:jc w:val="right"/>
        <w:rPr>
          <w:rFonts w:ascii="Arial" w:hAnsi="Arial" w:cs="Arial"/>
        </w:rPr>
      </w:pPr>
    </w:p>
    <w:p w:rsidR="003B2624" w:rsidRDefault="003B2624" w:rsidP="003B2624">
      <w:pPr>
        <w:ind w:left="150"/>
        <w:jc w:val="right"/>
        <w:rPr>
          <w:rFonts w:ascii="Arial" w:hAnsi="Arial" w:cs="Arial"/>
        </w:rPr>
      </w:pPr>
      <w:r>
        <w:rPr>
          <w:rFonts w:ascii="Arial" w:hAnsi="Arial" w:cs="Arial"/>
        </w:rPr>
        <w:t>_______________________________</w:t>
      </w:r>
    </w:p>
    <w:p w:rsidR="003B2624" w:rsidRDefault="003B2624" w:rsidP="003B2624">
      <w:pPr>
        <w:ind w:left="150"/>
        <w:jc w:val="right"/>
        <w:rPr>
          <w:rFonts w:ascii="Arial" w:hAnsi="Arial" w:cs="Arial"/>
          <w:sz w:val="20"/>
          <w:szCs w:val="20"/>
        </w:rPr>
      </w:pPr>
      <w:r w:rsidRPr="000043F1">
        <w:rPr>
          <w:rFonts w:ascii="Arial" w:hAnsi="Arial" w:cs="Arial"/>
          <w:sz w:val="20"/>
          <w:szCs w:val="20"/>
        </w:rPr>
        <w:t>(наименование</w:t>
      </w:r>
      <w:r>
        <w:rPr>
          <w:rFonts w:ascii="Arial" w:hAnsi="Arial" w:cs="Arial"/>
          <w:sz w:val="20"/>
          <w:szCs w:val="20"/>
        </w:rPr>
        <w:t xml:space="preserve"> исполнительного органа </w:t>
      </w:r>
    </w:p>
    <w:p w:rsidR="003B2624" w:rsidRDefault="003B2624" w:rsidP="003B2624">
      <w:pPr>
        <w:ind w:left="150"/>
        <w:jc w:val="right"/>
        <w:rPr>
          <w:rFonts w:ascii="Arial" w:hAnsi="Arial" w:cs="Arial"/>
          <w:sz w:val="20"/>
          <w:szCs w:val="20"/>
        </w:rPr>
      </w:pPr>
      <w:r>
        <w:rPr>
          <w:rFonts w:ascii="Arial" w:hAnsi="Arial" w:cs="Arial"/>
          <w:sz w:val="20"/>
          <w:szCs w:val="20"/>
        </w:rPr>
        <w:t>местного самоуправления, представляющего</w:t>
      </w:r>
    </w:p>
    <w:p w:rsidR="003B2624" w:rsidRPr="000043F1" w:rsidRDefault="003B2624" w:rsidP="003B2624">
      <w:pPr>
        <w:ind w:left="150"/>
        <w:jc w:val="right"/>
        <w:rPr>
          <w:rFonts w:ascii="Arial" w:hAnsi="Arial" w:cs="Arial"/>
          <w:sz w:val="20"/>
          <w:szCs w:val="20"/>
        </w:rPr>
      </w:pPr>
      <w:r>
        <w:rPr>
          <w:rFonts w:ascii="Arial" w:hAnsi="Arial" w:cs="Arial"/>
          <w:sz w:val="20"/>
          <w:szCs w:val="20"/>
        </w:rPr>
        <w:t>сведения)</w:t>
      </w:r>
    </w:p>
    <w:p w:rsidR="003B2624" w:rsidRDefault="003B2624" w:rsidP="003B2624">
      <w:pPr>
        <w:ind w:left="150"/>
        <w:jc w:val="right"/>
        <w:rPr>
          <w:rFonts w:ascii="Arial" w:hAnsi="Arial" w:cs="Arial"/>
        </w:rPr>
      </w:pPr>
    </w:p>
    <w:p w:rsidR="003B2624" w:rsidRDefault="003B2624" w:rsidP="003B2624">
      <w:pPr>
        <w:ind w:left="150"/>
        <w:jc w:val="right"/>
        <w:rPr>
          <w:rFonts w:ascii="Arial" w:hAnsi="Arial" w:cs="Arial"/>
        </w:rPr>
      </w:pPr>
    </w:p>
    <w:p w:rsidR="003B2624" w:rsidRDefault="003B2624" w:rsidP="003B2624">
      <w:pPr>
        <w:ind w:left="150"/>
        <w:jc w:val="center"/>
        <w:rPr>
          <w:rFonts w:ascii="Arial" w:hAnsi="Arial" w:cs="Arial"/>
        </w:rPr>
      </w:pPr>
      <w:r>
        <w:rPr>
          <w:rFonts w:ascii="Arial" w:hAnsi="Arial" w:cs="Arial"/>
        </w:rPr>
        <w:t xml:space="preserve">Информация </w:t>
      </w:r>
    </w:p>
    <w:p w:rsidR="003B2624" w:rsidRDefault="003B2624" w:rsidP="003B2624">
      <w:pPr>
        <w:ind w:left="150"/>
        <w:jc w:val="center"/>
        <w:rPr>
          <w:rFonts w:ascii="Arial" w:hAnsi="Arial" w:cs="Arial"/>
        </w:rPr>
      </w:pPr>
      <w:r>
        <w:rPr>
          <w:rFonts w:ascii="Arial" w:hAnsi="Arial" w:cs="Arial"/>
        </w:rPr>
        <w:t xml:space="preserve">о среднемесячной заработной плате по отдельным категориям работников учреждений </w:t>
      </w:r>
    </w:p>
    <w:p w:rsidR="003B2624" w:rsidRDefault="003B2624" w:rsidP="003B2624">
      <w:pPr>
        <w:ind w:left="150"/>
        <w:jc w:val="center"/>
        <w:rPr>
          <w:rFonts w:ascii="Arial" w:hAnsi="Arial" w:cs="Arial"/>
        </w:rPr>
      </w:pPr>
      <w:r>
        <w:rPr>
          <w:rFonts w:ascii="Arial" w:hAnsi="Arial" w:cs="Arial"/>
        </w:rPr>
        <w:t>в _____________ 2022г.</w:t>
      </w:r>
    </w:p>
    <w:p w:rsidR="003B2624" w:rsidRDefault="003B2624" w:rsidP="003B2624">
      <w:pPr>
        <w:ind w:left="150"/>
        <w:jc w:val="both"/>
        <w:rPr>
          <w:rFonts w:ascii="Arial" w:hAnsi="Arial" w:cs="Arial"/>
          <w:sz w:val="20"/>
          <w:szCs w:val="20"/>
        </w:rPr>
      </w:pPr>
      <w:r>
        <w:rPr>
          <w:rFonts w:ascii="Arial" w:hAnsi="Arial" w:cs="Arial"/>
          <w:sz w:val="20"/>
          <w:szCs w:val="20"/>
        </w:rPr>
        <w:t xml:space="preserve">                                                                           (указать месяц)</w:t>
      </w:r>
    </w:p>
    <w:p w:rsidR="003B2624" w:rsidRDefault="003B2624" w:rsidP="003B2624">
      <w:pPr>
        <w:ind w:left="150"/>
        <w:jc w:val="both"/>
        <w:rPr>
          <w:rFonts w:ascii="Arial" w:hAnsi="Arial" w:cs="Arial"/>
          <w:sz w:val="20"/>
          <w:szCs w:val="20"/>
        </w:rPr>
      </w:pPr>
    </w:p>
    <w:tbl>
      <w:tblPr>
        <w:tblW w:w="104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1980"/>
        <w:gridCol w:w="1531"/>
        <w:gridCol w:w="1457"/>
        <w:gridCol w:w="1539"/>
        <w:gridCol w:w="1368"/>
        <w:gridCol w:w="1880"/>
      </w:tblGrid>
      <w:tr w:rsidR="003B2624" w:rsidTr="00F41983">
        <w:tc>
          <w:tcPr>
            <w:tcW w:w="648" w:type="dxa"/>
          </w:tcPr>
          <w:p w:rsidR="003B2624" w:rsidRPr="00802130" w:rsidRDefault="003B2624" w:rsidP="00F41983">
            <w:pPr>
              <w:jc w:val="center"/>
              <w:rPr>
                <w:sz w:val="20"/>
                <w:szCs w:val="20"/>
              </w:rPr>
            </w:pPr>
            <w:r w:rsidRPr="00802130">
              <w:rPr>
                <w:sz w:val="20"/>
                <w:szCs w:val="20"/>
              </w:rPr>
              <w:t>№</w:t>
            </w:r>
          </w:p>
          <w:p w:rsidR="003B2624" w:rsidRPr="00802130" w:rsidRDefault="003B2624" w:rsidP="00F41983">
            <w:pPr>
              <w:jc w:val="center"/>
              <w:rPr>
                <w:sz w:val="20"/>
                <w:szCs w:val="20"/>
              </w:rPr>
            </w:pPr>
            <w:r w:rsidRPr="00802130">
              <w:rPr>
                <w:sz w:val="20"/>
                <w:szCs w:val="20"/>
              </w:rPr>
              <w:t>п/п</w:t>
            </w:r>
          </w:p>
        </w:tc>
        <w:tc>
          <w:tcPr>
            <w:tcW w:w="1980" w:type="dxa"/>
          </w:tcPr>
          <w:p w:rsidR="003B2624" w:rsidRPr="00802130" w:rsidRDefault="003B2624" w:rsidP="00F41983">
            <w:pPr>
              <w:jc w:val="center"/>
              <w:rPr>
                <w:sz w:val="20"/>
                <w:szCs w:val="20"/>
              </w:rPr>
            </w:pPr>
            <w:r w:rsidRPr="00802130">
              <w:rPr>
                <w:sz w:val="20"/>
                <w:szCs w:val="20"/>
              </w:rPr>
              <w:t>Наименование категорий работников</w:t>
            </w:r>
          </w:p>
        </w:tc>
        <w:tc>
          <w:tcPr>
            <w:tcW w:w="1531" w:type="dxa"/>
          </w:tcPr>
          <w:p w:rsidR="003B2624" w:rsidRPr="00802130" w:rsidRDefault="003B2624" w:rsidP="00F41983">
            <w:pPr>
              <w:jc w:val="center"/>
              <w:rPr>
                <w:sz w:val="20"/>
                <w:szCs w:val="20"/>
              </w:rPr>
            </w:pPr>
            <w:r w:rsidRPr="00802130">
              <w:rPr>
                <w:sz w:val="20"/>
                <w:szCs w:val="20"/>
              </w:rPr>
              <w:t>Численность категории работников, человек</w:t>
            </w:r>
          </w:p>
        </w:tc>
        <w:tc>
          <w:tcPr>
            <w:tcW w:w="1457" w:type="dxa"/>
          </w:tcPr>
          <w:p w:rsidR="003B2624" w:rsidRPr="00802130" w:rsidRDefault="003B2624" w:rsidP="00F41983">
            <w:pPr>
              <w:jc w:val="center"/>
              <w:rPr>
                <w:sz w:val="20"/>
                <w:szCs w:val="20"/>
              </w:rPr>
            </w:pPr>
            <w:r w:rsidRPr="00802130">
              <w:rPr>
                <w:sz w:val="20"/>
                <w:szCs w:val="20"/>
              </w:rPr>
              <w:t>Фонд оплаты труда категории работников, рублей</w:t>
            </w:r>
          </w:p>
        </w:tc>
        <w:tc>
          <w:tcPr>
            <w:tcW w:w="1539" w:type="dxa"/>
          </w:tcPr>
          <w:p w:rsidR="003B2624" w:rsidRPr="00802130" w:rsidRDefault="003B2624" w:rsidP="00F41983">
            <w:pPr>
              <w:jc w:val="center"/>
              <w:rPr>
                <w:sz w:val="20"/>
                <w:szCs w:val="20"/>
              </w:rPr>
            </w:pPr>
            <w:r w:rsidRPr="00802130">
              <w:rPr>
                <w:sz w:val="20"/>
                <w:szCs w:val="20"/>
              </w:rPr>
              <w:t>Фактическое значение заработной платы, рублей (гр.4/гр.3)</w:t>
            </w:r>
          </w:p>
        </w:tc>
        <w:tc>
          <w:tcPr>
            <w:tcW w:w="1368" w:type="dxa"/>
          </w:tcPr>
          <w:p w:rsidR="003B2624" w:rsidRPr="00802130" w:rsidRDefault="003B2624" w:rsidP="00F41983">
            <w:pPr>
              <w:jc w:val="center"/>
              <w:rPr>
                <w:sz w:val="20"/>
                <w:szCs w:val="20"/>
              </w:rPr>
            </w:pPr>
            <w:r w:rsidRPr="00802130">
              <w:rPr>
                <w:sz w:val="20"/>
                <w:szCs w:val="20"/>
              </w:rPr>
              <w:t>Целевое значение заработной платы, рублей</w:t>
            </w:r>
          </w:p>
        </w:tc>
        <w:tc>
          <w:tcPr>
            <w:tcW w:w="1880" w:type="dxa"/>
          </w:tcPr>
          <w:p w:rsidR="003B2624" w:rsidRPr="00802130" w:rsidRDefault="003B2624" w:rsidP="00F41983">
            <w:pPr>
              <w:jc w:val="center"/>
              <w:rPr>
                <w:sz w:val="20"/>
                <w:szCs w:val="20"/>
              </w:rPr>
            </w:pPr>
            <w:r w:rsidRPr="00802130">
              <w:rPr>
                <w:sz w:val="20"/>
                <w:szCs w:val="20"/>
              </w:rPr>
              <w:t>Выполнение целевого показателя, % ((гр.5/гр.6)*100)</w:t>
            </w:r>
          </w:p>
        </w:tc>
      </w:tr>
      <w:tr w:rsidR="003B2624" w:rsidTr="00F41983">
        <w:tc>
          <w:tcPr>
            <w:tcW w:w="648" w:type="dxa"/>
          </w:tcPr>
          <w:p w:rsidR="003B2624" w:rsidRPr="00802130" w:rsidRDefault="003B2624" w:rsidP="00F41983">
            <w:pPr>
              <w:jc w:val="center"/>
              <w:rPr>
                <w:sz w:val="20"/>
                <w:szCs w:val="20"/>
              </w:rPr>
            </w:pPr>
            <w:r w:rsidRPr="00802130">
              <w:rPr>
                <w:sz w:val="20"/>
                <w:szCs w:val="20"/>
              </w:rPr>
              <w:t>1</w:t>
            </w:r>
          </w:p>
        </w:tc>
        <w:tc>
          <w:tcPr>
            <w:tcW w:w="1980" w:type="dxa"/>
          </w:tcPr>
          <w:p w:rsidR="003B2624" w:rsidRPr="00802130" w:rsidRDefault="003B2624" w:rsidP="00F41983">
            <w:pPr>
              <w:jc w:val="center"/>
              <w:rPr>
                <w:sz w:val="20"/>
                <w:szCs w:val="20"/>
              </w:rPr>
            </w:pPr>
            <w:r w:rsidRPr="00802130">
              <w:rPr>
                <w:sz w:val="20"/>
                <w:szCs w:val="20"/>
              </w:rPr>
              <w:t>2</w:t>
            </w:r>
          </w:p>
        </w:tc>
        <w:tc>
          <w:tcPr>
            <w:tcW w:w="1531" w:type="dxa"/>
          </w:tcPr>
          <w:p w:rsidR="003B2624" w:rsidRPr="00802130" w:rsidRDefault="003B2624" w:rsidP="00F41983">
            <w:pPr>
              <w:jc w:val="center"/>
              <w:rPr>
                <w:sz w:val="20"/>
                <w:szCs w:val="20"/>
              </w:rPr>
            </w:pPr>
            <w:r w:rsidRPr="00802130">
              <w:rPr>
                <w:sz w:val="20"/>
                <w:szCs w:val="20"/>
              </w:rPr>
              <w:t>3</w:t>
            </w:r>
          </w:p>
        </w:tc>
        <w:tc>
          <w:tcPr>
            <w:tcW w:w="1457" w:type="dxa"/>
          </w:tcPr>
          <w:p w:rsidR="003B2624" w:rsidRPr="00802130" w:rsidRDefault="003B2624" w:rsidP="00F41983">
            <w:pPr>
              <w:jc w:val="center"/>
              <w:rPr>
                <w:sz w:val="20"/>
                <w:szCs w:val="20"/>
              </w:rPr>
            </w:pPr>
            <w:r w:rsidRPr="00802130">
              <w:rPr>
                <w:sz w:val="20"/>
                <w:szCs w:val="20"/>
              </w:rPr>
              <w:t>4</w:t>
            </w:r>
          </w:p>
        </w:tc>
        <w:tc>
          <w:tcPr>
            <w:tcW w:w="1539" w:type="dxa"/>
          </w:tcPr>
          <w:p w:rsidR="003B2624" w:rsidRPr="00802130" w:rsidRDefault="003B2624" w:rsidP="00F41983">
            <w:pPr>
              <w:jc w:val="center"/>
              <w:rPr>
                <w:sz w:val="20"/>
                <w:szCs w:val="20"/>
              </w:rPr>
            </w:pPr>
            <w:r w:rsidRPr="00802130">
              <w:rPr>
                <w:sz w:val="20"/>
                <w:szCs w:val="20"/>
              </w:rPr>
              <w:t>5</w:t>
            </w:r>
          </w:p>
        </w:tc>
        <w:tc>
          <w:tcPr>
            <w:tcW w:w="1368" w:type="dxa"/>
          </w:tcPr>
          <w:p w:rsidR="003B2624" w:rsidRPr="00802130" w:rsidRDefault="003B2624" w:rsidP="00F41983">
            <w:pPr>
              <w:jc w:val="center"/>
              <w:rPr>
                <w:sz w:val="20"/>
                <w:szCs w:val="20"/>
              </w:rPr>
            </w:pPr>
            <w:r w:rsidRPr="00802130">
              <w:rPr>
                <w:sz w:val="20"/>
                <w:szCs w:val="20"/>
              </w:rPr>
              <w:t>6</w:t>
            </w:r>
          </w:p>
        </w:tc>
        <w:tc>
          <w:tcPr>
            <w:tcW w:w="1880" w:type="dxa"/>
          </w:tcPr>
          <w:p w:rsidR="003B2624" w:rsidRPr="00802130" w:rsidRDefault="003B2624" w:rsidP="00F41983">
            <w:pPr>
              <w:jc w:val="center"/>
              <w:rPr>
                <w:sz w:val="20"/>
                <w:szCs w:val="20"/>
              </w:rPr>
            </w:pPr>
            <w:r w:rsidRPr="00802130">
              <w:rPr>
                <w:sz w:val="20"/>
                <w:szCs w:val="20"/>
              </w:rPr>
              <w:t>7</w:t>
            </w:r>
          </w:p>
        </w:tc>
      </w:tr>
      <w:tr w:rsidR="003B2624" w:rsidTr="00F41983">
        <w:tc>
          <w:tcPr>
            <w:tcW w:w="648" w:type="dxa"/>
          </w:tcPr>
          <w:p w:rsidR="003B2624" w:rsidRPr="00802130" w:rsidRDefault="003B2624" w:rsidP="00F41983">
            <w:pPr>
              <w:jc w:val="both"/>
              <w:rPr>
                <w:sz w:val="20"/>
                <w:szCs w:val="20"/>
              </w:rPr>
            </w:pPr>
            <w:r w:rsidRPr="00802130">
              <w:rPr>
                <w:sz w:val="20"/>
                <w:szCs w:val="20"/>
              </w:rPr>
              <w:t>1.</w:t>
            </w:r>
          </w:p>
        </w:tc>
        <w:tc>
          <w:tcPr>
            <w:tcW w:w="1980" w:type="dxa"/>
          </w:tcPr>
          <w:p w:rsidR="003B2624" w:rsidRPr="00802130" w:rsidRDefault="003B2624" w:rsidP="00F41983">
            <w:pPr>
              <w:jc w:val="both"/>
              <w:rPr>
                <w:sz w:val="20"/>
                <w:szCs w:val="20"/>
              </w:rPr>
            </w:pPr>
            <w:r w:rsidRPr="00802130">
              <w:rPr>
                <w:sz w:val="20"/>
                <w:szCs w:val="20"/>
              </w:rPr>
              <w:t>Педагогические работники образовательных учреждений общего образования</w:t>
            </w:r>
          </w:p>
        </w:tc>
        <w:tc>
          <w:tcPr>
            <w:tcW w:w="1531" w:type="dxa"/>
          </w:tcPr>
          <w:p w:rsidR="003B2624" w:rsidRPr="00802130" w:rsidRDefault="003B2624" w:rsidP="00F41983">
            <w:pPr>
              <w:jc w:val="both"/>
              <w:rPr>
                <w:sz w:val="20"/>
                <w:szCs w:val="20"/>
              </w:rPr>
            </w:pPr>
          </w:p>
        </w:tc>
        <w:tc>
          <w:tcPr>
            <w:tcW w:w="1457" w:type="dxa"/>
          </w:tcPr>
          <w:p w:rsidR="003B2624" w:rsidRPr="00802130" w:rsidRDefault="003B2624" w:rsidP="00F41983">
            <w:pPr>
              <w:jc w:val="both"/>
              <w:rPr>
                <w:sz w:val="20"/>
                <w:szCs w:val="20"/>
              </w:rPr>
            </w:pPr>
          </w:p>
        </w:tc>
        <w:tc>
          <w:tcPr>
            <w:tcW w:w="1539" w:type="dxa"/>
          </w:tcPr>
          <w:p w:rsidR="003B2624" w:rsidRPr="00802130" w:rsidRDefault="003B2624" w:rsidP="00F41983">
            <w:pPr>
              <w:jc w:val="both"/>
              <w:rPr>
                <w:sz w:val="20"/>
                <w:szCs w:val="20"/>
              </w:rPr>
            </w:pPr>
          </w:p>
        </w:tc>
        <w:tc>
          <w:tcPr>
            <w:tcW w:w="1368" w:type="dxa"/>
          </w:tcPr>
          <w:p w:rsidR="003B2624" w:rsidRPr="00802130" w:rsidRDefault="003B2624" w:rsidP="00F41983">
            <w:pPr>
              <w:jc w:val="both"/>
              <w:rPr>
                <w:sz w:val="20"/>
                <w:szCs w:val="20"/>
              </w:rPr>
            </w:pPr>
          </w:p>
        </w:tc>
        <w:tc>
          <w:tcPr>
            <w:tcW w:w="1880" w:type="dxa"/>
          </w:tcPr>
          <w:p w:rsidR="003B2624" w:rsidRPr="00802130" w:rsidRDefault="003B2624" w:rsidP="00F41983">
            <w:pPr>
              <w:jc w:val="both"/>
              <w:rPr>
                <w:sz w:val="20"/>
                <w:szCs w:val="20"/>
              </w:rPr>
            </w:pPr>
          </w:p>
        </w:tc>
      </w:tr>
      <w:tr w:rsidR="003B2624" w:rsidTr="00F41983">
        <w:tc>
          <w:tcPr>
            <w:tcW w:w="648" w:type="dxa"/>
          </w:tcPr>
          <w:p w:rsidR="003B2624" w:rsidRPr="00802130" w:rsidRDefault="003B2624" w:rsidP="00F41983">
            <w:pPr>
              <w:jc w:val="both"/>
              <w:rPr>
                <w:sz w:val="20"/>
                <w:szCs w:val="20"/>
              </w:rPr>
            </w:pPr>
            <w:r w:rsidRPr="00802130">
              <w:rPr>
                <w:sz w:val="20"/>
                <w:szCs w:val="20"/>
              </w:rPr>
              <w:t>2.</w:t>
            </w:r>
          </w:p>
        </w:tc>
        <w:tc>
          <w:tcPr>
            <w:tcW w:w="1980" w:type="dxa"/>
          </w:tcPr>
          <w:p w:rsidR="003B2624" w:rsidRPr="00802130" w:rsidRDefault="003B2624" w:rsidP="00F41983">
            <w:pPr>
              <w:jc w:val="both"/>
              <w:rPr>
                <w:sz w:val="20"/>
                <w:szCs w:val="20"/>
              </w:rPr>
            </w:pPr>
            <w:r w:rsidRPr="00802130">
              <w:rPr>
                <w:sz w:val="20"/>
                <w:szCs w:val="20"/>
              </w:rPr>
              <w:t>Педагогические работники дошкольных образовательных учреждений</w:t>
            </w:r>
          </w:p>
        </w:tc>
        <w:tc>
          <w:tcPr>
            <w:tcW w:w="1531" w:type="dxa"/>
          </w:tcPr>
          <w:p w:rsidR="003B2624" w:rsidRPr="00802130" w:rsidRDefault="003B2624" w:rsidP="00F41983">
            <w:pPr>
              <w:jc w:val="both"/>
              <w:rPr>
                <w:sz w:val="20"/>
                <w:szCs w:val="20"/>
              </w:rPr>
            </w:pPr>
          </w:p>
        </w:tc>
        <w:tc>
          <w:tcPr>
            <w:tcW w:w="1457" w:type="dxa"/>
          </w:tcPr>
          <w:p w:rsidR="003B2624" w:rsidRPr="00802130" w:rsidRDefault="003B2624" w:rsidP="00F41983">
            <w:pPr>
              <w:jc w:val="both"/>
              <w:rPr>
                <w:sz w:val="20"/>
                <w:szCs w:val="20"/>
              </w:rPr>
            </w:pPr>
          </w:p>
        </w:tc>
        <w:tc>
          <w:tcPr>
            <w:tcW w:w="1539" w:type="dxa"/>
          </w:tcPr>
          <w:p w:rsidR="003B2624" w:rsidRPr="00802130" w:rsidRDefault="003B2624" w:rsidP="00F41983">
            <w:pPr>
              <w:jc w:val="both"/>
              <w:rPr>
                <w:sz w:val="20"/>
                <w:szCs w:val="20"/>
              </w:rPr>
            </w:pPr>
          </w:p>
        </w:tc>
        <w:tc>
          <w:tcPr>
            <w:tcW w:w="1368" w:type="dxa"/>
          </w:tcPr>
          <w:p w:rsidR="003B2624" w:rsidRPr="00802130" w:rsidRDefault="003B2624" w:rsidP="00F41983">
            <w:pPr>
              <w:jc w:val="both"/>
              <w:rPr>
                <w:sz w:val="20"/>
                <w:szCs w:val="20"/>
              </w:rPr>
            </w:pPr>
          </w:p>
        </w:tc>
        <w:tc>
          <w:tcPr>
            <w:tcW w:w="1880" w:type="dxa"/>
          </w:tcPr>
          <w:p w:rsidR="003B2624" w:rsidRPr="00802130" w:rsidRDefault="003B2624" w:rsidP="00F41983">
            <w:pPr>
              <w:jc w:val="both"/>
              <w:rPr>
                <w:sz w:val="20"/>
                <w:szCs w:val="20"/>
              </w:rPr>
            </w:pPr>
          </w:p>
        </w:tc>
      </w:tr>
      <w:tr w:rsidR="003B2624" w:rsidTr="00F41983">
        <w:tc>
          <w:tcPr>
            <w:tcW w:w="648" w:type="dxa"/>
          </w:tcPr>
          <w:p w:rsidR="003B2624" w:rsidRPr="00802130" w:rsidRDefault="003B2624" w:rsidP="00F41983">
            <w:pPr>
              <w:jc w:val="both"/>
              <w:rPr>
                <w:sz w:val="20"/>
                <w:szCs w:val="20"/>
              </w:rPr>
            </w:pPr>
            <w:r w:rsidRPr="00802130">
              <w:rPr>
                <w:sz w:val="20"/>
                <w:szCs w:val="20"/>
              </w:rPr>
              <w:t>3.</w:t>
            </w:r>
          </w:p>
        </w:tc>
        <w:tc>
          <w:tcPr>
            <w:tcW w:w="1980" w:type="dxa"/>
          </w:tcPr>
          <w:p w:rsidR="003B2624" w:rsidRPr="00802130" w:rsidRDefault="003B2624" w:rsidP="00F41983">
            <w:pPr>
              <w:jc w:val="both"/>
              <w:rPr>
                <w:sz w:val="20"/>
                <w:szCs w:val="20"/>
              </w:rPr>
            </w:pPr>
            <w:r w:rsidRPr="00802130">
              <w:rPr>
                <w:sz w:val="20"/>
                <w:szCs w:val="20"/>
              </w:rPr>
              <w:t>Педагоги учреждений дополнительного образования:</w:t>
            </w:r>
          </w:p>
        </w:tc>
        <w:tc>
          <w:tcPr>
            <w:tcW w:w="1531" w:type="dxa"/>
          </w:tcPr>
          <w:p w:rsidR="003B2624" w:rsidRPr="00802130" w:rsidRDefault="003B2624" w:rsidP="00F41983">
            <w:pPr>
              <w:jc w:val="both"/>
              <w:rPr>
                <w:sz w:val="20"/>
                <w:szCs w:val="20"/>
              </w:rPr>
            </w:pPr>
          </w:p>
        </w:tc>
        <w:tc>
          <w:tcPr>
            <w:tcW w:w="1457" w:type="dxa"/>
          </w:tcPr>
          <w:p w:rsidR="003B2624" w:rsidRPr="00802130" w:rsidRDefault="003B2624" w:rsidP="00F41983">
            <w:pPr>
              <w:jc w:val="both"/>
              <w:rPr>
                <w:sz w:val="20"/>
                <w:szCs w:val="20"/>
              </w:rPr>
            </w:pPr>
          </w:p>
        </w:tc>
        <w:tc>
          <w:tcPr>
            <w:tcW w:w="1539" w:type="dxa"/>
          </w:tcPr>
          <w:p w:rsidR="003B2624" w:rsidRPr="00802130" w:rsidRDefault="003B2624" w:rsidP="00F41983">
            <w:pPr>
              <w:jc w:val="both"/>
              <w:rPr>
                <w:sz w:val="20"/>
                <w:szCs w:val="20"/>
              </w:rPr>
            </w:pPr>
          </w:p>
        </w:tc>
        <w:tc>
          <w:tcPr>
            <w:tcW w:w="1368" w:type="dxa"/>
          </w:tcPr>
          <w:p w:rsidR="003B2624" w:rsidRPr="00802130" w:rsidRDefault="003B2624" w:rsidP="00F41983">
            <w:pPr>
              <w:jc w:val="both"/>
              <w:rPr>
                <w:sz w:val="20"/>
                <w:szCs w:val="20"/>
              </w:rPr>
            </w:pPr>
          </w:p>
        </w:tc>
        <w:tc>
          <w:tcPr>
            <w:tcW w:w="1880" w:type="dxa"/>
          </w:tcPr>
          <w:p w:rsidR="003B2624" w:rsidRPr="00802130" w:rsidRDefault="003B2624" w:rsidP="00F41983">
            <w:pPr>
              <w:jc w:val="both"/>
              <w:rPr>
                <w:sz w:val="20"/>
                <w:szCs w:val="20"/>
              </w:rPr>
            </w:pPr>
          </w:p>
        </w:tc>
      </w:tr>
      <w:tr w:rsidR="003B2624" w:rsidTr="00F41983">
        <w:tc>
          <w:tcPr>
            <w:tcW w:w="648" w:type="dxa"/>
          </w:tcPr>
          <w:p w:rsidR="003B2624" w:rsidRPr="00802130" w:rsidRDefault="003B2624" w:rsidP="00F41983">
            <w:pPr>
              <w:jc w:val="both"/>
              <w:rPr>
                <w:sz w:val="20"/>
                <w:szCs w:val="20"/>
              </w:rPr>
            </w:pPr>
            <w:r w:rsidRPr="00802130">
              <w:rPr>
                <w:sz w:val="20"/>
                <w:szCs w:val="20"/>
              </w:rPr>
              <w:t>3.1</w:t>
            </w:r>
          </w:p>
        </w:tc>
        <w:tc>
          <w:tcPr>
            <w:tcW w:w="1980" w:type="dxa"/>
          </w:tcPr>
          <w:p w:rsidR="003B2624" w:rsidRPr="00802130" w:rsidRDefault="003B2624" w:rsidP="00F41983">
            <w:pPr>
              <w:jc w:val="both"/>
              <w:rPr>
                <w:sz w:val="20"/>
                <w:szCs w:val="20"/>
              </w:rPr>
            </w:pPr>
            <w:r w:rsidRPr="00802130">
              <w:rPr>
                <w:sz w:val="20"/>
                <w:szCs w:val="20"/>
              </w:rPr>
              <w:t>в учреждениях Минобразования Республики Мордовия</w:t>
            </w:r>
          </w:p>
        </w:tc>
        <w:tc>
          <w:tcPr>
            <w:tcW w:w="1531" w:type="dxa"/>
          </w:tcPr>
          <w:p w:rsidR="003B2624" w:rsidRPr="00802130" w:rsidRDefault="003B2624" w:rsidP="00F41983">
            <w:pPr>
              <w:jc w:val="both"/>
              <w:rPr>
                <w:sz w:val="20"/>
                <w:szCs w:val="20"/>
              </w:rPr>
            </w:pPr>
          </w:p>
        </w:tc>
        <w:tc>
          <w:tcPr>
            <w:tcW w:w="1457" w:type="dxa"/>
          </w:tcPr>
          <w:p w:rsidR="003B2624" w:rsidRPr="00802130" w:rsidRDefault="003B2624" w:rsidP="00F41983">
            <w:pPr>
              <w:jc w:val="both"/>
              <w:rPr>
                <w:sz w:val="20"/>
                <w:szCs w:val="20"/>
              </w:rPr>
            </w:pPr>
          </w:p>
        </w:tc>
        <w:tc>
          <w:tcPr>
            <w:tcW w:w="1539" w:type="dxa"/>
          </w:tcPr>
          <w:p w:rsidR="003B2624" w:rsidRPr="00802130" w:rsidRDefault="003B2624" w:rsidP="00F41983">
            <w:pPr>
              <w:jc w:val="both"/>
              <w:rPr>
                <w:sz w:val="20"/>
                <w:szCs w:val="20"/>
              </w:rPr>
            </w:pPr>
          </w:p>
        </w:tc>
        <w:tc>
          <w:tcPr>
            <w:tcW w:w="1368" w:type="dxa"/>
          </w:tcPr>
          <w:p w:rsidR="003B2624" w:rsidRPr="00802130" w:rsidRDefault="003B2624" w:rsidP="00F41983">
            <w:pPr>
              <w:jc w:val="both"/>
              <w:rPr>
                <w:sz w:val="20"/>
                <w:szCs w:val="20"/>
              </w:rPr>
            </w:pPr>
          </w:p>
        </w:tc>
        <w:tc>
          <w:tcPr>
            <w:tcW w:w="1880" w:type="dxa"/>
          </w:tcPr>
          <w:p w:rsidR="003B2624" w:rsidRPr="00802130" w:rsidRDefault="003B2624" w:rsidP="00F41983">
            <w:pPr>
              <w:jc w:val="both"/>
              <w:rPr>
                <w:sz w:val="20"/>
                <w:szCs w:val="20"/>
              </w:rPr>
            </w:pPr>
          </w:p>
        </w:tc>
      </w:tr>
      <w:tr w:rsidR="003B2624" w:rsidTr="00F41983">
        <w:tc>
          <w:tcPr>
            <w:tcW w:w="648" w:type="dxa"/>
          </w:tcPr>
          <w:p w:rsidR="003B2624" w:rsidRPr="00802130" w:rsidRDefault="003B2624" w:rsidP="00F41983">
            <w:pPr>
              <w:jc w:val="both"/>
              <w:rPr>
                <w:sz w:val="20"/>
                <w:szCs w:val="20"/>
              </w:rPr>
            </w:pPr>
            <w:r w:rsidRPr="00802130">
              <w:rPr>
                <w:sz w:val="20"/>
                <w:szCs w:val="20"/>
              </w:rPr>
              <w:t>3.2</w:t>
            </w:r>
          </w:p>
        </w:tc>
        <w:tc>
          <w:tcPr>
            <w:tcW w:w="1980" w:type="dxa"/>
          </w:tcPr>
          <w:p w:rsidR="003B2624" w:rsidRPr="00802130" w:rsidRDefault="003B2624" w:rsidP="00F41983">
            <w:pPr>
              <w:jc w:val="both"/>
              <w:rPr>
                <w:sz w:val="20"/>
                <w:szCs w:val="20"/>
              </w:rPr>
            </w:pPr>
            <w:r w:rsidRPr="00802130">
              <w:rPr>
                <w:sz w:val="20"/>
                <w:szCs w:val="20"/>
              </w:rPr>
              <w:t xml:space="preserve">в учреждениях </w:t>
            </w:r>
            <w:proofErr w:type="spellStart"/>
            <w:r w:rsidRPr="00802130">
              <w:rPr>
                <w:sz w:val="20"/>
                <w:szCs w:val="20"/>
              </w:rPr>
              <w:t>Минкульт</w:t>
            </w:r>
            <w:r>
              <w:rPr>
                <w:sz w:val="20"/>
                <w:szCs w:val="20"/>
              </w:rPr>
              <w:t>нац</w:t>
            </w:r>
            <w:proofErr w:type="spellEnd"/>
            <w:r w:rsidRPr="00802130">
              <w:rPr>
                <w:sz w:val="20"/>
                <w:szCs w:val="20"/>
              </w:rPr>
              <w:t xml:space="preserve"> Республики </w:t>
            </w:r>
            <w:proofErr w:type="spellStart"/>
            <w:r w:rsidRPr="00802130">
              <w:rPr>
                <w:sz w:val="20"/>
                <w:szCs w:val="20"/>
              </w:rPr>
              <w:t>мордовия</w:t>
            </w:r>
            <w:proofErr w:type="spellEnd"/>
          </w:p>
        </w:tc>
        <w:tc>
          <w:tcPr>
            <w:tcW w:w="1531" w:type="dxa"/>
          </w:tcPr>
          <w:p w:rsidR="003B2624" w:rsidRPr="00802130" w:rsidRDefault="003B2624" w:rsidP="00F41983">
            <w:pPr>
              <w:jc w:val="both"/>
              <w:rPr>
                <w:sz w:val="20"/>
                <w:szCs w:val="20"/>
              </w:rPr>
            </w:pPr>
          </w:p>
        </w:tc>
        <w:tc>
          <w:tcPr>
            <w:tcW w:w="1457" w:type="dxa"/>
          </w:tcPr>
          <w:p w:rsidR="003B2624" w:rsidRPr="00802130" w:rsidRDefault="003B2624" w:rsidP="00F41983">
            <w:pPr>
              <w:jc w:val="both"/>
              <w:rPr>
                <w:sz w:val="20"/>
                <w:szCs w:val="20"/>
              </w:rPr>
            </w:pPr>
          </w:p>
        </w:tc>
        <w:tc>
          <w:tcPr>
            <w:tcW w:w="1539" w:type="dxa"/>
          </w:tcPr>
          <w:p w:rsidR="003B2624" w:rsidRPr="00802130" w:rsidRDefault="003B2624" w:rsidP="00F41983">
            <w:pPr>
              <w:jc w:val="both"/>
              <w:rPr>
                <w:sz w:val="20"/>
                <w:szCs w:val="20"/>
              </w:rPr>
            </w:pPr>
          </w:p>
        </w:tc>
        <w:tc>
          <w:tcPr>
            <w:tcW w:w="1368" w:type="dxa"/>
          </w:tcPr>
          <w:p w:rsidR="003B2624" w:rsidRPr="00802130" w:rsidRDefault="003B2624" w:rsidP="00F41983">
            <w:pPr>
              <w:jc w:val="both"/>
              <w:rPr>
                <w:sz w:val="20"/>
                <w:szCs w:val="20"/>
              </w:rPr>
            </w:pPr>
          </w:p>
        </w:tc>
        <w:tc>
          <w:tcPr>
            <w:tcW w:w="1880" w:type="dxa"/>
          </w:tcPr>
          <w:p w:rsidR="003B2624" w:rsidRPr="00802130" w:rsidRDefault="003B2624" w:rsidP="00F41983">
            <w:pPr>
              <w:jc w:val="both"/>
              <w:rPr>
                <w:sz w:val="20"/>
                <w:szCs w:val="20"/>
              </w:rPr>
            </w:pPr>
          </w:p>
        </w:tc>
      </w:tr>
      <w:tr w:rsidR="003B2624" w:rsidTr="00F41983">
        <w:tc>
          <w:tcPr>
            <w:tcW w:w="648" w:type="dxa"/>
          </w:tcPr>
          <w:p w:rsidR="003B2624" w:rsidRPr="00802130" w:rsidRDefault="003B2624" w:rsidP="00F41983">
            <w:pPr>
              <w:jc w:val="both"/>
              <w:rPr>
                <w:sz w:val="20"/>
                <w:szCs w:val="20"/>
              </w:rPr>
            </w:pPr>
            <w:r w:rsidRPr="00802130">
              <w:rPr>
                <w:sz w:val="20"/>
                <w:szCs w:val="20"/>
              </w:rPr>
              <w:t>4.</w:t>
            </w:r>
          </w:p>
        </w:tc>
        <w:tc>
          <w:tcPr>
            <w:tcW w:w="1980" w:type="dxa"/>
          </w:tcPr>
          <w:p w:rsidR="003B2624" w:rsidRPr="00802130" w:rsidRDefault="003B2624" w:rsidP="00F41983">
            <w:pPr>
              <w:jc w:val="both"/>
              <w:rPr>
                <w:sz w:val="20"/>
                <w:szCs w:val="20"/>
              </w:rPr>
            </w:pPr>
            <w:r w:rsidRPr="00802130">
              <w:rPr>
                <w:sz w:val="20"/>
                <w:szCs w:val="20"/>
              </w:rPr>
              <w:t>Работники учреждений культуры</w:t>
            </w:r>
          </w:p>
        </w:tc>
        <w:tc>
          <w:tcPr>
            <w:tcW w:w="1531" w:type="dxa"/>
          </w:tcPr>
          <w:p w:rsidR="003B2624" w:rsidRPr="00802130" w:rsidRDefault="003B2624" w:rsidP="00F41983">
            <w:pPr>
              <w:jc w:val="both"/>
              <w:rPr>
                <w:sz w:val="20"/>
                <w:szCs w:val="20"/>
              </w:rPr>
            </w:pPr>
          </w:p>
        </w:tc>
        <w:tc>
          <w:tcPr>
            <w:tcW w:w="1457" w:type="dxa"/>
          </w:tcPr>
          <w:p w:rsidR="003B2624" w:rsidRPr="00802130" w:rsidRDefault="003B2624" w:rsidP="00F41983">
            <w:pPr>
              <w:jc w:val="both"/>
              <w:rPr>
                <w:sz w:val="20"/>
                <w:szCs w:val="20"/>
              </w:rPr>
            </w:pPr>
          </w:p>
        </w:tc>
        <w:tc>
          <w:tcPr>
            <w:tcW w:w="1539" w:type="dxa"/>
          </w:tcPr>
          <w:p w:rsidR="003B2624" w:rsidRPr="00802130" w:rsidRDefault="003B2624" w:rsidP="00F41983">
            <w:pPr>
              <w:jc w:val="both"/>
              <w:rPr>
                <w:sz w:val="20"/>
                <w:szCs w:val="20"/>
              </w:rPr>
            </w:pPr>
          </w:p>
        </w:tc>
        <w:tc>
          <w:tcPr>
            <w:tcW w:w="1368" w:type="dxa"/>
          </w:tcPr>
          <w:p w:rsidR="003B2624" w:rsidRPr="00802130" w:rsidRDefault="003B2624" w:rsidP="00F41983">
            <w:pPr>
              <w:jc w:val="both"/>
              <w:rPr>
                <w:sz w:val="20"/>
                <w:szCs w:val="20"/>
              </w:rPr>
            </w:pPr>
          </w:p>
        </w:tc>
        <w:tc>
          <w:tcPr>
            <w:tcW w:w="1880" w:type="dxa"/>
          </w:tcPr>
          <w:p w:rsidR="003B2624" w:rsidRPr="00802130" w:rsidRDefault="003B2624" w:rsidP="00F41983">
            <w:pPr>
              <w:jc w:val="both"/>
              <w:rPr>
                <w:sz w:val="20"/>
                <w:szCs w:val="20"/>
              </w:rPr>
            </w:pPr>
          </w:p>
        </w:tc>
      </w:tr>
    </w:tbl>
    <w:p w:rsidR="003B2624" w:rsidRDefault="003B2624" w:rsidP="003B2624">
      <w:pPr>
        <w:ind w:left="150"/>
        <w:jc w:val="both"/>
      </w:pPr>
    </w:p>
    <w:p w:rsidR="003B2624" w:rsidRDefault="003B2624" w:rsidP="003B2624">
      <w:pPr>
        <w:ind w:left="150"/>
        <w:jc w:val="both"/>
      </w:pPr>
    </w:p>
    <w:p w:rsidR="003B2624" w:rsidRDefault="003B2624" w:rsidP="003B2624">
      <w:pPr>
        <w:ind w:left="150"/>
        <w:jc w:val="both"/>
      </w:pPr>
    </w:p>
    <w:p w:rsidR="003B2624" w:rsidRDefault="003B2624" w:rsidP="003B2624">
      <w:pPr>
        <w:ind w:left="150"/>
        <w:jc w:val="both"/>
      </w:pPr>
    </w:p>
    <w:p w:rsidR="003B2624" w:rsidRDefault="003B2624" w:rsidP="003B2624">
      <w:pPr>
        <w:ind w:left="150"/>
        <w:jc w:val="both"/>
      </w:pPr>
    </w:p>
    <w:p w:rsidR="008C3F18" w:rsidRDefault="008C3F18" w:rsidP="003B2624">
      <w:pPr>
        <w:ind w:left="150"/>
        <w:jc w:val="both"/>
      </w:pPr>
    </w:p>
    <w:p w:rsidR="008C3F18" w:rsidRDefault="008C3F18" w:rsidP="003B2624">
      <w:pPr>
        <w:ind w:left="150"/>
        <w:jc w:val="both"/>
      </w:pPr>
    </w:p>
    <w:p w:rsidR="008C3F18" w:rsidRDefault="008C3F18" w:rsidP="003B2624">
      <w:pPr>
        <w:ind w:left="150"/>
        <w:jc w:val="both"/>
      </w:pPr>
    </w:p>
    <w:p w:rsidR="008C3F18" w:rsidRDefault="008C3F18" w:rsidP="003B2624">
      <w:pPr>
        <w:ind w:left="150"/>
        <w:jc w:val="both"/>
      </w:pPr>
    </w:p>
    <w:p w:rsidR="003B2624" w:rsidRDefault="003B2624" w:rsidP="003B2624">
      <w:pPr>
        <w:ind w:left="150"/>
        <w:jc w:val="right"/>
        <w:rPr>
          <w:rFonts w:ascii="Arial" w:hAnsi="Arial" w:cs="Arial"/>
          <w:sz w:val="16"/>
          <w:szCs w:val="16"/>
        </w:rPr>
      </w:pPr>
    </w:p>
    <w:p w:rsidR="003B2624" w:rsidRPr="00AA5ECE" w:rsidRDefault="003B2624" w:rsidP="003B2624">
      <w:pPr>
        <w:ind w:left="150"/>
        <w:jc w:val="right"/>
        <w:rPr>
          <w:rFonts w:ascii="Arial" w:hAnsi="Arial" w:cs="Arial"/>
          <w:sz w:val="16"/>
          <w:szCs w:val="16"/>
        </w:rPr>
      </w:pPr>
      <w:r w:rsidRPr="00AA5ECE">
        <w:rPr>
          <w:rFonts w:ascii="Arial" w:hAnsi="Arial" w:cs="Arial"/>
          <w:sz w:val="16"/>
          <w:szCs w:val="16"/>
        </w:rPr>
        <w:lastRenderedPageBreak/>
        <w:t>Приложение 2</w:t>
      </w:r>
    </w:p>
    <w:p w:rsidR="003B2624" w:rsidRPr="00AA5ECE" w:rsidRDefault="003B2624" w:rsidP="003B2624">
      <w:pPr>
        <w:ind w:left="150"/>
        <w:jc w:val="right"/>
        <w:rPr>
          <w:rFonts w:ascii="Arial" w:hAnsi="Arial" w:cs="Arial"/>
          <w:sz w:val="16"/>
          <w:szCs w:val="16"/>
        </w:rPr>
      </w:pPr>
      <w:r w:rsidRPr="00AA5ECE">
        <w:rPr>
          <w:rFonts w:ascii="Arial" w:hAnsi="Arial" w:cs="Arial"/>
          <w:sz w:val="16"/>
          <w:szCs w:val="16"/>
        </w:rPr>
        <w:t>к постановлению администрации</w:t>
      </w:r>
    </w:p>
    <w:p w:rsidR="003B2624" w:rsidRPr="00AA5ECE" w:rsidRDefault="003B2624" w:rsidP="003B2624">
      <w:pPr>
        <w:ind w:left="150"/>
        <w:jc w:val="right"/>
        <w:rPr>
          <w:rFonts w:ascii="Arial" w:hAnsi="Arial" w:cs="Arial"/>
          <w:sz w:val="16"/>
          <w:szCs w:val="16"/>
        </w:rPr>
      </w:pPr>
      <w:proofErr w:type="spellStart"/>
      <w:r w:rsidRPr="00AA5ECE">
        <w:rPr>
          <w:rFonts w:ascii="Arial" w:hAnsi="Arial" w:cs="Arial"/>
          <w:sz w:val="16"/>
          <w:szCs w:val="16"/>
        </w:rPr>
        <w:t>Кочкуровского</w:t>
      </w:r>
      <w:proofErr w:type="spellEnd"/>
      <w:r w:rsidRPr="00AA5ECE">
        <w:rPr>
          <w:rFonts w:ascii="Arial" w:hAnsi="Arial" w:cs="Arial"/>
          <w:sz w:val="16"/>
          <w:szCs w:val="16"/>
        </w:rPr>
        <w:t xml:space="preserve"> муниципального</w:t>
      </w:r>
      <w:r w:rsidRPr="008C055D">
        <w:rPr>
          <w:rFonts w:ascii="Arial" w:hAnsi="Arial" w:cs="Arial"/>
          <w:sz w:val="16"/>
          <w:szCs w:val="16"/>
        </w:rPr>
        <w:t xml:space="preserve"> </w:t>
      </w:r>
      <w:r w:rsidRPr="00AA5ECE">
        <w:rPr>
          <w:rFonts w:ascii="Arial" w:hAnsi="Arial" w:cs="Arial"/>
          <w:sz w:val="16"/>
          <w:szCs w:val="16"/>
        </w:rPr>
        <w:t xml:space="preserve">района </w:t>
      </w:r>
    </w:p>
    <w:p w:rsidR="003B2624" w:rsidRDefault="003B2624" w:rsidP="003B2624">
      <w:pPr>
        <w:ind w:left="150"/>
        <w:jc w:val="right"/>
        <w:rPr>
          <w:rFonts w:ascii="Arial" w:hAnsi="Arial" w:cs="Arial"/>
        </w:rPr>
      </w:pPr>
      <w:r w:rsidRPr="00AA5ECE">
        <w:rPr>
          <w:rFonts w:ascii="Arial" w:hAnsi="Arial" w:cs="Arial"/>
          <w:sz w:val="16"/>
          <w:szCs w:val="16"/>
        </w:rPr>
        <w:t>от «</w:t>
      </w:r>
      <w:r>
        <w:rPr>
          <w:rFonts w:ascii="Arial" w:hAnsi="Arial" w:cs="Arial"/>
          <w:sz w:val="16"/>
          <w:szCs w:val="16"/>
        </w:rPr>
        <w:t>25</w:t>
      </w:r>
      <w:r w:rsidRPr="00AA5ECE">
        <w:rPr>
          <w:rFonts w:ascii="Arial" w:hAnsi="Arial" w:cs="Arial"/>
          <w:sz w:val="16"/>
          <w:szCs w:val="16"/>
        </w:rPr>
        <w:t xml:space="preserve">» </w:t>
      </w:r>
      <w:r>
        <w:rPr>
          <w:rFonts w:ascii="Arial" w:hAnsi="Arial" w:cs="Arial"/>
          <w:sz w:val="16"/>
          <w:szCs w:val="16"/>
        </w:rPr>
        <w:t xml:space="preserve">февраля </w:t>
      </w:r>
      <w:r w:rsidRPr="00AA5ECE">
        <w:rPr>
          <w:rFonts w:ascii="Arial" w:hAnsi="Arial" w:cs="Arial"/>
          <w:sz w:val="16"/>
          <w:szCs w:val="16"/>
        </w:rPr>
        <w:t xml:space="preserve"> 20</w:t>
      </w:r>
      <w:r>
        <w:rPr>
          <w:rFonts w:ascii="Arial" w:hAnsi="Arial" w:cs="Arial"/>
          <w:sz w:val="16"/>
          <w:szCs w:val="16"/>
        </w:rPr>
        <w:t>22</w:t>
      </w:r>
      <w:r w:rsidRPr="00AA5ECE">
        <w:rPr>
          <w:rFonts w:ascii="Arial" w:hAnsi="Arial" w:cs="Arial"/>
          <w:sz w:val="16"/>
          <w:szCs w:val="16"/>
        </w:rPr>
        <w:t>г.</w:t>
      </w:r>
      <w:r>
        <w:rPr>
          <w:rFonts w:ascii="Arial" w:hAnsi="Arial" w:cs="Arial"/>
          <w:sz w:val="16"/>
          <w:szCs w:val="16"/>
        </w:rPr>
        <w:t xml:space="preserve"> №135</w:t>
      </w:r>
      <w:r w:rsidRPr="00AA5ECE">
        <w:rPr>
          <w:rFonts w:ascii="Arial" w:hAnsi="Arial" w:cs="Arial"/>
          <w:sz w:val="16"/>
          <w:szCs w:val="16"/>
        </w:rPr>
        <w:t>-п</w:t>
      </w:r>
    </w:p>
    <w:p w:rsidR="003B2624" w:rsidRDefault="003B2624" w:rsidP="003B2624">
      <w:pPr>
        <w:ind w:left="150"/>
        <w:jc w:val="right"/>
        <w:rPr>
          <w:rFonts w:ascii="Arial" w:hAnsi="Arial" w:cs="Arial"/>
        </w:rPr>
      </w:pPr>
      <w:r>
        <w:rPr>
          <w:rFonts w:ascii="Arial" w:hAnsi="Arial" w:cs="Arial"/>
        </w:rPr>
        <w:t>_______________________________</w:t>
      </w:r>
    </w:p>
    <w:p w:rsidR="003B2624" w:rsidRDefault="003B2624" w:rsidP="003B2624">
      <w:pPr>
        <w:ind w:left="150"/>
        <w:jc w:val="right"/>
        <w:rPr>
          <w:rFonts w:ascii="Arial" w:hAnsi="Arial" w:cs="Arial"/>
          <w:sz w:val="20"/>
          <w:szCs w:val="20"/>
        </w:rPr>
      </w:pPr>
      <w:r w:rsidRPr="000043F1">
        <w:rPr>
          <w:rFonts w:ascii="Arial" w:hAnsi="Arial" w:cs="Arial"/>
          <w:sz w:val="20"/>
          <w:szCs w:val="20"/>
        </w:rPr>
        <w:t>(наименование</w:t>
      </w:r>
      <w:r>
        <w:rPr>
          <w:rFonts w:ascii="Arial" w:hAnsi="Arial" w:cs="Arial"/>
          <w:sz w:val="20"/>
          <w:szCs w:val="20"/>
        </w:rPr>
        <w:t xml:space="preserve"> исполнительного органа </w:t>
      </w:r>
    </w:p>
    <w:p w:rsidR="003B2624" w:rsidRDefault="003B2624" w:rsidP="003B2624">
      <w:pPr>
        <w:ind w:left="150"/>
        <w:jc w:val="right"/>
        <w:rPr>
          <w:rFonts w:ascii="Arial" w:hAnsi="Arial" w:cs="Arial"/>
          <w:sz w:val="20"/>
          <w:szCs w:val="20"/>
        </w:rPr>
      </w:pPr>
      <w:r>
        <w:rPr>
          <w:rFonts w:ascii="Arial" w:hAnsi="Arial" w:cs="Arial"/>
          <w:sz w:val="20"/>
          <w:szCs w:val="20"/>
        </w:rPr>
        <w:t>местного самоуправления, представляющего</w:t>
      </w:r>
    </w:p>
    <w:p w:rsidR="003B2624" w:rsidRPr="000043F1" w:rsidRDefault="003B2624" w:rsidP="003B2624">
      <w:pPr>
        <w:ind w:left="150"/>
        <w:jc w:val="right"/>
        <w:rPr>
          <w:rFonts w:ascii="Arial" w:hAnsi="Arial" w:cs="Arial"/>
          <w:sz w:val="20"/>
          <w:szCs w:val="20"/>
        </w:rPr>
      </w:pPr>
      <w:r>
        <w:rPr>
          <w:rFonts w:ascii="Arial" w:hAnsi="Arial" w:cs="Arial"/>
          <w:sz w:val="20"/>
          <w:szCs w:val="20"/>
        </w:rPr>
        <w:t>сведения)</w:t>
      </w:r>
    </w:p>
    <w:p w:rsidR="003B2624" w:rsidRDefault="003B2624" w:rsidP="003B2624">
      <w:pPr>
        <w:ind w:left="150"/>
        <w:jc w:val="center"/>
        <w:rPr>
          <w:rFonts w:ascii="Arial" w:hAnsi="Arial" w:cs="Arial"/>
        </w:rPr>
      </w:pPr>
      <w:r>
        <w:rPr>
          <w:rFonts w:ascii="Arial" w:hAnsi="Arial" w:cs="Arial"/>
        </w:rPr>
        <w:t xml:space="preserve">Информация </w:t>
      </w:r>
    </w:p>
    <w:p w:rsidR="003B2624" w:rsidRDefault="003B2624" w:rsidP="003B2624">
      <w:pPr>
        <w:ind w:left="150"/>
        <w:jc w:val="center"/>
        <w:rPr>
          <w:rFonts w:ascii="Arial" w:hAnsi="Arial" w:cs="Arial"/>
        </w:rPr>
      </w:pPr>
      <w:r>
        <w:rPr>
          <w:rFonts w:ascii="Arial" w:hAnsi="Arial" w:cs="Arial"/>
        </w:rPr>
        <w:t xml:space="preserve">о среднемесячной заработной плате по отдельным категориям работников учреждений </w:t>
      </w:r>
    </w:p>
    <w:p w:rsidR="003B2624" w:rsidRDefault="003B2624" w:rsidP="003B2624">
      <w:pPr>
        <w:ind w:left="150"/>
        <w:jc w:val="center"/>
        <w:rPr>
          <w:rFonts w:ascii="Arial" w:hAnsi="Arial" w:cs="Arial"/>
        </w:rPr>
      </w:pPr>
      <w:r>
        <w:rPr>
          <w:rFonts w:ascii="Arial" w:hAnsi="Arial" w:cs="Arial"/>
        </w:rPr>
        <w:t>в _________________________ 2022г.</w:t>
      </w:r>
    </w:p>
    <w:p w:rsidR="003B2624" w:rsidRDefault="003B2624" w:rsidP="003B2624">
      <w:pPr>
        <w:ind w:left="150"/>
        <w:jc w:val="both"/>
        <w:rPr>
          <w:rFonts w:ascii="Arial" w:hAnsi="Arial" w:cs="Arial"/>
          <w:sz w:val="20"/>
          <w:szCs w:val="20"/>
        </w:rPr>
      </w:pPr>
      <w:r>
        <w:rPr>
          <w:rFonts w:ascii="Arial" w:hAnsi="Arial" w:cs="Arial"/>
          <w:sz w:val="20"/>
          <w:szCs w:val="20"/>
        </w:rPr>
        <w:t xml:space="preserve">                                                             (указать период с начала года)</w:t>
      </w:r>
    </w:p>
    <w:p w:rsidR="003B2624" w:rsidRDefault="003B2624" w:rsidP="003B2624">
      <w:pPr>
        <w:ind w:left="150"/>
        <w:jc w:val="both"/>
        <w:rPr>
          <w:rFonts w:ascii="Arial" w:hAnsi="Arial" w:cs="Arial"/>
          <w:sz w:val="20"/>
          <w:szCs w:val="20"/>
        </w:rPr>
      </w:pPr>
    </w:p>
    <w:tbl>
      <w:tblPr>
        <w:tblW w:w="104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1980"/>
        <w:gridCol w:w="1531"/>
        <w:gridCol w:w="1457"/>
        <w:gridCol w:w="1539"/>
        <w:gridCol w:w="1368"/>
        <w:gridCol w:w="1880"/>
      </w:tblGrid>
      <w:tr w:rsidR="003B2624" w:rsidTr="00F41983">
        <w:tc>
          <w:tcPr>
            <w:tcW w:w="648" w:type="dxa"/>
          </w:tcPr>
          <w:p w:rsidR="003B2624" w:rsidRPr="00802130" w:rsidRDefault="003B2624" w:rsidP="00F41983">
            <w:pPr>
              <w:jc w:val="center"/>
              <w:rPr>
                <w:sz w:val="20"/>
                <w:szCs w:val="20"/>
              </w:rPr>
            </w:pPr>
            <w:r w:rsidRPr="00802130">
              <w:rPr>
                <w:sz w:val="20"/>
                <w:szCs w:val="20"/>
              </w:rPr>
              <w:t>№</w:t>
            </w:r>
          </w:p>
          <w:p w:rsidR="003B2624" w:rsidRPr="00802130" w:rsidRDefault="003B2624" w:rsidP="00F41983">
            <w:pPr>
              <w:jc w:val="center"/>
              <w:rPr>
                <w:sz w:val="20"/>
                <w:szCs w:val="20"/>
              </w:rPr>
            </w:pPr>
            <w:r w:rsidRPr="00802130">
              <w:rPr>
                <w:sz w:val="20"/>
                <w:szCs w:val="20"/>
              </w:rPr>
              <w:t>п/п</w:t>
            </w:r>
          </w:p>
        </w:tc>
        <w:tc>
          <w:tcPr>
            <w:tcW w:w="1980" w:type="dxa"/>
          </w:tcPr>
          <w:p w:rsidR="003B2624" w:rsidRPr="00802130" w:rsidRDefault="003B2624" w:rsidP="00F41983">
            <w:pPr>
              <w:jc w:val="center"/>
              <w:rPr>
                <w:sz w:val="20"/>
                <w:szCs w:val="20"/>
              </w:rPr>
            </w:pPr>
            <w:r w:rsidRPr="00802130">
              <w:rPr>
                <w:sz w:val="20"/>
                <w:szCs w:val="20"/>
              </w:rPr>
              <w:t>Наименование категорий работников</w:t>
            </w:r>
          </w:p>
        </w:tc>
        <w:tc>
          <w:tcPr>
            <w:tcW w:w="1531" w:type="dxa"/>
          </w:tcPr>
          <w:p w:rsidR="003B2624" w:rsidRPr="00802130" w:rsidRDefault="003B2624" w:rsidP="00F41983">
            <w:pPr>
              <w:jc w:val="center"/>
              <w:rPr>
                <w:sz w:val="20"/>
                <w:szCs w:val="20"/>
              </w:rPr>
            </w:pPr>
            <w:r w:rsidRPr="00802130">
              <w:rPr>
                <w:sz w:val="20"/>
                <w:szCs w:val="20"/>
              </w:rPr>
              <w:t>Численность категории работников, человек</w:t>
            </w:r>
          </w:p>
        </w:tc>
        <w:tc>
          <w:tcPr>
            <w:tcW w:w="1457" w:type="dxa"/>
          </w:tcPr>
          <w:p w:rsidR="003B2624" w:rsidRPr="00802130" w:rsidRDefault="003B2624" w:rsidP="00F41983">
            <w:pPr>
              <w:jc w:val="center"/>
              <w:rPr>
                <w:sz w:val="20"/>
                <w:szCs w:val="20"/>
              </w:rPr>
            </w:pPr>
            <w:r w:rsidRPr="00802130">
              <w:rPr>
                <w:sz w:val="20"/>
                <w:szCs w:val="20"/>
              </w:rPr>
              <w:t>Фонд оплаты труда категории работников, рублей</w:t>
            </w:r>
          </w:p>
        </w:tc>
        <w:tc>
          <w:tcPr>
            <w:tcW w:w="1539" w:type="dxa"/>
          </w:tcPr>
          <w:p w:rsidR="003B2624" w:rsidRPr="00802130" w:rsidRDefault="003B2624" w:rsidP="00F41983">
            <w:pPr>
              <w:jc w:val="center"/>
              <w:rPr>
                <w:sz w:val="20"/>
                <w:szCs w:val="20"/>
              </w:rPr>
            </w:pPr>
            <w:r w:rsidRPr="00802130">
              <w:rPr>
                <w:sz w:val="20"/>
                <w:szCs w:val="20"/>
              </w:rPr>
              <w:t>Фактическое значение заработной платы, рублей (гр.4/гр.3)</w:t>
            </w:r>
          </w:p>
        </w:tc>
        <w:tc>
          <w:tcPr>
            <w:tcW w:w="1368" w:type="dxa"/>
          </w:tcPr>
          <w:p w:rsidR="003B2624" w:rsidRPr="00802130" w:rsidRDefault="003B2624" w:rsidP="00F41983">
            <w:pPr>
              <w:jc w:val="center"/>
              <w:rPr>
                <w:sz w:val="20"/>
                <w:szCs w:val="20"/>
              </w:rPr>
            </w:pPr>
            <w:r w:rsidRPr="00802130">
              <w:rPr>
                <w:sz w:val="20"/>
                <w:szCs w:val="20"/>
              </w:rPr>
              <w:t>Целевое значение заработной платы, рублей</w:t>
            </w:r>
          </w:p>
        </w:tc>
        <w:tc>
          <w:tcPr>
            <w:tcW w:w="1880" w:type="dxa"/>
          </w:tcPr>
          <w:p w:rsidR="003B2624" w:rsidRPr="00802130" w:rsidRDefault="003B2624" w:rsidP="00F41983">
            <w:pPr>
              <w:jc w:val="center"/>
              <w:rPr>
                <w:sz w:val="20"/>
                <w:szCs w:val="20"/>
              </w:rPr>
            </w:pPr>
            <w:r w:rsidRPr="00802130">
              <w:rPr>
                <w:sz w:val="20"/>
                <w:szCs w:val="20"/>
              </w:rPr>
              <w:t>Выполнение целевого показателя, % ((гр.5/гр.6)*100)</w:t>
            </w:r>
          </w:p>
        </w:tc>
      </w:tr>
      <w:tr w:rsidR="003B2624" w:rsidTr="00F41983">
        <w:tc>
          <w:tcPr>
            <w:tcW w:w="648" w:type="dxa"/>
          </w:tcPr>
          <w:p w:rsidR="003B2624" w:rsidRPr="00802130" w:rsidRDefault="003B2624" w:rsidP="00F41983">
            <w:pPr>
              <w:jc w:val="center"/>
              <w:rPr>
                <w:sz w:val="20"/>
                <w:szCs w:val="20"/>
              </w:rPr>
            </w:pPr>
            <w:r w:rsidRPr="00802130">
              <w:rPr>
                <w:sz w:val="20"/>
                <w:szCs w:val="20"/>
              </w:rPr>
              <w:t>1</w:t>
            </w:r>
          </w:p>
        </w:tc>
        <w:tc>
          <w:tcPr>
            <w:tcW w:w="1980" w:type="dxa"/>
          </w:tcPr>
          <w:p w:rsidR="003B2624" w:rsidRPr="00802130" w:rsidRDefault="003B2624" w:rsidP="00F41983">
            <w:pPr>
              <w:jc w:val="center"/>
              <w:rPr>
                <w:sz w:val="20"/>
                <w:szCs w:val="20"/>
              </w:rPr>
            </w:pPr>
            <w:r w:rsidRPr="00802130">
              <w:rPr>
                <w:sz w:val="20"/>
                <w:szCs w:val="20"/>
              </w:rPr>
              <w:t>2</w:t>
            </w:r>
          </w:p>
        </w:tc>
        <w:tc>
          <w:tcPr>
            <w:tcW w:w="1531" w:type="dxa"/>
          </w:tcPr>
          <w:p w:rsidR="003B2624" w:rsidRPr="00802130" w:rsidRDefault="003B2624" w:rsidP="00F41983">
            <w:pPr>
              <w:jc w:val="center"/>
              <w:rPr>
                <w:sz w:val="20"/>
                <w:szCs w:val="20"/>
              </w:rPr>
            </w:pPr>
            <w:r w:rsidRPr="00802130">
              <w:rPr>
                <w:sz w:val="20"/>
                <w:szCs w:val="20"/>
              </w:rPr>
              <w:t>3</w:t>
            </w:r>
          </w:p>
        </w:tc>
        <w:tc>
          <w:tcPr>
            <w:tcW w:w="1457" w:type="dxa"/>
          </w:tcPr>
          <w:p w:rsidR="003B2624" w:rsidRPr="00802130" w:rsidRDefault="003B2624" w:rsidP="00F41983">
            <w:pPr>
              <w:jc w:val="center"/>
              <w:rPr>
                <w:sz w:val="20"/>
                <w:szCs w:val="20"/>
              </w:rPr>
            </w:pPr>
            <w:r w:rsidRPr="00802130">
              <w:rPr>
                <w:sz w:val="20"/>
                <w:szCs w:val="20"/>
              </w:rPr>
              <w:t>4</w:t>
            </w:r>
          </w:p>
        </w:tc>
        <w:tc>
          <w:tcPr>
            <w:tcW w:w="1539" w:type="dxa"/>
          </w:tcPr>
          <w:p w:rsidR="003B2624" w:rsidRPr="00802130" w:rsidRDefault="003B2624" w:rsidP="00F41983">
            <w:pPr>
              <w:jc w:val="center"/>
              <w:rPr>
                <w:sz w:val="20"/>
                <w:szCs w:val="20"/>
              </w:rPr>
            </w:pPr>
            <w:r w:rsidRPr="00802130">
              <w:rPr>
                <w:sz w:val="20"/>
                <w:szCs w:val="20"/>
              </w:rPr>
              <w:t>5</w:t>
            </w:r>
          </w:p>
        </w:tc>
        <w:tc>
          <w:tcPr>
            <w:tcW w:w="1368" w:type="dxa"/>
          </w:tcPr>
          <w:p w:rsidR="003B2624" w:rsidRPr="00802130" w:rsidRDefault="003B2624" w:rsidP="00F41983">
            <w:pPr>
              <w:jc w:val="center"/>
              <w:rPr>
                <w:sz w:val="20"/>
                <w:szCs w:val="20"/>
              </w:rPr>
            </w:pPr>
            <w:r w:rsidRPr="00802130">
              <w:rPr>
                <w:sz w:val="20"/>
                <w:szCs w:val="20"/>
              </w:rPr>
              <w:t>6</w:t>
            </w:r>
          </w:p>
        </w:tc>
        <w:tc>
          <w:tcPr>
            <w:tcW w:w="1880" w:type="dxa"/>
          </w:tcPr>
          <w:p w:rsidR="003B2624" w:rsidRPr="00802130" w:rsidRDefault="003B2624" w:rsidP="00F41983">
            <w:pPr>
              <w:jc w:val="center"/>
              <w:rPr>
                <w:sz w:val="20"/>
                <w:szCs w:val="20"/>
              </w:rPr>
            </w:pPr>
            <w:r w:rsidRPr="00802130">
              <w:rPr>
                <w:sz w:val="20"/>
                <w:szCs w:val="20"/>
              </w:rPr>
              <w:t>7</w:t>
            </w:r>
          </w:p>
        </w:tc>
      </w:tr>
      <w:tr w:rsidR="003B2624" w:rsidTr="00F41983">
        <w:tc>
          <w:tcPr>
            <w:tcW w:w="648" w:type="dxa"/>
          </w:tcPr>
          <w:p w:rsidR="003B2624" w:rsidRPr="00802130" w:rsidRDefault="003B2624" w:rsidP="00F41983">
            <w:pPr>
              <w:jc w:val="both"/>
              <w:rPr>
                <w:sz w:val="20"/>
                <w:szCs w:val="20"/>
              </w:rPr>
            </w:pPr>
            <w:r w:rsidRPr="00802130">
              <w:rPr>
                <w:sz w:val="20"/>
                <w:szCs w:val="20"/>
              </w:rPr>
              <w:t>1.</w:t>
            </w:r>
          </w:p>
        </w:tc>
        <w:tc>
          <w:tcPr>
            <w:tcW w:w="1980" w:type="dxa"/>
          </w:tcPr>
          <w:p w:rsidR="003B2624" w:rsidRPr="00802130" w:rsidRDefault="003B2624" w:rsidP="00F41983">
            <w:pPr>
              <w:jc w:val="both"/>
              <w:rPr>
                <w:sz w:val="20"/>
                <w:szCs w:val="20"/>
              </w:rPr>
            </w:pPr>
            <w:r w:rsidRPr="00802130">
              <w:rPr>
                <w:sz w:val="20"/>
                <w:szCs w:val="20"/>
              </w:rPr>
              <w:t>Педагогические работники образовательных учреждений общего образования</w:t>
            </w:r>
          </w:p>
        </w:tc>
        <w:tc>
          <w:tcPr>
            <w:tcW w:w="1531" w:type="dxa"/>
          </w:tcPr>
          <w:p w:rsidR="003B2624" w:rsidRPr="00802130" w:rsidRDefault="003B2624" w:rsidP="00F41983">
            <w:pPr>
              <w:jc w:val="both"/>
              <w:rPr>
                <w:sz w:val="20"/>
                <w:szCs w:val="20"/>
              </w:rPr>
            </w:pPr>
          </w:p>
        </w:tc>
        <w:tc>
          <w:tcPr>
            <w:tcW w:w="1457" w:type="dxa"/>
          </w:tcPr>
          <w:p w:rsidR="003B2624" w:rsidRPr="00802130" w:rsidRDefault="003B2624" w:rsidP="00F41983">
            <w:pPr>
              <w:jc w:val="both"/>
              <w:rPr>
                <w:sz w:val="20"/>
                <w:szCs w:val="20"/>
              </w:rPr>
            </w:pPr>
          </w:p>
        </w:tc>
        <w:tc>
          <w:tcPr>
            <w:tcW w:w="1539" w:type="dxa"/>
          </w:tcPr>
          <w:p w:rsidR="003B2624" w:rsidRPr="00802130" w:rsidRDefault="003B2624" w:rsidP="00F41983">
            <w:pPr>
              <w:jc w:val="both"/>
              <w:rPr>
                <w:sz w:val="20"/>
                <w:szCs w:val="20"/>
              </w:rPr>
            </w:pPr>
          </w:p>
        </w:tc>
        <w:tc>
          <w:tcPr>
            <w:tcW w:w="1368" w:type="dxa"/>
          </w:tcPr>
          <w:p w:rsidR="003B2624" w:rsidRPr="00802130" w:rsidRDefault="003B2624" w:rsidP="00F41983">
            <w:pPr>
              <w:jc w:val="both"/>
              <w:rPr>
                <w:sz w:val="20"/>
                <w:szCs w:val="20"/>
              </w:rPr>
            </w:pPr>
          </w:p>
        </w:tc>
        <w:tc>
          <w:tcPr>
            <w:tcW w:w="1880" w:type="dxa"/>
          </w:tcPr>
          <w:p w:rsidR="003B2624" w:rsidRPr="00802130" w:rsidRDefault="003B2624" w:rsidP="00F41983">
            <w:pPr>
              <w:jc w:val="both"/>
              <w:rPr>
                <w:sz w:val="20"/>
                <w:szCs w:val="20"/>
              </w:rPr>
            </w:pPr>
          </w:p>
        </w:tc>
      </w:tr>
      <w:tr w:rsidR="003B2624" w:rsidTr="00F41983">
        <w:tc>
          <w:tcPr>
            <w:tcW w:w="648" w:type="dxa"/>
          </w:tcPr>
          <w:p w:rsidR="003B2624" w:rsidRPr="00802130" w:rsidRDefault="003B2624" w:rsidP="00F41983">
            <w:pPr>
              <w:jc w:val="both"/>
              <w:rPr>
                <w:sz w:val="20"/>
                <w:szCs w:val="20"/>
              </w:rPr>
            </w:pPr>
            <w:r w:rsidRPr="00802130">
              <w:rPr>
                <w:sz w:val="20"/>
                <w:szCs w:val="20"/>
              </w:rPr>
              <w:t>2.</w:t>
            </w:r>
          </w:p>
        </w:tc>
        <w:tc>
          <w:tcPr>
            <w:tcW w:w="1980" w:type="dxa"/>
          </w:tcPr>
          <w:p w:rsidR="003B2624" w:rsidRPr="00802130" w:rsidRDefault="003B2624" w:rsidP="00F41983">
            <w:pPr>
              <w:jc w:val="both"/>
              <w:rPr>
                <w:sz w:val="20"/>
                <w:szCs w:val="20"/>
              </w:rPr>
            </w:pPr>
            <w:r w:rsidRPr="00802130">
              <w:rPr>
                <w:sz w:val="20"/>
                <w:szCs w:val="20"/>
              </w:rPr>
              <w:t>Педагогические работники дошкольных образовательных учреждений</w:t>
            </w:r>
          </w:p>
        </w:tc>
        <w:tc>
          <w:tcPr>
            <w:tcW w:w="1531" w:type="dxa"/>
          </w:tcPr>
          <w:p w:rsidR="003B2624" w:rsidRPr="00802130" w:rsidRDefault="003B2624" w:rsidP="00F41983">
            <w:pPr>
              <w:jc w:val="both"/>
              <w:rPr>
                <w:sz w:val="20"/>
                <w:szCs w:val="20"/>
              </w:rPr>
            </w:pPr>
          </w:p>
        </w:tc>
        <w:tc>
          <w:tcPr>
            <w:tcW w:w="1457" w:type="dxa"/>
          </w:tcPr>
          <w:p w:rsidR="003B2624" w:rsidRPr="00802130" w:rsidRDefault="003B2624" w:rsidP="00F41983">
            <w:pPr>
              <w:jc w:val="both"/>
              <w:rPr>
                <w:sz w:val="20"/>
                <w:szCs w:val="20"/>
              </w:rPr>
            </w:pPr>
          </w:p>
        </w:tc>
        <w:tc>
          <w:tcPr>
            <w:tcW w:w="1539" w:type="dxa"/>
          </w:tcPr>
          <w:p w:rsidR="003B2624" w:rsidRPr="00802130" w:rsidRDefault="003B2624" w:rsidP="00F41983">
            <w:pPr>
              <w:jc w:val="both"/>
              <w:rPr>
                <w:sz w:val="20"/>
                <w:szCs w:val="20"/>
              </w:rPr>
            </w:pPr>
          </w:p>
        </w:tc>
        <w:tc>
          <w:tcPr>
            <w:tcW w:w="1368" w:type="dxa"/>
          </w:tcPr>
          <w:p w:rsidR="003B2624" w:rsidRPr="00802130" w:rsidRDefault="003B2624" w:rsidP="00F41983">
            <w:pPr>
              <w:jc w:val="both"/>
              <w:rPr>
                <w:sz w:val="20"/>
                <w:szCs w:val="20"/>
              </w:rPr>
            </w:pPr>
          </w:p>
        </w:tc>
        <w:tc>
          <w:tcPr>
            <w:tcW w:w="1880" w:type="dxa"/>
          </w:tcPr>
          <w:p w:rsidR="003B2624" w:rsidRPr="00802130" w:rsidRDefault="003B2624" w:rsidP="00F41983">
            <w:pPr>
              <w:jc w:val="both"/>
              <w:rPr>
                <w:sz w:val="20"/>
                <w:szCs w:val="20"/>
              </w:rPr>
            </w:pPr>
          </w:p>
        </w:tc>
      </w:tr>
      <w:tr w:rsidR="003B2624" w:rsidTr="00F41983">
        <w:tc>
          <w:tcPr>
            <w:tcW w:w="648" w:type="dxa"/>
          </w:tcPr>
          <w:p w:rsidR="003B2624" w:rsidRPr="00802130" w:rsidRDefault="003B2624" w:rsidP="00F41983">
            <w:pPr>
              <w:jc w:val="both"/>
              <w:rPr>
                <w:sz w:val="20"/>
                <w:szCs w:val="20"/>
              </w:rPr>
            </w:pPr>
            <w:r w:rsidRPr="00802130">
              <w:rPr>
                <w:sz w:val="20"/>
                <w:szCs w:val="20"/>
              </w:rPr>
              <w:t>3.</w:t>
            </w:r>
          </w:p>
        </w:tc>
        <w:tc>
          <w:tcPr>
            <w:tcW w:w="1980" w:type="dxa"/>
          </w:tcPr>
          <w:p w:rsidR="003B2624" w:rsidRPr="00802130" w:rsidRDefault="003B2624" w:rsidP="00F41983">
            <w:pPr>
              <w:jc w:val="both"/>
              <w:rPr>
                <w:sz w:val="20"/>
                <w:szCs w:val="20"/>
              </w:rPr>
            </w:pPr>
            <w:r w:rsidRPr="00802130">
              <w:rPr>
                <w:sz w:val="20"/>
                <w:szCs w:val="20"/>
              </w:rPr>
              <w:t>Педагоги учреждений дополнительного образования:</w:t>
            </w:r>
          </w:p>
        </w:tc>
        <w:tc>
          <w:tcPr>
            <w:tcW w:w="1531" w:type="dxa"/>
          </w:tcPr>
          <w:p w:rsidR="003B2624" w:rsidRPr="00802130" w:rsidRDefault="003B2624" w:rsidP="00F41983">
            <w:pPr>
              <w:jc w:val="both"/>
              <w:rPr>
                <w:sz w:val="20"/>
                <w:szCs w:val="20"/>
              </w:rPr>
            </w:pPr>
          </w:p>
        </w:tc>
        <w:tc>
          <w:tcPr>
            <w:tcW w:w="1457" w:type="dxa"/>
          </w:tcPr>
          <w:p w:rsidR="003B2624" w:rsidRPr="00802130" w:rsidRDefault="003B2624" w:rsidP="00F41983">
            <w:pPr>
              <w:jc w:val="both"/>
              <w:rPr>
                <w:sz w:val="20"/>
                <w:szCs w:val="20"/>
              </w:rPr>
            </w:pPr>
          </w:p>
        </w:tc>
        <w:tc>
          <w:tcPr>
            <w:tcW w:w="1539" w:type="dxa"/>
          </w:tcPr>
          <w:p w:rsidR="003B2624" w:rsidRPr="00802130" w:rsidRDefault="003B2624" w:rsidP="00F41983">
            <w:pPr>
              <w:jc w:val="both"/>
              <w:rPr>
                <w:sz w:val="20"/>
                <w:szCs w:val="20"/>
              </w:rPr>
            </w:pPr>
          </w:p>
        </w:tc>
        <w:tc>
          <w:tcPr>
            <w:tcW w:w="1368" w:type="dxa"/>
          </w:tcPr>
          <w:p w:rsidR="003B2624" w:rsidRPr="00802130" w:rsidRDefault="003B2624" w:rsidP="00F41983">
            <w:pPr>
              <w:jc w:val="both"/>
              <w:rPr>
                <w:sz w:val="20"/>
                <w:szCs w:val="20"/>
              </w:rPr>
            </w:pPr>
          </w:p>
        </w:tc>
        <w:tc>
          <w:tcPr>
            <w:tcW w:w="1880" w:type="dxa"/>
          </w:tcPr>
          <w:p w:rsidR="003B2624" w:rsidRPr="00802130" w:rsidRDefault="003B2624" w:rsidP="00F41983">
            <w:pPr>
              <w:jc w:val="both"/>
              <w:rPr>
                <w:sz w:val="20"/>
                <w:szCs w:val="20"/>
              </w:rPr>
            </w:pPr>
          </w:p>
        </w:tc>
      </w:tr>
      <w:tr w:rsidR="003B2624" w:rsidTr="00F41983">
        <w:tc>
          <w:tcPr>
            <w:tcW w:w="648" w:type="dxa"/>
          </w:tcPr>
          <w:p w:rsidR="003B2624" w:rsidRPr="00802130" w:rsidRDefault="003B2624" w:rsidP="00F41983">
            <w:pPr>
              <w:jc w:val="both"/>
              <w:rPr>
                <w:sz w:val="20"/>
                <w:szCs w:val="20"/>
              </w:rPr>
            </w:pPr>
            <w:r w:rsidRPr="00802130">
              <w:rPr>
                <w:sz w:val="20"/>
                <w:szCs w:val="20"/>
              </w:rPr>
              <w:t>3.1</w:t>
            </w:r>
          </w:p>
        </w:tc>
        <w:tc>
          <w:tcPr>
            <w:tcW w:w="1980" w:type="dxa"/>
          </w:tcPr>
          <w:p w:rsidR="003B2624" w:rsidRPr="00802130" w:rsidRDefault="003B2624" w:rsidP="00F41983">
            <w:pPr>
              <w:jc w:val="both"/>
              <w:rPr>
                <w:sz w:val="20"/>
                <w:szCs w:val="20"/>
              </w:rPr>
            </w:pPr>
            <w:r w:rsidRPr="00802130">
              <w:rPr>
                <w:sz w:val="20"/>
                <w:szCs w:val="20"/>
              </w:rPr>
              <w:t>в учреждениях Минобразования Республики Мордовия</w:t>
            </w:r>
          </w:p>
        </w:tc>
        <w:tc>
          <w:tcPr>
            <w:tcW w:w="1531" w:type="dxa"/>
          </w:tcPr>
          <w:p w:rsidR="003B2624" w:rsidRPr="00802130" w:rsidRDefault="003B2624" w:rsidP="00F41983">
            <w:pPr>
              <w:jc w:val="both"/>
              <w:rPr>
                <w:sz w:val="20"/>
                <w:szCs w:val="20"/>
              </w:rPr>
            </w:pPr>
          </w:p>
        </w:tc>
        <w:tc>
          <w:tcPr>
            <w:tcW w:w="1457" w:type="dxa"/>
          </w:tcPr>
          <w:p w:rsidR="003B2624" w:rsidRPr="00802130" w:rsidRDefault="003B2624" w:rsidP="00F41983">
            <w:pPr>
              <w:jc w:val="both"/>
              <w:rPr>
                <w:sz w:val="20"/>
                <w:szCs w:val="20"/>
              </w:rPr>
            </w:pPr>
          </w:p>
        </w:tc>
        <w:tc>
          <w:tcPr>
            <w:tcW w:w="1539" w:type="dxa"/>
          </w:tcPr>
          <w:p w:rsidR="003B2624" w:rsidRPr="00802130" w:rsidRDefault="003B2624" w:rsidP="00F41983">
            <w:pPr>
              <w:jc w:val="both"/>
              <w:rPr>
                <w:sz w:val="20"/>
                <w:szCs w:val="20"/>
              </w:rPr>
            </w:pPr>
          </w:p>
        </w:tc>
        <w:tc>
          <w:tcPr>
            <w:tcW w:w="1368" w:type="dxa"/>
          </w:tcPr>
          <w:p w:rsidR="003B2624" w:rsidRPr="00802130" w:rsidRDefault="003B2624" w:rsidP="00F41983">
            <w:pPr>
              <w:jc w:val="both"/>
              <w:rPr>
                <w:sz w:val="20"/>
                <w:szCs w:val="20"/>
              </w:rPr>
            </w:pPr>
          </w:p>
        </w:tc>
        <w:tc>
          <w:tcPr>
            <w:tcW w:w="1880" w:type="dxa"/>
          </w:tcPr>
          <w:p w:rsidR="003B2624" w:rsidRPr="00802130" w:rsidRDefault="003B2624" w:rsidP="00F41983">
            <w:pPr>
              <w:jc w:val="both"/>
              <w:rPr>
                <w:sz w:val="20"/>
                <w:szCs w:val="20"/>
              </w:rPr>
            </w:pPr>
          </w:p>
        </w:tc>
      </w:tr>
      <w:tr w:rsidR="003B2624" w:rsidTr="00F41983">
        <w:tc>
          <w:tcPr>
            <w:tcW w:w="648" w:type="dxa"/>
          </w:tcPr>
          <w:p w:rsidR="003B2624" w:rsidRPr="00802130" w:rsidRDefault="003B2624" w:rsidP="00F41983">
            <w:pPr>
              <w:jc w:val="both"/>
              <w:rPr>
                <w:sz w:val="20"/>
                <w:szCs w:val="20"/>
              </w:rPr>
            </w:pPr>
            <w:r w:rsidRPr="00802130">
              <w:rPr>
                <w:sz w:val="20"/>
                <w:szCs w:val="20"/>
              </w:rPr>
              <w:t>3.2</w:t>
            </w:r>
          </w:p>
        </w:tc>
        <w:tc>
          <w:tcPr>
            <w:tcW w:w="1980" w:type="dxa"/>
          </w:tcPr>
          <w:p w:rsidR="003B2624" w:rsidRPr="00802130" w:rsidRDefault="003B2624" w:rsidP="00F41983">
            <w:pPr>
              <w:jc w:val="both"/>
              <w:rPr>
                <w:sz w:val="20"/>
                <w:szCs w:val="20"/>
              </w:rPr>
            </w:pPr>
            <w:r w:rsidRPr="00802130">
              <w:rPr>
                <w:sz w:val="20"/>
                <w:szCs w:val="20"/>
              </w:rPr>
              <w:t xml:space="preserve">в учреждениях </w:t>
            </w:r>
            <w:proofErr w:type="spellStart"/>
            <w:r w:rsidRPr="00802130">
              <w:rPr>
                <w:sz w:val="20"/>
                <w:szCs w:val="20"/>
              </w:rPr>
              <w:t>Минкульт</w:t>
            </w:r>
            <w:r>
              <w:rPr>
                <w:sz w:val="20"/>
                <w:szCs w:val="20"/>
              </w:rPr>
              <w:t>нац</w:t>
            </w:r>
            <w:proofErr w:type="spellEnd"/>
            <w:r w:rsidRPr="00802130">
              <w:rPr>
                <w:sz w:val="20"/>
                <w:szCs w:val="20"/>
              </w:rPr>
              <w:t xml:space="preserve"> Республики </w:t>
            </w:r>
            <w:proofErr w:type="spellStart"/>
            <w:r w:rsidRPr="00802130">
              <w:rPr>
                <w:sz w:val="20"/>
                <w:szCs w:val="20"/>
              </w:rPr>
              <w:t>мордовия</w:t>
            </w:r>
            <w:proofErr w:type="spellEnd"/>
          </w:p>
        </w:tc>
        <w:tc>
          <w:tcPr>
            <w:tcW w:w="1531" w:type="dxa"/>
          </w:tcPr>
          <w:p w:rsidR="003B2624" w:rsidRPr="00802130" w:rsidRDefault="003B2624" w:rsidP="00F41983">
            <w:pPr>
              <w:jc w:val="both"/>
              <w:rPr>
                <w:sz w:val="20"/>
                <w:szCs w:val="20"/>
              </w:rPr>
            </w:pPr>
          </w:p>
        </w:tc>
        <w:tc>
          <w:tcPr>
            <w:tcW w:w="1457" w:type="dxa"/>
          </w:tcPr>
          <w:p w:rsidR="003B2624" w:rsidRPr="00802130" w:rsidRDefault="003B2624" w:rsidP="00F41983">
            <w:pPr>
              <w:jc w:val="both"/>
              <w:rPr>
                <w:sz w:val="20"/>
                <w:szCs w:val="20"/>
              </w:rPr>
            </w:pPr>
          </w:p>
        </w:tc>
        <w:tc>
          <w:tcPr>
            <w:tcW w:w="1539" w:type="dxa"/>
          </w:tcPr>
          <w:p w:rsidR="003B2624" w:rsidRPr="00802130" w:rsidRDefault="003B2624" w:rsidP="00F41983">
            <w:pPr>
              <w:jc w:val="both"/>
              <w:rPr>
                <w:sz w:val="20"/>
                <w:szCs w:val="20"/>
              </w:rPr>
            </w:pPr>
          </w:p>
        </w:tc>
        <w:tc>
          <w:tcPr>
            <w:tcW w:w="1368" w:type="dxa"/>
          </w:tcPr>
          <w:p w:rsidR="003B2624" w:rsidRPr="00802130" w:rsidRDefault="003B2624" w:rsidP="00F41983">
            <w:pPr>
              <w:jc w:val="both"/>
              <w:rPr>
                <w:sz w:val="20"/>
                <w:szCs w:val="20"/>
              </w:rPr>
            </w:pPr>
          </w:p>
        </w:tc>
        <w:tc>
          <w:tcPr>
            <w:tcW w:w="1880" w:type="dxa"/>
          </w:tcPr>
          <w:p w:rsidR="003B2624" w:rsidRPr="00802130" w:rsidRDefault="003B2624" w:rsidP="00F41983">
            <w:pPr>
              <w:jc w:val="both"/>
              <w:rPr>
                <w:sz w:val="20"/>
                <w:szCs w:val="20"/>
              </w:rPr>
            </w:pPr>
          </w:p>
        </w:tc>
      </w:tr>
      <w:tr w:rsidR="003B2624" w:rsidTr="00F41983">
        <w:tc>
          <w:tcPr>
            <w:tcW w:w="648" w:type="dxa"/>
          </w:tcPr>
          <w:p w:rsidR="003B2624" w:rsidRPr="00802130" w:rsidRDefault="003B2624" w:rsidP="00F41983">
            <w:pPr>
              <w:jc w:val="both"/>
              <w:rPr>
                <w:sz w:val="20"/>
                <w:szCs w:val="20"/>
              </w:rPr>
            </w:pPr>
            <w:r w:rsidRPr="00802130">
              <w:rPr>
                <w:sz w:val="20"/>
                <w:szCs w:val="20"/>
              </w:rPr>
              <w:t>4.</w:t>
            </w:r>
          </w:p>
        </w:tc>
        <w:tc>
          <w:tcPr>
            <w:tcW w:w="1980" w:type="dxa"/>
          </w:tcPr>
          <w:p w:rsidR="003B2624" w:rsidRPr="00802130" w:rsidRDefault="003B2624" w:rsidP="00F41983">
            <w:pPr>
              <w:jc w:val="both"/>
              <w:rPr>
                <w:sz w:val="20"/>
                <w:szCs w:val="20"/>
              </w:rPr>
            </w:pPr>
            <w:r w:rsidRPr="00802130">
              <w:rPr>
                <w:sz w:val="20"/>
                <w:szCs w:val="20"/>
              </w:rPr>
              <w:t>Работники учреждений культуры</w:t>
            </w:r>
          </w:p>
        </w:tc>
        <w:tc>
          <w:tcPr>
            <w:tcW w:w="1531" w:type="dxa"/>
          </w:tcPr>
          <w:p w:rsidR="003B2624" w:rsidRPr="00802130" w:rsidRDefault="003B2624" w:rsidP="00F41983">
            <w:pPr>
              <w:jc w:val="both"/>
              <w:rPr>
                <w:sz w:val="20"/>
                <w:szCs w:val="20"/>
              </w:rPr>
            </w:pPr>
          </w:p>
        </w:tc>
        <w:tc>
          <w:tcPr>
            <w:tcW w:w="1457" w:type="dxa"/>
          </w:tcPr>
          <w:p w:rsidR="003B2624" w:rsidRPr="00802130" w:rsidRDefault="003B2624" w:rsidP="00F41983">
            <w:pPr>
              <w:jc w:val="both"/>
              <w:rPr>
                <w:sz w:val="20"/>
                <w:szCs w:val="20"/>
              </w:rPr>
            </w:pPr>
          </w:p>
        </w:tc>
        <w:tc>
          <w:tcPr>
            <w:tcW w:w="1539" w:type="dxa"/>
          </w:tcPr>
          <w:p w:rsidR="003B2624" w:rsidRPr="00802130" w:rsidRDefault="003B2624" w:rsidP="00F41983">
            <w:pPr>
              <w:jc w:val="both"/>
              <w:rPr>
                <w:sz w:val="20"/>
                <w:szCs w:val="20"/>
              </w:rPr>
            </w:pPr>
          </w:p>
        </w:tc>
        <w:tc>
          <w:tcPr>
            <w:tcW w:w="1368" w:type="dxa"/>
          </w:tcPr>
          <w:p w:rsidR="003B2624" w:rsidRPr="00802130" w:rsidRDefault="003B2624" w:rsidP="00F41983">
            <w:pPr>
              <w:jc w:val="both"/>
              <w:rPr>
                <w:sz w:val="20"/>
                <w:szCs w:val="20"/>
              </w:rPr>
            </w:pPr>
          </w:p>
        </w:tc>
        <w:tc>
          <w:tcPr>
            <w:tcW w:w="1880" w:type="dxa"/>
          </w:tcPr>
          <w:p w:rsidR="003B2624" w:rsidRPr="00802130" w:rsidRDefault="003B2624" w:rsidP="00F41983">
            <w:pPr>
              <w:jc w:val="both"/>
              <w:rPr>
                <w:sz w:val="20"/>
                <w:szCs w:val="20"/>
              </w:rPr>
            </w:pPr>
          </w:p>
        </w:tc>
      </w:tr>
    </w:tbl>
    <w:p w:rsidR="003B2624" w:rsidRDefault="003B2624" w:rsidP="003B2624">
      <w:pPr>
        <w:ind w:left="-180"/>
        <w:jc w:val="both"/>
        <w:rPr>
          <w:rFonts w:ascii="Arial" w:hAnsi="Arial" w:cs="Arial"/>
          <w:sz w:val="16"/>
          <w:szCs w:val="16"/>
        </w:rPr>
      </w:pPr>
    </w:p>
    <w:p w:rsidR="003B2624" w:rsidRPr="00AA5ECE" w:rsidRDefault="003B2624" w:rsidP="003B2624">
      <w:pPr>
        <w:ind w:left="-180"/>
        <w:jc w:val="both"/>
        <w:rPr>
          <w:rFonts w:ascii="Arial" w:hAnsi="Arial" w:cs="Arial"/>
          <w:sz w:val="16"/>
          <w:szCs w:val="16"/>
        </w:rPr>
      </w:pPr>
      <w:r w:rsidRPr="00AA5ECE">
        <w:rPr>
          <w:rFonts w:ascii="Arial" w:hAnsi="Arial" w:cs="Arial"/>
          <w:sz w:val="16"/>
          <w:szCs w:val="16"/>
        </w:rPr>
        <w:t xml:space="preserve">Примечание: Квартальные и годовые показатели заполняются по окончании отчетного периода. </w:t>
      </w:r>
    </w:p>
    <w:p w:rsidR="003B2624" w:rsidRPr="00AA5ECE" w:rsidRDefault="003B2624" w:rsidP="003B2624">
      <w:pPr>
        <w:ind w:left="-180"/>
        <w:jc w:val="both"/>
        <w:rPr>
          <w:rFonts w:ascii="Arial" w:hAnsi="Arial" w:cs="Arial"/>
          <w:sz w:val="16"/>
          <w:szCs w:val="16"/>
        </w:rPr>
      </w:pPr>
      <w:r w:rsidRPr="00AA5ECE">
        <w:rPr>
          <w:rFonts w:ascii="Arial" w:hAnsi="Arial" w:cs="Arial"/>
          <w:sz w:val="16"/>
          <w:szCs w:val="16"/>
        </w:rPr>
        <w:t>Прогнозируемый уровень среднемесячной начисленной заработной платы наемных работников в организациях</w:t>
      </w:r>
      <w:r>
        <w:rPr>
          <w:rFonts w:ascii="Arial" w:hAnsi="Arial" w:cs="Arial"/>
          <w:sz w:val="16"/>
          <w:szCs w:val="16"/>
        </w:rPr>
        <w:t>, у индивидуальных предпринимателей и физических лиц</w:t>
      </w:r>
      <w:r w:rsidRPr="00AA5ECE">
        <w:rPr>
          <w:rFonts w:ascii="Arial" w:hAnsi="Arial" w:cs="Arial"/>
          <w:sz w:val="16"/>
          <w:szCs w:val="16"/>
        </w:rPr>
        <w:t xml:space="preserve"> (среднемесячного дохода от трудовой деятельности) в 20</w:t>
      </w:r>
      <w:r>
        <w:rPr>
          <w:rFonts w:ascii="Arial" w:hAnsi="Arial" w:cs="Arial"/>
          <w:sz w:val="16"/>
          <w:szCs w:val="16"/>
        </w:rPr>
        <w:t>22</w:t>
      </w:r>
      <w:r w:rsidRPr="00AA5ECE">
        <w:rPr>
          <w:rFonts w:ascii="Arial" w:hAnsi="Arial" w:cs="Arial"/>
          <w:sz w:val="16"/>
          <w:szCs w:val="16"/>
        </w:rPr>
        <w:t xml:space="preserve"> году</w:t>
      </w:r>
      <w:r>
        <w:rPr>
          <w:rFonts w:ascii="Arial" w:hAnsi="Arial" w:cs="Arial"/>
          <w:sz w:val="16"/>
          <w:szCs w:val="16"/>
        </w:rPr>
        <w:t xml:space="preserve"> по данным Министерства экономики, торговли и предпринимательства Республики Мордовия</w:t>
      </w:r>
      <w:r w:rsidRPr="00AA5ECE">
        <w:rPr>
          <w:rFonts w:ascii="Arial" w:hAnsi="Arial" w:cs="Arial"/>
          <w:sz w:val="16"/>
          <w:szCs w:val="16"/>
        </w:rPr>
        <w:t>, рублей:</w:t>
      </w:r>
    </w:p>
    <w:p w:rsidR="003B2624" w:rsidRPr="00AA5ECE" w:rsidRDefault="003B2624" w:rsidP="003B2624">
      <w:pPr>
        <w:jc w:val="both"/>
        <w:rPr>
          <w:rFonts w:ascii="Arial" w:hAnsi="Arial" w:cs="Arial"/>
          <w:sz w:val="16"/>
          <w:szCs w:val="16"/>
        </w:rPr>
      </w:pPr>
      <w:r w:rsidRPr="00AA5ECE">
        <w:rPr>
          <w:rFonts w:ascii="Arial" w:hAnsi="Arial" w:cs="Arial"/>
          <w:sz w:val="16"/>
          <w:szCs w:val="16"/>
        </w:rPr>
        <w:t xml:space="preserve">         январь – </w:t>
      </w:r>
      <w:r>
        <w:rPr>
          <w:rFonts w:ascii="Arial" w:hAnsi="Arial" w:cs="Arial"/>
          <w:sz w:val="16"/>
          <w:szCs w:val="16"/>
        </w:rPr>
        <w:t>28556,8;</w:t>
      </w:r>
    </w:p>
    <w:p w:rsidR="003B2624" w:rsidRPr="00AA5ECE" w:rsidRDefault="003B2624" w:rsidP="003B2624">
      <w:pPr>
        <w:jc w:val="both"/>
        <w:rPr>
          <w:rFonts w:ascii="Arial" w:hAnsi="Arial" w:cs="Arial"/>
          <w:sz w:val="16"/>
          <w:szCs w:val="16"/>
        </w:rPr>
      </w:pPr>
      <w:r w:rsidRPr="00AA5ECE">
        <w:rPr>
          <w:rFonts w:ascii="Arial" w:hAnsi="Arial" w:cs="Arial"/>
          <w:sz w:val="16"/>
          <w:szCs w:val="16"/>
        </w:rPr>
        <w:t xml:space="preserve">         февраль – </w:t>
      </w:r>
      <w:r>
        <w:rPr>
          <w:rFonts w:ascii="Arial" w:hAnsi="Arial" w:cs="Arial"/>
          <w:sz w:val="16"/>
          <w:szCs w:val="16"/>
        </w:rPr>
        <w:t>28585,3;</w:t>
      </w:r>
    </w:p>
    <w:p w:rsidR="003B2624" w:rsidRPr="00AA5ECE" w:rsidRDefault="003B2624" w:rsidP="003B2624">
      <w:pPr>
        <w:jc w:val="both"/>
        <w:rPr>
          <w:rFonts w:ascii="Arial" w:hAnsi="Arial" w:cs="Arial"/>
          <w:sz w:val="16"/>
          <w:szCs w:val="16"/>
        </w:rPr>
      </w:pPr>
      <w:r w:rsidRPr="00AA5ECE">
        <w:rPr>
          <w:rFonts w:ascii="Arial" w:hAnsi="Arial" w:cs="Arial"/>
          <w:sz w:val="16"/>
          <w:szCs w:val="16"/>
        </w:rPr>
        <w:t xml:space="preserve">         январь – февраль – </w:t>
      </w:r>
      <w:r>
        <w:rPr>
          <w:rFonts w:ascii="Arial" w:hAnsi="Arial" w:cs="Arial"/>
          <w:sz w:val="16"/>
          <w:szCs w:val="16"/>
        </w:rPr>
        <w:t>28571,0;</w:t>
      </w:r>
      <w:r w:rsidRPr="00AA5ECE">
        <w:rPr>
          <w:rFonts w:ascii="Arial" w:hAnsi="Arial" w:cs="Arial"/>
          <w:sz w:val="16"/>
          <w:szCs w:val="16"/>
        </w:rPr>
        <w:t xml:space="preserve">                                                     </w:t>
      </w:r>
    </w:p>
    <w:p w:rsidR="003B2624" w:rsidRPr="00AA5ECE" w:rsidRDefault="003B2624" w:rsidP="003B2624">
      <w:pPr>
        <w:jc w:val="both"/>
        <w:rPr>
          <w:rFonts w:ascii="Arial" w:hAnsi="Arial" w:cs="Arial"/>
          <w:sz w:val="16"/>
          <w:szCs w:val="16"/>
        </w:rPr>
      </w:pPr>
      <w:r w:rsidRPr="00AA5ECE">
        <w:rPr>
          <w:rFonts w:ascii="Arial" w:hAnsi="Arial" w:cs="Arial"/>
          <w:sz w:val="16"/>
          <w:szCs w:val="16"/>
        </w:rPr>
        <w:t xml:space="preserve">         март – </w:t>
      </w:r>
      <w:r>
        <w:rPr>
          <w:rFonts w:ascii="Arial" w:hAnsi="Arial" w:cs="Arial"/>
          <w:sz w:val="16"/>
          <w:szCs w:val="16"/>
        </w:rPr>
        <w:t>29757,3;</w:t>
      </w:r>
    </w:p>
    <w:p w:rsidR="003B2624" w:rsidRPr="00AA5ECE" w:rsidRDefault="003B2624" w:rsidP="003B2624">
      <w:pPr>
        <w:jc w:val="both"/>
        <w:rPr>
          <w:rFonts w:ascii="Arial" w:hAnsi="Arial" w:cs="Arial"/>
          <w:sz w:val="16"/>
          <w:szCs w:val="16"/>
        </w:rPr>
      </w:pPr>
      <w:r w:rsidRPr="00AA5ECE">
        <w:rPr>
          <w:rFonts w:ascii="Arial" w:hAnsi="Arial" w:cs="Arial"/>
          <w:sz w:val="16"/>
          <w:szCs w:val="16"/>
        </w:rPr>
        <w:t xml:space="preserve">         1 квартал – </w:t>
      </w:r>
      <w:r>
        <w:rPr>
          <w:rFonts w:ascii="Arial" w:hAnsi="Arial" w:cs="Arial"/>
          <w:sz w:val="16"/>
          <w:szCs w:val="16"/>
        </w:rPr>
        <w:t>28966,5</w:t>
      </w:r>
    </w:p>
    <w:p w:rsidR="003B2624" w:rsidRPr="00AA5ECE" w:rsidRDefault="003B2624" w:rsidP="003B2624">
      <w:pPr>
        <w:jc w:val="both"/>
        <w:rPr>
          <w:rFonts w:ascii="Arial" w:hAnsi="Arial" w:cs="Arial"/>
          <w:sz w:val="16"/>
          <w:szCs w:val="16"/>
        </w:rPr>
      </w:pPr>
      <w:r w:rsidRPr="00AA5ECE">
        <w:rPr>
          <w:rFonts w:ascii="Arial" w:hAnsi="Arial" w:cs="Arial"/>
          <w:sz w:val="16"/>
          <w:szCs w:val="16"/>
        </w:rPr>
        <w:t xml:space="preserve">        апрель – </w:t>
      </w:r>
      <w:r>
        <w:rPr>
          <w:rFonts w:ascii="Arial" w:hAnsi="Arial" w:cs="Arial"/>
          <w:sz w:val="16"/>
          <w:szCs w:val="16"/>
        </w:rPr>
        <w:t>29489,5;</w:t>
      </w:r>
    </w:p>
    <w:p w:rsidR="003B2624" w:rsidRPr="00AA5ECE" w:rsidRDefault="003B2624" w:rsidP="003B2624">
      <w:pPr>
        <w:jc w:val="both"/>
        <w:rPr>
          <w:rFonts w:ascii="Arial" w:hAnsi="Arial" w:cs="Arial"/>
          <w:sz w:val="16"/>
          <w:szCs w:val="16"/>
        </w:rPr>
      </w:pPr>
      <w:r w:rsidRPr="00AA5ECE">
        <w:rPr>
          <w:rFonts w:ascii="Arial" w:hAnsi="Arial" w:cs="Arial"/>
          <w:sz w:val="16"/>
          <w:szCs w:val="16"/>
        </w:rPr>
        <w:t xml:space="preserve">        январь – апрель – </w:t>
      </w:r>
      <w:r>
        <w:rPr>
          <w:rFonts w:ascii="Arial" w:hAnsi="Arial" w:cs="Arial"/>
          <w:sz w:val="16"/>
          <w:szCs w:val="16"/>
        </w:rPr>
        <w:t>29097,2;</w:t>
      </w:r>
    </w:p>
    <w:p w:rsidR="003B2624" w:rsidRPr="00AA5ECE" w:rsidRDefault="003B2624" w:rsidP="003B2624">
      <w:pPr>
        <w:jc w:val="both"/>
        <w:rPr>
          <w:rFonts w:ascii="Arial" w:hAnsi="Arial" w:cs="Arial"/>
          <w:sz w:val="16"/>
          <w:szCs w:val="16"/>
        </w:rPr>
      </w:pPr>
      <w:r w:rsidRPr="00AA5ECE">
        <w:rPr>
          <w:rFonts w:ascii="Arial" w:hAnsi="Arial" w:cs="Arial"/>
          <w:sz w:val="16"/>
          <w:szCs w:val="16"/>
        </w:rPr>
        <w:t xml:space="preserve">        май – </w:t>
      </w:r>
      <w:r>
        <w:rPr>
          <w:rFonts w:ascii="Arial" w:hAnsi="Arial" w:cs="Arial"/>
          <w:sz w:val="16"/>
          <w:szCs w:val="16"/>
        </w:rPr>
        <w:t>29990,8;</w:t>
      </w:r>
    </w:p>
    <w:p w:rsidR="003B2624" w:rsidRPr="00AA5ECE" w:rsidRDefault="003B2624" w:rsidP="003B2624">
      <w:pPr>
        <w:jc w:val="both"/>
        <w:rPr>
          <w:rFonts w:ascii="Arial" w:hAnsi="Arial" w:cs="Arial"/>
          <w:sz w:val="16"/>
          <w:szCs w:val="16"/>
        </w:rPr>
      </w:pPr>
      <w:r w:rsidRPr="00AA5ECE">
        <w:rPr>
          <w:rFonts w:ascii="Arial" w:hAnsi="Arial" w:cs="Arial"/>
          <w:sz w:val="16"/>
          <w:szCs w:val="16"/>
        </w:rPr>
        <w:t xml:space="preserve">        январь – май – </w:t>
      </w:r>
      <w:r>
        <w:rPr>
          <w:rFonts w:ascii="Arial" w:hAnsi="Arial" w:cs="Arial"/>
          <w:sz w:val="16"/>
          <w:szCs w:val="16"/>
        </w:rPr>
        <w:t>29275,9;</w:t>
      </w:r>
    </w:p>
    <w:p w:rsidR="003B2624" w:rsidRPr="00AA5ECE" w:rsidRDefault="003B2624" w:rsidP="003B2624">
      <w:pPr>
        <w:jc w:val="both"/>
        <w:rPr>
          <w:rFonts w:ascii="Arial" w:hAnsi="Arial" w:cs="Arial"/>
          <w:sz w:val="16"/>
          <w:szCs w:val="16"/>
        </w:rPr>
      </w:pPr>
      <w:r w:rsidRPr="00AA5ECE">
        <w:rPr>
          <w:rFonts w:ascii="Arial" w:hAnsi="Arial" w:cs="Arial"/>
          <w:sz w:val="16"/>
          <w:szCs w:val="16"/>
        </w:rPr>
        <w:t xml:space="preserve">        июнь – </w:t>
      </w:r>
      <w:r>
        <w:rPr>
          <w:rFonts w:ascii="Arial" w:hAnsi="Arial" w:cs="Arial"/>
          <w:sz w:val="16"/>
          <w:szCs w:val="16"/>
        </w:rPr>
        <w:t>30920,5;</w:t>
      </w:r>
    </w:p>
    <w:p w:rsidR="003B2624" w:rsidRPr="00AA5ECE" w:rsidRDefault="003B2624" w:rsidP="003B2624">
      <w:pPr>
        <w:jc w:val="both"/>
        <w:rPr>
          <w:rFonts w:ascii="Arial" w:hAnsi="Arial" w:cs="Arial"/>
          <w:sz w:val="16"/>
          <w:szCs w:val="16"/>
        </w:rPr>
      </w:pPr>
      <w:r w:rsidRPr="00AA5ECE">
        <w:rPr>
          <w:rFonts w:ascii="Arial" w:hAnsi="Arial" w:cs="Arial"/>
          <w:sz w:val="16"/>
          <w:szCs w:val="16"/>
        </w:rPr>
        <w:t xml:space="preserve">        1 полугодие – </w:t>
      </w:r>
      <w:r>
        <w:rPr>
          <w:rFonts w:ascii="Arial" w:hAnsi="Arial" w:cs="Arial"/>
          <w:sz w:val="16"/>
          <w:szCs w:val="16"/>
        </w:rPr>
        <w:t>29550,0;</w:t>
      </w:r>
    </w:p>
    <w:p w:rsidR="003B2624" w:rsidRPr="00AA5ECE" w:rsidRDefault="003B2624" w:rsidP="003B2624">
      <w:pPr>
        <w:jc w:val="both"/>
        <w:rPr>
          <w:rFonts w:ascii="Arial" w:hAnsi="Arial" w:cs="Arial"/>
          <w:sz w:val="16"/>
          <w:szCs w:val="16"/>
        </w:rPr>
      </w:pPr>
      <w:r w:rsidRPr="00AA5ECE">
        <w:rPr>
          <w:rFonts w:ascii="Arial" w:hAnsi="Arial" w:cs="Arial"/>
          <w:sz w:val="16"/>
          <w:szCs w:val="16"/>
        </w:rPr>
        <w:t xml:space="preserve">        июль – </w:t>
      </w:r>
      <w:r>
        <w:rPr>
          <w:rFonts w:ascii="Arial" w:hAnsi="Arial" w:cs="Arial"/>
          <w:sz w:val="16"/>
          <w:szCs w:val="16"/>
        </w:rPr>
        <w:t>30333,0;</w:t>
      </w:r>
    </w:p>
    <w:p w:rsidR="003B2624" w:rsidRPr="00AA5ECE" w:rsidRDefault="003B2624" w:rsidP="003B2624">
      <w:pPr>
        <w:jc w:val="both"/>
        <w:rPr>
          <w:rFonts w:ascii="Arial" w:hAnsi="Arial" w:cs="Arial"/>
          <w:sz w:val="16"/>
          <w:szCs w:val="16"/>
        </w:rPr>
      </w:pPr>
      <w:r w:rsidRPr="00AA5ECE">
        <w:rPr>
          <w:rFonts w:ascii="Arial" w:hAnsi="Arial" w:cs="Arial"/>
          <w:sz w:val="16"/>
          <w:szCs w:val="16"/>
        </w:rPr>
        <w:t xml:space="preserve">        январь – июль – </w:t>
      </w:r>
      <w:r>
        <w:rPr>
          <w:rFonts w:ascii="Arial" w:hAnsi="Arial" w:cs="Arial"/>
          <w:sz w:val="16"/>
          <w:szCs w:val="16"/>
        </w:rPr>
        <w:t>29661,9;</w:t>
      </w:r>
    </w:p>
    <w:p w:rsidR="003B2624" w:rsidRPr="00AA5ECE" w:rsidRDefault="003B2624" w:rsidP="003B2624">
      <w:pPr>
        <w:jc w:val="both"/>
        <w:rPr>
          <w:rFonts w:ascii="Arial" w:hAnsi="Arial" w:cs="Arial"/>
          <w:sz w:val="16"/>
          <w:szCs w:val="16"/>
        </w:rPr>
      </w:pPr>
      <w:r w:rsidRPr="00AA5ECE">
        <w:rPr>
          <w:rFonts w:ascii="Arial" w:hAnsi="Arial" w:cs="Arial"/>
          <w:sz w:val="16"/>
          <w:szCs w:val="16"/>
        </w:rPr>
        <w:t xml:space="preserve">        август – </w:t>
      </w:r>
      <w:r>
        <w:rPr>
          <w:rFonts w:ascii="Arial" w:hAnsi="Arial" w:cs="Arial"/>
          <w:sz w:val="16"/>
          <w:szCs w:val="16"/>
        </w:rPr>
        <w:t>28513,1;</w:t>
      </w:r>
    </w:p>
    <w:p w:rsidR="003B2624" w:rsidRPr="00AA5ECE" w:rsidRDefault="003B2624" w:rsidP="003B2624">
      <w:pPr>
        <w:jc w:val="both"/>
        <w:rPr>
          <w:rFonts w:ascii="Arial" w:hAnsi="Arial" w:cs="Arial"/>
          <w:sz w:val="16"/>
          <w:szCs w:val="16"/>
        </w:rPr>
      </w:pPr>
      <w:r w:rsidRPr="00AA5ECE">
        <w:rPr>
          <w:rFonts w:ascii="Arial" w:hAnsi="Arial" w:cs="Arial"/>
          <w:sz w:val="16"/>
          <w:szCs w:val="16"/>
        </w:rPr>
        <w:lastRenderedPageBreak/>
        <w:t xml:space="preserve">        январь – август – </w:t>
      </w:r>
      <w:r>
        <w:rPr>
          <w:rFonts w:ascii="Arial" w:hAnsi="Arial" w:cs="Arial"/>
          <w:sz w:val="16"/>
          <w:szCs w:val="16"/>
        </w:rPr>
        <w:t>29518,3;</w:t>
      </w:r>
    </w:p>
    <w:p w:rsidR="003B2624" w:rsidRPr="00AA5ECE" w:rsidRDefault="003B2624" w:rsidP="003B2624">
      <w:pPr>
        <w:jc w:val="both"/>
        <w:rPr>
          <w:rFonts w:ascii="Arial" w:hAnsi="Arial" w:cs="Arial"/>
          <w:sz w:val="16"/>
          <w:szCs w:val="16"/>
        </w:rPr>
      </w:pPr>
      <w:r w:rsidRPr="00AA5ECE">
        <w:rPr>
          <w:rFonts w:ascii="Arial" w:hAnsi="Arial" w:cs="Arial"/>
          <w:sz w:val="16"/>
          <w:szCs w:val="16"/>
        </w:rPr>
        <w:t xml:space="preserve">        сентябрь – </w:t>
      </w:r>
      <w:r>
        <w:rPr>
          <w:rFonts w:ascii="Arial" w:hAnsi="Arial" w:cs="Arial"/>
          <w:sz w:val="16"/>
          <w:szCs w:val="16"/>
        </w:rPr>
        <w:t>29083,3;</w:t>
      </w:r>
    </w:p>
    <w:p w:rsidR="003B2624" w:rsidRPr="00AA5ECE" w:rsidRDefault="003B2624" w:rsidP="003B2624">
      <w:pPr>
        <w:jc w:val="both"/>
        <w:rPr>
          <w:rFonts w:ascii="Arial" w:hAnsi="Arial" w:cs="Arial"/>
          <w:sz w:val="16"/>
          <w:szCs w:val="16"/>
        </w:rPr>
      </w:pPr>
      <w:r w:rsidRPr="00AA5ECE">
        <w:rPr>
          <w:rFonts w:ascii="Arial" w:hAnsi="Arial" w:cs="Arial"/>
          <w:sz w:val="16"/>
          <w:szCs w:val="16"/>
        </w:rPr>
        <w:t xml:space="preserve">        9 месяцев – </w:t>
      </w:r>
      <w:r>
        <w:rPr>
          <w:rFonts w:ascii="Arial" w:hAnsi="Arial" w:cs="Arial"/>
          <w:sz w:val="16"/>
          <w:szCs w:val="16"/>
        </w:rPr>
        <w:t>29470,0;</w:t>
      </w:r>
    </w:p>
    <w:p w:rsidR="003B2624" w:rsidRPr="00AA5ECE" w:rsidRDefault="003B2624" w:rsidP="003B2624">
      <w:pPr>
        <w:jc w:val="both"/>
        <w:rPr>
          <w:rFonts w:ascii="Arial" w:hAnsi="Arial" w:cs="Arial"/>
          <w:sz w:val="16"/>
          <w:szCs w:val="16"/>
        </w:rPr>
      </w:pPr>
      <w:r w:rsidRPr="00AA5ECE">
        <w:rPr>
          <w:rFonts w:ascii="Arial" w:hAnsi="Arial" w:cs="Arial"/>
          <w:sz w:val="16"/>
          <w:szCs w:val="16"/>
        </w:rPr>
        <w:t xml:space="preserve">        октябрь – </w:t>
      </w:r>
      <w:r>
        <w:rPr>
          <w:rFonts w:ascii="Arial" w:hAnsi="Arial" w:cs="Arial"/>
          <w:sz w:val="16"/>
          <w:szCs w:val="16"/>
        </w:rPr>
        <w:t>29665,0;</w:t>
      </w:r>
    </w:p>
    <w:p w:rsidR="003B2624" w:rsidRDefault="003B2624" w:rsidP="003B2624">
      <w:pPr>
        <w:rPr>
          <w:rFonts w:ascii="Arial" w:hAnsi="Arial" w:cs="Arial"/>
          <w:sz w:val="16"/>
          <w:szCs w:val="16"/>
        </w:rPr>
      </w:pPr>
      <w:r>
        <w:rPr>
          <w:rFonts w:ascii="Arial" w:hAnsi="Arial" w:cs="Arial"/>
          <w:sz w:val="16"/>
          <w:szCs w:val="16"/>
        </w:rPr>
        <w:t xml:space="preserve">        </w:t>
      </w:r>
      <w:r w:rsidRPr="00AA5ECE">
        <w:rPr>
          <w:rFonts w:ascii="Arial" w:hAnsi="Arial" w:cs="Arial"/>
          <w:sz w:val="16"/>
          <w:szCs w:val="16"/>
        </w:rPr>
        <w:t xml:space="preserve">январь – октябрь – </w:t>
      </w:r>
      <w:r>
        <w:rPr>
          <w:rFonts w:ascii="Arial" w:hAnsi="Arial" w:cs="Arial"/>
          <w:sz w:val="16"/>
          <w:szCs w:val="16"/>
        </w:rPr>
        <w:t>29489,5;</w:t>
      </w:r>
      <w:r w:rsidRPr="00AA5ECE">
        <w:rPr>
          <w:rFonts w:ascii="Arial" w:hAnsi="Arial" w:cs="Arial"/>
          <w:sz w:val="16"/>
          <w:szCs w:val="16"/>
        </w:rPr>
        <w:t xml:space="preserve">  </w:t>
      </w:r>
    </w:p>
    <w:p w:rsidR="003B2624" w:rsidRDefault="003B2624" w:rsidP="003B2624">
      <w:pPr>
        <w:rPr>
          <w:rFonts w:ascii="Arial" w:hAnsi="Arial" w:cs="Arial"/>
          <w:sz w:val="16"/>
          <w:szCs w:val="16"/>
        </w:rPr>
      </w:pPr>
      <w:r w:rsidRPr="00AA5ECE">
        <w:rPr>
          <w:rFonts w:ascii="Arial" w:hAnsi="Arial" w:cs="Arial"/>
          <w:sz w:val="16"/>
          <w:szCs w:val="16"/>
        </w:rPr>
        <w:t xml:space="preserve">      </w:t>
      </w:r>
      <w:r>
        <w:rPr>
          <w:rFonts w:ascii="Arial" w:hAnsi="Arial" w:cs="Arial"/>
          <w:sz w:val="16"/>
          <w:szCs w:val="16"/>
        </w:rPr>
        <w:t xml:space="preserve"> </w:t>
      </w:r>
      <w:r w:rsidRPr="00AA5ECE">
        <w:rPr>
          <w:rFonts w:ascii="Arial" w:hAnsi="Arial" w:cs="Arial"/>
          <w:sz w:val="16"/>
          <w:szCs w:val="16"/>
        </w:rPr>
        <w:t xml:space="preserve"> ноябрь – </w:t>
      </w:r>
      <w:r>
        <w:rPr>
          <w:rFonts w:ascii="Arial" w:hAnsi="Arial" w:cs="Arial"/>
          <w:sz w:val="16"/>
          <w:szCs w:val="16"/>
        </w:rPr>
        <w:t>30881,3;</w:t>
      </w:r>
      <w:r w:rsidRPr="00AA5ECE">
        <w:rPr>
          <w:rFonts w:ascii="Arial" w:hAnsi="Arial" w:cs="Arial"/>
          <w:sz w:val="16"/>
          <w:szCs w:val="16"/>
        </w:rPr>
        <w:t xml:space="preserve">     </w:t>
      </w:r>
    </w:p>
    <w:p w:rsidR="003B2624" w:rsidRDefault="003B2624" w:rsidP="003B2624">
      <w:pPr>
        <w:rPr>
          <w:rFonts w:ascii="Arial" w:hAnsi="Arial" w:cs="Arial"/>
          <w:sz w:val="16"/>
          <w:szCs w:val="16"/>
        </w:rPr>
      </w:pPr>
      <w:r>
        <w:rPr>
          <w:rFonts w:ascii="Arial" w:hAnsi="Arial" w:cs="Arial"/>
          <w:sz w:val="16"/>
          <w:szCs w:val="16"/>
        </w:rPr>
        <w:t xml:space="preserve">        </w:t>
      </w:r>
      <w:r w:rsidRPr="00AA5ECE">
        <w:rPr>
          <w:rFonts w:ascii="Arial" w:hAnsi="Arial" w:cs="Arial"/>
          <w:sz w:val="16"/>
          <w:szCs w:val="16"/>
        </w:rPr>
        <w:t xml:space="preserve">январь – ноябрь – </w:t>
      </w:r>
      <w:r>
        <w:rPr>
          <w:rFonts w:ascii="Arial" w:hAnsi="Arial" w:cs="Arial"/>
          <w:sz w:val="16"/>
          <w:szCs w:val="16"/>
        </w:rPr>
        <w:t>29616,0;</w:t>
      </w:r>
    </w:p>
    <w:p w:rsidR="003B2624" w:rsidRDefault="003B2624" w:rsidP="003B2624">
      <w:pPr>
        <w:rPr>
          <w:rFonts w:ascii="Arial" w:hAnsi="Arial" w:cs="Arial"/>
          <w:sz w:val="16"/>
          <w:szCs w:val="16"/>
        </w:rPr>
      </w:pPr>
      <w:r>
        <w:rPr>
          <w:rFonts w:ascii="Arial" w:hAnsi="Arial" w:cs="Arial"/>
          <w:sz w:val="16"/>
          <w:szCs w:val="16"/>
        </w:rPr>
        <w:t xml:space="preserve">        </w:t>
      </w:r>
      <w:r w:rsidRPr="00AA5ECE">
        <w:rPr>
          <w:rFonts w:ascii="Arial" w:hAnsi="Arial" w:cs="Arial"/>
          <w:sz w:val="16"/>
          <w:szCs w:val="16"/>
        </w:rPr>
        <w:t xml:space="preserve">декабрь </w:t>
      </w:r>
      <w:r>
        <w:rPr>
          <w:rFonts w:ascii="Arial" w:hAnsi="Arial" w:cs="Arial"/>
          <w:sz w:val="16"/>
          <w:szCs w:val="16"/>
        </w:rPr>
        <w:t>– 33114,9;</w:t>
      </w:r>
    </w:p>
    <w:p w:rsidR="003B2624" w:rsidRDefault="003B2624" w:rsidP="003B2624">
      <w:pPr>
        <w:rPr>
          <w:rFonts w:ascii="Arial" w:hAnsi="Arial" w:cs="Arial"/>
          <w:sz w:val="16"/>
          <w:szCs w:val="16"/>
        </w:rPr>
      </w:pPr>
      <w:r w:rsidRPr="00AA5ECE">
        <w:rPr>
          <w:rFonts w:ascii="Arial" w:hAnsi="Arial" w:cs="Arial"/>
          <w:sz w:val="16"/>
          <w:szCs w:val="16"/>
        </w:rPr>
        <w:t xml:space="preserve"> </w:t>
      </w:r>
      <w:r>
        <w:rPr>
          <w:rFonts w:ascii="Arial" w:hAnsi="Arial" w:cs="Arial"/>
          <w:sz w:val="16"/>
          <w:szCs w:val="16"/>
        </w:rPr>
        <w:t xml:space="preserve">      </w:t>
      </w:r>
      <w:r w:rsidRPr="00AA5ECE">
        <w:rPr>
          <w:rFonts w:ascii="Arial" w:hAnsi="Arial" w:cs="Arial"/>
          <w:sz w:val="16"/>
          <w:szCs w:val="16"/>
        </w:rPr>
        <w:t xml:space="preserve"> 20</w:t>
      </w:r>
      <w:r>
        <w:rPr>
          <w:rFonts w:ascii="Arial" w:hAnsi="Arial" w:cs="Arial"/>
          <w:sz w:val="16"/>
          <w:szCs w:val="16"/>
        </w:rPr>
        <w:t>22</w:t>
      </w:r>
      <w:r w:rsidRPr="00AA5ECE">
        <w:rPr>
          <w:rFonts w:ascii="Arial" w:hAnsi="Arial" w:cs="Arial"/>
          <w:sz w:val="16"/>
          <w:szCs w:val="16"/>
        </w:rPr>
        <w:t xml:space="preserve"> год </w:t>
      </w:r>
      <w:r>
        <w:rPr>
          <w:rFonts w:ascii="Arial" w:hAnsi="Arial" w:cs="Arial"/>
          <w:sz w:val="16"/>
          <w:szCs w:val="16"/>
        </w:rPr>
        <w:t xml:space="preserve"> - 29907,6</w:t>
      </w:r>
      <w:r w:rsidRPr="00AA5ECE">
        <w:rPr>
          <w:rFonts w:ascii="Arial" w:hAnsi="Arial" w:cs="Arial"/>
          <w:sz w:val="16"/>
          <w:szCs w:val="16"/>
        </w:rPr>
        <w:t xml:space="preserve">.  </w:t>
      </w:r>
    </w:p>
    <w:p w:rsidR="003B2624" w:rsidRDefault="003B2624" w:rsidP="003B2624">
      <w:pPr>
        <w:rPr>
          <w:rFonts w:ascii="Arial" w:hAnsi="Arial" w:cs="Arial"/>
          <w:sz w:val="14"/>
          <w:szCs w:val="14"/>
        </w:rPr>
      </w:pPr>
      <w:r w:rsidRPr="007E313C">
        <w:rPr>
          <w:rFonts w:ascii="Arial" w:hAnsi="Arial" w:cs="Arial"/>
          <w:sz w:val="14"/>
          <w:szCs w:val="14"/>
        </w:rPr>
        <w:t>Справочно. Прогнозируемый уровень среднемесячного дохода от трудовой деятельности на 202</w:t>
      </w:r>
      <w:r>
        <w:rPr>
          <w:rFonts w:ascii="Arial" w:hAnsi="Arial" w:cs="Arial"/>
          <w:sz w:val="14"/>
          <w:szCs w:val="14"/>
        </w:rPr>
        <w:t>3</w:t>
      </w:r>
      <w:r w:rsidRPr="007E313C">
        <w:rPr>
          <w:rFonts w:ascii="Arial" w:hAnsi="Arial" w:cs="Arial"/>
          <w:sz w:val="14"/>
          <w:szCs w:val="14"/>
        </w:rPr>
        <w:t xml:space="preserve"> год составляет </w:t>
      </w:r>
      <w:r>
        <w:rPr>
          <w:rFonts w:ascii="Arial" w:hAnsi="Arial" w:cs="Arial"/>
          <w:sz w:val="14"/>
          <w:szCs w:val="14"/>
        </w:rPr>
        <w:t xml:space="preserve">32210,5 </w:t>
      </w:r>
      <w:r w:rsidRPr="007E313C">
        <w:rPr>
          <w:rFonts w:ascii="Arial" w:hAnsi="Arial" w:cs="Arial"/>
          <w:sz w:val="14"/>
          <w:szCs w:val="14"/>
        </w:rPr>
        <w:t xml:space="preserve"> руб., на 202</w:t>
      </w:r>
      <w:r>
        <w:rPr>
          <w:rFonts w:ascii="Arial" w:hAnsi="Arial" w:cs="Arial"/>
          <w:sz w:val="14"/>
          <w:szCs w:val="14"/>
        </w:rPr>
        <w:t>4</w:t>
      </w:r>
      <w:r w:rsidRPr="007E313C">
        <w:rPr>
          <w:rFonts w:ascii="Arial" w:hAnsi="Arial" w:cs="Arial"/>
          <w:sz w:val="14"/>
          <w:szCs w:val="14"/>
        </w:rPr>
        <w:t xml:space="preserve"> год </w:t>
      </w:r>
      <w:r>
        <w:rPr>
          <w:rFonts w:ascii="Arial" w:hAnsi="Arial" w:cs="Arial"/>
          <w:sz w:val="14"/>
          <w:szCs w:val="14"/>
        </w:rPr>
        <w:t>– 34690,7</w:t>
      </w:r>
      <w:r w:rsidRPr="007E313C">
        <w:rPr>
          <w:rFonts w:ascii="Arial" w:hAnsi="Arial" w:cs="Arial"/>
          <w:sz w:val="14"/>
          <w:szCs w:val="14"/>
        </w:rPr>
        <w:t xml:space="preserve"> рубл</w:t>
      </w:r>
      <w:r>
        <w:rPr>
          <w:rFonts w:ascii="Arial" w:hAnsi="Arial" w:cs="Arial"/>
          <w:sz w:val="14"/>
          <w:szCs w:val="14"/>
        </w:rPr>
        <w:t>я</w:t>
      </w:r>
      <w:r w:rsidRPr="007E313C">
        <w:rPr>
          <w:rFonts w:ascii="Arial" w:hAnsi="Arial" w:cs="Arial"/>
          <w:sz w:val="14"/>
          <w:szCs w:val="14"/>
        </w:rPr>
        <w:t>.</w:t>
      </w:r>
    </w:p>
    <w:p w:rsidR="003B2624" w:rsidRDefault="003B2624" w:rsidP="003B2624">
      <w:pPr>
        <w:rPr>
          <w:rFonts w:ascii="Arial" w:hAnsi="Arial" w:cs="Arial"/>
          <w:sz w:val="14"/>
          <w:szCs w:val="14"/>
        </w:rPr>
      </w:pPr>
    </w:p>
    <w:p w:rsidR="003B2624" w:rsidRDefault="003B2624" w:rsidP="003B2624">
      <w:pPr>
        <w:rPr>
          <w:rFonts w:ascii="Arial" w:hAnsi="Arial" w:cs="Arial"/>
          <w:sz w:val="14"/>
          <w:szCs w:val="14"/>
        </w:rPr>
      </w:pPr>
    </w:p>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8C3F18" w:rsidRDefault="008C3F18" w:rsidP="00454A95"/>
    <w:p w:rsidR="008C3F18" w:rsidRDefault="008C3F18" w:rsidP="00454A95"/>
    <w:p w:rsidR="008C3F18" w:rsidRDefault="008C3F18" w:rsidP="00454A95"/>
    <w:p w:rsidR="008C3F18" w:rsidRDefault="008C3F18" w:rsidP="00454A95"/>
    <w:p w:rsidR="008C3F18" w:rsidRDefault="008C3F18" w:rsidP="00454A95"/>
    <w:p w:rsidR="008C3F18" w:rsidRDefault="008C3F18" w:rsidP="00454A95"/>
    <w:p w:rsidR="008C3F18" w:rsidRDefault="008C3F18" w:rsidP="00454A95"/>
    <w:p w:rsidR="008C3F18" w:rsidRDefault="008C3F18" w:rsidP="00454A95"/>
    <w:p w:rsidR="003B2624" w:rsidRDefault="003B2624" w:rsidP="00454A95"/>
    <w:p w:rsidR="003B2624" w:rsidRDefault="003B2624" w:rsidP="00454A95"/>
    <w:p w:rsidR="003B2624" w:rsidRPr="0072028B" w:rsidRDefault="003B2624" w:rsidP="003B2624">
      <w:pPr>
        <w:pStyle w:val="a7"/>
        <w:rPr>
          <w:rFonts w:ascii="Arial" w:hAnsi="Arial" w:cs="Arial"/>
          <w:bCs/>
          <w:caps/>
          <w:sz w:val="32"/>
        </w:rPr>
      </w:pPr>
      <w:r w:rsidRPr="0072028B">
        <w:rPr>
          <w:rFonts w:ascii="Arial" w:hAnsi="Arial" w:cs="Arial"/>
          <w:bCs/>
          <w:caps/>
          <w:sz w:val="32"/>
        </w:rPr>
        <w:lastRenderedPageBreak/>
        <w:t>РЕСПУБЛИКА МОРДОВИЯ</w:t>
      </w:r>
    </w:p>
    <w:p w:rsidR="003B2624" w:rsidRPr="000F38A4" w:rsidRDefault="003B2624" w:rsidP="003B2624">
      <w:pPr>
        <w:jc w:val="center"/>
        <w:rPr>
          <w:rFonts w:ascii="Arial" w:hAnsi="Arial" w:cs="Arial"/>
          <w:b/>
          <w:bCs/>
          <w:caps/>
          <w:sz w:val="32"/>
        </w:rPr>
      </w:pPr>
      <w:r w:rsidRPr="000F38A4">
        <w:rPr>
          <w:rFonts w:ascii="Arial" w:hAnsi="Arial" w:cs="Arial"/>
          <w:b/>
          <w:bCs/>
          <w:caps/>
          <w:sz w:val="32"/>
        </w:rPr>
        <w:t xml:space="preserve">АДМИНИСТРАЦИЯ КОЧКУРОВСКОГО </w:t>
      </w:r>
    </w:p>
    <w:p w:rsidR="003B2624" w:rsidRPr="000F38A4" w:rsidRDefault="003B2624" w:rsidP="003B2624">
      <w:pPr>
        <w:jc w:val="center"/>
        <w:rPr>
          <w:rFonts w:ascii="Arial" w:hAnsi="Arial" w:cs="Arial"/>
          <w:b/>
          <w:bCs/>
          <w:caps/>
          <w:sz w:val="32"/>
        </w:rPr>
      </w:pPr>
      <w:r w:rsidRPr="000F38A4">
        <w:rPr>
          <w:rFonts w:ascii="Arial" w:hAnsi="Arial" w:cs="Arial"/>
          <w:b/>
          <w:bCs/>
          <w:caps/>
          <w:sz w:val="32"/>
        </w:rPr>
        <w:t xml:space="preserve"> МУНИЦИПАЛЬНОГО РАЙОНА</w:t>
      </w:r>
    </w:p>
    <w:p w:rsidR="003B2624" w:rsidRDefault="003B2624" w:rsidP="003B2624">
      <w:pPr>
        <w:jc w:val="center"/>
        <w:rPr>
          <w:rFonts w:ascii="Arial" w:hAnsi="Arial" w:cs="Arial"/>
          <w:b/>
          <w:bCs/>
          <w:caps/>
          <w:sz w:val="32"/>
        </w:rPr>
      </w:pPr>
      <w:r w:rsidRPr="000F38A4">
        <w:rPr>
          <w:rFonts w:ascii="Arial" w:hAnsi="Arial" w:cs="Arial"/>
          <w:b/>
          <w:bCs/>
          <w:caps/>
          <w:sz w:val="32"/>
        </w:rPr>
        <w:t>РЕСПУБЛИКИ МОРДОВИЯ</w:t>
      </w:r>
    </w:p>
    <w:p w:rsidR="003B2624" w:rsidRPr="000F38A4" w:rsidRDefault="003B2624" w:rsidP="003B2624">
      <w:pPr>
        <w:jc w:val="center"/>
        <w:rPr>
          <w:rFonts w:ascii="Arial" w:hAnsi="Arial" w:cs="Arial"/>
          <w:b/>
          <w:bCs/>
          <w:caps/>
          <w:sz w:val="32"/>
        </w:rPr>
      </w:pPr>
    </w:p>
    <w:p w:rsidR="003B2624" w:rsidRDefault="003B2624" w:rsidP="008C3F18">
      <w:pPr>
        <w:pStyle w:val="4"/>
        <w:numPr>
          <w:ilvl w:val="0"/>
          <w:numId w:val="0"/>
        </w:numPr>
        <w:ind w:left="3905" w:hanging="360"/>
        <w:rPr>
          <w:b/>
          <w:bCs/>
          <w:caps/>
          <w:sz w:val="32"/>
        </w:rPr>
      </w:pPr>
      <w:r w:rsidRPr="000F38A4">
        <w:rPr>
          <w:b/>
          <w:bCs/>
          <w:caps/>
          <w:sz w:val="32"/>
        </w:rPr>
        <w:t>ПОСТАНОВЛЕНИЕ</w:t>
      </w:r>
    </w:p>
    <w:p w:rsidR="003B2624" w:rsidRPr="00E648E2" w:rsidRDefault="003B2624" w:rsidP="003B2624">
      <w:pPr>
        <w:jc w:val="center"/>
        <w:rPr>
          <w:rFonts w:ascii="Arial" w:hAnsi="Arial" w:cs="Arial"/>
          <w:b/>
          <w:bCs/>
          <w:sz w:val="32"/>
          <w:szCs w:val="32"/>
        </w:rPr>
      </w:pPr>
      <w:r w:rsidRPr="007502BF">
        <w:rPr>
          <w:rFonts w:ascii="Arial" w:hAnsi="Arial" w:cs="Arial"/>
          <w:b/>
          <w:bCs/>
          <w:sz w:val="32"/>
          <w:szCs w:val="32"/>
        </w:rPr>
        <w:t xml:space="preserve">от </w:t>
      </w:r>
      <w:r>
        <w:rPr>
          <w:rFonts w:ascii="Arial" w:hAnsi="Arial" w:cs="Arial"/>
          <w:b/>
          <w:bCs/>
          <w:sz w:val="32"/>
          <w:szCs w:val="32"/>
        </w:rPr>
        <w:t>28</w:t>
      </w:r>
      <w:r w:rsidRPr="00E648E2">
        <w:rPr>
          <w:rFonts w:ascii="Arial" w:hAnsi="Arial" w:cs="Arial"/>
          <w:b/>
          <w:bCs/>
          <w:sz w:val="32"/>
          <w:szCs w:val="32"/>
        </w:rPr>
        <w:t xml:space="preserve"> </w:t>
      </w:r>
      <w:r>
        <w:rPr>
          <w:rFonts w:ascii="Arial" w:hAnsi="Arial" w:cs="Arial"/>
          <w:b/>
          <w:bCs/>
          <w:sz w:val="32"/>
          <w:szCs w:val="32"/>
        </w:rPr>
        <w:t>феврал</w:t>
      </w:r>
      <w:r w:rsidRPr="00E648E2">
        <w:rPr>
          <w:rFonts w:ascii="Arial" w:hAnsi="Arial" w:cs="Arial"/>
          <w:b/>
          <w:bCs/>
          <w:sz w:val="32"/>
          <w:szCs w:val="32"/>
        </w:rPr>
        <w:t>я</w:t>
      </w:r>
      <w:r w:rsidRPr="00E648E2">
        <w:rPr>
          <w:rFonts w:ascii="Arial" w:hAnsi="Arial" w:cs="Arial"/>
          <w:b/>
          <w:bCs/>
          <w:caps/>
          <w:sz w:val="32"/>
          <w:szCs w:val="32"/>
        </w:rPr>
        <w:t xml:space="preserve"> 202</w:t>
      </w:r>
      <w:r>
        <w:rPr>
          <w:rFonts w:ascii="Arial" w:hAnsi="Arial" w:cs="Arial"/>
          <w:b/>
          <w:bCs/>
          <w:caps/>
          <w:sz w:val="32"/>
          <w:szCs w:val="32"/>
        </w:rPr>
        <w:t>2</w:t>
      </w:r>
      <w:r w:rsidRPr="00E648E2">
        <w:rPr>
          <w:rFonts w:ascii="Arial" w:hAnsi="Arial" w:cs="Arial"/>
          <w:b/>
          <w:bCs/>
          <w:caps/>
          <w:sz w:val="32"/>
          <w:szCs w:val="32"/>
        </w:rPr>
        <w:t xml:space="preserve"> </w:t>
      </w:r>
      <w:r w:rsidRPr="00E648E2">
        <w:rPr>
          <w:rFonts w:ascii="Arial" w:hAnsi="Arial" w:cs="Arial"/>
          <w:b/>
          <w:bCs/>
          <w:sz w:val="32"/>
          <w:szCs w:val="32"/>
        </w:rPr>
        <w:t xml:space="preserve">года </w:t>
      </w:r>
      <w:r w:rsidRPr="00E648E2">
        <w:rPr>
          <w:rFonts w:ascii="Arial" w:hAnsi="Arial" w:cs="Arial"/>
          <w:b/>
          <w:bCs/>
          <w:caps/>
          <w:sz w:val="32"/>
          <w:szCs w:val="32"/>
        </w:rPr>
        <w:t xml:space="preserve">№ </w:t>
      </w:r>
      <w:r>
        <w:rPr>
          <w:rFonts w:ascii="Arial" w:hAnsi="Arial" w:cs="Arial"/>
          <w:b/>
          <w:bCs/>
          <w:caps/>
          <w:sz w:val="32"/>
          <w:szCs w:val="32"/>
        </w:rPr>
        <w:t>152</w:t>
      </w:r>
      <w:r w:rsidRPr="00E648E2">
        <w:rPr>
          <w:rFonts w:ascii="Arial" w:hAnsi="Arial" w:cs="Arial"/>
          <w:b/>
          <w:bCs/>
          <w:caps/>
          <w:sz w:val="32"/>
          <w:szCs w:val="32"/>
        </w:rPr>
        <w:t>-</w:t>
      </w:r>
      <w:r w:rsidRPr="00E648E2">
        <w:rPr>
          <w:rFonts w:ascii="Arial" w:hAnsi="Arial" w:cs="Arial"/>
          <w:b/>
          <w:bCs/>
          <w:sz w:val="32"/>
          <w:szCs w:val="32"/>
        </w:rPr>
        <w:t>п</w:t>
      </w:r>
    </w:p>
    <w:p w:rsidR="003B2624" w:rsidRPr="006D18F3" w:rsidRDefault="003B2624" w:rsidP="003B2624">
      <w:pPr>
        <w:ind w:left="360"/>
        <w:jc w:val="center"/>
        <w:rPr>
          <w:rFonts w:ascii="Arial" w:hAnsi="Arial" w:cs="Arial"/>
          <w:b/>
          <w:bCs/>
          <w:sz w:val="28"/>
          <w:szCs w:val="28"/>
        </w:rPr>
      </w:pPr>
    </w:p>
    <w:p w:rsidR="003B2624" w:rsidRPr="00087D5C" w:rsidRDefault="003B2624" w:rsidP="003B2624">
      <w:pPr>
        <w:autoSpaceDE w:val="0"/>
        <w:autoSpaceDN w:val="0"/>
        <w:adjustRightInd w:val="0"/>
        <w:spacing w:before="108" w:after="108"/>
        <w:jc w:val="center"/>
        <w:outlineLvl w:val="0"/>
        <w:rPr>
          <w:rFonts w:ascii="Arial" w:hAnsi="Arial" w:cs="Arial"/>
          <w:b/>
          <w:bCs/>
          <w:sz w:val="32"/>
          <w:szCs w:val="32"/>
        </w:rPr>
      </w:pPr>
      <w:r w:rsidRPr="007F378A">
        <w:rPr>
          <w:rFonts w:ascii="Arial" w:hAnsi="Arial" w:cs="Arial"/>
          <w:b/>
          <w:caps/>
          <w:sz w:val="32"/>
          <w:szCs w:val="32"/>
        </w:rPr>
        <w:t xml:space="preserve">О внесении изменений в </w:t>
      </w:r>
      <w:r>
        <w:rPr>
          <w:rFonts w:ascii="Arial" w:hAnsi="Arial" w:cs="Arial"/>
          <w:b/>
          <w:caps/>
          <w:sz w:val="32"/>
          <w:szCs w:val="32"/>
        </w:rPr>
        <w:t>администрат</w:t>
      </w:r>
      <w:r w:rsidRPr="007F378A">
        <w:rPr>
          <w:rFonts w:ascii="Arial" w:hAnsi="Arial" w:cs="Arial"/>
          <w:b/>
          <w:caps/>
          <w:sz w:val="32"/>
          <w:szCs w:val="32"/>
        </w:rPr>
        <w:t>и</w:t>
      </w:r>
      <w:r>
        <w:rPr>
          <w:rFonts w:ascii="Arial" w:hAnsi="Arial" w:cs="Arial"/>
          <w:b/>
          <w:caps/>
          <w:sz w:val="32"/>
          <w:szCs w:val="32"/>
        </w:rPr>
        <w:t xml:space="preserve">вный </w:t>
      </w:r>
      <w:r>
        <w:rPr>
          <w:b/>
          <w:bCs/>
        </w:rPr>
        <w:t xml:space="preserve">  </w:t>
      </w:r>
      <w:r w:rsidRPr="00087D5C">
        <w:rPr>
          <w:rFonts w:ascii="Arial" w:hAnsi="Arial" w:cs="Arial"/>
          <w:b/>
          <w:bCs/>
          <w:sz w:val="32"/>
          <w:szCs w:val="32"/>
        </w:rPr>
        <w:t>РЕГЛАМЕ</w:t>
      </w:r>
      <w:r>
        <w:rPr>
          <w:rFonts w:ascii="Arial" w:hAnsi="Arial" w:cs="Arial"/>
          <w:b/>
          <w:bCs/>
          <w:sz w:val="32"/>
          <w:szCs w:val="32"/>
        </w:rPr>
        <w:t xml:space="preserve">НТ АДМИНИСТРАЦИИ КОЧКУРОВСКОГО </w:t>
      </w:r>
      <w:r w:rsidRPr="00087D5C">
        <w:rPr>
          <w:rFonts w:ascii="Arial" w:hAnsi="Arial" w:cs="Arial"/>
          <w:b/>
          <w:bCs/>
          <w:sz w:val="32"/>
          <w:szCs w:val="32"/>
        </w:rPr>
        <w:t>МУНИЦИПАЛЬНОГО РАЙОНА ПО ПРЕДОСТАВЛЕНИЮ МУНИЦИПАЛЬНОЙ УСЛУГИ ПО ОФОРМЛЕНИЮ ДОКУМЕНТОВ ПО ОБМЕНУ ЖИЛЫМИ ПОМЕЩЕНИЯМИ</w:t>
      </w:r>
      <w:r>
        <w:rPr>
          <w:rFonts w:ascii="Arial" w:hAnsi="Arial" w:cs="Arial"/>
          <w:b/>
          <w:bCs/>
          <w:sz w:val="32"/>
          <w:szCs w:val="32"/>
        </w:rPr>
        <w:t>,</w:t>
      </w:r>
      <w:r w:rsidRPr="007F378A">
        <w:rPr>
          <w:rFonts w:ascii="Arial" w:hAnsi="Arial" w:cs="Arial"/>
          <w:b/>
          <w:caps/>
          <w:sz w:val="32"/>
          <w:szCs w:val="32"/>
        </w:rPr>
        <w:t xml:space="preserve"> </w:t>
      </w:r>
      <w:r>
        <w:rPr>
          <w:rFonts w:ascii="Arial" w:hAnsi="Arial" w:cs="Arial"/>
          <w:b/>
          <w:caps/>
          <w:sz w:val="32"/>
          <w:szCs w:val="32"/>
        </w:rPr>
        <w:t xml:space="preserve">утвержденный постановлением администрации Кочкуровского муниципального района </w:t>
      </w:r>
      <w:r w:rsidRPr="007F378A">
        <w:rPr>
          <w:rFonts w:ascii="Arial" w:hAnsi="Arial" w:cs="Arial"/>
          <w:b/>
          <w:caps/>
          <w:sz w:val="32"/>
          <w:szCs w:val="32"/>
        </w:rPr>
        <w:t xml:space="preserve">от </w:t>
      </w:r>
      <w:r>
        <w:rPr>
          <w:rFonts w:ascii="Arial" w:hAnsi="Arial" w:cs="Arial"/>
          <w:b/>
          <w:caps/>
          <w:sz w:val="32"/>
          <w:szCs w:val="32"/>
        </w:rPr>
        <w:t>01 ноября 2012</w:t>
      </w:r>
      <w:r w:rsidRPr="007F378A">
        <w:rPr>
          <w:rFonts w:ascii="Arial" w:hAnsi="Arial" w:cs="Arial"/>
          <w:b/>
          <w:caps/>
          <w:sz w:val="32"/>
          <w:szCs w:val="32"/>
        </w:rPr>
        <w:t xml:space="preserve"> года № </w:t>
      </w:r>
      <w:r>
        <w:rPr>
          <w:rFonts w:ascii="Arial" w:hAnsi="Arial" w:cs="Arial"/>
          <w:b/>
          <w:caps/>
          <w:sz w:val="32"/>
          <w:szCs w:val="32"/>
        </w:rPr>
        <w:t>615</w:t>
      </w:r>
      <w:r w:rsidRPr="007F378A">
        <w:rPr>
          <w:rFonts w:ascii="Arial" w:hAnsi="Arial" w:cs="Arial"/>
          <w:b/>
          <w:caps/>
          <w:sz w:val="32"/>
          <w:szCs w:val="32"/>
        </w:rPr>
        <w:t xml:space="preserve"> </w:t>
      </w:r>
    </w:p>
    <w:p w:rsidR="003B2624" w:rsidRPr="00957A45" w:rsidRDefault="003B2624" w:rsidP="003B2624">
      <w:pPr>
        <w:pStyle w:val="FR1"/>
        <w:ind w:left="0"/>
        <w:jc w:val="center"/>
        <w:rPr>
          <w:rFonts w:ascii="Arial" w:hAnsi="Arial" w:cs="Arial"/>
          <w:caps/>
          <w:sz w:val="32"/>
          <w:szCs w:val="32"/>
        </w:rPr>
      </w:pPr>
    </w:p>
    <w:p w:rsidR="003B2624" w:rsidRDefault="003B2624" w:rsidP="003B2624">
      <w:pPr>
        <w:ind w:firstLine="720"/>
        <w:jc w:val="both"/>
        <w:rPr>
          <w:rFonts w:ascii="Arial" w:hAnsi="Arial" w:cs="Arial"/>
        </w:rPr>
      </w:pPr>
      <w:r>
        <w:rPr>
          <w:rFonts w:ascii="Arial" w:hAnsi="Arial" w:cs="Arial"/>
        </w:rPr>
        <w:t>В</w:t>
      </w:r>
      <w:r w:rsidRPr="00242F17">
        <w:rPr>
          <w:rFonts w:ascii="Arial" w:hAnsi="Arial" w:cs="Arial"/>
        </w:rPr>
        <w:t xml:space="preserve"> </w:t>
      </w:r>
      <w:r>
        <w:rPr>
          <w:rFonts w:ascii="Arial" w:hAnsi="Arial" w:cs="Arial"/>
        </w:rPr>
        <w:t xml:space="preserve">целях приведения нормативных правовых актов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 в соответствие с требованиями законодательства Российской Федерации, в соответствии с письмом Министерства экономики, торговли предпринимательства Республики Мордовия от 12.01.2022 г. № 34-РМ, руководствуясь Уставом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 </w:t>
      </w:r>
      <w:r w:rsidRPr="00CD4591">
        <w:rPr>
          <w:rFonts w:ascii="Arial" w:hAnsi="Arial" w:cs="Arial"/>
        </w:rPr>
        <w:t xml:space="preserve">администрация </w:t>
      </w:r>
      <w:proofErr w:type="spellStart"/>
      <w:r w:rsidRPr="00CD4591">
        <w:rPr>
          <w:rFonts w:ascii="Arial" w:hAnsi="Arial" w:cs="Arial"/>
        </w:rPr>
        <w:t>Кочкуровского</w:t>
      </w:r>
      <w:proofErr w:type="spellEnd"/>
      <w:r w:rsidRPr="00CD4591">
        <w:rPr>
          <w:rFonts w:ascii="Arial" w:hAnsi="Arial" w:cs="Arial"/>
        </w:rPr>
        <w:t xml:space="preserve"> муниципального района ПОСТАНОВЛЯЕТ:   </w:t>
      </w:r>
    </w:p>
    <w:p w:rsidR="003B2624" w:rsidRDefault="003B2624" w:rsidP="003B2624">
      <w:pPr>
        <w:ind w:firstLine="720"/>
        <w:jc w:val="both"/>
        <w:rPr>
          <w:rFonts w:ascii="Arial" w:hAnsi="Arial" w:cs="Arial"/>
        </w:rPr>
      </w:pPr>
      <w:r w:rsidRPr="00957A45">
        <w:rPr>
          <w:rFonts w:ascii="Arial" w:hAnsi="Arial" w:cs="Arial"/>
        </w:rPr>
        <w:t xml:space="preserve"> </w:t>
      </w:r>
    </w:p>
    <w:p w:rsidR="003B2624" w:rsidRPr="00EA1723" w:rsidRDefault="003B2624" w:rsidP="003B2624">
      <w:pPr>
        <w:pStyle w:val="a7"/>
        <w:jc w:val="both"/>
        <w:rPr>
          <w:rFonts w:ascii="Arial" w:hAnsi="Arial" w:cs="Arial"/>
          <w:bCs/>
          <w:sz w:val="24"/>
        </w:rPr>
      </w:pPr>
      <w:r w:rsidRPr="008D13FC">
        <w:rPr>
          <w:rFonts w:ascii="Arial" w:hAnsi="Arial" w:cs="Arial"/>
          <w:sz w:val="24"/>
        </w:rPr>
        <w:t xml:space="preserve">          1. Внести в </w:t>
      </w:r>
      <w:r w:rsidRPr="00EA1723">
        <w:rPr>
          <w:rFonts w:ascii="Arial" w:hAnsi="Arial" w:cs="Arial"/>
          <w:sz w:val="24"/>
        </w:rPr>
        <w:t xml:space="preserve">Административный регламент администрации </w:t>
      </w:r>
      <w:proofErr w:type="spellStart"/>
      <w:r w:rsidRPr="00EA1723">
        <w:rPr>
          <w:rFonts w:ascii="Arial" w:hAnsi="Arial" w:cs="Arial"/>
          <w:bCs/>
          <w:sz w:val="24"/>
        </w:rPr>
        <w:t>Кочкуровского</w:t>
      </w:r>
      <w:proofErr w:type="spellEnd"/>
      <w:r w:rsidRPr="00EA1723">
        <w:rPr>
          <w:rFonts w:ascii="Arial" w:hAnsi="Arial" w:cs="Arial"/>
          <w:sz w:val="24"/>
        </w:rPr>
        <w:t xml:space="preserve"> муниципального района по предоставлению муниципальной услуги по оформлению документов по обмену жилыми помещениями</w:t>
      </w:r>
      <w:r>
        <w:rPr>
          <w:rFonts w:ascii="Arial" w:hAnsi="Arial" w:cs="Arial"/>
          <w:sz w:val="24"/>
        </w:rPr>
        <w:t>,</w:t>
      </w:r>
      <w:r w:rsidRPr="00EA1723">
        <w:rPr>
          <w:rFonts w:ascii="Arial" w:hAnsi="Arial" w:cs="Arial"/>
          <w:sz w:val="24"/>
        </w:rPr>
        <w:t xml:space="preserve"> утвержденный постановлением администрации </w:t>
      </w:r>
      <w:proofErr w:type="spellStart"/>
      <w:r w:rsidRPr="00EA1723">
        <w:rPr>
          <w:rFonts w:ascii="Arial" w:hAnsi="Arial" w:cs="Arial"/>
          <w:sz w:val="24"/>
        </w:rPr>
        <w:t>Кочкуровского</w:t>
      </w:r>
      <w:proofErr w:type="spellEnd"/>
      <w:r w:rsidRPr="00EA1723">
        <w:rPr>
          <w:rFonts w:ascii="Arial" w:hAnsi="Arial" w:cs="Arial"/>
          <w:sz w:val="24"/>
        </w:rPr>
        <w:t xml:space="preserve"> муниципального района от 01 ноября 2012 года № 615 «</w:t>
      </w:r>
      <w:r w:rsidRPr="00EA1723">
        <w:rPr>
          <w:rFonts w:ascii="Arial" w:hAnsi="Arial" w:cs="Arial"/>
          <w:bCs/>
          <w:sz w:val="24"/>
        </w:rPr>
        <w:t xml:space="preserve">Об утверждении </w:t>
      </w:r>
      <w:r w:rsidRPr="00EA1723">
        <w:rPr>
          <w:rFonts w:ascii="Arial" w:hAnsi="Arial" w:cs="Arial"/>
          <w:sz w:val="24"/>
        </w:rPr>
        <w:t xml:space="preserve">административного регламента администрации </w:t>
      </w:r>
      <w:proofErr w:type="spellStart"/>
      <w:r w:rsidRPr="00EA1723">
        <w:rPr>
          <w:rFonts w:ascii="Arial" w:hAnsi="Arial" w:cs="Arial"/>
          <w:bCs/>
          <w:sz w:val="24"/>
        </w:rPr>
        <w:t>Кочкуровского</w:t>
      </w:r>
      <w:proofErr w:type="spellEnd"/>
      <w:r w:rsidRPr="00EA1723">
        <w:rPr>
          <w:rFonts w:ascii="Arial" w:hAnsi="Arial" w:cs="Arial"/>
          <w:sz w:val="24"/>
        </w:rPr>
        <w:t xml:space="preserve"> муниципального района по предоставлению муниципальной услуги по оформлению документов по обмену жилыми помещениями</w:t>
      </w:r>
      <w:r w:rsidRPr="00EA1723">
        <w:rPr>
          <w:rFonts w:ascii="Arial" w:hAnsi="Arial" w:cs="Arial"/>
          <w:bCs/>
          <w:sz w:val="24"/>
        </w:rPr>
        <w:t xml:space="preserve">» </w:t>
      </w:r>
      <w:r w:rsidRPr="00EA1723">
        <w:rPr>
          <w:rFonts w:ascii="Arial" w:hAnsi="Arial" w:cs="Arial"/>
          <w:sz w:val="24"/>
        </w:rPr>
        <w:t>следующие изменения:</w:t>
      </w:r>
    </w:p>
    <w:p w:rsidR="003B2624" w:rsidRPr="00F03B0A" w:rsidRDefault="003B2624" w:rsidP="003B2624">
      <w:pPr>
        <w:autoSpaceDE w:val="0"/>
        <w:autoSpaceDN w:val="0"/>
        <w:adjustRightInd w:val="0"/>
        <w:spacing w:before="108" w:after="108"/>
        <w:jc w:val="both"/>
        <w:outlineLvl w:val="0"/>
        <w:rPr>
          <w:rFonts w:ascii="Arial" w:hAnsi="Arial" w:cs="Arial"/>
        </w:rPr>
      </w:pPr>
      <w:r w:rsidRPr="00EA1723">
        <w:rPr>
          <w:rFonts w:ascii="Arial" w:hAnsi="Arial" w:cs="Arial"/>
        </w:rPr>
        <w:t xml:space="preserve">           </w:t>
      </w:r>
      <w:r w:rsidRPr="00F03B0A">
        <w:rPr>
          <w:rFonts w:ascii="Arial" w:hAnsi="Arial" w:cs="Arial"/>
        </w:rPr>
        <w:t xml:space="preserve">1.1. </w:t>
      </w:r>
      <w:r>
        <w:rPr>
          <w:rFonts w:ascii="Arial" w:hAnsi="Arial" w:cs="Arial"/>
        </w:rPr>
        <w:t xml:space="preserve">В абзаце </w:t>
      </w:r>
      <w:r w:rsidRPr="00F03B0A">
        <w:rPr>
          <w:rFonts w:ascii="Arial" w:hAnsi="Arial" w:cs="Arial"/>
        </w:rPr>
        <w:t>пято</w:t>
      </w:r>
      <w:r>
        <w:rPr>
          <w:rFonts w:ascii="Arial" w:hAnsi="Arial" w:cs="Arial"/>
        </w:rPr>
        <w:t>м</w:t>
      </w:r>
      <w:r w:rsidRPr="00F03B0A">
        <w:rPr>
          <w:rFonts w:ascii="Arial" w:hAnsi="Arial" w:cs="Arial"/>
        </w:rPr>
        <w:t xml:space="preserve"> пункта 2.6 Подраздела 1 Основные положения стандарта предоставления</w:t>
      </w:r>
      <w:r>
        <w:rPr>
          <w:rFonts w:ascii="Arial" w:hAnsi="Arial" w:cs="Arial"/>
        </w:rPr>
        <w:t xml:space="preserve"> </w:t>
      </w:r>
      <w:r w:rsidRPr="00F03B0A">
        <w:rPr>
          <w:rFonts w:ascii="Arial" w:hAnsi="Arial" w:cs="Arial"/>
        </w:rPr>
        <w:t xml:space="preserve">муниципальной услуги </w:t>
      </w:r>
      <w:r w:rsidRPr="00F03B0A">
        <w:rPr>
          <w:rFonts w:ascii="Arial" w:hAnsi="Arial" w:cs="Arial"/>
          <w:bCs/>
        </w:rPr>
        <w:t>Раздела II. Стандарт предоставления муниципальной услуги</w:t>
      </w:r>
      <w:r w:rsidRPr="00F03B0A">
        <w:rPr>
          <w:rFonts w:ascii="Arial" w:hAnsi="Arial" w:cs="Arial"/>
        </w:rPr>
        <w:t xml:space="preserve"> следующие слова: «справка о составе семьи</w:t>
      </w:r>
      <w:r>
        <w:rPr>
          <w:rFonts w:ascii="Arial" w:hAnsi="Arial" w:cs="Arial"/>
        </w:rPr>
        <w:t>» исключить.</w:t>
      </w:r>
    </w:p>
    <w:p w:rsidR="003B2624" w:rsidRDefault="003B2624" w:rsidP="003B2624">
      <w:pPr>
        <w:pStyle w:val="FR1"/>
        <w:ind w:left="0"/>
        <w:jc w:val="both"/>
        <w:rPr>
          <w:rFonts w:ascii="Arial" w:hAnsi="Arial" w:cs="Arial"/>
          <w:sz w:val="24"/>
          <w:szCs w:val="24"/>
        </w:rPr>
      </w:pPr>
      <w:r>
        <w:rPr>
          <w:rFonts w:ascii="Arial" w:hAnsi="Arial" w:cs="Arial"/>
          <w:sz w:val="24"/>
          <w:szCs w:val="24"/>
        </w:rPr>
        <w:t xml:space="preserve">           2</w:t>
      </w:r>
      <w:r w:rsidRPr="00957A45">
        <w:rPr>
          <w:rFonts w:ascii="Arial" w:hAnsi="Arial" w:cs="Arial"/>
          <w:sz w:val="24"/>
          <w:szCs w:val="24"/>
        </w:rPr>
        <w:t xml:space="preserve">. Настоящее постановление вступает в силу </w:t>
      </w:r>
      <w:r>
        <w:rPr>
          <w:rFonts w:ascii="Arial" w:hAnsi="Arial" w:cs="Arial"/>
          <w:sz w:val="24"/>
          <w:szCs w:val="24"/>
        </w:rPr>
        <w:t>после его официального опубликования</w:t>
      </w:r>
      <w:r w:rsidRPr="00957A45">
        <w:rPr>
          <w:rFonts w:ascii="Arial" w:hAnsi="Arial" w:cs="Arial"/>
          <w:sz w:val="24"/>
          <w:szCs w:val="24"/>
        </w:rPr>
        <w:t>.</w:t>
      </w:r>
    </w:p>
    <w:p w:rsidR="003B2624" w:rsidRDefault="003B2624" w:rsidP="003B2624">
      <w:pPr>
        <w:pStyle w:val="FR1"/>
        <w:ind w:left="0"/>
        <w:jc w:val="both"/>
        <w:rPr>
          <w:rFonts w:ascii="Arial" w:hAnsi="Arial" w:cs="Arial"/>
          <w:sz w:val="24"/>
          <w:szCs w:val="24"/>
        </w:rPr>
      </w:pPr>
    </w:p>
    <w:p w:rsidR="003B2624" w:rsidRPr="00DC1836" w:rsidRDefault="003B2624" w:rsidP="003B2624">
      <w:pPr>
        <w:spacing w:line="216" w:lineRule="auto"/>
        <w:ind w:hanging="180"/>
        <w:jc w:val="right"/>
        <w:rPr>
          <w:rFonts w:ascii="Arial" w:hAnsi="Arial" w:cs="Arial"/>
        </w:rPr>
      </w:pPr>
      <w:r>
        <w:rPr>
          <w:rFonts w:ascii="Arial" w:hAnsi="Arial" w:cs="Arial"/>
        </w:rPr>
        <w:t>Г</w:t>
      </w:r>
      <w:r w:rsidRPr="00DC1836">
        <w:rPr>
          <w:rFonts w:ascii="Arial" w:hAnsi="Arial" w:cs="Arial"/>
        </w:rPr>
        <w:t>лав</w:t>
      </w:r>
      <w:r>
        <w:rPr>
          <w:rFonts w:ascii="Arial" w:hAnsi="Arial" w:cs="Arial"/>
        </w:rPr>
        <w:t>а</w:t>
      </w:r>
      <w:r w:rsidRPr="00DC1836">
        <w:rPr>
          <w:rFonts w:ascii="Arial" w:hAnsi="Arial" w:cs="Arial"/>
        </w:rPr>
        <w:t xml:space="preserve">  </w:t>
      </w:r>
    </w:p>
    <w:p w:rsidR="003B2624" w:rsidRPr="00DC1836" w:rsidRDefault="003B2624" w:rsidP="003B2624">
      <w:pPr>
        <w:spacing w:line="216" w:lineRule="auto"/>
        <w:ind w:hanging="180"/>
        <w:jc w:val="right"/>
        <w:rPr>
          <w:rFonts w:ascii="Arial" w:hAnsi="Arial" w:cs="Arial"/>
        </w:rPr>
      </w:pPr>
      <w:proofErr w:type="spellStart"/>
      <w:r w:rsidRPr="00DC1836">
        <w:rPr>
          <w:rFonts w:ascii="Arial" w:hAnsi="Arial" w:cs="Arial"/>
        </w:rPr>
        <w:t>Кочкуровского</w:t>
      </w:r>
      <w:proofErr w:type="spellEnd"/>
      <w:r w:rsidRPr="00DC1836">
        <w:rPr>
          <w:rFonts w:ascii="Arial" w:hAnsi="Arial" w:cs="Arial"/>
        </w:rPr>
        <w:t xml:space="preserve"> муниципального района    </w:t>
      </w:r>
    </w:p>
    <w:p w:rsidR="003B2624" w:rsidRPr="00DC1836" w:rsidRDefault="003B2624" w:rsidP="003B2624">
      <w:pPr>
        <w:spacing w:line="216" w:lineRule="auto"/>
        <w:ind w:hanging="180"/>
        <w:jc w:val="right"/>
        <w:rPr>
          <w:rFonts w:ascii="Arial" w:hAnsi="Arial" w:cs="Arial"/>
        </w:rPr>
      </w:pPr>
      <w:r w:rsidRPr="00DC1836">
        <w:rPr>
          <w:rFonts w:ascii="Arial" w:hAnsi="Arial" w:cs="Arial"/>
        </w:rPr>
        <w:t xml:space="preserve">                                                             </w:t>
      </w:r>
      <w:r>
        <w:rPr>
          <w:rFonts w:ascii="Arial" w:hAnsi="Arial" w:cs="Arial"/>
        </w:rPr>
        <w:t>С</w:t>
      </w:r>
      <w:r w:rsidRPr="00DC1836">
        <w:rPr>
          <w:rFonts w:ascii="Arial" w:hAnsi="Arial" w:cs="Arial"/>
        </w:rPr>
        <w:t>.</w:t>
      </w:r>
      <w:r>
        <w:rPr>
          <w:rFonts w:ascii="Arial" w:hAnsi="Arial" w:cs="Arial"/>
        </w:rPr>
        <w:t>Н</w:t>
      </w:r>
      <w:r w:rsidRPr="00DC1836">
        <w:rPr>
          <w:rFonts w:ascii="Arial" w:hAnsi="Arial" w:cs="Arial"/>
        </w:rPr>
        <w:t xml:space="preserve">. </w:t>
      </w:r>
      <w:r>
        <w:rPr>
          <w:rFonts w:ascii="Arial" w:hAnsi="Arial" w:cs="Arial"/>
        </w:rPr>
        <w:t>Герасимова</w:t>
      </w:r>
    </w:p>
    <w:p w:rsidR="003B2624" w:rsidRDefault="003B2624" w:rsidP="00454A95"/>
    <w:p w:rsidR="003B2624" w:rsidRDefault="003B2624" w:rsidP="00454A95"/>
    <w:p w:rsidR="003B2624" w:rsidRDefault="003B2624" w:rsidP="00454A95"/>
    <w:p w:rsidR="003B2624" w:rsidRDefault="003B2624" w:rsidP="003B2624">
      <w:pPr>
        <w:pStyle w:val="a7"/>
        <w:rPr>
          <w:rFonts w:ascii="Arial" w:hAnsi="Arial" w:cs="Arial"/>
          <w:b w:val="0"/>
          <w:bCs/>
          <w:caps/>
          <w:sz w:val="32"/>
        </w:rPr>
      </w:pPr>
      <w:r w:rsidRPr="000F38A4">
        <w:rPr>
          <w:rFonts w:ascii="Arial" w:hAnsi="Arial" w:cs="Arial"/>
          <w:b w:val="0"/>
          <w:bCs/>
          <w:caps/>
          <w:sz w:val="32"/>
        </w:rPr>
        <w:lastRenderedPageBreak/>
        <w:t>РЕСПУБЛИКА МОРДОВИЯ</w:t>
      </w:r>
    </w:p>
    <w:p w:rsidR="003B2624" w:rsidRPr="000F38A4" w:rsidRDefault="003B2624" w:rsidP="003B2624">
      <w:pPr>
        <w:jc w:val="center"/>
        <w:rPr>
          <w:rFonts w:ascii="Arial" w:hAnsi="Arial" w:cs="Arial"/>
          <w:b/>
          <w:bCs/>
          <w:caps/>
          <w:sz w:val="32"/>
        </w:rPr>
      </w:pPr>
      <w:r w:rsidRPr="000F38A4">
        <w:rPr>
          <w:rFonts w:ascii="Arial" w:hAnsi="Arial" w:cs="Arial"/>
          <w:b/>
          <w:bCs/>
          <w:caps/>
          <w:sz w:val="32"/>
        </w:rPr>
        <w:t xml:space="preserve">АДМИНИСТРАЦИЯ КОЧКУРОВСКОГО </w:t>
      </w:r>
    </w:p>
    <w:p w:rsidR="003B2624" w:rsidRPr="000F38A4" w:rsidRDefault="003B2624" w:rsidP="003B2624">
      <w:pPr>
        <w:jc w:val="center"/>
        <w:rPr>
          <w:rFonts w:ascii="Arial" w:hAnsi="Arial" w:cs="Arial"/>
          <w:b/>
          <w:bCs/>
          <w:caps/>
          <w:sz w:val="32"/>
        </w:rPr>
      </w:pPr>
      <w:r w:rsidRPr="000F38A4">
        <w:rPr>
          <w:rFonts w:ascii="Arial" w:hAnsi="Arial" w:cs="Arial"/>
          <w:b/>
          <w:bCs/>
          <w:caps/>
          <w:sz w:val="32"/>
        </w:rPr>
        <w:t xml:space="preserve"> МУНИЦИПАЛЬНОГО РАЙОНА</w:t>
      </w:r>
    </w:p>
    <w:p w:rsidR="003B2624" w:rsidRDefault="003B2624" w:rsidP="003B2624">
      <w:pPr>
        <w:jc w:val="center"/>
        <w:rPr>
          <w:rFonts w:ascii="Arial" w:hAnsi="Arial" w:cs="Arial"/>
          <w:b/>
          <w:bCs/>
          <w:caps/>
          <w:sz w:val="32"/>
        </w:rPr>
      </w:pPr>
      <w:r w:rsidRPr="000F38A4">
        <w:rPr>
          <w:rFonts w:ascii="Arial" w:hAnsi="Arial" w:cs="Arial"/>
          <w:b/>
          <w:bCs/>
          <w:caps/>
          <w:sz w:val="32"/>
        </w:rPr>
        <w:t>РЕСПУБЛИКИ МОРДОВИЯ</w:t>
      </w:r>
    </w:p>
    <w:p w:rsidR="003B2624" w:rsidRPr="000F38A4" w:rsidRDefault="003B2624" w:rsidP="003B2624">
      <w:pPr>
        <w:jc w:val="center"/>
        <w:rPr>
          <w:rFonts w:ascii="Arial" w:hAnsi="Arial" w:cs="Arial"/>
          <w:b/>
          <w:bCs/>
          <w:caps/>
          <w:sz w:val="32"/>
        </w:rPr>
      </w:pPr>
    </w:p>
    <w:p w:rsidR="003B2624" w:rsidRDefault="003B2624" w:rsidP="0072028B">
      <w:pPr>
        <w:pStyle w:val="4"/>
        <w:numPr>
          <w:ilvl w:val="0"/>
          <w:numId w:val="0"/>
        </w:numPr>
        <w:ind w:left="3905" w:hanging="360"/>
        <w:rPr>
          <w:b/>
          <w:bCs/>
          <w:caps/>
          <w:sz w:val="32"/>
        </w:rPr>
      </w:pPr>
      <w:r w:rsidRPr="000F38A4">
        <w:rPr>
          <w:b/>
          <w:bCs/>
          <w:caps/>
          <w:sz w:val="32"/>
        </w:rPr>
        <w:t>ПОСТАНОВЛЕНИЕ</w:t>
      </w:r>
    </w:p>
    <w:p w:rsidR="003B2624" w:rsidRPr="00E648E2" w:rsidRDefault="003B2624" w:rsidP="003B2624">
      <w:pPr>
        <w:jc w:val="center"/>
        <w:rPr>
          <w:rFonts w:ascii="Arial" w:hAnsi="Arial" w:cs="Arial"/>
          <w:b/>
          <w:bCs/>
          <w:sz w:val="32"/>
          <w:szCs w:val="32"/>
        </w:rPr>
      </w:pPr>
      <w:r w:rsidRPr="007502BF">
        <w:rPr>
          <w:rFonts w:ascii="Arial" w:hAnsi="Arial" w:cs="Arial"/>
          <w:b/>
          <w:bCs/>
          <w:sz w:val="32"/>
          <w:szCs w:val="32"/>
        </w:rPr>
        <w:t xml:space="preserve">от </w:t>
      </w:r>
      <w:r>
        <w:rPr>
          <w:rFonts w:ascii="Arial" w:hAnsi="Arial" w:cs="Arial"/>
          <w:b/>
          <w:bCs/>
          <w:sz w:val="32"/>
          <w:szCs w:val="32"/>
        </w:rPr>
        <w:t>28</w:t>
      </w:r>
      <w:r w:rsidRPr="00E648E2">
        <w:rPr>
          <w:rFonts w:ascii="Arial" w:hAnsi="Arial" w:cs="Arial"/>
          <w:b/>
          <w:bCs/>
          <w:sz w:val="32"/>
          <w:szCs w:val="32"/>
        </w:rPr>
        <w:t xml:space="preserve"> </w:t>
      </w:r>
      <w:r>
        <w:rPr>
          <w:rFonts w:ascii="Arial" w:hAnsi="Arial" w:cs="Arial"/>
          <w:b/>
          <w:bCs/>
          <w:sz w:val="32"/>
          <w:szCs w:val="32"/>
        </w:rPr>
        <w:t>феврал</w:t>
      </w:r>
      <w:r w:rsidRPr="00E648E2">
        <w:rPr>
          <w:rFonts w:ascii="Arial" w:hAnsi="Arial" w:cs="Arial"/>
          <w:b/>
          <w:bCs/>
          <w:sz w:val="32"/>
          <w:szCs w:val="32"/>
        </w:rPr>
        <w:t>я</w:t>
      </w:r>
      <w:r w:rsidRPr="00E648E2">
        <w:rPr>
          <w:rFonts w:ascii="Arial" w:hAnsi="Arial" w:cs="Arial"/>
          <w:b/>
          <w:bCs/>
          <w:caps/>
          <w:sz w:val="32"/>
          <w:szCs w:val="32"/>
        </w:rPr>
        <w:t xml:space="preserve"> 202</w:t>
      </w:r>
      <w:r>
        <w:rPr>
          <w:rFonts w:ascii="Arial" w:hAnsi="Arial" w:cs="Arial"/>
          <w:b/>
          <w:bCs/>
          <w:caps/>
          <w:sz w:val="32"/>
          <w:szCs w:val="32"/>
        </w:rPr>
        <w:t>2</w:t>
      </w:r>
      <w:r w:rsidRPr="00E648E2">
        <w:rPr>
          <w:rFonts w:ascii="Arial" w:hAnsi="Arial" w:cs="Arial"/>
          <w:b/>
          <w:bCs/>
          <w:caps/>
          <w:sz w:val="32"/>
          <w:szCs w:val="32"/>
        </w:rPr>
        <w:t xml:space="preserve"> </w:t>
      </w:r>
      <w:r w:rsidRPr="00E648E2">
        <w:rPr>
          <w:rFonts w:ascii="Arial" w:hAnsi="Arial" w:cs="Arial"/>
          <w:b/>
          <w:bCs/>
          <w:sz w:val="32"/>
          <w:szCs w:val="32"/>
        </w:rPr>
        <w:t xml:space="preserve">года </w:t>
      </w:r>
      <w:r w:rsidRPr="00E648E2">
        <w:rPr>
          <w:rFonts w:ascii="Arial" w:hAnsi="Arial" w:cs="Arial"/>
          <w:b/>
          <w:bCs/>
          <w:caps/>
          <w:sz w:val="32"/>
          <w:szCs w:val="32"/>
        </w:rPr>
        <w:t xml:space="preserve">№ </w:t>
      </w:r>
      <w:r>
        <w:rPr>
          <w:rFonts w:ascii="Arial" w:hAnsi="Arial" w:cs="Arial"/>
          <w:b/>
          <w:bCs/>
          <w:caps/>
          <w:sz w:val="32"/>
          <w:szCs w:val="32"/>
        </w:rPr>
        <w:t>153</w:t>
      </w:r>
      <w:r w:rsidRPr="00E648E2">
        <w:rPr>
          <w:rFonts w:ascii="Arial" w:hAnsi="Arial" w:cs="Arial"/>
          <w:b/>
          <w:bCs/>
          <w:caps/>
          <w:sz w:val="32"/>
          <w:szCs w:val="32"/>
        </w:rPr>
        <w:t>-</w:t>
      </w:r>
      <w:r w:rsidRPr="00E648E2">
        <w:rPr>
          <w:rFonts w:ascii="Arial" w:hAnsi="Arial" w:cs="Arial"/>
          <w:b/>
          <w:bCs/>
          <w:sz w:val="32"/>
          <w:szCs w:val="32"/>
        </w:rPr>
        <w:t>п</w:t>
      </w:r>
    </w:p>
    <w:p w:rsidR="003B2624" w:rsidRPr="006D18F3" w:rsidRDefault="003B2624" w:rsidP="003B2624">
      <w:pPr>
        <w:ind w:left="360"/>
        <w:jc w:val="center"/>
        <w:rPr>
          <w:rFonts w:ascii="Arial" w:hAnsi="Arial" w:cs="Arial"/>
          <w:b/>
          <w:bCs/>
          <w:sz w:val="28"/>
          <w:szCs w:val="28"/>
        </w:rPr>
      </w:pPr>
    </w:p>
    <w:p w:rsidR="003B2624" w:rsidRPr="00087D5C" w:rsidRDefault="003B2624" w:rsidP="003B2624">
      <w:pPr>
        <w:autoSpaceDE w:val="0"/>
        <w:autoSpaceDN w:val="0"/>
        <w:adjustRightInd w:val="0"/>
        <w:spacing w:before="108" w:after="108"/>
        <w:jc w:val="center"/>
        <w:outlineLvl w:val="0"/>
        <w:rPr>
          <w:rFonts w:ascii="Arial" w:hAnsi="Arial" w:cs="Arial"/>
          <w:b/>
          <w:bCs/>
          <w:sz w:val="32"/>
          <w:szCs w:val="32"/>
        </w:rPr>
      </w:pPr>
      <w:r w:rsidRPr="007F378A">
        <w:rPr>
          <w:rFonts w:ascii="Arial" w:hAnsi="Arial" w:cs="Arial"/>
          <w:b/>
          <w:caps/>
          <w:sz w:val="32"/>
          <w:szCs w:val="32"/>
        </w:rPr>
        <w:t xml:space="preserve">О внесении изменений в </w:t>
      </w:r>
      <w:r>
        <w:rPr>
          <w:rFonts w:ascii="Arial" w:hAnsi="Arial" w:cs="Arial"/>
          <w:b/>
          <w:caps/>
          <w:sz w:val="32"/>
          <w:szCs w:val="32"/>
        </w:rPr>
        <w:t>администрат</w:t>
      </w:r>
      <w:r w:rsidRPr="007F378A">
        <w:rPr>
          <w:rFonts w:ascii="Arial" w:hAnsi="Arial" w:cs="Arial"/>
          <w:b/>
          <w:caps/>
          <w:sz w:val="32"/>
          <w:szCs w:val="32"/>
        </w:rPr>
        <w:t>и</w:t>
      </w:r>
      <w:r>
        <w:rPr>
          <w:rFonts w:ascii="Arial" w:hAnsi="Arial" w:cs="Arial"/>
          <w:b/>
          <w:caps/>
          <w:sz w:val="32"/>
          <w:szCs w:val="32"/>
        </w:rPr>
        <w:t xml:space="preserve">вный </w:t>
      </w:r>
      <w:r>
        <w:rPr>
          <w:b/>
          <w:bCs/>
        </w:rPr>
        <w:t xml:space="preserve">  </w:t>
      </w:r>
      <w:r w:rsidRPr="00087D5C">
        <w:rPr>
          <w:rFonts w:ascii="Arial" w:hAnsi="Arial" w:cs="Arial"/>
          <w:b/>
          <w:bCs/>
          <w:sz w:val="32"/>
          <w:szCs w:val="32"/>
        </w:rPr>
        <w:t>РЕГЛАМЕ</w:t>
      </w:r>
      <w:r>
        <w:rPr>
          <w:rFonts w:ascii="Arial" w:hAnsi="Arial" w:cs="Arial"/>
          <w:b/>
          <w:bCs/>
          <w:sz w:val="32"/>
          <w:szCs w:val="32"/>
        </w:rPr>
        <w:t xml:space="preserve">НТ АДМИНИСТРАЦИИ КОЧКУРОВСКОГО </w:t>
      </w:r>
      <w:r w:rsidRPr="00087D5C">
        <w:rPr>
          <w:rFonts w:ascii="Arial" w:hAnsi="Arial" w:cs="Arial"/>
          <w:b/>
          <w:bCs/>
          <w:sz w:val="32"/>
          <w:szCs w:val="32"/>
        </w:rPr>
        <w:t xml:space="preserve">МУНИЦИПАЛЬНОГО РАЙОНА ПО ПРЕДОСТАВЛЕНИЮ МУНИЦИПАЛЬНОЙ УСЛУГИ </w:t>
      </w:r>
      <w:r>
        <w:rPr>
          <w:rFonts w:ascii="Arial" w:hAnsi="Arial" w:cs="Arial"/>
          <w:b/>
          <w:bCs/>
          <w:sz w:val="32"/>
          <w:szCs w:val="32"/>
        </w:rPr>
        <w:t>«ПРЕДОСТАВЛЕНИЕ ГРАЖДАНАМ ЖИЛЫХ ПОМЕЩЕНИЙ МАНЕВРЕННОГО СПЕЦИАЛИЗИРОВАННОГО ЖИЛИЩНОГО ФОНДА»,</w:t>
      </w:r>
      <w:r w:rsidRPr="007F378A">
        <w:rPr>
          <w:rFonts w:ascii="Arial" w:hAnsi="Arial" w:cs="Arial"/>
          <w:b/>
          <w:caps/>
          <w:sz w:val="32"/>
          <w:szCs w:val="32"/>
        </w:rPr>
        <w:t xml:space="preserve"> </w:t>
      </w:r>
      <w:r>
        <w:rPr>
          <w:rFonts w:ascii="Arial" w:hAnsi="Arial" w:cs="Arial"/>
          <w:b/>
          <w:caps/>
          <w:sz w:val="32"/>
          <w:szCs w:val="32"/>
        </w:rPr>
        <w:t xml:space="preserve">утвержденный постановлением администрации Кочкуровского муниципального района </w:t>
      </w:r>
      <w:r w:rsidRPr="007F378A">
        <w:rPr>
          <w:rFonts w:ascii="Arial" w:hAnsi="Arial" w:cs="Arial"/>
          <w:b/>
          <w:caps/>
          <w:sz w:val="32"/>
          <w:szCs w:val="32"/>
        </w:rPr>
        <w:t xml:space="preserve">от </w:t>
      </w:r>
      <w:r>
        <w:rPr>
          <w:rFonts w:ascii="Arial" w:hAnsi="Arial" w:cs="Arial"/>
          <w:b/>
          <w:caps/>
          <w:sz w:val="32"/>
          <w:szCs w:val="32"/>
        </w:rPr>
        <w:t>01 ноября 2012</w:t>
      </w:r>
      <w:r w:rsidRPr="007F378A">
        <w:rPr>
          <w:rFonts w:ascii="Arial" w:hAnsi="Arial" w:cs="Arial"/>
          <w:b/>
          <w:caps/>
          <w:sz w:val="32"/>
          <w:szCs w:val="32"/>
        </w:rPr>
        <w:t xml:space="preserve"> года № </w:t>
      </w:r>
      <w:r>
        <w:rPr>
          <w:rFonts w:ascii="Arial" w:hAnsi="Arial" w:cs="Arial"/>
          <w:b/>
          <w:caps/>
          <w:sz w:val="32"/>
          <w:szCs w:val="32"/>
        </w:rPr>
        <w:t>616</w:t>
      </w:r>
      <w:r w:rsidRPr="007F378A">
        <w:rPr>
          <w:rFonts w:ascii="Arial" w:hAnsi="Arial" w:cs="Arial"/>
          <w:b/>
          <w:caps/>
          <w:sz w:val="32"/>
          <w:szCs w:val="32"/>
        </w:rPr>
        <w:t xml:space="preserve"> </w:t>
      </w:r>
    </w:p>
    <w:p w:rsidR="003B2624" w:rsidRPr="00957A45" w:rsidRDefault="003B2624" w:rsidP="003B2624">
      <w:pPr>
        <w:pStyle w:val="FR1"/>
        <w:ind w:left="0"/>
        <w:jc w:val="center"/>
        <w:rPr>
          <w:rFonts w:ascii="Arial" w:hAnsi="Arial" w:cs="Arial"/>
          <w:caps/>
          <w:sz w:val="32"/>
          <w:szCs w:val="32"/>
        </w:rPr>
      </w:pPr>
    </w:p>
    <w:p w:rsidR="003B2624" w:rsidRDefault="003B2624" w:rsidP="003B2624">
      <w:pPr>
        <w:ind w:firstLine="720"/>
        <w:jc w:val="both"/>
        <w:rPr>
          <w:rFonts w:ascii="Arial" w:hAnsi="Arial" w:cs="Arial"/>
        </w:rPr>
      </w:pPr>
      <w:r>
        <w:rPr>
          <w:rFonts w:ascii="Arial" w:hAnsi="Arial" w:cs="Arial"/>
        </w:rPr>
        <w:t>В</w:t>
      </w:r>
      <w:r w:rsidRPr="00242F17">
        <w:rPr>
          <w:rFonts w:ascii="Arial" w:hAnsi="Arial" w:cs="Arial"/>
        </w:rPr>
        <w:t xml:space="preserve"> </w:t>
      </w:r>
      <w:r>
        <w:rPr>
          <w:rFonts w:ascii="Arial" w:hAnsi="Arial" w:cs="Arial"/>
        </w:rPr>
        <w:t xml:space="preserve">целях приведения нормативных правовых актов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 в соответствие с требованиями законодательства Российской Федерации, в соответствии с письмом Министерства экономики, торговли предпринимательства Республики Мордовия от 12.01.2022 г. № 34-РМ, руководствуясь Уставом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 </w:t>
      </w:r>
      <w:r w:rsidRPr="00CD4591">
        <w:rPr>
          <w:rFonts w:ascii="Arial" w:hAnsi="Arial" w:cs="Arial"/>
        </w:rPr>
        <w:t xml:space="preserve">администрация </w:t>
      </w:r>
      <w:proofErr w:type="spellStart"/>
      <w:r w:rsidRPr="00CD4591">
        <w:rPr>
          <w:rFonts w:ascii="Arial" w:hAnsi="Arial" w:cs="Arial"/>
        </w:rPr>
        <w:t>Кочкуровского</w:t>
      </w:r>
      <w:proofErr w:type="spellEnd"/>
      <w:r w:rsidRPr="00CD4591">
        <w:rPr>
          <w:rFonts w:ascii="Arial" w:hAnsi="Arial" w:cs="Arial"/>
        </w:rPr>
        <w:t xml:space="preserve"> муниципального района ПОСТАНОВЛЯЕТ:   </w:t>
      </w:r>
    </w:p>
    <w:p w:rsidR="003B2624" w:rsidRPr="00EA1723" w:rsidRDefault="003B2624" w:rsidP="003B2624">
      <w:pPr>
        <w:pStyle w:val="a7"/>
        <w:jc w:val="both"/>
        <w:rPr>
          <w:rFonts w:ascii="Arial" w:hAnsi="Arial" w:cs="Arial"/>
          <w:bCs/>
          <w:sz w:val="24"/>
        </w:rPr>
      </w:pPr>
      <w:r w:rsidRPr="008D13FC">
        <w:rPr>
          <w:rFonts w:ascii="Arial" w:hAnsi="Arial" w:cs="Arial"/>
          <w:sz w:val="24"/>
        </w:rPr>
        <w:t xml:space="preserve">          1. Внести в </w:t>
      </w:r>
      <w:r w:rsidRPr="00EA1723">
        <w:rPr>
          <w:rFonts w:ascii="Arial" w:hAnsi="Arial" w:cs="Arial"/>
          <w:sz w:val="24"/>
        </w:rPr>
        <w:t xml:space="preserve">Административный регламент </w:t>
      </w:r>
      <w:r>
        <w:rPr>
          <w:rFonts w:ascii="Arial" w:hAnsi="Arial" w:cs="Arial"/>
          <w:sz w:val="24"/>
        </w:rPr>
        <w:t>А</w:t>
      </w:r>
      <w:r w:rsidRPr="00EA1723">
        <w:rPr>
          <w:rFonts w:ascii="Arial" w:hAnsi="Arial" w:cs="Arial"/>
          <w:sz w:val="24"/>
        </w:rPr>
        <w:t xml:space="preserve">дминистрации </w:t>
      </w:r>
      <w:proofErr w:type="spellStart"/>
      <w:r w:rsidRPr="00EA1723">
        <w:rPr>
          <w:rFonts w:ascii="Arial" w:hAnsi="Arial" w:cs="Arial"/>
          <w:bCs/>
          <w:sz w:val="24"/>
        </w:rPr>
        <w:t>Кочкуровского</w:t>
      </w:r>
      <w:proofErr w:type="spellEnd"/>
      <w:r w:rsidRPr="00EA1723">
        <w:rPr>
          <w:rFonts w:ascii="Arial" w:hAnsi="Arial" w:cs="Arial"/>
          <w:sz w:val="24"/>
        </w:rPr>
        <w:t xml:space="preserve"> муниципального района по предоставлению муниципальной услуги </w:t>
      </w:r>
      <w:r>
        <w:rPr>
          <w:rFonts w:ascii="Arial" w:hAnsi="Arial" w:cs="Arial"/>
          <w:sz w:val="24"/>
        </w:rPr>
        <w:t>«Предоставление гражданам жилых помещений маневренного специализированного жилищного фонда»,</w:t>
      </w:r>
      <w:r w:rsidRPr="00EA1723">
        <w:rPr>
          <w:rFonts w:ascii="Arial" w:hAnsi="Arial" w:cs="Arial"/>
          <w:sz w:val="24"/>
        </w:rPr>
        <w:t xml:space="preserve"> утвержденный постановлением администрации </w:t>
      </w:r>
      <w:proofErr w:type="spellStart"/>
      <w:r w:rsidRPr="00EA1723">
        <w:rPr>
          <w:rFonts w:ascii="Arial" w:hAnsi="Arial" w:cs="Arial"/>
          <w:sz w:val="24"/>
        </w:rPr>
        <w:t>Кочкуровского</w:t>
      </w:r>
      <w:proofErr w:type="spellEnd"/>
      <w:r w:rsidRPr="00EA1723">
        <w:rPr>
          <w:rFonts w:ascii="Arial" w:hAnsi="Arial" w:cs="Arial"/>
          <w:sz w:val="24"/>
        </w:rPr>
        <w:t xml:space="preserve"> муниципального района от 01 ноября 2012 года № 61</w:t>
      </w:r>
      <w:r>
        <w:rPr>
          <w:rFonts w:ascii="Arial" w:hAnsi="Arial" w:cs="Arial"/>
          <w:sz w:val="24"/>
        </w:rPr>
        <w:t>6</w:t>
      </w:r>
      <w:r w:rsidRPr="00EA1723">
        <w:rPr>
          <w:rFonts w:ascii="Arial" w:hAnsi="Arial" w:cs="Arial"/>
          <w:sz w:val="24"/>
        </w:rPr>
        <w:t xml:space="preserve"> «</w:t>
      </w:r>
      <w:r w:rsidRPr="00EA1723">
        <w:rPr>
          <w:rFonts w:ascii="Arial" w:hAnsi="Arial" w:cs="Arial"/>
          <w:bCs/>
          <w:sz w:val="24"/>
        </w:rPr>
        <w:t xml:space="preserve">Об утверждении </w:t>
      </w:r>
      <w:r>
        <w:rPr>
          <w:rFonts w:ascii="Arial" w:hAnsi="Arial" w:cs="Arial"/>
          <w:sz w:val="24"/>
        </w:rPr>
        <w:t>А</w:t>
      </w:r>
      <w:r w:rsidRPr="00EA1723">
        <w:rPr>
          <w:rFonts w:ascii="Arial" w:hAnsi="Arial" w:cs="Arial"/>
          <w:sz w:val="24"/>
        </w:rPr>
        <w:t xml:space="preserve">дминистративного регламента </w:t>
      </w:r>
      <w:r>
        <w:rPr>
          <w:rFonts w:ascii="Arial" w:hAnsi="Arial" w:cs="Arial"/>
          <w:sz w:val="24"/>
        </w:rPr>
        <w:t>А</w:t>
      </w:r>
      <w:r w:rsidRPr="00EA1723">
        <w:rPr>
          <w:rFonts w:ascii="Arial" w:hAnsi="Arial" w:cs="Arial"/>
          <w:sz w:val="24"/>
        </w:rPr>
        <w:t xml:space="preserve">дминистрации </w:t>
      </w:r>
      <w:proofErr w:type="spellStart"/>
      <w:r w:rsidRPr="00EA1723">
        <w:rPr>
          <w:rFonts w:ascii="Arial" w:hAnsi="Arial" w:cs="Arial"/>
          <w:bCs/>
          <w:sz w:val="24"/>
        </w:rPr>
        <w:t>Кочкуровского</w:t>
      </w:r>
      <w:proofErr w:type="spellEnd"/>
      <w:r w:rsidRPr="00EA1723">
        <w:rPr>
          <w:rFonts w:ascii="Arial" w:hAnsi="Arial" w:cs="Arial"/>
          <w:sz w:val="24"/>
        </w:rPr>
        <w:t xml:space="preserve"> муниципального района по предоставлению муниципальной услуги </w:t>
      </w:r>
      <w:r w:rsidRPr="00343B55">
        <w:rPr>
          <w:rFonts w:ascii="Arial" w:hAnsi="Arial" w:cs="Arial"/>
          <w:sz w:val="24"/>
        </w:rPr>
        <w:t>"</w:t>
      </w:r>
      <w:r w:rsidRPr="004F5915">
        <w:rPr>
          <w:szCs w:val="28"/>
        </w:rPr>
        <w:t xml:space="preserve"> </w:t>
      </w:r>
      <w:r w:rsidRPr="004F5915">
        <w:rPr>
          <w:rFonts w:ascii="Arial" w:hAnsi="Arial" w:cs="Arial"/>
          <w:sz w:val="24"/>
        </w:rPr>
        <w:t xml:space="preserve">Предоставление гражданам служебных жилых помещений муниципального  маневренного специализированного жилищного фонда </w:t>
      </w:r>
      <w:r w:rsidRPr="00343B55">
        <w:rPr>
          <w:rFonts w:ascii="Arial" w:hAnsi="Arial" w:cs="Arial"/>
          <w:sz w:val="24"/>
        </w:rPr>
        <w:t>"</w:t>
      </w:r>
      <w:r w:rsidRPr="00EA1723">
        <w:rPr>
          <w:rFonts w:ascii="Arial" w:hAnsi="Arial" w:cs="Arial"/>
          <w:bCs/>
          <w:sz w:val="24"/>
        </w:rPr>
        <w:t xml:space="preserve"> </w:t>
      </w:r>
      <w:r w:rsidRPr="00EA1723">
        <w:rPr>
          <w:rFonts w:ascii="Arial" w:hAnsi="Arial" w:cs="Arial"/>
          <w:sz w:val="24"/>
        </w:rPr>
        <w:t>следующие изменения:</w:t>
      </w:r>
    </w:p>
    <w:p w:rsidR="003B2624" w:rsidRDefault="003B2624" w:rsidP="003B2624">
      <w:pPr>
        <w:autoSpaceDE w:val="0"/>
        <w:autoSpaceDN w:val="0"/>
        <w:adjustRightInd w:val="0"/>
        <w:spacing w:before="108" w:after="108"/>
        <w:jc w:val="both"/>
        <w:outlineLvl w:val="0"/>
        <w:rPr>
          <w:rFonts w:ascii="Arial" w:hAnsi="Arial" w:cs="Arial"/>
        </w:rPr>
      </w:pPr>
      <w:r w:rsidRPr="00EA1723">
        <w:rPr>
          <w:rFonts w:ascii="Arial" w:hAnsi="Arial" w:cs="Arial"/>
        </w:rPr>
        <w:t xml:space="preserve">           </w:t>
      </w:r>
      <w:r w:rsidRPr="00F03B0A">
        <w:rPr>
          <w:rFonts w:ascii="Arial" w:hAnsi="Arial" w:cs="Arial"/>
        </w:rPr>
        <w:t xml:space="preserve">1.1. </w:t>
      </w:r>
      <w:r>
        <w:rPr>
          <w:rFonts w:ascii="Arial" w:hAnsi="Arial" w:cs="Arial"/>
        </w:rPr>
        <w:t>П</w:t>
      </w:r>
      <w:r w:rsidRPr="00F03B0A">
        <w:rPr>
          <w:rFonts w:ascii="Arial" w:hAnsi="Arial" w:cs="Arial"/>
        </w:rPr>
        <w:t xml:space="preserve">ункт </w:t>
      </w:r>
      <w:r>
        <w:rPr>
          <w:rFonts w:ascii="Arial" w:hAnsi="Arial" w:cs="Arial"/>
        </w:rPr>
        <w:t>8</w:t>
      </w:r>
      <w:r w:rsidRPr="00F03B0A">
        <w:rPr>
          <w:rFonts w:ascii="Arial" w:hAnsi="Arial" w:cs="Arial"/>
        </w:rPr>
        <w:t xml:space="preserve"> Подраздела </w:t>
      </w:r>
      <w:r>
        <w:rPr>
          <w:rFonts w:ascii="Arial" w:hAnsi="Arial" w:cs="Arial"/>
        </w:rPr>
        <w:t>3.</w:t>
      </w:r>
      <w:r w:rsidRPr="00F03B0A">
        <w:rPr>
          <w:rFonts w:ascii="Arial" w:hAnsi="Arial" w:cs="Arial"/>
        </w:rPr>
        <w:t xml:space="preserve"> </w:t>
      </w:r>
      <w:r>
        <w:rPr>
          <w:rFonts w:ascii="Arial" w:hAnsi="Arial" w:cs="Arial"/>
        </w:rPr>
        <w:t>Перечень документов, необходимых для предоставления муниципальной услуги</w:t>
      </w:r>
      <w:r w:rsidRPr="00F03B0A">
        <w:rPr>
          <w:rFonts w:ascii="Arial" w:hAnsi="Arial" w:cs="Arial"/>
        </w:rPr>
        <w:t xml:space="preserve"> </w:t>
      </w:r>
      <w:r w:rsidRPr="00F03B0A">
        <w:rPr>
          <w:rFonts w:ascii="Arial" w:hAnsi="Arial" w:cs="Arial"/>
          <w:bCs/>
        </w:rPr>
        <w:t xml:space="preserve">Раздела </w:t>
      </w:r>
      <w:r>
        <w:rPr>
          <w:rFonts w:ascii="Arial" w:hAnsi="Arial" w:cs="Arial"/>
          <w:bCs/>
        </w:rPr>
        <w:t>2</w:t>
      </w:r>
      <w:r w:rsidRPr="00F03B0A">
        <w:rPr>
          <w:rFonts w:ascii="Arial" w:hAnsi="Arial" w:cs="Arial"/>
          <w:bCs/>
        </w:rPr>
        <w:t>. Стандарт предоставления муниципальной услуги</w:t>
      </w:r>
      <w:r w:rsidRPr="00F03B0A">
        <w:rPr>
          <w:rFonts w:ascii="Arial" w:hAnsi="Arial" w:cs="Arial"/>
        </w:rPr>
        <w:t xml:space="preserve"> </w:t>
      </w:r>
      <w:r>
        <w:rPr>
          <w:rFonts w:ascii="Arial" w:hAnsi="Arial" w:cs="Arial"/>
        </w:rPr>
        <w:t>изложить в новой редакции:</w:t>
      </w:r>
    </w:p>
    <w:p w:rsidR="003B2624" w:rsidRPr="00D740B6" w:rsidRDefault="003B2624" w:rsidP="003B2624">
      <w:pPr>
        <w:ind w:firstLine="720"/>
        <w:jc w:val="both"/>
        <w:rPr>
          <w:rFonts w:ascii="Arial" w:hAnsi="Arial" w:cs="Arial"/>
        </w:rPr>
      </w:pPr>
      <w:r w:rsidRPr="00D740B6">
        <w:rPr>
          <w:rFonts w:ascii="Arial" w:hAnsi="Arial" w:cs="Arial"/>
        </w:rPr>
        <w:t>«8. Перечень документов, необходимых для предоставления муниципальной услуги:</w:t>
      </w:r>
    </w:p>
    <w:p w:rsidR="003B2624" w:rsidRPr="00D740B6" w:rsidRDefault="003B2624" w:rsidP="003B2624">
      <w:pPr>
        <w:ind w:firstLine="720"/>
        <w:jc w:val="both"/>
        <w:rPr>
          <w:rFonts w:ascii="Arial" w:hAnsi="Arial" w:cs="Arial"/>
        </w:rPr>
      </w:pPr>
      <w:r w:rsidRPr="00D740B6">
        <w:rPr>
          <w:rFonts w:ascii="Arial" w:hAnsi="Arial" w:cs="Arial"/>
        </w:rPr>
        <w:t>Для предоставления жилого помещения маневренного специализированного жилищного фонда получатель муниципальной услуги предоставляет:</w:t>
      </w:r>
    </w:p>
    <w:p w:rsidR="003B2624" w:rsidRPr="00D740B6" w:rsidRDefault="003B2624" w:rsidP="003B2624">
      <w:pPr>
        <w:ind w:firstLine="720"/>
        <w:jc w:val="both"/>
        <w:rPr>
          <w:rFonts w:ascii="Arial" w:hAnsi="Arial" w:cs="Arial"/>
        </w:rPr>
      </w:pPr>
      <w:r w:rsidRPr="00D740B6">
        <w:rPr>
          <w:rFonts w:ascii="Arial" w:hAnsi="Arial" w:cs="Arial"/>
        </w:rPr>
        <w:t>1) заявление (</w:t>
      </w:r>
      <w:hyperlink w:anchor="sub_100" w:history="1">
        <w:r w:rsidRPr="00D740B6">
          <w:rPr>
            <w:rStyle w:val="aff3"/>
            <w:rFonts w:ascii="Arial" w:hAnsi="Arial" w:cs="Arial"/>
          </w:rPr>
          <w:t>приложение 1</w:t>
        </w:r>
      </w:hyperlink>
      <w:r w:rsidRPr="00D740B6">
        <w:rPr>
          <w:rFonts w:ascii="Arial" w:hAnsi="Arial" w:cs="Arial"/>
        </w:rPr>
        <w:t xml:space="preserve"> к настоящему Административному регламенту);</w:t>
      </w:r>
    </w:p>
    <w:p w:rsidR="003B2624" w:rsidRPr="00D740B6" w:rsidRDefault="003B2624" w:rsidP="003B2624">
      <w:pPr>
        <w:ind w:firstLine="720"/>
        <w:jc w:val="both"/>
        <w:rPr>
          <w:rFonts w:ascii="Arial" w:hAnsi="Arial" w:cs="Arial"/>
        </w:rPr>
      </w:pPr>
      <w:r w:rsidRPr="00D740B6">
        <w:rPr>
          <w:rFonts w:ascii="Arial" w:hAnsi="Arial" w:cs="Arial"/>
        </w:rPr>
        <w:lastRenderedPageBreak/>
        <w:t>2) копии документов, удостоверяющих личность заявителя и всех членов его семьи (страницы 1, 2, 3, 4 паспорта: личность, регистрация по месту жительства, семейное положение, дети);</w:t>
      </w:r>
    </w:p>
    <w:p w:rsidR="003B2624" w:rsidRPr="00D740B6" w:rsidRDefault="003B2624" w:rsidP="003B2624">
      <w:pPr>
        <w:ind w:firstLine="720"/>
        <w:jc w:val="both"/>
        <w:rPr>
          <w:rFonts w:ascii="Arial" w:hAnsi="Arial" w:cs="Arial"/>
        </w:rPr>
      </w:pPr>
      <w:r>
        <w:rPr>
          <w:rFonts w:ascii="Arial" w:hAnsi="Arial" w:cs="Arial"/>
        </w:rPr>
        <w:t>3</w:t>
      </w:r>
      <w:r w:rsidRPr="00D740B6">
        <w:rPr>
          <w:rFonts w:ascii="Arial" w:hAnsi="Arial" w:cs="Arial"/>
        </w:rPr>
        <w:t>) документы о составе семьи гражданина-заявителя (копии свидетельств о рождении детей, о заключении брака);</w:t>
      </w:r>
    </w:p>
    <w:p w:rsidR="003B2624" w:rsidRPr="00D740B6" w:rsidRDefault="003B2624" w:rsidP="003B2624">
      <w:pPr>
        <w:ind w:firstLine="720"/>
        <w:jc w:val="both"/>
        <w:rPr>
          <w:rFonts w:ascii="Arial" w:hAnsi="Arial" w:cs="Arial"/>
        </w:rPr>
      </w:pPr>
      <w:r>
        <w:rPr>
          <w:rFonts w:ascii="Arial" w:hAnsi="Arial" w:cs="Arial"/>
        </w:rPr>
        <w:t>4</w:t>
      </w:r>
      <w:r w:rsidRPr="00D740B6">
        <w:rPr>
          <w:rFonts w:ascii="Arial" w:hAnsi="Arial" w:cs="Arial"/>
        </w:rPr>
        <w:t>) документы, на основании которых заявитель и члены его семьи используют жилое помещение, в котором они проживают на момент подачи заявления (свидетельство о государственной регистрации права, договор социального найма, договор коммерческого найма и др.);</w:t>
      </w:r>
    </w:p>
    <w:p w:rsidR="003B2624" w:rsidRPr="00D740B6" w:rsidRDefault="003B2624" w:rsidP="003B2624">
      <w:pPr>
        <w:ind w:firstLine="720"/>
        <w:jc w:val="both"/>
        <w:rPr>
          <w:rFonts w:ascii="Arial" w:hAnsi="Arial" w:cs="Arial"/>
        </w:rPr>
      </w:pPr>
      <w:r>
        <w:rPr>
          <w:rFonts w:ascii="Arial" w:hAnsi="Arial" w:cs="Arial"/>
        </w:rPr>
        <w:t>5</w:t>
      </w:r>
      <w:r w:rsidRPr="00D740B6">
        <w:rPr>
          <w:rFonts w:ascii="Arial" w:hAnsi="Arial" w:cs="Arial"/>
        </w:rPr>
        <w:t>) копия финансового лицевого счета;</w:t>
      </w:r>
    </w:p>
    <w:p w:rsidR="003B2624" w:rsidRPr="00D740B6" w:rsidRDefault="003B2624" w:rsidP="003B2624">
      <w:pPr>
        <w:ind w:firstLine="720"/>
        <w:jc w:val="both"/>
        <w:rPr>
          <w:rFonts w:ascii="Arial" w:hAnsi="Arial" w:cs="Arial"/>
        </w:rPr>
      </w:pPr>
      <w:r>
        <w:rPr>
          <w:rFonts w:ascii="Arial" w:hAnsi="Arial" w:cs="Arial"/>
        </w:rPr>
        <w:t>6</w:t>
      </w:r>
      <w:r w:rsidRPr="00D740B6">
        <w:rPr>
          <w:rFonts w:ascii="Arial" w:hAnsi="Arial" w:cs="Arial"/>
        </w:rPr>
        <w:t>) справка организации, уполномоченной в сфере технической инвентаризации, о наличии (отсутствии) жилых помещений, принадлежащих на праве собственности заявителю и членам его семьи;</w:t>
      </w:r>
    </w:p>
    <w:p w:rsidR="003B2624" w:rsidRPr="00D740B6" w:rsidRDefault="003B2624" w:rsidP="003B2624">
      <w:pPr>
        <w:ind w:firstLine="720"/>
        <w:jc w:val="both"/>
        <w:rPr>
          <w:rFonts w:ascii="Arial" w:hAnsi="Arial" w:cs="Arial"/>
        </w:rPr>
      </w:pPr>
      <w:r>
        <w:rPr>
          <w:rFonts w:ascii="Arial" w:hAnsi="Arial" w:cs="Arial"/>
        </w:rPr>
        <w:t>7</w:t>
      </w:r>
      <w:r w:rsidRPr="00D740B6">
        <w:rPr>
          <w:rFonts w:ascii="Arial" w:hAnsi="Arial" w:cs="Arial"/>
        </w:rPr>
        <w:t>) выписки из единого государственного реестра прав на недвижимое имущество и сделок с ним об имеющихся правах гражданина и членов его семьи и сделках с недвижимым имуществом;</w:t>
      </w:r>
    </w:p>
    <w:p w:rsidR="003B2624" w:rsidRPr="00D740B6" w:rsidRDefault="003B2624" w:rsidP="003B2624">
      <w:pPr>
        <w:ind w:firstLine="720"/>
        <w:jc w:val="both"/>
        <w:rPr>
          <w:rFonts w:ascii="Arial" w:hAnsi="Arial" w:cs="Arial"/>
        </w:rPr>
      </w:pPr>
      <w:r>
        <w:rPr>
          <w:rFonts w:ascii="Arial" w:hAnsi="Arial" w:cs="Arial"/>
        </w:rPr>
        <w:t>8</w:t>
      </w:r>
      <w:r w:rsidRPr="00D740B6">
        <w:rPr>
          <w:rFonts w:ascii="Arial" w:hAnsi="Arial" w:cs="Arial"/>
        </w:rPr>
        <w:t>) копия решения о капитальном ремонте, реконструкции жилых помещений муниципального жилищного фонда и переселении граждан в маневренный фонд на период проведения капитального ремонта, реконструкции муниципального жилищного фонда;</w:t>
      </w:r>
    </w:p>
    <w:p w:rsidR="003B2624" w:rsidRPr="00D740B6" w:rsidRDefault="003B2624" w:rsidP="003B2624">
      <w:pPr>
        <w:ind w:firstLine="720"/>
        <w:jc w:val="both"/>
        <w:rPr>
          <w:rFonts w:ascii="Arial" w:hAnsi="Arial" w:cs="Arial"/>
        </w:rPr>
      </w:pPr>
      <w:r>
        <w:rPr>
          <w:rFonts w:ascii="Arial" w:hAnsi="Arial" w:cs="Arial"/>
        </w:rPr>
        <w:t>9</w:t>
      </w:r>
      <w:r w:rsidRPr="00D740B6">
        <w:rPr>
          <w:rFonts w:ascii="Arial" w:hAnsi="Arial" w:cs="Arial"/>
        </w:rPr>
        <w:t>) документы, подтверждающие факт обращения взыскания на жилое помещение, договор кредитования, займа;</w:t>
      </w:r>
    </w:p>
    <w:p w:rsidR="003B2624" w:rsidRPr="00D740B6" w:rsidRDefault="003B2624" w:rsidP="003B2624">
      <w:pPr>
        <w:ind w:firstLine="720"/>
        <w:jc w:val="both"/>
        <w:rPr>
          <w:rFonts w:ascii="Arial" w:hAnsi="Arial" w:cs="Arial"/>
        </w:rPr>
      </w:pPr>
      <w:r w:rsidRPr="00D740B6">
        <w:rPr>
          <w:rFonts w:ascii="Arial" w:hAnsi="Arial" w:cs="Arial"/>
        </w:rPr>
        <w:t>1</w:t>
      </w:r>
      <w:r>
        <w:rPr>
          <w:rFonts w:ascii="Arial" w:hAnsi="Arial" w:cs="Arial"/>
        </w:rPr>
        <w:t>0</w:t>
      </w:r>
      <w:r w:rsidRPr="00D740B6">
        <w:rPr>
          <w:rFonts w:ascii="Arial" w:hAnsi="Arial" w:cs="Arial"/>
        </w:rPr>
        <w:t>) документы, удостоверяющие, что единственное жилое помещение граждан стало непригодным для проживания в результате чрезвычайных обстоятельств (акт уполномоченного органа о признании жилого помещения непригодным для проживания, справка о пожаре и иные документы).</w:t>
      </w:r>
    </w:p>
    <w:p w:rsidR="003B2624" w:rsidRDefault="003B2624" w:rsidP="003B2624">
      <w:pPr>
        <w:ind w:firstLine="720"/>
        <w:jc w:val="both"/>
        <w:rPr>
          <w:rFonts w:ascii="Arial" w:hAnsi="Arial" w:cs="Arial"/>
        </w:rPr>
      </w:pPr>
      <w:r w:rsidRPr="00D740B6">
        <w:rPr>
          <w:rFonts w:ascii="Arial" w:hAnsi="Arial" w:cs="Arial"/>
        </w:rPr>
        <w:t>Указанные документы предоставляются в срок не позднее одного месяца с даты их выдачи.».</w:t>
      </w:r>
      <w:r>
        <w:rPr>
          <w:rFonts w:ascii="Arial" w:hAnsi="Arial" w:cs="Arial"/>
        </w:rPr>
        <w:t xml:space="preserve"> </w:t>
      </w:r>
    </w:p>
    <w:p w:rsidR="003B2624" w:rsidRDefault="003B2624" w:rsidP="003B2624">
      <w:pPr>
        <w:autoSpaceDE w:val="0"/>
        <w:autoSpaceDN w:val="0"/>
        <w:adjustRightInd w:val="0"/>
        <w:spacing w:before="108" w:after="108"/>
        <w:jc w:val="both"/>
        <w:outlineLvl w:val="0"/>
        <w:rPr>
          <w:rFonts w:ascii="Arial" w:hAnsi="Arial" w:cs="Arial"/>
        </w:rPr>
      </w:pPr>
      <w:r w:rsidRPr="00F03B0A">
        <w:rPr>
          <w:rFonts w:ascii="Arial" w:hAnsi="Arial" w:cs="Arial"/>
        </w:rPr>
        <w:t xml:space="preserve"> </w:t>
      </w:r>
      <w:r>
        <w:rPr>
          <w:rFonts w:ascii="Arial" w:hAnsi="Arial" w:cs="Arial"/>
        </w:rPr>
        <w:t xml:space="preserve">          2</w:t>
      </w:r>
      <w:r w:rsidRPr="00957A45">
        <w:rPr>
          <w:rFonts w:ascii="Arial" w:hAnsi="Arial" w:cs="Arial"/>
        </w:rPr>
        <w:t xml:space="preserve">. Настоящее постановление вступает в силу </w:t>
      </w:r>
      <w:r>
        <w:rPr>
          <w:rFonts w:ascii="Arial" w:hAnsi="Arial" w:cs="Arial"/>
        </w:rPr>
        <w:t>после его официального опубликования</w:t>
      </w:r>
      <w:r w:rsidRPr="00957A45">
        <w:rPr>
          <w:rFonts w:ascii="Arial" w:hAnsi="Arial" w:cs="Arial"/>
        </w:rPr>
        <w:t>.</w:t>
      </w:r>
    </w:p>
    <w:p w:rsidR="003B2624" w:rsidRDefault="003B2624" w:rsidP="003B2624">
      <w:pPr>
        <w:pStyle w:val="FR1"/>
        <w:ind w:left="0"/>
        <w:jc w:val="both"/>
        <w:rPr>
          <w:rFonts w:ascii="Arial" w:hAnsi="Arial" w:cs="Arial"/>
          <w:sz w:val="24"/>
          <w:szCs w:val="24"/>
        </w:rPr>
      </w:pPr>
    </w:p>
    <w:p w:rsidR="003B2624" w:rsidRPr="00DC1836" w:rsidRDefault="003B2624" w:rsidP="003B2624">
      <w:pPr>
        <w:spacing w:line="216" w:lineRule="auto"/>
        <w:ind w:hanging="180"/>
        <w:jc w:val="right"/>
        <w:rPr>
          <w:rFonts w:ascii="Arial" w:hAnsi="Arial" w:cs="Arial"/>
        </w:rPr>
      </w:pPr>
      <w:r>
        <w:rPr>
          <w:rFonts w:ascii="Arial" w:hAnsi="Arial" w:cs="Arial"/>
        </w:rPr>
        <w:t>Г</w:t>
      </w:r>
      <w:r w:rsidRPr="00DC1836">
        <w:rPr>
          <w:rFonts w:ascii="Arial" w:hAnsi="Arial" w:cs="Arial"/>
        </w:rPr>
        <w:t>лав</w:t>
      </w:r>
      <w:r>
        <w:rPr>
          <w:rFonts w:ascii="Arial" w:hAnsi="Arial" w:cs="Arial"/>
        </w:rPr>
        <w:t>а</w:t>
      </w:r>
      <w:r w:rsidRPr="00DC1836">
        <w:rPr>
          <w:rFonts w:ascii="Arial" w:hAnsi="Arial" w:cs="Arial"/>
        </w:rPr>
        <w:t xml:space="preserve">  </w:t>
      </w:r>
    </w:p>
    <w:p w:rsidR="003B2624" w:rsidRPr="00DC1836" w:rsidRDefault="003B2624" w:rsidP="003B2624">
      <w:pPr>
        <w:spacing w:line="216" w:lineRule="auto"/>
        <w:ind w:hanging="180"/>
        <w:jc w:val="right"/>
        <w:rPr>
          <w:rFonts w:ascii="Arial" w:hAnsi="Arial" w:cs="Arial"/>
        </w:rPr>
      </w:pPr>
      <w:proofErr w:type="spellStart"/>
      <w:r w:rsidRPr="00DC1836">
        <w:rPr>
          <w:rFonts w:ascii="Arial" w:hAnsi="Arial" w:cs="Arial"/>
        </w:rPr>
        <w:t>Кочкуровского</w:t>
      </w:r>
      <w:proofErr w:type="spellEnd"/>
      <w:r w:rsidRPr="00DC1836">
        <w:rPr>
          <w:rFonts w:ascii="Arial" w:hAnsi="Arial" w:cs="Arial"/>
        </w:rPr>
        <w:t xml:space="preserve"> муниципального района    </w:t>
      </w:r>
    </w:p>
    <w:p w:rsidR="003B2624" w:rsidRPr="00DC1836" w:rsidRDefault="003B2624" w:rsidP="003B2624">
      <w:pPr>
        <w:spacing w:line="216" w:lineRule="auto"/>
        <w:ind w:hanging="180"/>
        <w:jc w:val="right"/>
        <w:rPr>
          <w:rFonts w:ascii="Arial" w:hAnsi="Arial" w:cs="Arial"/>
        </w:rPr>
      </w:pPr>
      <w:r w:rsidRPr="00DC1836">
        <w:rPr>
          <w:rFonts w:ascii="Arial" w:hAnsi="Arial" w:cs="Arial"/>
        </w:rPr>
        <w:t xml:space="preserve">                                                             </w:t>
      </w:r>
      <w:r>
        <w:rPr>
          <w:rFonts w:ascii="Arial" w:hAnsi="Arial" w:cs="Arial"/>
        </w:rPr>
        <w:t>С</w:t>
      </w:r>
      <w:r w:rsidRPr="00DC1836">
        <w:rPr>
          <w:rFonts w:ascii="Arial" w:hAnsi="Arial" w:cs="Arial"/>
        </w:rPr>
        <w:t>.</w:t>
      </w:r>
      <w:r>
        <w:rPr>
          <w:rFonts w:ascii="Arial" w:hAnsi="Arial" w:cs="Arial"/>
        </w:rPr>
        <w:t>Н</w:t>
      </w:r>
      <w:r w:rsidRPr="00DC1836">
        <w:rPr>
          <w:rFonts w:ascii="Arial" w:hAnsi="Arial" w:cs="Arial"/>
        </w:rPr>
        <w:t xml:space="preserve">. </w:t>
      </w:r>
      <w:r>
        <w:rPr>
          <w:rFonts w:ascii="Arial" w:hAnsi="Arial" w:cs="Arial"/>
        </w:rPr>
        <w:t>Герасимова</w:t>
      </w:r>
    </w:p>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Pr="0072028B" w:rsidRDefault="003B2624" w:rsidP="003B2624">
      <w:pPr>
        <w:pStyle w:val="a7"/>
        <w:rPr>
          <w:rFonts w:ascii="Arial" w:hAnsi="Arial" w:cs="Arial"/>
          <w:bCs/>
          <w:caps/>
          <w:sz w:val="32"/>
        </w:rPr>
      </w:pPr>
      <w:r w:rsidRPr="0072028B">
        <w:rPr>
          <w:rFonts w:ascii="Arial" w:hAnsi="Arial" w:cs="Arial"/>
          <w:bCs/>
          <w:caps/>
          <w:sz w:val="32"/>
        </w:rPr>
        <w:lastRenderedPageBreak/>
        <w:t>РЕСПУБЛИКА МОРДОВИЯ</w:t>
      </w:r>
    </w:p>
    <w:p w:rsidR="003B2624" w:rsidRPr="000F38A4" w:rsidRDefault="003B2624" w:rsidP="003B2624">
      <w:pPr>
        <w:jc w:val="center"/>
        <w:rPr>
          <w:rFonts w:ascii="Arial" w:hAnsi="Arial" w:cs="Arial"/>
          <w:b/>
          <w:bCs/>
          <w:caps/>
          <w:sz w:val="32"/>
        </w:rPr>
      </w:pPr>
      <w:r w:rsidRPr="000F38A4">
        <w:rPr>
          <w:rFonts w:ascii="Arial" w:hAnsi="Arial" w:cs="Arial"/>
          <w:b/>
          <w:bCs/>
          <w:caps/>
          <w:sz w:val="32"/>
        </w:rPr>
        <w:t xml:space="preserve">АДМИНИСТРАЦИЯ КОЧКУРОВСКОГО </w:t>
      </w:r>
    </w:p>
    <w:p w:rsidR="003B2624" w:rsidRPr="000F38A4" w:rsidRDefault="003B2624" w:rsidP="003B2624">
      <w:pPr>
        <w:jc w:val="center"/>
        <w:rPr>
          <w:rFonts w:ascii="Arial" w:hAnsi="Arial" w:cs="Arial"/>
          <w:b/>
          <w:bCs/>
          <w:caps/>
          <w:sz w:val="32"/>
        </w:rPr>
      </w:pPr>
      <w:r w:rsidRPr="000F38A4">
        <w:rPr>
          <w:rFonts w:ascii="Arial" w:hAnsi="Arial" w:cs="Arial"/>
          <w:b/>
          <w:bCs/>
          <w:caps/>
          <w:sz w:val="32"/>
        </w:rPr>
        <w:t xml:space="preserve"> МУНИЦИПАЛЬНОГО РАЙОНА</w:t>
      </w:r>
    </w:p>
    <w:p w:rsidR="003B2624" w:rsidRDefault="003B2624" w:rsidP="003B2624">
      <w:pPr>
        <w:jc w:val="center"/>
        <w:rPr>
          <w:rFonts w:ascii="Arial" w:hAnsi="Arial" w:cs="Arial"/>
          <w:b/>
          <w:bCs/>
          <w:caps/>
          <w:sz w:val="32"/>
        </w:rPr>
      </w:pPr>
      <w:r w:rsidRPr="000F38A4">
        <w:rPr>
          <w:rFonts w:ascii="Arial" w:hAnsi="Arial" w:cs="Arial"/>
          <w:b/>
          <w:bCs/>
          <w:caps/>
          <w:sz w:val="32"/>
        </w:rPr>
        <w:t>РЕСПУБЛИКИ МОРДОВИЯ</w:t>
      </w:r>
    </w:p>
    <w:p w:rsidR="003B2624" w:rsidRPr="000F38A4" w:rsidRDefault="003B2624" w:rsidP="003B2624">
      <w:pPr>
        <w:jc w:val="center"/>
        <w:rPr>
          <w:rFonts w:ascii="Arial" w:hAnsi="Arial" w:cs="Arial"/>
          <w:b/>
          <w:bCs/>
          <w:caps/>
          <w:sz w:val="32"/>
        </w:rPr>
      </w:pPr>
    </w:p>
    <w:p w:rsidR="003B2624" w:rsidRDefault="003B2624" w:rsidP="008C3F18">
      <w:pPr>
        <w:pStyle w:val="4"/>
        <w:numPr>
          <w:ilvl w:val="0"/>
          <w:numId w:val="0"/>
        </w:numPr>
        <w:ind w:left="3905" w:hanging="360"/>
        <w:rPr>
          <w:b/>
          <w:bCs/>
          <w:caps/>
          <w:sz w:val="32"/>
        </w:rPr>
      </w:pPr>
      <w:r w:rsidRPr="000F38A4">
        <w:rPr>
          <w:b/>
          <w:bCs/>
          <w:caps/>
          <w:sz w:val="32"/>
        </w:rPr>
        <w:t>ПОСТАНОВЛЕНИЕ</w:t>
      </w:r>
    </w:p>
    <w:p w:rsidR="003B2624" w:rsidRPr="00E648E2" w:rsidRDefault="003B2624" w:rsidP="003B2624">
      <w:pPr>
        <w:jc w:val="center"/>
        <w:rPr>
          <w:rFonts w:ascii="Arial" w:hAnsi="Arial" w:cs="Arial"/>
          <w:b/>
          <w:bCs/>
          <w:sz w:val="32"/>
          <w:szCs w:val="32"/>
        </w:rPr>
      </w:pPr>
      <w:r w:rsidRPr="007502BF">
        <w:rPr>
          <w:rFonts w:ascii="Arial" w:hAnsi="Arial" w:cs="Arial"/>
          <w:b/>
          <w:bCs/>
          <w:sz w:val="32"/>
          <w:szCs w:val="32"/>
        </w:rPr>
        <w:t xml:space="preserve">от </w:t>
      </w:r>
      <w:r>
        <w:rPr>
          <w:rFonts w:ascii="Arial" w:hAnsi="Arial" w:cs="Arial"/>
          <w:b/>
          <w:bCs/>
          <w:sz w:val="32"/>
          <w:szCs w:val="32"/>
        </w:rPr>
        <w:t>28</w:t>
      </w:r>
      <w:r w:rsidRPr="00E648E2">
        <w:rPr>
          <w:rFonts w:ascii="Arial" w:hAnsi="Arial" w:cs="Arial"/>
          <w:b/>
          <w:bCs/>
          <w:sz w:val="32"/>
          <w:szCs w:val="32"/>
        </w:rPr>
        <w:t xml:space="preserve"> </w:t>
      </w:r>
      <w:r>
        <w:rPr>
          <w:rFonts w:ascii="Arial" w:hAnsi="Arial" w:cs="Arial"/>
          <w:b/>
          <w:bCs/>
          <w:sz w:val="32"/>
          <w:szCs w:val="32"/>
        </w:rPr>
        <w:t>феврал</w:t>
      </w:r>
      <w:r w:rsidRPr="00E648E2">
        <w:rPr>
          <w:rFonts w:ascii="Arial" w:hAnsi="Arial" w:cs="Arial"/>
          <w:b/>
          <w:bCs/>
          <w:sz w:val="32"/>
          <w:szCs w:val="32"/>
        </w:rPr>
        <w:t>я</w:t>
      </w:r>
      <w:r w:rsidRPr="00E648E2">
        <w:rPr>
          <w:rFonts w:ascii="Arial" w:hAnsi="Arial" w:cs="Arial"/>
          <w:b/>
          <w:bCs/>
          <w:caps/>
          <w:sz w:val="32"/>
          <w:szCs w:val="32"/>
        </w:rPr>
        <w:t xml:space="preserve"> 202</w:t>
      </w:r>
      <w:r>
        <w:rPr>
          <w:rFonts w:ascii="Arial" w:hAnsi="Arial" w:cs="Arial"/>
          <w:b/>
          <w:bCs/>
          <w:caps/>
          <w:sz w:val="32"/>
          <w:szCs w:val="32"/>
        </w:rPr>
        <w:t>2</w:t>
      </w:r>
      <w:r w:rsidRPr="00E648E2">
        <w:rPr>
          <w:rFonts w:ascii="Arial" w:hAnsi="Arial" w:cs="Arial"/>
          <w:b/>
          <w:bCs/>
          <w:caps/>
          <w:sz w:val="32"/>
          <w:szCs w:val="32"/>
        </w:rPr>
        <w:t xml:space="preserve"> </w:t>
      </w:r>
      <w:r w:rsidRPr="00E648E2">
        <w:rPr>
          <w:rFonts w:ascii="Arial" w:hAnsi="Arial" w:cs="Arial"/>
          <w:b/>
          <w:bCs/>
          <w:sz w:val="32"/>
          <w:szCs w:val="32"/>
        </w:rPr>
        <w:t xml:space="preserve">года </w:t>
      </w:r>
      <w:r w:rsidRPr="00E648E2">
        <w:rPr>
          <w:rFonts w:ascii="Arial" w:hAnsi="Arial" w:cs="Arial"/>
          <w:b/>
          <w:bCs/>
          <w:caps/>
          <w:sz w:val="32"/>
          <w:szCs w:val="32"/>
        </w:rPr>
        <w:t xml:space="preserve">№ </w:t>
      </w:r>
      <w:r>
        <w:rPr>
          <w:rFonts w:ascii="Arial" w:hAnsi="Arial" w:cs="Arial"/>
          <w:b/>
          <w:bCs/>
          <w:caps/>
          <w:sz w:val="32"/>
          <w:szCs w:val="32"/>
        </w:rPr>
        <w:t>154</w:t>
      </w:r>
      <w:r w:rsidRPr="00E648E2">
        <w:rPr>
          <w:rFonts w:ascii="Arial" w:hAnsi="Arial" w:cs="Arial"/>
          <w:b/>
          <w:bCs/>
          <w:caps/>
          <w:sz w:val="32"/>
          <w:szCs w:val="32"/>
        </w:rPr>
        <w:t>-</w:t>
      </w:r>
      <w:r w:rsidRPr="00E648E2">
        <w:rPr>
          <w:rFonts w:ascii="Arial" w:hAnsi="Arial" w:cs="Arial"/>
          <w:b/>
          <w:bCs/>
          <w:sz w:val="32"/>
          <w:szCs w:val="32"/>
        </w:rPr>
        <w:t>п</w:t>
      </w:r>
    </w:p>
    <w:p w:rsidR="003B2624" w:rsidRPr="006D18F3" w:rsidRDefault="003B2624" w:rsidP="003B2624">
      <w:pPr>
        <w:ind w:left="360"/>
        <w:jc w:val="center"/>
        <w:rPr>
          <w:rFonts w:ascii="Arial" w:hAnsi="Arial" w:cs="Arial"/>
          <w:b/>
          <w:bCs/>
          <w:sz w:val="28"/>
          <w:szCs w:val="28"/>
        </w:rPr>
      </w:pPr>
    </w:p>
    <w:p w:rsidR="003B2624" w:rsidRPr="00087D5C" w:rsidRDefault="003B2624" w:rsidP="003B2624">
      <w:pPr>
        <w:autoSpaceDE w:val="0"/>
        <w:autoSpaceDN w:val="0"/>
        <w:adjustRightInd w:val="0"/>
        <w:spacing w:before="108" w:after="108"/>
        <w:jc w:val="center"/>
        <w:outlineLvl w:val="0"/>
        <w:rPr>
          <w:rFonts w:ascii="Arial" w:hAnsi="Arial" w:cs="Arial"/>
          <w:b/>
          <w:bCs/>
          <w:sz w:val="32"/>
          <w:szCs w:val="32"/>
        </w:rPr>
      </w:pPr>
      <w:r w:rsidRPr="007F378A">
        <w:rPr>
          <w:rFonts w:ascii="Arial" w:hAnsi="Arial" w:cs="Arial"/>
          <w:b/>
          <w:caps/>
          <w:sz w:val="32"/>
          <w:szCs w:val="32"/>
        </w:rPr>
        <w:t xml:space="preserve">О внесении изменений в </w:t>
      </w:r>
      <w:r>
        <w:rPr>
          <w:rFonts w:ascii="Arial" w:hAnsi="Arial" w:cs="Arial"/>
          <w:b/>
          <w:caps/>
          <w:sz w:val="32"/>
          <w:szCs w:val="32"/>
        </w:rPr>
        <w:t>администрат</w:t>
      </w:r>
      <w:r w:rsidRPr="007F378A">
        <w:rPr>
          <w:rFonts w:ascii="Arial" w:hAnsi="Arial" w:cs="Arial"/>
          <w:b/>
          <w:caps/>
          <w:sz w:val="32"/>
          <w:szCs w:val="32"/>
        </w:rPr>
        <w:t>и</w:t>
      </w:r>
      <w:r>
        <w:rPr>
          <w:rFonts w:ascii="Arial" w:hAnsi="Arial" w:cs="Arial"/>
          <w:b/>
          <w:caps/>
          <w:sz w:val="32"/>
          <w:szCs w:val="32"/>
        </w:rPr>
        <w:t xml:space="preserve">вный </w:t>
      </w:r>
      <w:r>
        <w:rPr>
          <w:b/>
          <w:bCs/>
        </w:rPr>
        <w:t xml:space="preserve">  </w:t>
      </w:r>
      <w:r w:rsidRPr="00087D5C">
        <w:rPr>
          <w:rFonts w:ascii="Arial" w:hAnsi="Arial" w:cs="Arial"/>
          <w:b/>
          <w:bCs/>
          <w:sz w:val="32"/>
          <w:szCs w:val="32"/>
        </w:rPr>
        <w:t>РЕГЛАМЕ</w:t>
      </w:r>
      <w:r>
        <w:rPr>
          <w:rFonts w:ascii="Arial" w:hAnsi="Arial" w:cs="Arial"/>
          <w:b/>
          <w:bCs/>
          <w:sz w:val="32"/>
          <w:szCs w:val="32"/>
        </w:rPr>
        <w:t xml:space="preserve">НТ АДМИНИСТРАЦИИ КОЧКУРОВСКОГО </w:t>
      </w:r>
      <w:r w:rsidRPr="00087D5C">
        <w:rPr>
          <w:rFonts w:ascii="Arial" w:hAnsi="Arial" w:cs="Arial"/>
          <w:b/>
          <w:bCs/>
          <w:sz w:val="32"/>
          <w:szCs w:val="32"/>
        </w:rPr>
        <w:t xml:space="preserve">МУНИЦИПАЛЬНОГО РАЙОНА ПО ПРЕДОСТАВЛЕНИЮ МУНИЦИПАЛЬНОЙ УСЛУГИ </w:t>
      </w:r>
      <w:r>
        <w:rPr>
          <w:rFonts w:ascii="Arial" w:hAnsi="Arial" w:cs="Arial"/>
          <w:b/>
          <w:bCs/>
          <w:sz w:val="32"/>
          <w:szCs w:val="32"/>
        </w:rPr>
        <w:t>«ПРЕДОСТАВЛЕНИЕ ГРАЖДАНАМ СЛУЖЕБНЫХ ЖИЛЫХ ПОМЕЩЕНИЙ МУНИЦИПАЛЬНОГО СПЕЦИАЛИЗИРОВАННОГО ЖИЛИЩНОГО ФОНДА»,</w:t>
      </w:r>
      <w:r w:rsidRPr="007F378A">
        <w:rPr>
          <w:rFonts w:ascii="Arial" w:hAnsi="Arial" w:cs="Arial"/>
          <w:b/>
          <w:caps/>
          <w:sz w:val="32"/>
          <w:szCs w:val="32"/>
        </w:rPr>
        <w:t xml:space="preserve"> </w:t>
      </w:r>
      <w:r>
        <w:rPr>
          <w:rFonts w:ascii="Arial" w:hAnsi="Arial" w:cs="Arial"/>
          <w:b/>
          <w:caps/>
          <w:sz w:val="32"/>
          <w:szCs w:val="32"/>
        </w:rPr>
        <w:t xml:space="preserve">утвержденный постановлением администрации Кочкуровского муниципального района </w:t>
      </w:r>
      <w:r w:rsidRPr="007F378A">
        <w:rPr>
          <w:rFonts w:ascii="Arial" w:hAnsi="Arial" w:cs="Arial"/>
          <w:b/>
          <w:caps/>
          <w:sz w:val="32"/>
          <w:szCs w:val="32"/>
        </w:rPr>
        <w:t xml:space="preserve">от </w:t>
      </w:r>
      <w:r>
        <w:rPr>
          <w:rFonts w:ascii="Arial" w:hAnsi="Arial" w:cs="Arial"/>
          <w:b/>
          <w:caps/>
          <w:sz w:val="32"/>
          <w:szCs w:val="32"/>
        </w:rPr>
        <w:t>01 ноября 2012</w:t>
      </w:r>
      <w:r w:rsidRPr="007F378A">
        <w:rPr>
          <w:rFonts w:ascii="Arial" w:hAnsi="Arial" w:cs="Arial"/>
          <w:b/>
          <w:caps/>
          <w:sz w:val="32"/>
          <w:szCs w:val="32"/>
        </w:rPr>
        <w:t xml:space="preserve"> года № </w:t>
      </w:r>
      <w:r>
        <w:rPr>
          <w:rFonts w:ascii="Arial" w:hAnsi="Arial" w:cs="Arial"/>
          <w:b/>
          <w:caps/>
          <w:sz w:val="32"/>
          <w:szCs w:val="32"/>
        </w:rPr>
        <w:t>617</w:t>
      </w:r>
      <w:r w:rsidRPr="007F378A">
        <w:rPr>
          <w:rFonts w:ascii="Arial" w:hAnsi="Arial" w:cs="Arial"/>
          <w:b/>
          <w:caps/>
          <w:sz w:val="32"/>
          <w:szCs w:val="32"/>
        </w:rPr>
        <w:t xml:space="preserve"> </w:t>
      </w:r>
    </w:p>
    <w:p w:rsidR="003B2624" w:rsidRPr="00957A45" w:rsidRDefault="003B2624" w:rsidP="003B2624">
      <w:pPr>
        <w:pStyle w:val="FR1"/>
        <w:ind w:left="0"/>
        <w:jc w:val="center"/>
        <w:rPr>
          <w:rFonts w:ascii="Arial" w:hAnsi="Arial" w:cs="Arial"/>
          <w:caps/>
          <w:sz w:val="32"/>
          <w:szCs w:val="32"/>
        </w:rPr>
      </w:pPr>
    </w:p>
    <w:p w:rsidR="003B2624" w:rsidRDefault="003B2624" w:rsidP="003B2624">
      <w:pPr>
        <w:ind w:firstLine="720"/>
        <w:jc w:val="both"/>
        <w:rPr>
          <w:rFonts w:ascii="Arial" w:hAnsi="Arial" w:cs="Arial"/>
        </w:rPr>
      </w:pPr>
      <w:r>
        <w:rPr>
          <w:rFonts w:ascii="Arial" w:hAnsi="Arial" w:cs="Arial"/>
        </w:rPr>
        <w:t>В</w:t>
      </w:r>
      <w:r w:rsidRPr="00242F17">
        <w:rPr>
          <w:rFonts w:ascii="Arial" w:hAnsi="Arial" w:cs="Arial"/>
        </w:rPr>
        <w:t xml:space="preserve"> </w:t>
      </w:r>
      <w:r>
        <w:rPr>
          <w:rFonts w:ascii="Arial" w:hAnsi="Arial" w:cs="Arial"/>
        </w:rPr>
        <w:t xml:space="preserve">целях приведения нормативных правовых актов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 в соответствие с требованиями законодательства Российской Федерации, в соответствии с письмом Министерства экономики, торговли предпринимательства Республики Мордовия от 12.01.2022 г. № 34-РМ, руководствуясь Уставом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 </w:t>
      </w:r>
      <w:r w:rsidRPr="00CD4591">
        <w:rPr>
          <w:rFonts w:ascii="Arial" w:hAnsi="Arial" w:cs="Arial"/>
        </w:rPr>
        <w:t xml:space="preserve">администрация </w:t>
      </w:r>
      <w:proofErr w:type="spellStart"/>
      <w:r w:rsidRPr="00CD4591">
        <w:rPr>
          <w:rFonts w:ascii="Arial" w:hAnsi="Arial" w:cs="Arial"/>
        </w:rPr>
        <w:t>Кочкуровского</w:t>
      </w:r>
      <w:proofErr w:type="spellEnd"/>
      <w:r w:rsidRPr="00CD4591">
        <w:rPr>
          <w:rFonts w:ascii="Arial" w:hAnsi="Arial" w:cs="Arial"/>
        </w:rPr>
        <w:t xml:space="preserve"> муниципального района ПОСТАНОВЛЯЕТ:  </w:t>
      </w:r>
    </w:p>
    <w:p w:rsidR="003B2624" w:rsidRPr="00EA1723" w:rsidRDefault="003B2624" w:rsidP="003B2624">
      <w:pPr>
        <w:pStyle w:val="a7"/>
        <w:jc w:val="both"/>
        <w:rPr>
          <w:rFonts w:ascii="Arial" w:hAnsi="Arial" w:cs="Arial"/>
          <w:bCs/>
          <w:sz w:val="24"/>
        </w:rPr>
      </w:pPr>
      <w:r w:rsidRPr="008D13FC">
        <w:rPr>
          <w:rFonts w:ascii="Arial" w:hAnsi="Arial" w:cs="Arial"/>
          <w:sz w:val="24"/>
        </w:rPr>
        <w:t xml:space="preserve">          1. Внести в </w:t>
      </w:r>
      <w:r w:rsidRPr="00EA1723">
        <w:rPr>
          <w:rFonts w:ascii="Arial" w:hAnsi="Arial" w:cs="Arial"/>
          <w:sz w:val="24"/>
        </w:rPr>
        <w:t xml:space="preserve">Административный регламент </w:t>
      </w:r>
      <w:r>
        <w:rPr>
          <w:rFonts w:ascii="Arial" w:hAnsi="Arial" w:cs="Arial"/>
          <w:sz w:val="24"/>
        </w:rPr>
        <w:t>А</w:t>
      </w:r>
      <w:r w:rsidRPr="00EA1723">
        <w:rPr>
          <w:rFonts w:ascii="Arial" w:hAnsi="Arial" w:cs="Arial"/>
          <w:sz w:val="24"/>
        </w:rPr>
        <w:t xml:space="preserve">дминистрации </w:t>
      </w:r>
      <w:proofErr w:type="spellStart"/>
      <w:r w:rsidRPr="00EA1723">
        <w:rPr>
          <w:rFonts w:ascii="Arial" w:hAnsi="Arial" w:cs="Arial"/>
          <w:bCs/>
          <w:sz w:val="24"/>
        </w:rPr>
        <w:t>Кочкуровского</w:t>
      </w:r>
      <w:proofErr w:type="spellEnd"/>
      <w:r w:rsidRPr="00EA1723">
        <w:rPr>
          <w:rFonts w:ascii="Arial" w:hAnsi="Arial" w:cs="Arial"/>
          <w:sz w:val="24"/>
        </w:rPr>
        <w:t xml:space="preserve"> муниципального района по предоставлению муниципальной услуги </w:t>
      </w:r>
      <w:r>
        <w:rPr>
          <w:rFonts w:ascii="Arial" w:hAnsi="Arial" w:cs="Arial"/>
          <w:sz w:val="24"/>
        </w:rPr>
        <w:t>«Предоставление гражданам служебных жилых помещений муниципального специализированного жилищного фонда»,</w:t>
      </w:r>
      <w:r w:rsidRPr="00EA1723">
        <w:rPr>
          <w:rFonts w:ascii="Arial" w:hAnsi="Arial" w:cs="Arial"/>
          <w:sz w:val="24"/>
        </w:rPr>
        <w:t xml:space="preserve"> утвержденный постановлением администрации </w:t>
      </w:r>
      <w:proofErr w:type="spellStart"/>
      <w:r w:rsidRPr="00EA1723">
        <w:rPr>
          <w:rFonts w:ascii="Arial" w:hAnsi="Arial" w:cs="Arial"/>
          <w:sz w:val="24"/>
        </w:rPr>
        <w:t>Кочкуровского</w:t>
      </w:r>
      <w:proofErr w:type="spellEnd"/>
      <w:r w:rsidRPr="00EA1723">
        <w:rPr>
          <w:rFonts w:ascii="Arial" w:hAnsi="Arial" w:cs="Arial"/>
          <w:sz w:val="24"/>
        </w:rPr>
        <w:t xml:space="preserve"> муниципального района от 01 ноября 2012 года № 6</w:t>
      </w:r>
      <w:r>
        <w:rPr>
          <w:rFonts w:ascii="Arial" w:hAnsi="Arial" w:cs="Arial"/>
          <w:sz w:val="24"/>
        </w:rPr>
        <w:t>17</w:t>
      </w:r>
      <w:r w:rsidRPr="00EA1723">
        <w:rPr>
          <w:rFonts w:ascii="Arial" w:hAnsi="Arial" w:cs="Arial"/>
          <w:sz w:val="24"/>
        </w:rPr>
        <w:t xml:space="preserve"> «</w:t>
      </w:r>
      <w:r w:rsidRPr="00EA1723">
        <w:rPr>
          <w:rFonts w:ascii="Arial" w:hAnsi="Arial" w:cs="Arial"/>
          <w:bCs/>
          <w:sz w:val="24"/>
        </w:rPr>
        <w:t xml:space="preserve">Об утверждении </w:t>
      </w:r>
      <w:r>
        <w:rPr>
          <w:rFonts w:ascii="Arial" w:hAnsi="Arial" w:cs="Arial"/>
          <w:sz w:val="24"/>
        </w:rPr>
        <w:t>А</w:t>
      </w:r>
      <w:r w:rsidRPr="00EA1723">
        <w:rPr>
          <w:rFonts w:ascii="Arial" w:hAnsi="Arial" w:cs="Arial"/>
          <w:sz w:val="24"/>
        </w:rPr>
        <w:t xml:space="preserve">дминистративного регламента </w:t>
      </w:r>
      <w:r>
        <w:rPr>
          <w:rFonts w:ascii="Arial" w:hAnsi="Arial" w:cs="Arial"/>
          <w:sz w:val="24"/>
        </w:rPr>
        <w:t>А</w:t>
      </w:r>
      <w:r w:rsidRPr="00EA1723">
        <w:rPr>
          <w:rFonts w:ascii="Arial" w:hAnsi="Arial" w:cs="Arial"/>
          <w:sz w:val="24"/>
        </w:rPr>
        <w:t xml:space="preserve">дминистрации </w:t>
      </w:r>
      <w:proofErr w:type="spellStart"/>
      <w:r w:rsidRPr="00EA1723">
        <w:rPr>
          <w:rFonts w:ascii="Arial" w:hAnsi="Arial" w:cs="Arial"/>
          <w:bCs/>
          <w:sz w:val="24"/>
        </w:rPr>
        <w:t>Кочкуровского</w:t>
      </w:r>
      <w:proofErr w:type="spellEnd"/>
      <w:r w:rsidRPr="00EA1723">
        <w:rPr>
          <w:rFonts w:ascii="Arial" w:hAnsi="Arial" w:cs="Arial"/>
          <w:sz w:val="24"/>
        </w:rPr>
        <w:t xml:space="preserve"> муниципального района по предоставлению муниципальной услуги </w:t>
      </w:r>
      <w:r w:rsidRPr="00343B55">
        <w:rPr>
          <w:rFonts w:ascii="Arial" w:hAnsi="Arial" w:cs="Arial"/>
          <w:sz w:val="24"/>
        </w:rPr>
        <w:t>"Предоставление гражданам служебных жилых помещений муниципального специализированного жилищного фонда"</w:t>
      </w:r>
      <w:r w:rsidRPr="00EA1723">
        <w:rPr>
          <w:rFonts w:ascii="Arial" w:hAnsi="Arial" w:cs="Arial"/>
          <w:bCs/>
          <w:sz w:val="24"/>
        </w:rPr>
        <w:t xml:space="preserve"> </w:t>
      </w:r>
      <w:r w:rsidRPr="00EA1723">
        <w:rPr>
          <w:rFonts w:ascii="Arial" w:hAnsi="Arial" w:cs="Arial"/>
          <w:sz w:val="24"/>
        </w:rPr>
        <w:t>следующие изменения:</w:t>
      </w:r>
    </w:p>
    <w:p w:rsidR="003B2624" w:rsidRDefault="003B2624" w:rsidP="003B2624">
      <w:pPr>
        <w:autoSpaceDE w:val="0"/>
        <w:autoSpaceDN w:val="0"/>
        <w:adjustRightInd w:val="0"/>
        <w:spacing w:before="108" w:after="108"/>
        <w:jc w:val="both"/>
        <w:outlineLvl w:val="0"/>
        <w:rPr>
          <w:rFonts w:ascii="Arial" w:hAnsi="Arial" w:cs="Arial"/>
        </w:rPr>
      </w:pPr>
      <w:r w:rsidRPr="00FC39C0">
        <w:rPr>
          <w:rFonts w:ascii="Arial" w:hAnsi="Arial" w:cs="Arial"/>
        </w:rPr>
        <w:t xml:space="preserve">           1.1. Подпункт 8 Подраздела 3. Перечень документов, необходимых для предоставления муниципальной услуги </w:t>
      </w:r>
      <w:r w:rsidRPr="00FC39C0">
        <w:rPr>
          <w:rFonts w:ascii="Arial" w:hAnsi="Arial" w:cs="Arial"/>
          <w:bCs/>
        </w:rPr>
        <w:t>Раздела 2. Стандарт предоставления муниципальной услуги</w:t>
      </w:r>
      <w:r w:rsidRPr="00FC39C0">
        <w:rPr>
          <w:rFonts w:ascii="Arial" w:hAnsi="Arial" w:cs="Arial"/>
        </w:rPr>
        <w:t xml:space="preserve"> изложить в следующей редакции:</w:t>
      </w:r>
      <w:r>
        <w:rPr>
          <w:rFonts w:ascii="Arial" w:hAnsi="Arial" w:cs="Arial"/>
        </w:rPr>
        <w:t xml:space="preserve"> </w:t>
      </w:r>
    </w:p>
    <w:p w:rsidR="003B2624" w:rsidRPr="00FC39C0" w:rsidRDefault="003B2624" w:rsidP="003B2624">
      <w:pPr>
        <w:autoSpaceDE w:val="0"/>
        <w:autoSpaceDN w:val="0"/>
        <w:adjustRightInd w:val="0"/>
        <w:spacing w:before="108" w:after="108"/>
        <w:jc w:val="both"/>
        <w:outlineLvl w:val="0"/>
        <w:rPr>
          <w:rFonts w:ascii="Arial" w:hAnsi="Arial" w:cs="Arial"/>
        </w:rPr>
      </w:pPr>
      <w:r>
        <w:rPr>
          <w:rFonts w:ascii="Arial" w:hAnsi="Arial" w:cs="Arial"/>
        </w:rPr>
        <w:t xml:space="preserve">           «</w:t>
      </w:r>
      <w:bookmarkStart w:id="69" w:name="sub_2038"/>
      <w:r w:rsidRPr="00FC39C0">
        <w:rPr>
          <w:rFonts w:ascii="Arial" w:hAnsi="Arial" w:cs="Arial"/>
        </w:rPr>
        <w:t>8. Перечень документов, необходимых для предоставления муниципальной услуги:</w:t>
      </w:r>
    </w:p>
    <w:bookmarkEnd w:id="69"/>
    <w:p w:rsidR="003B2624" w:rsidRPr="00FC39C0" w:rsidRDefault="003B2624" w:rsidP="003B2624">
      <w:pPr>
        <w:ind w:firstLine="720"/>
        <w:jc w:val="both"/>
        <w:rPr>
          <w:rFonts w:ascii="Arial" w:hAnsi="Arial" w:cs="Arial"/>
        </w:rPr>
      </w:pPr>
      <w:r w:rsidRPr="00FC39C0">
        <w:rPr>
          <w:rFonts w:ascii="Arial" w:hAnsi="Arial" w:cs="Arial"/>
        </w:rPr>
        <w:t>Для предоставления служебного жилого помещения муниципального специализированного жилищного фонда получатель муниципальной услуги предоставляет:</w:t>
      </w:r>
    </w:p>
    <w:p w:rsidR="003B2624" w:rsidRPr="00FC39C0" w:rsidRDefault="003B2624" w:rsidP="003B2624">
      <w:pPr>
        <w:ind w:firstLine="720"/>
        <w:jc w:val="both"/>
        <w:rPr>
          <w:rFonts w:ascii="Arial" w:hAnsi="Arial" w:cs="Arial"/>
        </w:rPr>
      </w:pPr>
      <w:r w:rsidRPr="00FC39C0">
        <w:rPr>
          <w:rFonts w:ascii="Arial" w:hAnsi="Arial" w:cs="Arial"/>
        </w:rPr>
        <w:lastRenderedPageBreak/>
        <w:t>1) заявление (</w:t>
      </w:r>
      <w:hyperlink w:anchor="sub_1001" w:history="1">
        <w:r w:rsidRPr="00FC39C0">
          <w:rPr>
            <w:rStyle w:val="aff3"/>
            <w:rFonts w:ascii="Arial" w:hAnsi="Arial" w:cs="Arial"/>
          </w:rPr>
          <w:t>приложение 1</w:t>
        </w:r>
      </w:hyperlink>
      <w:r w:rsidRPr="00FC39C0">
        <w:rPr>
          <w:rFonts w:ascii="Arial" w:hAnsi="Arial" w:cs="Arial"/>
        </w:rPr>
        <w:t xml:space="preserve"> к настоящему Административному регламенту);</w:t>
      </w:r>
    </w:p>
    <w:p w:rsidR="003B2624" w:rsidRPr="00FC39C0" w:rsidRDefault="003B2624" w:rsidP="003B2624">
      <w:pPr>
        <w:ind w:firstLine="720"/>
        <w:jc w:val="both"/>
        <w:rPr>
          <w:rFonts w:ascii="Arial" w:hAnsi="Arial" w:cs="Arial"/>
        </w:rPr>
      </w:pPr>
      <w:r w:rsidRPr="00FC39C0">
        <w:rPr>
          <w:rFonts w:ascii="Arial" w:hAnsi="Arial" w:cs="Arial"/>
        </w:rPr>
        <w:t>2) ходатайство руководителя организации, являющейся работодателем получателя муниципальной услуги о предоставлении служебного жилого помещения;</w:t>
      </w:r>
    </w:p>
    <w:p w:rsidR="003B2624" w:rsidRPr="00FC39C0" w:rsidRDefault="003B2624" w:rsidP="003B2624">
      <w:pPr>
        <w:ind w:firstLine="720"/>
        <w:jc w:val="both"/>
        <w:rPr>
          <w:rFonts w:ascii="Arial" w:hAnsi="Arial" w:cs="Arial"/>
        </w:rPr>
      </w:pPr>
      <w:r w:rsidRPr="00FC39C0">
        <w:rPr>
          <w:rFonts w:ascii="Arial" w:hAnsi="Arial" w:cs="Arial"/>
        </w:rPr>
        <w:t>3) копии документов, удостоверяющих личность заявителя и всех членов его семьи (страницы 1, 2, 3, 4 паспорта: личность, регистрация по месту жительства, семейное положение, дети);</w:t>
      </w:r>
    </w:p>
    <w:p w:rsidR="003B2624" w:rsidRPr="00FC39C0" w:rsidRDefault="003B2624" w:rsidP="003B2624">
      <w:pPr>
        <w:ind w:firstLine="720"/>
        <w:jc w:val="both"/>
        <w:rPr>
          <w:rFonts w:ascii="Arial" w:hAnsi="Arial" w:cs="Arial"/>
        </w:rPr>
      </w:pPr>
      <w:r w:rsidRPr="00FC39C0">
        <w:rPr>
          <w:rFonts w:ascii="Arial" w:hAnsi="Arial" w:cs="Arial"/>
        </w:rPr>
        <w:t>4) документы о составе семьи гражданина-заявителя (копии свидетельств о рождении детей, о заключении брака;</w:t>
      </w:r>
    </w:p>
    <w:p w:rsidR="003B2624" w:rsidRPr="00FC39C0" w:rsidRDefault="003B2624" w:rsidP="003B2624">
      <w:pPr>
        <w:ind w:firstLine="720"/>
        <w:jc w:val="both"/>
        <w:rPr>
          <w:rFonts w:ascii="Arial" w:hAnsi="Arial" w:cs="Arial"/>
        </w:rPr>
      </w:pPr>
      <w:r w:rsidRPr="00FC39C0">
        <w:rPr>
          <w:rFonts w:ascii="Arial" w:hAnsi="Arial" w:cs="Arial"/>
        </w:rPr>
        <w:t>5) документ, на основании которого заявитель и члены его семьи используют жилое помещение, в котором они проживают на момент подачи заявления (договор социального найма, договор коммерческого найма и др.);</w:t>
      </w:r>
    </w:p>
    <w:p w:rsidR="003B2624" w:rsidRPr="00FC39C0" w:rsidRDefault="003B2624" w:rsidP="003B2624">
      <w:pPr>
        <w:ind w:firstLine="720"/>
        <w:jc w:val="both"/>
        <w:rPr>
          <w:rFonts w:ascii="Arial" w:hAnsi="Arial" w:cs="Arial"/>
        </w:rPr>
      </w:pPr>
      <w:r>
        <w:rPr>
          <w:rFonts w:ascii="Arial" w:hAnsi="Arial" w:cs="Arial"/>
        </w:rPr>
        <w:t>6</w:t>
      </w:r>
      <w:r w:rsidRPr="00FC39C0">
        <w:rPr>
          <w:rFonts w:ascii="Arial" w:hAnsi="Arial" w:cs="Arial"/>
        </w:rPr>
        <w:t>) копия финансового лицевого счета;</w:t>
      </w:r>
    </w:p>
    <w:p w:rsidR="003B2624" w:rsidRPr="00FC39C0" w:rsidRDefault="003B2624" w:rsidP="003B2624">
      <w:pPr>
        <w:ind w:firstLine="720"/>
        <w:jc w:val="both"/>
        <w:rPr>
          <w:rFonts w:ascii="Arial" w:hAnsi="Arial" w:cs="Arial"/>
        </w:rPr>
      </w:pPr>
      <w:r>
        <w:rPr>
          <w:rFonts w:ascii="Arial" w:hAnsi="Arial" w:cs="Arial"/>
        </w:rPr>
        <w:t>7</w:t>
      </w:r>
      <w:r w:rsidRPr="00FC39C0">
        <w:rPr>
          <w:rFonts w:ascii="Arial" w:hAnsi="Arial" w:cs="Arial"/>
        </w:rPr>
        <w:t>) справка организации, уполномоченной в сфере технической инвентаризации, о наличии (отсутствии) жилых помещений, принадлежащих на праве собственности заявителю и членам его семьи содержащая также сведения о совершении сделок по отчуждению жилых помещений за пять лет, непосредственно предшествующих подаче заявления о предоставлении служебного жилого помещения;</w:t>
      </w:r>
    </w:p>
    <w:p w:rsidR="003B2624" w:rsidRPr="00FC39C0" w:rsidRDefault="003B2624" w:rsidP="003B2624">
      <w:pPr>
        <w:ind w:firstLine="720"/>
        <w:jc w:val="both"/>
        <w:rPr>
          <w:rFonts w:ascii="Arial" w:hAnsi="Arial" w:cs="Arial"/>
        </w:rPr>
      </w:pPr>
      <w:r>
        <w:rPr>
          <w:rFonts w:ascii="Arial" w:hAnsi="Arial" w:cs="Arial"/>
        </w:rPr>
        <w:t>8</w:t>
      </w:r>
      <w:r w:rsidRPr="00FC39C0">
        <w:rPr>
          <w:rFonts w:ascii="Arial" w:hAnsi="Arial" w:cs="Arial"/>
        </w:rPr>
        <w:t>) выписки из единого государственного реестра прав на недвижимое имущество и сделок с ним об имеющихся правах гражданина и членов его семьи и сделках с недвижимым имуществом.</w:t>
      </w:r>
    </w:p>
    <w:p w:rsidR="003B2624" w:rsidRPr="00FC39C0" w:rsidRDefault="003B2624" w:rsidP="003B2624">
      <w:pPr>
        <w:ind w:firstLine="720"/>
        <w:jc w:val="both"/>
        <w:rPr>
          <w:rFonts w:ascii="Arial" w:hAnsi="Arial" w:cs="Arial"/>
        </w:rPr>
      </w:pPr>
      <w:r w:rsidRPr="00FC39C0">
        <w:rPr>
          <w:rFonts w:ascii="Arial" w:hAnsi="Arial" w:cs="Arial"/>
        </w:rPr>
        <w:t>Указанные документы предоставляются в срок не позднее одного месяца с даты их выдачи</w:t>
      </w:r>
      <w:r>
        <w:rPr>
          <w:rFonts w:ascii="Arial" w:hAnsi="Arial" w:cs="Arial"/>
        </w:rPr>
        <w:t>.».</w:t>
      </w:r>
    </w:p>
    <w:p w:rsidR="003B2624" w:rsidRDefault="003B2624" w:rsidP="003B2624">
      <w:pPr>
        <w:autoSpaceDE w:val="0"/>
        <w:autoSpaceDN w:val="0"/>
        <w:adjustRightInd w:val="0"/>
        <w:spacing w:before="108" w:after="108"/>
        <w:jc w:val="both"/>
        <w:outlineLvl w:val="0"/>
        <w:rPr>
          <w:rFonts w:ascii="Arial" w:hAnsi="Arial" w:cs="Arial"/>
        </w:rPr>
      </w:pPr>
      <w:r w:rsidRPr="00F03B0A">
        <w:rPr>
          <w:rFonts w:ascii="Arial" w:hAnsi="Arial" w:cs="Arial"/>
        </w:rPr>
        <w:t xml:space="preserve"> </w:t>
      </w:r>
      <w:r>
        <w:rPr>
          <w:rFonts w:ascii="Arial" w:hAnsi="Arial" w:cs="Arial"/>
        </w:rPr>
        <w:t xml:space="preserve">          2</w:t>
      </w:r>
      <w:r w:rsidRPr="00957A45">
        <w:rPr>
          <w:rFonts w:ascii="Arial" w:hAnsi="Arial" w:cs="Arial"/>
        </w:rPr>
        <w:t xml:space="preserve">. Настоящее постановление вступает в силу </w:t>
      </w:r>
      <w:r>
        <w:rPr>
          <w:rFonts w:ascii="Arial" w:hAnsi="Arial" w:cs="Arial"/>
        </w:rPr>
        <w:t>после его официального опубликования</w:t>
      </w:r>
      <w:r w:rsidRPr="00957A45">
        <w:rPr>
          <w:rFonts w:ascii="Arial" w:hAnsi="Arial" w:cs="Arial"/>
        </w:rPr>
        <w:t>.</w:t>
      </w:r>
    </w:p>
    <w:p w:rsidR="003B2624" w:rsidRDefault="003B2624" w:rsidP="003B2624">
      <w:pPr>
        <w:pStyle w:val="FR1"/>
        <w:ind w:left="0"/>
        <w:jc w:val="both"/>
        <w:rPr>
          <w:rFonts w:ascii="Arial" w:hAnsi="Arial" w:cs="Arial"/>
          <w:sz w:val="24"/>
          <w:szCs w:val="24"/>
        </w:rPr>
      </w:pPr>
    </w:p>
    <w:p w:rsidR="003B2624" w:rsidRPr="00DC1836" w:rsidRDefault="003B2624" w:rsidP="003B2624">
      <w:pPr>
        <w:spacing w:line="216" w:lineRule="auto"/>
        <w:ind w:hanging="180"/>
        <w:jc w:val="right"/>
        <w:rPr>
          <w:rFonts w:ascii="Arial" w:hAnsi="Arial" w:cs="Arial"/>
        </w:rPr>
      </w:pPr>
      <w:r>
        <w:rPr>
          <w:rFonts w:ascii="Arial" w:hAnsi="Arial" w:cs="Arial"/>
        </w:rPr>
        <w:t>Г</w:t>
      </w:r>
      <w:r w:rsidRPr="00DC1836">
        <w:rPr>
          <w:rFonts w:ascii="Arial" w:hAnsi="Arial" w:cs="Arial"/>
        </w:rPr>
        <w:t>лав</w:t>
      </w:r>
      <w:r>
        <w:rPr>
          <w:rFonts w:ascii="Arial" w:hAnsi="Arial" w:cs="Arial"/>
        </w:rPr>
        <w:t>а</w:t>
      </w:r>
      <w:r w:rsidRPr="00DC1836">
        <w:rPr>
          <w:rFonts w:ascii="Arial" w:hAnsi="Arial" w:cs="Arial"/>
        </w:rPr>
        <w:t xml:space="preserve">  </w:t>
      </w:r>
    </w:p>
    <w:p w:rsidR="003B2624" w:rsidRPr="00DC1836" w:rsidRDefault="003B2624" w:rsidP="003B2624">
      <w:pPr>
        <w:spacing w:line="216" w:lineRule="auto"/>
        <w:ind w:hanging="180"/>
        <w:jc w:val="right"/>
        <w:rPr>
          <w:rFonts w:ascii="Arial" w:hAnsi="Arial" w:cs="Arial"/>
        </w:rPr>
      </w:pPr>
      <w:proofErr w:type="spellStart"/>
      <w:r w:rsidRPr="00DC1836">
        <w:rPr>
          <w:rFonts w:ascii="Arial" w:hAnsi="Arial" w:cs="Arial"/>
        </w:rPr>
        <w:t>Кочкуровского</w:t>
      </w:r>
      <w:proofErr w:type="spellEnd"/>
      <w:r w:rsidRPr="00DC1836">
        <w:rPr>
          <w:rFonts w:ascii="Arial" w:hAnsi="Arial" w:cs="Arial"/>
        </w:rPr>
        <w:t xml:space="preserve"> муниципального района    </w:t>
      </w:r>
    </w:p>
    <w:p w:rsidR="003B2624" w:rsidRPr="00DC1836" w:rsidRDefault="003B2624" w:rsidP="003B2624">
      <w:pPr>
        <w:spacing w:line="216" w:lineRule="auto"/>
        <w:ind w:hanging="180"/>
        <w:jc w:val="right"/>
        <w:rPr>
          <w:rFonts w:ascii="Arial" w:hAnsi="Arial" w:cs="Arial"/>
        </w:rPr>
      </w:pPr>
      <w:r w:rsidRPr="00DC1836">
        <w:rPr>
          <w:rFonts w:ascii="Arial" w:hAnsi="Arial" w:cs="Arial"/>
        </w:rPr>
        <w:t xml:space="preserve">                                                             </w:t>
      </w:r>
      <w:r>
        <w:rPr>
          <w:rFonts w:ascii="Arial" w:hAnsi="Arial" w:cs="Arial"/>
        </w:rPr>
        <w:t>С</w:t>
      </w:r>
      <w:r w:rsidRPr="00DC1836">
        <w:rPr>
          <w:rFonts w:ascii="Arial" w:hAnsi="Arial" w:cs="Arial"/>
        </w:rPr>
        <w:t>.</w:t>
      </w:r>
      <w:r>
        <w:rPr>
          <w:rFonts w:ascii="Arial" w:hAnsi="Arial" w:cs="Arial"/>
        </w:rPr>
        <w:t>Н</w:t>
      </w:r>
      <w:r w:rsidRPr="00DC1836">
        <w:rPr>
          <w:rFonts w:ascii="Arial" w:hAnsi="Arial" w:cs="Arial"/>
        </w:rPr>
        <w:t xml:space="preserve">. </w:t>
      </w:r>
      <w:r>
        <w:rPr>
          <w:rFonts w:ascii="Arial" w:hAnsi="Arial" w:cs="Arial"/>
        </w:rPr>
        <w:t>Герасимова</w:t>
      </w:r>
    </w:p>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8C3F18" w:rsidRDefault="008C3F18" w:rsidP="00454A95"/>
    <w:p w:rsidR="003B2624" w:rsidRDefault="003B2624" w:rsidP="00454A95"/>
    <w:p w:rsidR="003B2624" w:rsidRPr="0072028B" w:rsidRDefault="003B2624" w:rsidP="003B2624">
      <w:pPr>
        <w:pStyle w:val="a7"/>
        <w:rPr>
          <w:rFonts w:ascii="Arial" w:hAnsi="Arial" w:cs="Arial"/>
          <w:bCs/>
          <w:caps/>
          <w:sz w:val="32"/>
        </w:rPr>
      </w:pPr>
      <w:r w:rsidRPr="0072028B">
        <w:rPr>
          <w:rFonts w:ascii="Arial" w:hAnsi="Arial" w:cs="Arial"/>
          <w:bCs/>
          <w:caps/>
          <w:sz w:val="32"/>
        </w:rPr>
        <w:lastRenderedPageBreak/>
        <w:t>РЕСПУБЛИКА МОРДОВИЯ</w:t>
      </w:r>
    </w:p>
    <w:p w:rsidR="003B2624" w:rsidRPr="000F38A4" w:rsidRDefault="003B2624" w:rsidP="003B2624">
      <w:pPr>
        <w:jc w:val="center"/>
        <w:rPr>
          <w:rFonts w:ascii="Arial" w:hAnsi="Arial" w:cs="Arial"/>
          <w:b/>
          <w:bCs/>
          <w:caps/>
          <w:sz w:val="32"/>
        </w:rPr>
      </w:pPr>
      <w:r w:rsidRPr="000F38A4">
        <w:rPr>
          <w:rFonts w:ascii="Arial" w:hAnsi="Arial" w:cs="Arial"/>
          <w:b/>
          <w:bCs/>
          <w:caps/>
          <w:sz w:val="32"/>
        </w:rPr>
        <w:t xml:space="preserve">АДМИНИСТРАЦИЯ КОЧКУРОВСКОГО </w:t>
      </w:r>
    </w:p>
    <w:p w:rsidR="003B2624" w:rsidRPr="000F38A4" w:rsidRDefault="003B2624" w:rsidP="003B2624">
      <w:pPr>
        <w:jc w:val="center"/>
        <w:rPr>
          <w:rFonts w:ascii="Arial" w:hAnsi="Arial" w:cs="Arial"/>
          <w:b/>
          <w:bCs/>
          <w:caps/>
          <w:sz w:val="32"/>
        </w:rPr>
      </w:pPr>
      <w:r w:rsidRPr="000F38A4">
        <w:rPr>
          <w:rFonts w:ascii="Arial" w:hAnsi="Arial" w:cs="Arial"/>
          <w:b/>
          <w:bCs/>
          <w:caps/>
          <w:sz w:val="32"/>
        </w:rPr>
        <w:t xml:space="preserve"> МУНИЦИПАЛЬНОГО РАЙОНА</w:t>
      </w:r>
    </w:p>
    <w:p w:rsidR="003B2624" w:rsidRDefault="003B2624" w:rsidP="003B2624">
      <w:pPr>
        <w:jc w:val="center"/>
        <w:rPr>
          <w:rFonts w:ascii="Arial" w:hAnsi="Arial" w:cs="Arial"/>
          <w:b/>
          <w:bCs/>
          <w:caps/>
          <w:sz w:val="32"/>
        </w:rPr>
      </w:pPr>
      <w:r w:rsidRPr="000F38A4">
        <w:rPr>
          <w:rFonts w:ascii="Arial" w:hAnsi="Arial" w:cs="Arial"/>
          <w:b/>
          <w:bCs/>
          <w:caps/>
          <w:sz w:val="32"/>
        </w:rPr>
        <w:t>РЕСПУБЛИКИ МОРДОВИЯ</w:t>
      </w:r>
    </w:p>
    <w:p w:rsidR="003B2624" w:rsidRPr="000F38A4" w:rsidRDefault="003B2624" w:rsidP="003B2624">
      <w:pPr>
        <w:jc w:val="center"/>
        <w:rPr>
          <w:rFonts w:ascii="Arial" w:hAnsi="Arial" w:cs="Arial"/>
          <w:b/>
          <w:bCs/>
          <w:caps/>
          <w:sz w:val="32"/>
        </w:rPr>
      </w:pPr>
    </w:p>
    <w:p w:rsidR="003B2624" w:rsidRDefault="003B2624" w:rsidP="008C3F18">
      <w:pPr>
        <w:pStyle w:val="4"/>
        <w:numPr>
          <w:ilvl w:val="0"/>
          <w:numId w:val="0"/>
        </w:numPr>
        <w:ind w:left="3905" w:hanging="360"/>
        <w:rPr>
          <w:b/>
          <w:bCs/>
          <w:caps/>
          <w:sz w:val="32"/>
        </w:rPr>
      </w:pPr>
      <w:r w:rsidRPr="000F38A4">
        <w:rPr>
          <w:b/>
          <w:bCs/>
          <w:caps/>
          <w:sz w:val="32"/>
        </w:rPr>
        <w:t>ПОСТАНОВЛЕНИЕ</w:t>
      </w:r>
    </w:p>
    <w:p w:rsidR="003B2624" w:rsidRPr="00E648E2" w:rsidRDefault="003B2624" w:rsidP="003B2624">
      <w:pPr>
        <w:jc w:val="center"/>
        <w:rPr>
          <w:rFonts w:ascii="Arial" w:hAnsi="Arial" w:cs="Arial"/>
          <w:b/>
          <w:bCs/>
          <w:sz w:val="32"/>
          <w:szCs w:val="32"/>
        </w:rPr>
      </w:pPr>
      <w:r w:rsidRPr="007502BF">
        <w:rPr>
          <w:rFonts w:ascii="Arial" w:hAnsi="Arial" w:cs="Arial"/>
          <w:b/>
          <w:bCs/>
          <w:sz w:val="32"/>
          <w:szCs w:val="32"/>
        </w:rPr>
        <w:t xml:space="preserve">от </w:t>
      </w:r>
      <w:r>
        <w:rPr>
          <w:rFonts w:ascii="Arial" w:hAnsi="Arial" w:cs="Arial"/>
          <w:b/>
          <w:bCs/>
          <w:sz w:val="32"/>
          <w:szCs w:val="32"/>
        </w:rPr>
        <w:t>28</w:t>
      </w:r>
      <w:r w:rsidRPr="00E648E2">
        <w:rPr>
          <w:rFonts w:ascii="Arial" w:hAnsi="Arial" w:cs="Arial"/>
          <w:b/>
          <w:bCs/>
          <w:sz w:val="32"/>
          <w:szCs w:val="32"/>
        </w:rPr>
        <w:t xml:space="preserve"> </w:t>
      </w:r>
      <w:r>
        <w:rPr>
          <w:rFonts w:ascii="Arial" w:hAnsi="Arial" w:cs="Arial"/>
          <w:b/>
          <w:bCs/>
          <w:sz w:val="32"/>
          <w:szCs w:val="32"/>
        </w:rPr>
        <w:t>феврал</w:t>
      </w:r>
      <w:r w:rsidRPr="00E648E2">
        <w:rPr>
          <w:rFonts w:ascii="Arial" w:hAnsi="Arial" w:cs="Arial"/>
          <w:b/>
          <w:bCs/>
          <w:sz w:val="32"/>
          <w:szCs w:val="32"/>
        </w:rPr>
        <w:t>я</w:t>
      </w:r>
      <w:r w:rsidRPr="00E648E2">
        <w:rPr>
          <w:rFonts w:ascii="Arial" w:hAnsi="Arial" w:cs="Arial"/>
          <w:b/>
          <w:bCs/>
          <w:caps/>
          <w:sz w:val="32"/>
          <w:szCs w:val="32"/>
        </w:rPr>
        <w:t xml:space="preserve"> 202</w:t>
      </w:r>
      <w:r>
        <w:rPr>
          <w:rFonts w:ascii="Arial" w:hAnsi="Arial" w:cs="Arial"/>
          <w:b/>
          <w:bCs/>
          <w:caps/>
          <w:sz w:val="32"/>
          <w:szCs w:val="32"/>
        </w:rPr>
        <w:t>2</w:t>
      </w:r>
      <w:r w:rsidRPr="00E648E2">
        <w:rPr>
          <w:rFonts w:ascii="Arial" w:hAnsi="Arial" w:cs="Arial"/>
          <w:b/>
          <w:bCs/>
          <w:caps/>
          <w:sz w:val="32"/>
          <w:szCs w:val="32"/>
        </w:rPr>
        <w:t xml:space="preserve"> </w:t>
      </w:r>
      <w:r w:rsidRPr="00E648E2">
        <w:rPr>
          <w:rFonts w:ascii="Arial" w:hAnsi="Arial" w:cs="Arial"/>
          <w:b/>
          <w:bCs/>
          <w:sz w:val="32"/>
          <w:szCs w:val="32"/>
        </w:rPr>
        <w:t xml:space="preserve">года </w:t>
      </w:r>
      <w:r w:rsidRPr="00E648E2">
        <w:rPr>
          <w:rFonts w:ascii="Arial" w:hAnsi="Arial" w:cs="Arial"/>
          <w:b/>
          <w:bCs/>
          <w:caps/>
          <w:sz w:val="32"/>
          <w:szCs w:val="32"/>
        </w:rPr>
        <w:t xml:space="preserve">№ </w:t>
      </w:r>
      <w:r>
        <w:rPr>
          <w:rFonts w:ascii="Arial" w:hAnsi="Arial" w:cs="Arial"/>
          <w:b/>
          <w:bCs/>
          <w:caps/>
          <w:sz w:val="32"/>
          <w:szCs w:val="32"/>
        </w:rPr>
        <w:t>155</w:t>
      </w:r>
      <w:r w:rsidRPr="00E648E2">
        <w:rPr>
          <w:rFonts w:ascii="Arial" w:hAnsi="Arial" w:cs="Arial"/>
          <w:b/>
          <w:bCs/>
          <w:caps/>
          <w:sz w:val="32"/>
          <w:szCs w:val="32"/>
        </w:rPr>
        <w:t>-</w:t>
      </w:r>
      <w:r w:rsidRPr="00E648E2">
        <w:rPr>
          <w:rFonts w:ascii="Arial" w:hAnsi="Arial" w:cs="Arial"/>
          <w:b/>
          <w:bCs/>
          <w:sz w:val="32"/>
          <w:szCs w:val="32"/>
        </w:rPr>
        <w:t>п</w:t>
      </w:r>
    </w:p>
    <w:p w:rsidR="003B2624" w:rsidRPr="006D18F3" w:rsidRDefault="003B2624" w:rsidP="003B2624">
      <w:pPr>
        <w:ind w:left="360"/>
        <w:jc w:val="center"/>
        <w:rPr>
          <w:rFonts w:ascii="Arial" w:hAnsi="Arial" w:cs="Arial"/>
          <w:b/>
          <w:bCs/>
          <w:sz w:val="28"/>
          <w:szCs w:val="28"/>
        </w:rPr>
      </w:pPr>
    </w:p>
    <w:p w:rsidR="003B2624" w:rsidRPr="00087D5C" w:rsidRDefault="003B2624" w:rsidP="003B2624">
      <w:pPr>
        <w:autoSpaceDE w:val="0"/>
        <w:autoSpaceDN w:val="0"/>
        <w:adjustRightInd w:val="0"/>
        <w:spacing w:before="108" w:after="108"/>
        <w:jc w:val="center"/>
        <w:outlineLvl w:val="0"/>
        <w:rPr>
          <w:rFonts w:ascii="Arial" w:hAnsi="Arial" w:cs="Arial"/>
          <w:b/>
          <w:bCs/>
          <w:sz w:val="32"/>
          <w:szCs w:val="32"/>
        </w:rPr>
      </w:pPr>
      <w:r w:rsidRPr="007F378A">
        <w:rPr>
          <w:rFonts w:ascii="Arial" w:hAnsi="Arial" w:cs="Arial"/>
          <w:b/>
          <w:caps/>
          <w:sz w:val="32"/>
          <w:szCs w:val="32"/>
        </w:rPr>
        <w:t xml:space="preserve">О внесении изменений в </w:t>
      </w:r>
      <w:r>
        <w:rPr>
          <w:rFonts w:ascii="Arial" w:hAnsi="Arial" w:cs="Arial"/>
          <w:b/>
          <w:caps/>
          <w:sz w:val="32"/>
          <w:szCs w:val="32"/>
        </w:rPr>
        <w:t>администрат</w:t>
      </w:r>
      <w:r w:rsidRPr="007F378A">
        <w:rPr>
          <w:rFonts w:ascii="Arial" w:hAnsi="Arial" w:cs="Arial"/>
          <w:b/>
          <w:caps/>
          <w:sz w:val="32"/>
          <w:szCs w:val="32"/>
        </w:rPr>
        <w:t>и</w:t>
      </w:r>
      <w:r>
        <w:rPr>
          <w:rFonts w:ascii="Arial" w:hAnsi="Arial" w:cs="Arial"/>
          <w:b/>
          <w:caps/>
          <w:sz w:val="32"/>
          <w:szCs w:val="32"/>
        </w:rPr>
        <w:t xml:space="preserve">вный </w:t>
      </w:r>
      <w:r>
        <w:rPr>
          <w:b/>
          <w:bCs/>
        </w:rPr>
        <w:t xml:space="preserve">  </w:t>
      </w:r>
      <w:r w:rsidRPr="00087D5C">
        <w:rPr>
          <w:rFonts w:ascii="Arial" w:hAnsi="Arial" w:cs="Arial"/>
          <w:b/>
          <w:bCs/>
          <w:sz w:val="32"/>
          <w:szCs w:val="32"/>
        </w:rPr>
        <w:t>РЕГЛАМЕ</w:t>
      </w:r>
      <w:r>
        <w:rPr>
          <w:rFonts w:ascii="Arial" w:hAnsi="Arial" w:cs="Arial"/>
          <w:b/>
          <w:bCs/>
          <w:sz w:val="32"/>
          <w:szCs w:val="32"/>
        </w:rPr>
        <w:t xml:space="preserve">НТ АДМИНИСТРАЦИИ КОЧКУРОВСКОГО </w:t>
      </w:r>
      <w:r w:rsidRPr="00087D5C">
        <w:rPr>
          <w:rFonts w:ascii="Arial" w:hAnsi="Arial" w:cs="Arial"/>
          <w:b/>
          <w:bCs/>
          <w:sz w:val="32"/>
          <w:szCs w:val="32"/>
        </w:rPr>
        <w:t xml:space="preserve">МУНИЦИПАЛЬНОГО РАЙОНА ПО ПРЕДОСТАВЛЕНИЮ МУНИЦИПАЛЬНОЙ УСЛУГИ </w:t>
      </w:r>
      <w:r>
        <w:rPr>
          <w:rFonts w:ascii="Arial" w:hAnsi="Arial" w:cs="Arial"/>
          <w:b/>
          <w:bCs/>
          <w:sz w:val="32"/>
          <w:szCs w:val="32"/>
        </w:rPr>
        <w:t>«</w:t>
      </w:r>
      <w:r w:rsidRPr="004E2C1F">
        <w:rPr>
          <w:rFonts w:ascii="Arial" w:hAnsi="Arial" w:cs="Arial"/>
          <w:b/>
          <w:bCs/>
          <w:caps/>
          <w:sz w:val="32"/>
          <w:szCs w:val="32"/>
        </w:rPr>
        <w:t>Исключение жилых помещений из числа служебных</w:t>
      </w:r>
      <w:r>
        <w:rPr>
          <w:rFonts w:ascii="Arial" w:hAnsi="Arial" w:cs="Arial"/>
          <w:b/>
          <w:bCs/>
          <w:caps/>
          <w:sz w:val="32"/>
          <w:szCs w:val="32"/>
        </w:rPr>
        <w:t>»</w:t>
      </w:r>
      <w:r>
        <w:rPr>
          <w:rFonts w:ascii="Arial" w:hAnsi="Arial" w:cs="Arial"/>
          <w:b/>
          <w:bCs/>
          <w:sz w:val="32"/>
          <w:szCs w:val="32"/>
        </w:rPr>
        <w:t>,</w:t>
      </w:r>
      <w:r w:rsidRPr="007F378A">
        <w:rPr>
          <w:rFonts w:ascii="Arial" w:hAnsi="Arial" w:cs="Arial"/>
          <w:b/>
          <w:caps/>
          <w:sz w:val="32"/>
          <w:szCs w:val="32"/>
        </w:rPr>
        <w:t xml:space="preserve"> </w:t>
      </w:r>
      <w:r>
        <w:rPr>
          <w:rFonts w:ascii="Arial" w:hAnsi="Arial" w:cs="Arial"/>
          <w:b/>
          <w:caps/>
          <w:sz w:val="32"/>
          <w:szCs w:val="32"/>
        </w:rPr>
        <w:t xml:space="preserve">утвержденный постановлением администрации Кочкуровского муниципального района </w:t>
      </w:r>
      <w:r w:rsidRPr="007F378A">
        <w:rPr>
          <w:rFonts w:ascii="Arial" w:hAnsi="Arial" w:cs="Arial"/>
          <w:b/>
          <w:caps/>
          <w:sz w:val="32"/>
          <w:szCs w:val="32"/>
        </w:rPr>
        <w:t xml:space="preserve">от </w:t>
      </w:r>
      <w:r>
        <w:rPr>
          <w:rFonts w:ascii="Arial" w:hAnsi="Arial" w:cs="Arial"/>
          <w:b/>
          <w:caps/>
          <w:sz w:val="32"/>
          <w:szCs w:val="32"/>
        </w:rPr>
        <w:t>01 ноября 2012</w:t>
      </w:r>
      <w:r w:rsidRPr="007F378A">
        <w:rPr>
          <w:rFonts w:ascii="Arial" w:hAnsi="Arial" w:cs="Arial"/>
          <w:b/>
          <w:caps/>
          <w:sz w:val="32"/>
          <w:szCs w:val="32"/>
        </w:rPr>
        <w:t xml:space="preserve"> года № </w:t>
      </w:r>
      <w:r>
        <w:rPr>
          <w:rFonts w:ascii="Arial" w:hAnsi="Arial" w:cs="Arial"/>
          <w:b/>
          <w:caps/>
          <w:sz w:val="32"/>
          <w:szCs w:val="32"/>
        </w:rPr>
        <w:t>622</w:t>
      </w:r>
      <w:r w:rsidRPr="007F378A">
        <w:rPr>
          <w:rFonts w:ascii="Arial" w:hAnsi="Arial" w:cs="Arial"/>
          <w:b/>
          <w:caps/>
          <w:sz w:val="32"/>
          <w:szCs w:val="32"/>
        </w:rPr>
        <w:t xml:space="preserve"> </w:t>
      </w:r>
    </w:p>
    <w:p w:rsidR="003B2624" w:rsidRPr="00957A45" w:rsidRDefault="003B2624" w:rsidP="003B2624">
      <w:pPr>
        <w:pStyle w:val="FR1"/>
        <w:ind w:left="0"/>
        <w:jc w:val="center"/>
        <w:rPr>
          <w:rFonts w:ascii="Arial" w:hAnsi="Arial" w:cs="Arial"/>
          <w:caps/>
          <w:sz w:val="32"/>
          <w:szCs w:val="32"/>
        </w:rPr>
      </w:pPr>
    </w:p>
    <w:p w:rsidR="003B2624" w:rsidRDefault="003B2624" w:rsidP="003B2624">
      <w:pPr>
        <w:ind w:firstLine="720"/>
        <w:jc w:val="both"/>
        <w:rPr>
          <w:rFonts w:ascii="Arial" w:hAnsi="Arial" w:cs="Arial"/>
        </w:rPr>
      </w:pPr>
      <w:r>
        <w:rPr>
          <w:rFonts w:ascii="Arial" w:hAnsi="Arial" w:cs="Arial"/>
        </w:rPr>
        <w:t>В</w:t>
      </w:r>
      <w:r w:rsidRPr="00242F17">
        <w:rPr>
          <w:rFonts w:ascii="Arial" w:hAnsi="Arial" w:cs="Arial"/>
        </w:rPr>
        <w:t xml:space="preserve"> </w:t>
      </w:r>
      <w:r>
        <w:rPr>
          <w:rFonts w:ascii="Arial" w:hAnsi="Arial" w:cs="Arial"/>
        </w:rPr>
        <w:t xml:space="preserve">целях приведения нормативных правовых актов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 в соответствие с требованиями законодательства Российской Федерации, в соответствии с письмом Министерства экономики, торговли предпринимательства Республики Мордовия от 12.01.2022 г. № 34-РМ, руководствуясь Уставом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 </w:t>
      </w:r>
      <w:r w:rsidRPr="00CD4591">
        <w:rPr>
          <w:rFonts w:ascii="Arial" w:hAnsi="Arial" w:cs="Arial"/>
        </w:rPr>
        <w:t xml:space="preserve">администрация </w:t>
      </w:r>
      <w:proofErr w:type="spellStart"/>
      <w:r w:rsidRPr="00CD4591">
        <w:rPr>
          <w:rFonts w:ascii="Arial" w:hAnsi="Arial" w:cs="Arial"/>
        </w:rPr>
        <w:t>Кочкуровского</w:t>
      </w:r>
      <w:proofErr w:type="spellEnd"/>
      <w:r w:rsidRPr="00CD4591">
        <w:rPr>
          <w:rFonts w:ascii="Arial" w:hAnsi="Arial" w:cs="Arial"/>
        </w:rPr>
        <w:t xml:space="preserve"> муниципального района ПОСТАНОВЛЯЕТ:   </w:t>
      </w:r>
    </w:p>
    <w:p w:rsidR="003B2624" w:rsidRDefault="003B2624" w:rsidP="003B2624">
      <w:pPr>
        <w:ind w:firstLine="720"/>
        <w:jc w:val="both"/>
        <w:rPr>
          <w:rFonts w:ascii="Arial" w:hAnsi="Arial" w:cs="Arial"/>
        </w:rPr>
      </w:pPr>
      <w:r w:rsidRPr="00957A45">
        <w:rPr>
          <w:rFonts w:ascii="Arial" w:hAnsi="Arial" w:cs="Arial"/>
        </w:rPr>
        <w:t xml:space="preserve"> </w:t>
      </w:r>
    </w:p>
    <w:p w:rsidR="003B2624" w:rsidRPr="00EA1723" w:rsidRDefault="003B2624" w:rsidP="003B2624">
      <w:pPr>
        <w:pStyle w:val="a7"/>
        <w:jc w:val="both"/>
        <w:rPr>
          <w:rFonts w:ascii="Arial" w:hAnsi="Arial" w:cs="Arial"/>
          <w:bCs/>
          <w:sz w:val="24"/>
        </w:rPr>
      </w:pPr>
      <w:r w:rsidRPr="008D13FC">
        <w:rPr>
          <w:rFonts w:ascii="Arial" w:hAnsi="Arial" w:cs="Arial"/>
          <w:sz w:val="24"/>
        </w:rPr>
        <w:t xml:space="preserve">          1. Внести в </w:t>
      </w:r>
      <w:r w:rsidRPr="00EA1723">
        <w:rPr>
          <w:rFonts w:ascii="Arial" w:hAnsi="Arial" w:cs="Arial"/>
          <w:sz w:val="24"/>
        </w:rPr>
        <w:t xml:space="preserve">Административный регламент администрации </w:t>
      </w:r>
      <w:proofErr w:type="spellStart"/>
      <w:r w:rsidRPr="00EA1723">
        <w:rPr>
          <w:rFonts w:ascii="Arial" w:hAnsi="Arial" w:cs="Arial"/>
          <w:bCs/>
          <w:sz w:val="24"/>
        </w:rPr>
        <w:t>Кочкуровского</w:t>
      </w:r>
      <w:proofErr w:type="spellEnd"/>
      <w:r w:rsidRPr="00EA1723">
        <w:rPr>
          <w:rFonts w:ascii="Arial" w:hAnsi="Arial" w:cs="Arial"/>
          <w:sz w:val="24"/>
        </w:rPr>
        <w:t xml:space="preserve"> муниципального района по предоставлению муниципальной услуги </w:t>
      </w:r>
      <w:r>
        <w:rPr>
          <w:rFonts w:ascii="Arial" w:hAnsi="Arial" w:cs="Arial"/>
          <w:sz w:val="24"/>
        </w:rPr>
        <w:t>исключение</w:t>
      </w:r>
      <w:r w:rsidRPr="00EA1723">
        <w:rPr>
          <w:rFonts w:ascii="Arial" w:hAnsi="Arial" w:cs="Arial"/>
          <w:sz w:val="24"/>
        </w:rPr>
        <w:t xml:space="preserve"> жилы</w:t>
      </w:r>
      <w:r>
        <w:rPr>
          <w:rFonts w:ascii="Arial" w:hAnsi="Arial" w:cs="Arial"/>
          <w:sz w:val="24"/>
        </w:rPr>
        <w:t>х</w:t>
      </w:r>
      <w:r w:rsidRPr="00EA1723">
        <w:rPr>
          <w:rFonts w:ascii="Arial" w:hAnsi="Arial" w:cs="Arial"/>
          <w:sz w:val="24"/>
        </w:rPr>
        <w:t xml:space="preserve"> помещени</w:t>
      </w:r>
      <w:r>
        <w:rPr>
          <w:rFonts w:ascii="Arial" w:hAnsi="Arial" w:cs="Arial"/>
          <w:sz w:val="24"/>
        </w:rPr>
        <w:t>й из числа служебных,</w:t>
      </w:r>
      <w:r w:rsidRPr="00EA1723">
        <w:rPr>
          <w:rFonts w:ascii="Arial" w:hAnsi="Arial" w:cs="Arial"/>
          <w:sz w:val="24"/>
        </w:rPr>
        <w:t xml:space="preserve"> утвержденный постановлением администрации </w:t>
      </w:r>
      <w:proofErr w:type="spellStart"/>
      <w:r w:rsidRPr="00EA1723">
        <w:rPr>
          <w:rFonts w:ascii="Arial" w:hAnsi="Arial" w:cs="Arial"/>
          <w:sz w:val="24"/>
        </w:rPr>
        <w:t>Кочкуровского</w:t>
      </w:r>
      <w:proofErr w:type="spellEnd"/>
      <w:r w:rsidRPr="00EA1723">
        <w:rPr>
          <w:rFonts w:ascii="Arial" w:hAnsi="Arial" w:cs="Arial"/>
          <w:sz w:val="24"/>
        </w:rPr>
        <w:t xml:space="preserve"> муниципального района от 01 ноября 2012 года № 6</w:t>
      </w:r>
      <w:r>
        <w:rPr>
          <w:rFonts w:ascii="Arial" w:hAnsi="Arial" w:cs="Arial"/>
          <w:sz w:val="24"/>
        </w:rPr>
        <w:t>22</w:t>
      </w:r>
      <w:r w:rsidRPr="00EA1723">
        <w:rPr>
          <w:rFonts w:ascii="Arial" w:hAnsi="Arial" w:cs="Arial"/>
          <w:sz w:val="24"/>
        </w:rPr>
        <w:t xml:space="preserve"> «</w:t>
      </w:r>
      <w:r w:rsidRPr="00EA1723">
        <w:rPr>
          <w:rFonts w:ascii="Arial" w:hAnsi="Arial" w:cs="Arial"/>
          <w:bCs/>
          <w:sz w:val="24"/>
        </w:rPr>
        <w:t xml:space="preserve">Об утверждении </w:t>
      </w:r>
      <w:r>
        <w:rPr>
          <w:rFonts w:ascii="Arial" w:hAnsi="Arial" w:cs="Arial"/>
          <w:sz w:val="24"/>
        </w:rPr>
        <w:t>А</w:t>
      </w:r>
      <w:r w:rsidRPr="00EA1723">
        <w:rPr>
          <w:rFonts w:ascii="Arial" w:hAnsi="Arial" w:cs="Arial"/>
          <w:sz w:val="24"/>
        </w:rPr>
        <w:t xml:space="preserve">дминистративного регламента </w:t>
      </w:r>
      <w:r>
        <w:rPr>
          <w:rFonts w:ascii="Arial" w:hAnsi="Arial" w:cs="Arial"/>
          <w:sz w:val="24"/>
        </w:rPr>
        <w:t>А</w:t>
      </w:r>
      <w:r w:rsidRPr="00EA1723">
        <w:rPr>
          <w:rFonts w:ascii="Arial" w:hAnsi="Arial" w:cs="Arial"/>
          <w:sz w:val="24"/>
        </w:rPr>
        <w:t xml:space="preserve">дминистрации </w:t>
      </w:r>
      <w:proofErr w:type="spellStart"/>
      <w:r w:rsidRPr="00EA1723">
        <w:rPr>
          <w:rFonts w:ascii="Arial" w:hAnsi="Arial" w:cs="Arial"/>
          <w:bCs/>
          <w:sz w:val="24"/>
        </w:rPr>
        <w:t>Кочкуровского</w:t>
      </w:r>
      <w:proofErr w:type="spellEnd"/>
      <w:r w:rsidRPr="00EA1723">
        <w:rPr>
          <w:rFonts w:ascii="Arial" w:hAnsi="Arial" w:cs="Arial"/>
          <w:sz w:val="24"/>
        </w:rPr>
        <w:t xml:space="preserve"> муниципального района по предоставлению муниципальной услуги </w:t>
      </w:r>
      <w:r w:rsidRPr="004E2C1F">
        <w:rPr>
          <w:rFonts w:ascii="Arial" w:hAnsi="Arial" w:cs="Arial"/>
          <w:sz w:val="24"/>
        </w:rPr>
        <w:t>"Исключение жилых помещений из числа служебных"</w:t>
      </w:r>
      <w:r w:rsidRPr="004F5915">
        <w:rPr>
          <w:rFonts w:ascii="Arial" w:hAnsi="Arial" w:cs="Arial"/>
          <w:sz w:val="24"/>
        </w:rPr>
        <w:t xml:space="preserve"> </w:t>
      </w:r>
      <w:r w:rsidRPr="00EA1723">
        <w:rPr>
          <w:rFonts w:ascii="Arial" w:hAnsi="Arial" w:cs="Arial"/>
          <w:sz w:val="24"/>
        </w:rPr>
        <w:t>следующие изменения:</w:t>
      </w:r>
    </w:p>
    <w:p w:rsidR="003B2624" w:rsidRDefault="003B2624" w:rsidP="003B2624">
      <w:pPr>
        <w:autoSpaceDE w:val="0"/>
        <w:autoSpaceDN w:val="0"/>
        <w:adjustRightInd w:val="0"/>
        <w:spacing w:before="108" w:after="108"/>
        <w:jc w:val="both"/>
        <w:outlineLvl w:val="0"/>
        <w:rPr>
          <w:rFonts w:ascii="Arial" w:hAnsi="Arial" w:cs="Arial"/>
        </w:rPr>
      </w:pPr>
      <w:r w:rsidRPr="00EA1723">
        <w:rPr>
          <w:rFonts w:ascii="Arial" w:hAnsi="Arial" w:cs="Arial"/>
        </w:rPr>
        <w:t xml:space="preserve">           </w:t>
      </w:r>
      <w:r w:rsidRPr="00F03B0A">
        <w:rPr>
          <w:rFonts w:ascii="Arial" w:hAnsi="Arial" w:cs="Arial"/>
        </w:rPr>
        <w:t xml:space="preserve">1.1. </w:t>
      </w:r>
      <w:r>
        <w:rPr>
          <w:rFonts w:ascii="Arial" w:hAnsi="Arial" w:cs="Arial"/>
        </w:rPr>
        <w:t>П</w:t>
      </w:r>
      <w:r w:rsidRPr="00F03B0A">
        <w:rPr>
          <w:rFonts w:ascii="Arial" w:hAnsi="Arial" w:cs="Arial"/>
        </w:rPr>
        <w:t xml:space="preserve">ункт </w:t>
      </w:r>
      <w:r>
        <w:rPr>
          <w:rFonts w:ascii="Arial" w:hAnsi="Arial" w:cs="Arial"/>
        </w:rPr>
        <w:t>2.1.3.</w:t>
      </w:r>
      <w:r w:rsidRPr="00F03B0A">
        <w:rPr>
          <w:rFonts w:ascii="Arial" w:hAnsi="Arial" w:cs="Arial"/>
        </w:rPr>
        <w:t xml:space="preserve"> </w:t>
      </w:r>
      <w:r>
        <w:rPr>
          <w:rFonts w:ascii="Arial" w:hAnsi="Arial" w:cs="Arial"/>
          <w:bCs/>
        </w:rPr>
        <w:t xml:space="preserve">раздела </w:t>
      </w:r>
      <w:r>
        <w:rPr>
          <w:rFonts w:ascii="Arial" w:hAnsi="Arial" w:cs="Arial"/>
          <w:bCs/>
          <w:lang w:val="en-US"/>
        </w:rPr>
        <w:t>II</w:t>
      </w:r>
      <w:r w:rsidRPr="00F03B0A">
        <w:rPr>
          <w:rFonts w:ascii="Arial" w:hAnsi="Arial" w:cs="Arial"/>
          <w:bCs/>
        </w:rPr>
        <w:t>.</w:t>
      </w:r>
      <w:r>
        <w:rPr>
          <w:rFonts w:ascii="Arial" w:hAnsi="Arial" w:cs="Arial"/>
          <w:bCs/>
        </w:rPr>
        <w:t xml:space="preserve"> Требования к порядку предоставления муниципальной услуги</w:t>
      </w:r>
      <w:r w:rsidRPr="00F03B0A">
        <w:rPr>
          <w:rFonts w:ascii="Arial" w:hAnsi="Arial" w:cs="Arial"/>
          <w:bCs/>
        </w:rPr>
        <w:t xml:space="preserve"> </w:t>
      </w:r>
      <w:r>
        <w:rPr>
          <w:rFonts w:ascii="Arial" w:hAnsi="Arial" w:cs="Arial"/>
        </w:rPr>
        <w:t>изложить в следующей редакции:</w:t>
      </w:r>
    </w:p>
    <w:p w:rsidR="003B2624" w:rsidRPr="001C3ECC" w:rsidRDefault="003B2624" w:rsidP="003B2624">
      <w:pPr>
        <w:autoSpaceDE w:val="0"/>
        <w:ind w:firstLine="540"/>
        <w:jc w:val="both"/>
        <w:rPr>
          <w:rFonts w:ascii="Arial" w:hAnsi="Arial" w:cs="Arial"/>
        </w:rPr>
      </w:pPr>
      <w:r w:rsidRPr="001C3ECC">
        <w:rPr>
          <w:rFonts w:ascii="Arial" w:hAnsi="Arial" w:cs="Arial"/>
        </w:rPr>
        <w:t>«2.1.3. Перечень документов, необходимых для получения заявителями муниципальной услуги, порядок их предоставления.</w:t>
      </w:r>
    </w:p>
    <w:p w:rsidR="003B2624" w:rsidRPr="001C3ECC" w:rsidRDefault="003B2624" w:rsidP="003B2624">
      <w:pPr>
        <w:autoSpaceDE w:val="0"/>
        <w:ind w:firstLine="540"/>
        <w:jc w:val="both"/>
        <w:rPr>
          <w:rFonts w:ascii="Arial" w:hAnsi="Arial" w:cs="Arial"/>
        </w:rPr>
      </w:pPr>
      <w:r w:rsidRPr="001C3ECC">
        <w:rPr>
          <w:rFonts w:ascii="Arial" w:hAnsi="Arial" w:cs="Arial"/>
        </w:rPr>
        <w:t>Заявителями для исключения жилого помещения из числа служебных выступает гражданин, на имя которого был выдан ордер либо которому было предоставлено служебное жилое помещение, либо член семьи умершего гражданина, которому было предоставлено служебное жилое помещение.</w:t>
      </w:r>
    </w:p>
    <w:p w:rsidR="003B2624" w:rsidRPr="001C3ECC" w:rsidRDefault="003B2624" w:rsidP="003B2624">
      <w:pPr>
        <w:autoSpaceDE w:val="0"/>
        <w:ind w:firstLine="540"/>
        <w:jc w:val="both"/>
        <w:rPr>
          <w:rFonts w:ascii="Arial" w:hAnsi="Arial" w:cs="Arial"/>
        </w:rPr>
      </w:pPr>
      <w:r w:rsidRPr="001C3ECC">
        <w:rPr>
          <w:rFonts w:ascii="Arial" w:hAnsi="Arial" w:cs="Arial"/>
        </w:rPr>
        <w:t xml:space="preserve">Заявитель или лицо, уполномоченное им на основании доверенности, оформленной в соответствии с законодательством Российской Федерации предоставляет в орган местного самоуправления заявление об исключении жилого помещения из числа служебных (далее - заявление). Заявление пишется в одном </w:t>
      </w:r>
      <w:r w:rsidRPr="001C3ECC">
        <w:rPr>
          <w:rFonts w:ascii="Arial" w:hAnsi="Arial" w:cs="Arial"/>
        </w:rPr>
        <w:lastRenderedPageBreak/>
        <w:t>экземпляре, в произвольной форме, подписывается заявителем. К заявлению прилагаются следующие документы:</w:t>
      </w:r>
    </w:p>
    <w:p w:rsidR="003B2624" w:rsidRPr="001C3ECC" w:rsidRDefault="003B2624" w:rsidP="003B2624">
      <w:pPr>
        <w:autoSpaceDE w:val="0"/>
        <w:ind w:firstLine="540"/>
        <w:jc w:val="both"/>
        <w:rPr>
          <w:rFonts w:ascii="Arial" w:hAnsi="Arial" w:cs="Arial"/>
          <w:shd w:val="clear" w:color="auto" w:fill="FFFFFF"/>
        </w:rPr>
      </w:pPr>
      <w:r w:rsidRPr="001C3ECC">
        <w:rPr>
          <w:rFonts w:ascii="Arial" w:hAnsi="Arial" w:cs="Arial"/>
          <w:shd w:val="clear" w:color="auto" w:fill="FFFFFF"/>
        </w:rPr>
        <w:t>1) копии документов, удостоверяющих личность заявителя и всех членов семьи (паспорта, свидетельства о рождении детей, свидетельства о заключении (расторжении) брака, решения об усыновлении (удочерении));</w:t>
      </w:r>
    </w:p>
    <w:p w:rsidR="003B2624" w:rsidRPr="001C3ECC" w:rsidRDefault="003B2624" w:rsidP="003B2624">
      <w:pPr>
        <w:autoSpaceDE w:val="0"/>
        <w:ind w:firstLine="540"/>
        <w:jc w:val="both"/>
        <w:rPr>
          <w:rFonts w:ascii="Arial" w:hAnsi="Arial" w:cs="Arial"/>
          <w:shd w:val="clear" w:color="auto" w:fill="FFFFFF"/>
        </w:rPr>
      </w:pPr>
      <w:r>
        <w:rPr>
          <w:rFonts w:ascii="Arial" w:hAnsi="Arial" w:cs="Arial"/>
          <w:shd w:val="clear" w:color="auto" w:fill="FFFFFF"/>
        </w:rPr>
        <w:t>2</w:t>
      </w:r>
      <w:r w:rsidRPr="001C3ECC">
        <w:rPr>
          <w:rFonts w:ascii="Arial" w:hAnsi="Arial" w:cs="Arial"/>
          <w:shd w:val="clear" w:color="auto" w:fill="FFFFFF"/>
        </w:rPr>
        <w:t>) копия финансового лицевого счета;</w:t>
      </w:r>
    </w:p>
    <w:p w:rsidR="003B2624" w:rsidRPr="001C3ECC" w:rsidRDefault="003B2624" w:rsidP="003B2624">
      <w:pPr>
        <w:autoSpaceDE w:val="0"/>
        <w:ind w:firstLine="540"/>
        <w:jc w:val="both"/>
        <w:rPr>
          <w:rFonts w:ascii="Arial" w:hAnsi="Arial" w:cs="Arial"/>
          <w:shd w:val="clear" w:color="auto" w:fill="FFFFFF"/>
        </w:rPr>
      </w:pPr>
      <w:r>
        <w:rPr>
          <w:rFonts w:ascii="Arial" w:hAnsi="Arial" w:cs="Arial"/>
          <w:shd w:val="clear" w:color="auto" w:fill="FFFFFF"/>
        </w:rPr>
        <w:t>3</w:t>
      </w:r>
      <w:r w:rsidRPr="001C3ECC">
        <w:rPr>
          <w:rFonts w:ascii="Arial" w:hAnsi="Arial" w:cs="Arial"/>
          <w:shd w:val="clear" w:color="auto" w:fill="FFFFFF"/>
        </w:rPr>
        <w:t>) справку с Управления Федеральной службы государственной регистрации, кадастра и картографии по Республике Мордовия о наличии или отсутствии недвижимости на территории Республики Мордовия на всех членов семьи (в справке на супругу должны быть указаны также сведения на фамилию до вступления в брак);</w:t>
      </w:r>
    </w:p>
    <w:p w:rsidR="003B2624" w:rsidRPr="001C3ECC" w:rsidRDefault="003B2624" w:rsidP="003B2624">
      <w:pPr>
        <w:autoSpaceDE w:val="0"/>
        <w:ind w:firstLine="540"/>
        <w:jc w:val="both"/>
        <w:rPr>
          <w:rFonts w:ascii="Arial" w:hAnsi="Arial" w:cs="Arial"/>
          <w:shd w:val="clear" w:color="auto" w:fill="FFFFFF"/>
        </w:rPr>
      </w:pPr>
      <w:r>
        <w:rPr>
          <w:rFonts w:ascii="Arial" w:hAnsi="Arial" w:cs="Arial"/>
          <w:shd w:val="clear" w:color="auto" w:fill="FFFFFF"/>
        </w:rPr>
        <w:t>4</w:t>
      </w:r>
      <w:r w:rsidRPr="001C3ECC">
        <w:rPr>
          <w:rFonts w:ascii="Arial" w:hAnsi="Arial" w:cs="Arial"/>
          <w:shd w:val="clear" w:color="auto" w:fill="FFFFFF"/>
        </w:rPr>
        <w:t>) справку с ФГУП "</w:t>
      </w:r>
      <w:proofErr w:type="spellStart"/>
      <w:r w:rsidRPr="001C3ECC">
        <w:rPr>
          <w:rFonts w:ascii="Arial" w:hAnsi="Arial" w:cs="Arial"/>
          <w:shd w:val="clear" w:color="auto" w:fill="FFFFFF"/>
        </w:rPr>
        <w:t>Ростехинвентаризация</w:t>
      </w:r>
      <w:proofErr w:type="spellEnd"/>
      <w:r w:rsidRPr="001C3ECC">
        <w:rPr>
          <w:rFonts w:ascii="Arial" w:hAnsi="Arial" w:cs="Arial"/>
          <w:shd w:val="clear" w:color="auto" w:fill="FFFFFF"/>
        </w:rPr>
        <w:t xml:space="preserve"> - Федеральное БТИ" по Республике Мордовия;</w:t>
      </w:r>
    </w:p>
    <w:p w:rsidR="003B2624" w:rsidRPr="001C3ECC" w:rsidRDefault="003B2624" w:rsidP="003B2624">
      <w:pPr>
        <w:autoSpaceDE w:val="0"/>
        <w:ind w:firstLine="540"/>
        <w:jc w:val="both"/>
        <w:rPr>
          <w:rFonts w:ascii="Arial" w:hAnsi="Arial" w:cs="Arial"/>
          <w:shd w:val="clear" w:color="auto" w:fill="FFFFFF"/>
        </w:rPr>
      </w:pPr>
      <w:r>
        <w:rPr>
          <w:rFonts w:ascii="Arial" w:hAnsi="Arial" w:cs="Arial"/>
          <w:shd w:val="clear" w:color="auto" w:fill="FFFFFF"/>
        </w:rPr>
        <w:t>5</w:t>
      </w:r>
      <w:r w:rsidRPr="001C3ECC">
        <w:rPr>
          <w:rFonts w:ascii="Arial" w:hAnsi="Arial" w:cs="Arial"/>
          <w:shd w:val="clear" w:color="auto" w:fill="FFFFFF"/>
        </w:rPr>
        <w:t>) заверенную отделом кадров организации копию трудовой книжки;</w:t>
      </w:r>
    </w:p>
    <w:p w:rsidR="003B2624" w:rsidRPr="001C3ECC" w:rsidRDefault="003B2624" w:rsidP="003B2624">
      <w:pPr>
        <w:autoSpaceDE w:val="0"/>
        <w:ind w:firstLine="540"/>
        <w:jc w:val="both"/>
        <w:rPr>
          <w:rFonts w:ascii="Arial" w:hAnsi="Arial" w:cs="Arial"/>
          <w:shd w:val="clear" w:color="auto" w:fill="FFFFFF"/>
        </w:rPr>
      </w:pPr>
      <w:r>
        <w:rPr>
          <w:rFonts w:ascii="Arial" w:hAnsi="Arial" w:cs="Arial"/>
          <w:shd w:val="clear" w:color="auto" w:fill="FFFFFF"/>
        </w:rPr>
        <w:t>6</w:t>
      </w:r>
      <w:r w:rsidRPr="001C3ECC">
        <w:rPr>
          <w:rFonts w:ascii="Arial" w:hAnsi="Arial" w:cs="Arial"/>
          <w:shd w:val="clear" w:color="auto" w:fill="FFFFFF"/>
        </w:rPr>
        <w:t>) копию пенсионного удостоверения (пенсионерам);</w:t>
      </w:r>
    </w:p>
    <w:p w:rsidR="003B2624" w:rsidRPr="001C3ECC" w:rsidRDefault="003B2624" w:rsidP="003B2624">
      <w:pPr>
        <w:autoSpaceDE w:val="0"/>
        <w:ind w:firstLine="540"/>
        <w:jc w:val="both"/>
        <w:rPr>
          <w:rFonts w:ascii="Arial" w:hAnsi="Arial" w:cs="Arial"/>
          <w:shd w:val="clear" w:color="auto" w:fill="FFFFFF"/>
        </w:rPr>
      </w:pPr>
      <w:r>
        <w:rPr>
          <w:rFonts w:ascii="Arial" w:hAnsi="Arial" w:cs="Arial"/>
          <w:shd w:val="clear" w:color="auto" w:fill="FFFFFF"/>
        </w:rPr>
        <w:t>7</w:t>
      </w:r>
      <w:r w:rsidRPr="001C3ECC">
        <w:rPr>
          <w:rFonts w:ascii="Arial" w:hAnsi="Arial" w:cs="Arial"/>
          <w:shd w:val="clear" w:color="auto" w:fill="FFFFFF"/>
        </w:rPr>
        <w:t>) свидетельство о смерти (членам семьи умершего работника).</w:t>
      </w:r>
    </w:p>
    <w:p w:rsidR="003B2624" w:rsidRPr="001C3ECC" w:rsidRDefault="003B2624" w:rsidP="003B2624">
      <w:pPr>
        <w:autoSpaceDE w:val="0"/>
        <w:ind w:firstLine="540"/>
        <w:jc w:val="both"/>
        <w:rPr>
          <w:rFonts w:ascii="Arial" w:hAnsi="Arial" w:cs="Arial"/>
        </w:rPr>
      </w:pPr>
      <w:r w:rsidRPr="001C3ECC">
        <w:rPr>
          <w:rFonts w:ascii="Arial" w:hAnsi="Arial" w:cs="Arial"/>
        </w:rPr>
        <w:t>При предоставлении копий, заявителям необходимо при себе иметь оригиналы вышеперечисленных документов, если копии нотариально не заверены.</w:t>
      </w:r>
    </w:p>
    <w:p w:rsidR="003B2624" w:rsidRPr="001C3ECC" w:rsidRDefault="003B2624" w:rsidP="003B2624">
      <w:pPr>
        <w:autoSpaceDE w:val="0"/>
        <w:ind w:firstLine="540"/>
        <w:jc w:val="both"/>
        <w:rPr>
          <w:rFonts w:ascii="Arial" w:hAnsi="Arial" w:cs="Arial"/>
        </w:rPr>
      </w:pPr>
      <w:r w:rsidRPr="001C3ECC">
        <w:rPr>
          <w:rFonts w:ascii="Arial" w:hAnsi="Arial" w:cs="Arial"/>
        </w:rPr>
        <w:t>Если представленные копии нотариально не заверены, специалист уполномоченного структурного подразделения, сличив копии документов с их подлинными экземплярами, выполняет на них надпись об их соответствии подлинным экземплярам, заверяет своей подписью.».</w:t>
      </w:r>
    </w:p>
    <w:p w:rsidR="003B2624" w:rsidRDefault="003B2624" w:rsidP="003B2624">
      <w:pPr>
        <w:autoSpaceDE w:val="0"/>
        <w:autoSpaceDN w:val="0"/>
        <w:adjustRightInd w:val="0"/>
        <w:spacing w:before="108" w:after="108"/>
        <w:jc w:val="both"/>
        <w:outlineLvl w:val="0"/>
        <w:rPr>
          <w:rFonts w:ascii="Arial" w:hAnsi="Arial" w:cs="Arial"/>
        </w:rPr>
      </w:pPr>
      <w:r>
        <w:rPr>
          <w:rFonts w:ascii="Arial" w:hAnsi="Arial" w:cs="Arial"/>
        </w:rPr>
        <w:t xml:space="preserve">         2</w:t>
      </w:r>
      <w:r w:rsidRPr="00957A45">
        <w:rPr>
          <w:rFonts w:ascii="Arial" w:hAnsi="Arial" w:cs="Arial"/>
        </w:rPr>
        <w:t xml:space="preserve">. Настоящее постановление вступает в силу </w:t>
      </w:r>
      <w:r>
        <w:rPr>
          <w:rFonts w:ascii="Arial" w:hAnsi="Arial" w:cs="Arial"/>
        </w:rPr>
        <w:t>после его официального опубликования</w:t>
      </w:r>
      <w:r w:rsidRPr="00957A45">
        <w:rPr>
          <w:rFonts w:ascii="Arial" w:hAnsi="Arial" w:cs="Arial"/>
        </w:rPr>
        <w:t>.</w:t>
      </w:r>
    </w:p>
    <w:p w:rsidR="003B2624" w:rsidRDefault="003B2624" w:rsidP="003B2624">
      <w:pPr>
        <w:pStyle w:val="FR1"/>
        <w:ind w:left="0"/>
        <w:jc w:val="both"/>
        <w:rPr>
          <w:rFonts w:ascii="Arial" w:hAnsi="Arial" w:cs="Arial"/>
          <w:sz w:val="24"/>
          <w:szCs w:val="24"/>
        </w:rPr>
      </w:pPr>
    </w:p>
    <w:p w:rsidR="003B2624" w:rsidRPr="00DC1836" w:rsidRDefault="003B2624" w:rsidP="003B2624">
      <w:pPr>
        <w:spacing w:line="216" w:lineRule="auto"/>
        <w:ind w:hanging="180"/>
        <w:jc w:val="right"/>
        <w:rPr>
          <w:rFonts w:ascii="Arial" w:hAnsi="Arial" w:cs="Arial"/>
        </w:rPr>
      </w:pPr>
      <w:r>
        <w:rPr>
          <w:rFonts w:ascii="Arial" w:hAnsi="Arial" w:cs="Arial"/>
        </w:rPr>
        <w:t>Г</w:t>
      </w:r>
      <w:r w:rsidRPr="00DC1836">
        <w:rPr>
          <w:rFonts w:ascii="Arial" w:hAnsi="Arial" w:cs="Arial"/>
        </w:rPr>
        <w:t>лав</w:t>
      </w:r>
      <w:r>
        <w:rPr>
          <w:rFonts w:ascii="Arial" w:hAnsi="Arial" w:cs="Arial"/>
        </w:rPr>
        <w:t>а</w:t>
      </w:r>
      <w:r w:rsidRPr="00DC1836">
        <w:rPr>
          <w:rFonts w:ascii="Arial" w:hAnsi="Arial" w:cs="Arial"/>
        </w:rPr>
        <w:t xml:space="preserve">  </w:t>
      </w:r>
    </w:p>
    <w:p w:rsidR="003B2624" w:rsidRPr="00DC1836" w:rsidRDefault="003B2624" w:rsidP="003B2624">
      <w:pPr>
        <w:spacing w:line="216" w:lineRule="auto"/>
        <w:ind w:hanging="180"/>
        <w:jc w:val="right"/>
        <w:rPr>
          <w:rFonts w:ascii="Arial" w:hAnsi="Arial" w:cs="Arial"/>
        </w:rPr>
      </w:pPr>
      <w:proofErr w:type="spellStart"/>
      <w:r w:rsidRPr="00DC1836">
        <w:rPr>
          <w:rFonts w:ascii="Arial" w:hAnsi="Arial" w:cs="Arial"/>
        </w:rPr>
        <w:t>Кочкуровского</w:t>
      </w:r>
      <w:proofErr w:type="spellEnd"/>
      <w:r w:rsidRPr="00DC1836">
        <w:rPr>
          <w:rFonts w:ascii="Arial" w:hAnsi="Arial" w:cs="Arial"/>
        </w:rPr>
        <w:t xml:space="preserve"> муниципального района    </w:t>
      </w:r>
    </w:p>
    <w:p w:rsidR="003B2624" w:rsidRPr="00DC1836" w:rsidRDefault="003B2624" w:rsidP="003B2624">
      <w:pPr>
        <w:spacing w:line="216" w:lineRule="auto"/>
        <w:ind w:hanging="180"/>
        <w:jc w:val="right"/>
        <w:rPr>
          <w:rFonts w:ascii="Arial" w:hAnsi="Arial" w:cs="Arial"/>
        </w:rPr>
      </w:pPr>
      <w:r w:rsidRPr="00DC1836">
        <w:rPr>
          <w:rFonts w:ascii="Arial" w:hAnsi="Arial" w:cs="Arial"/>
        </w:rPr>
        <w:t xml:space="preserve">                                                             </w:t>
      </w:r>
      <w:r>
        <w:rPr>
          <w:rFonts w:ascii="Arial" w:hAnsi="Arial" w:cs="Arial"/>
        </w:rPr>
        <w:t>С</w:t>
      </w:r>
      <w:r w:rsidRPr="00DC1836">
        <w:rPr>
          <w:rFonts w:ascii="Arial" w:hAnsi="Arial" w:cs="Arial"/>
        </w:rPr>
        <w:t>.</w:t>
      </w:r>
      <w:r>
        <w:rPr>
          <w:rFonts w:ascii="Arial" w:hAnsi="Arial" w:cs="Arial"/>
        </w:rPr>
        <w:t>Н</w:t>
      </w:r>
      <w:r w:rsidRPr="00DC1836">
        <w:rPr>
          <w:rFonts w:ascii="Arial" w:hAnsi="Arial" w:cs="Arial"/>
        </w:rPr>
        <w:t xml:space="preserve">. </w:t>
      </w:r>
      <w:r>
        <w:rPr>
          <w:rFonts w:ascii="Arial" w:hAnsi="Arial" w:cs="Arial"/>
        </w:rPr>
        <w:t>Герасимова</w:t>
      </w:r>
    </w:p>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3B2624" w:rsidRDefault="003B2624" w:rsidP="00454A95"/>
    <w:p w:rsidR="00E519FC" w:rsidRPr="0072028B" w:rsidRDefault="00E519FC" w:rsidP="00E519FC">
      <w:pPr>
        <w:pStyle w:val="a7"/>
        <w:rPr>
          <w:rFonts w:ascii="Arial" w:hAnsi="Arial" w:cs="Arial"/>
          <w:bCs/>
          <w:caps/>
          <w:sz w:val="32"/>
        </w:rPr>
      </w:pPr>
      <w:r w:rsidRPr="0072028B">
        <w:rPr>
          <w:rFonts w:ascii="Arial" w:hAnsi="Arial" w:cs="Arial"/>
          <w:bCs/>
          <w:caps/>
          <w:sz w:val="32"/>
        </w:rPr>
        <w:lastRenderedPageBreak/>
        <w:t>РЕСПУБЛИКА МОРДОВИЯ</w:t>
      </w:r>
    </w:p>
    <w:p w:rsidR="00E519FC" w:rsidRPr="000F38A4" w:rsidRDefault="00E519FC" w:rsidP="00E519FC">
      <w:pPr>
        <w:jc w:val="center"/>
        <w:rPr>
          <w:rFonts w:ascii="Arial" w:hAnsi="Arial" w:cs="Arial"/>
          <w:b/>
          <w:bCs/>
          <w:caps/>
          <w:sz w:val="32"/>
        </w:rPr>
      </w:pPr>
      <w:r w:rsidRPr="000F38A4">
        <w:rPr>
          <w:rFonts w:ascii="Arial" w:hAnsi="Arial" w:cs="Arial"/>
          <w:b/>
          <w:bCs/>
          <w:caps/>
          <w:sz w:val="32"/>
        </w:rPr>
        <w:t xml:space="preserve">АДМИНИСТРАЦИЯ КОЧКУРОВСКОГО </w:t>
      </w:r>
    </w:p>
    <w:p w:rsidR="00E519FC" w:rsidRPr="000F38A4" w:rsidRDefault="00E519FC" w:rsidP="00E519FC">
      <w:pPr>
        <w:jc w:val="center"/>
        <w:rPr>
          <w:rFonts w:ascii="Arial" w:hAnsi="Arial" w:cs="Arial"/>
          <w:b/>
          <w:bCs/>
          <w:caps/>
          <w:sz w:val="32"/>
        </w:rPr>
      </w:pPr>
      <w:r w:rsidRPr="000F38A4">
        <w:rPr>
          <w:rFonts w:ascii="Arial" w:hAnsi="Arial" w:cs="Arial"/>
          <w:b/>
          <w:bCs/>
          <w:caps/>
          <w:sz w:val="32"/>
        </w:rPr>
        <w:t xml:space="preserve"> МУНИЦИПАЛЬНОГО РАЙОНА</w:t>
      </w:r>
    </w:p>
    <w:p w:rsidR="00E519FC" w:rsidRDefault="00E519FC" w:rsidP="00E519FC">
      <w:pPr>
        <w:jc w:val="center"/>
        <w:rPr>
          <w:rFonts w:ascii="Arial" w:hAnsi="Arial" w:cs="Arial"/>
          <w:b/>
          <w:bCs/>
          <w:caps/>
          <w:sz w:val="32"/>
        </w:rPr>
      </w:pPr>
      <w:r w:rsidRPr="000F38A4">
        <w:rPr>
          <w:rFonts w:ascii="Arial" w:hAnsi="Arial" w:cs="Arial"/>
          <w:b/>
          <w:bCs/>
          <w:caps/>
          <w:sz w:val="32"/>
        </w:rPr>
        <w:t>РЕСПУБЛИКИ МОРДОВИЯ</w:t>
      </w:r>
    </w:p>
    <w:p w:rsidR="00E519FC" w:rsidRPr="000F38A4" w:rsidRDefault="00E519FC" w:rsidP="00E519FC">
      <w:pPr>
        <w:jc w:val="center"/>
        <w:rPr>
          <w:rFonts w:ascii="Arial" w:hAnsi="Arial" w:cs="Arial"/>
          <w:b/>
          <w:bCs/>
          <w:caps/>
          <w:sz w:val="32"/>
        </w:rPr>
      </w:pPr>
    </w:p>
    <w:p w:rsidR="00E519FC" w:rsidRDefault="00E519FC" w:rsidP="00E519FC">
      <w:pPr>
        <w:pStyle w:val="4"/>
        <w:numPr>
          <w:ilvl w:val="0"/>
          <w:numId w:val="0"/>
        </w:numPr>
        <w:ind w:left="3905" w:hanging="360"/>
        <w:rPr>
          <w:b/>
          <w:bCs/>
          <w:caps/>
          <w:sz w:val="32"/>
        </w:rPr>
      </w:pPr>
      <w:r w:rsidRPr="000F38A4">
        <w:rPr>
          <w:b/>
          <w:bCs/>
          <w:caps/>
          <w:sz w:val="32"/>
        </w:rPr>
        <w:t>ПОСТАНОВЛЕНИЕ</w:t>
      </w:r>
    </w:p>
    <w:p w:rsidR="00E519FC" w:rsidRPr="00E648E2" w:rsidRDefault="00E519FC" w:rsidP="00E519FC">
      <w:pPr>
        <w:jc w:val="center"/>
        <w:rPr>
          <w:rFonts w:ascii="Arial" w:hAnsi="Arial" w:cs="Arial"/>
          <w:b/>
          <w:bCs/>
          <w:sz w:val="32"/>
          <w:szCs w:val="32"/>
        </w:rPr>
      </w:pPr>
      <w:r w:rsidRPr="007502BF">
        <w:rPr>
          <w:rFonts w:ascii="Arial" w:hAnsi="Arial" w:cs="Arial"/>
          <w:b/>
          <w:bCs/>
          <w:sz w:val="32"/>
          <w:szCs w:val="32"/>
        </w:rPr>
        <w:t xml:space="preserve">от </w:t>
      </w:r>
      <w:r>
        <w:rPr>
          <w:rFonts w:ascii="Arial" w:hAnsi="Arial" w:cs="Arial"/>
          <w:b/>
          <w:bCs/>
          <w:sz w:val="32"/>
          <w:szCs w:val="32"/>
        </w:rPr>
        <w:t>28</w:t>
      </w:r>
      <w:r w:rsidRPr="00E648E2">
        <w:rPr>
          <w:rFonts w:ascii="Arial" w:hAnsi="Arial" w:cs="Arial"/>
          <w:b/>
          <w:bCs/>
          <w:sz w:val="32"/>
          <w:szCs w:val="32"/>
        </w:rPr>
        <w:t xml:space="preserve"> </w:t>
      </w:r>
      <w:r>
        <w:rPr>
          <w:rFonts w:ascii="Arial" w:hAnsi="Arial" w:cs="Arial"/>
          <w:b/>
          <w:bCs/>
          <w:sz w:val="32"/>
          <w:szCs w:val="32"/>
        </w:rPr>
        <w:t>феврал</w:t>
      </w:r>
      <w:r w:rsidRPr="00E648E2">
        <w:rPr>
          <w:rFonts w:ascii="Arial" w:hAnsi="Arial" w:cs="Arial"/>
          <w:b/>
          <w:bCs/>
          <w:sz w:val="32"/>
          <w:szCs w:val="32"/>
        </w:rPr>
        <w:t>я</w:t>
      </w:r>
      <w:r w:rsidRPr="00E648E2">
        <w:rPr>
          <w:rFonts w:ascii="Arial" w:hAnsi="Arial" w:cs="Arial"/>
          <w:b/>
          <w:bCs/>
          <w:caps/>
          <w:sz w:val="32"/>
          <w:szCs w:val="32"/>
        </w:rPr>
        <w:t xml:space="preserve"> 202</w:t>
      </w:r>
      <w:r>
        <w:rPr>
          <w:rFonts w:ascii="Arial" w:hAnsi="Arial" w:cs="Arial"/>
          <w:b/>
          <w:bCs/>
          <w:caps/>
          <w:sz w:val="32"/>
          <w:szCs w:val="32"/>
        </w:rPr>
        <w:t>2</w:t>
      </w:r>
      <w:r w:rsidRPr="00E648E2">
        <w:rPr>
          <w:rFonts w:ascii="Arial" w:hAnsi="Arial" w:cs="Arial"/>
          <w:b/>
          <w:bCs/>
          <w:caps/>
          <w:sz w:val="32"/>
          <w:szCs w:val="32"/>
        </w:rPr>
        <w:t xml:space="preserve"> </w:t>
      </w:r>
      <w:r w:rsidRPr="00E648E2">
        <w:rPr>
          <w:rFonts w:ascii="Arial" w:hAnsi="Arial" w:cs="Arial"/>
          <w:b/>
          <w:bCs/>
          <w:sz w:val="32"/>
          <w:szCs w:val="32"/>
        </w:rPr>
        <w:t xml:space="preserve">года </w:t>
      </w:r>
      <w:r w:rsidRPr="00E648E2">
        <w:rPr>
          <w:rFonts w:ascii="Arial" w:hAnsi="Arial" w:cs="Arial"/>
          <w:b/>
          <w:bCs/>
          <w:caps/>
          <w:sz w:val="32"/>
          <w:szCs w:val="32"/>
        </w:rPr>
        <w:t xml:space="preserve">№ </w:t>
      </w:r>
      <w:r>
        <w:rPr>
          <w:rFonts w:ascii="Arial" w:hAnsi="Arial" w:cs="Arial"/>
          <w:b/>
          <w:bCs/>
          <w:caps/>
          <w:sz w:val="32"/>
          <w:szCs w:val="32"/>
        </w:rPr>
        <w:t>156</w:t>
      </w:r>
      <w:r w:rsidRPr="00E648E2">
        <w:rPr>
          <w:rFonts w:ascii="Arial" w:hAnsi="Arial" w:cs="Arial"/>
          <w:b/>
          <w:bCs/>
          <w:caps/>
          <w:sz w:val="32"/>
          <w:szCs w:val="32"/>
        </w:rPr>
        <w:t>-</w:t>
      </w:r>
      <w:r w:rsidRPr="00E648E2">
        <w:rPr>
          <w:rFonts w:ascii="Arial" w:hAnsi="Arial" w:cs="Arial"/>
          <w:b/>
          <w:bCs/>
          <w:sz w:val="32"/>
          <w:szCs w:val="32"/>
        </w:rPr>
        <w:t>п</w:t>
      </w:r>
    </w:p>
    <w:p w:rsidR="00E519FC" w:rsidRPr="006D18F3" w:rsidRDefault="00E519FC" w:rsidP="00E519FC">
      <w:pPr>
        <w:ind w:left="360"/>
        <w:jc w:val="center"/>
        <w:rPr>
          <w:rFonts w:ascii="Arial" w:hAnsi="Arial" w:cs="Arial"/>
          <w:b/>
          <w:bCs/>
          <w:sz w:val="28"/>
          <w:szCs w:val="28"/>
        </w:rPr>
      </w:pPr>
    </w:p>
    <w:p w:rsidR="00E519FC" w:rsidRPr="00087D5C" w:rsidRDefault="00E519FC" w:rsidP="00E519FC">
      <w:pPr>
        <w:autoSpaceDE w:val="0"/>
        <w:autoSpaceDN w:val="0"/>
        <w:adjustRightInd w:val="0"/>
        <w:spacing w:before="108" w:after="108"/>
        <w:jc w:val="center"/>
        <w:outlineLvl w:val="0"/>
        <w:rPr>
          <w:rFonts w:ascii="Arial" w:hAnsi="Arial" w:cs="Arial"/>
          <w:b/>
          <w:bCs/>
          <w:sz w:val="32"/>
          <w:szCs w:val="32"/>
        </w:rPr>
      </w:pPr>
      <w:r w:rsidRPr="007F378A">
        <w:rPr>
          <w:rFonts w:ascii="Arial" w:hAnsi="Arial" w:cs="Arial"/>
          <w:b/>
          <w:caps/>
          <w:sz w:val="32"/>
          <w:szCs w:val="32"/>
        </w:rPr>
        <w:t xml:space="preserve">О внесении изменений в </w:t>
      </w:r>
      <w:r>
        <w:rPr>
          <w:rFonts w:ascii="Arial" w:hAnsi="Arial" w:cs="Arial"/>
          <w:b/>
          <w:caps/>
          <w:sz w:val="32"/>
          <w:szCs w:val="32"/>
        </w:rPr>
        <w:t>администрат</w:t>
      </w:r>
      <w:r w:rsidRPr="007F378A">
        <w:rPr>
          <w:rFonts w:ascii="Arial" w:hAnsi="Arial" w:cs="Arial"/>
          <w:b/>
          <w:caps/>
          <w:sz w:val="32"/>
          <w:szCs w:val="32"/>
        </w:rPr>
        <w:t>и</w:t>
      </w:r>
      <w:r>
        <w:rPr>
          <w:rFonts w:ascii="Arial" w:hAnsi="Arial" w:cs="Arial"/>
          <w:b/>
          <w:caps/>
          <w:sz w:val="32"/>
          <w:szCs w:val="32"/>
        </w:rPr>
        <w:t xml:space="preserve">вный </w:t>
      </w:r>
      <w:r>
        <w:rPr>
          <w:b/>
          <w:bCs/>
        </w:rPr>
        <w:t xml:space="preserve">  </w:t>
      </w:r>
      <w:r w:rsidRPr="00087D5C">
        <w:rPr>
          <w:rFonts w:ascii="Arial" w:hAnsi="Arial" w:cs="Arial"/>
          <w:b/>
          <w:bCs/>
          <w:sz w:val="32"/>
          <w:szCs w:val="32"/>
        </w:rPr>
        <w:t>РЕГЛАМЕ</w:t>
      </w:r>
      <w:r>
        <w:rPr>
          <w:rFonts w:ascii="Arial" w:hAnsi="Arial" w:cs="Arial"/>
          <w:b/>
          <w:bCs/>
          <w:sz w:val="32"/>
          <w:szCs w:val="32"/>
        </w:rPr>
        <w:t xml:space="preserve">НТ АДМИНИСТРАЦИИ КОЧКУРОВСКОГО </w:t>
      </w:r>
      <w:r w:rsidRPr="00087D5C">
        <w:rPr>
          <w:rFonts w:ascii="Arial" w:hAnsi="Arial" w:cs="Arial"/>
          <w:b/>
          <w:bCs/>
          <w:sz w:val="32"/>
          <w:szCs w:val="32"/>
        </w:rPr>
        <w:t xml:space="preserve">МУНИЦИПАЛЬНОГО РАЙОНА ПО ПРЕДОСТАВЛЕНИЮ МУНИЦИПАЛЬНОЙ УСЛУГИ </w:t>
      </w:r>
      <w:r>
        <w:rPr>
          <w:rFonts w:ascii="Arial" w:hAnsi="Arial" w:cs="Arial"/>
          <w:b/>
          <w:bCs/>
          <w:sz w:val="32"/>
          <w:szCs w:val="32"/>
        </w:rPr>
        <w:t>«</w:t>
      </w:r>
      <w:r>
        <w:rPr>
          <w:rFonts w:ascii="Arial" w:hAnsi="Arial" w:cs="Arial"/>
          <w:b/>
          <w:bCs/>
          <w:caps/>
          <w:sz w:val="32"/>
          <w:szCs w:val="32"/>
        </w:rPr>
        <w:t>Предоставление жилых помещений по договорам социального найма гражданам, состоящим на учете в качестве нуждающихся в жилых помещениях»</w:t>
      </w:r>
      <w:r>
        <w:rPr>
          <w:rFonts w:ascii="Arial" w:hAnsi="Arial" w:cs="Arial"/>
          <w:b/>
          <w:bCs/>
          <w:sz w:val="32"/>
          <w:szCs w:val="32"/>
        </w:rPr>
        <w:t>,</w:t>
      </w:r>
      <w:r w:rsidRPr="007F378A">
        <w:rPr>
          <w:rFonts w:ascii="Arial" w:hAnsi="Arial" w:cs="Arial"/>
          <w:b/>
          <w:caps/>
          <w:sz w:val="32"/>
          <w:szCs w:val="32"/>
        </w:rPr>
        <w:t xml:space="preserve"> </w:t>
      </w:r>
      <w:r>
        <w:rPr>
          <w:rFonts w:ascii="Arial" w:hAnsi="Arial" w:cs="Arial"/>
          <w:b/>
          <w:caps/>
          <w:sz w:val="32"/>
          <w:szCs w:val="32"/>
        </w:rPr>
        <w:t xml:space="preserve">утвержденный постановлением администрации Кочкуровского муниципального района </w:t>
      </w:r>
      <w:r w:rsidRPr="007F378A">
        <w:rPr>
          <w:rFonts w:ascii="Arial" w:hAnsi="Arial" w:cs="Arial"/>
          <w:b/>
          <w:caps/>
          <w:sz w:val="32"/>
          <w:szCs w:val="32"/>
        </w:rPr>
        <w:t xml:space="preserve">от </w:t>
      </w:r>
      <w:r>
        <w:rPr>
          <w:rFonts w:ascii="Arial" w:hAnsi="Arial" w:cs="Arial"/>
          <w:b/>
          <w:caps/>
          <w:sz w:val="32"/>
          <w:szCs w:val="32"/>
        </w:rPr>
        <w:t>01 ноября 2012</w:t>
      </w:r>
      <w:r w:rsidRPr="007F378A">
        <w:rPr>
          <w:rFonts w:ascii="Arial" w:hAnsi="Arial" w:cs="Arial"/>
          <w:b/>
          <w:caps/>
          <w:sz w:val="32"/>
          <w:szCs w:val="32"/>
        </w:rPr>
        <w:t xml:space="preserve"> года № </w:t>
      </w:r>
      <w:r>
        <w:rPr>
          <w:rFonts w:ascii="Arial" w:hAnsi="Arial" w:cs="Arial"/>
          <w:b/>
          <w:caps/>
          <w:sz w:val="32"/>
          <w:szCs w:val="32"/>
        </w:rPr>
        <w:t>624</w:t>
      </w:r>
    </w:p>
    <w:p w:rsidR="00E519FC" w:rsidRPr="00957A45" w:rsidRDefault="00E519FC" w:rsidP="00E519FC">
      <w:pPr>
        <w:pStyle w:val="FR1"/>
        <w:ind w:left="0"/>
        <w:jc w:val="center"/>
        <w:rPr>
          <w:rFonts w:ascii="Arial" w:hAnsi="Arial" w:cs="Arial"/>
          <w:caps/>
          <w:sz w:val="32"/>
          <w:szCs w:val="32"/>
        </w:rPr>
      </w:pPr>
    </w:p>
    <w:p w:rsidR="00E519FC" w:rsidRDefault="00E519FC" w:rsidP="00E519FC">
      <w:pPr>
        <w:ind w:firstLine="720"/>
        <w:jc w:val="both"/>
        <w:rPr>
          <w:rFonts w:ascii="Arial" w:hAnsi="Arial" w:cs="Arial"/>
        </w:rPr>
      </w:pPr>
      <w:r>
        <w:rPr>
          <w:rFonts w:ascii="Arial" w:hAnsi="Arial" w:cs="Arial"/>
        </w:rPr>
        <w:t>В</w:t>
      </w:r>
      <w:r w:rsidRPr="00242F17">
        <w:rPr>
          <w:rFonts w:ascii="Arial" w:hAnsi="Arial" w:cs="Arial"/>
        </w:rPr>
        <w:t xml:space="preserve"> </w:t>
      </w:r>
      <w:r>
        <w:rPr>
          <w:rFonts w:ascii="Arial" w:hAnsi="Arial" w:cs="Arial"/>
        </w:rPr>
        <w:t xml:space="preserve">целях приведения нормативных правовых актов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 в соответствие с требованиями законодательства Российской Федерации, в соответствии с письмом Министерства экономики, торговли предпринимательства Республики Мордовия от 12.01.2022 г. № 34-РМ, руководствуясь Уставом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 </w:t>
      </w:r>
      <w:r w:rsidRPr="00CD4591">
        <w:rPr>
          <w:rFonts w:ascii="Arial" w:hAnsi="Arial" w:cs="Arial"/>
        </w:rPr>
        <w:t xml:space="preserve">администрация </w:t>
      </w:r>
      <w:proofErr w:type="spellStart"/>
      <w:r w:rsidRPr="00CD4591">
        <w:rPr>
          <w:rFonts w:ascii="Arial" w:hAnsi="Arial" w:cs="Arial"/>
        </w:rPr>
        <w:t>Кочкуровского</w:t>
      </w:r>
      <w:proofErr w:type="spellEnd"/>
      <w:r w:rsidRPr="00CD4591">
        <w:rPr>
          <w:rFonts w:ascii="Arial" w:hAnsi="Arial" w:cs="Arial"/>
        </w:rPr>
        <w:t xml:space="preserve"> муниципального района ПОСТАНОВЛЯЕТ:   </w:t>
      </w:r>
    </w:p>
    <w:p w:rsidR="00E519FC" w:rsidRPr="00EA1723" w:rsidRDefault="00E519FC" w:rsidP="00E519FC">
      <w:pPr>
        <w:pStyle w:val="a7"/>
        <w:jc w:val="both"/>
        <w:rPr>
          <w:rFonts w:ascii="Arial" w:hAnsi="Arial" w:cs="Arial"/>
          <w:bCs/>
          <w:sz w:val="24"/>
        </w:rPr>
      </w:pPr>
      <w:r w:rsidRPr="008D13FC">
        <w:rPr>
          <w:rFonts w:ascii="Arial" w:hAnsi="Arial" w:cs="Arial"/>
          <w:sz w:val="24"/>
        </w:rPr>
        <w:t xml:space="preserve">          1. Внести в </w:t>
      </w:r>
      <w:r w:rsidRPr="00EA1723">
        <w:rPr>
          <w:rFonts w:ascii="Arial" w:hAnsi="Arial" w:cs="Arial"/>
          <w:sz w:val="24"/>
        </w:rPr>
        <w:t xml:space="preserve">Административный регламент администрации </w:t>
      </w:r>
      <w:proofErr w:type="spellStart"/>
      <w:r w:rsidRPr="00EA1723">
        <w:rPr>
          <w:rFonts w:ascii="Arial" w:hAnsi="Arial" w:cs="Arial"/>
          <w:bCs/>
          <w:sz w:val="24"/>
        </w:rPr>
        <w:t>Кочкуровского</w:t>
      </w:r>
      <w:proofErr w:type="spellEnd"/>
      <w:r w:rsidRPr="00EA1723">
        <w:rPr>
          <w:rFonts w:ascii="Arial" w:hAnsi="Arial" w:cs="Arial"/>
          <w:sz w:val="24"/>
        </w:rPr>
        <w:t xml:space="preserve"> муниципального района по предоставлению муниципальной услуги</w:t>
      </w:r>
      <w:r>
        <w:rPr>
          <w:rFonts w:ascii="Arial" w:hAnsi="Arial" w:cs="Arial"/>
          <w:sz w:val="24"/>
        </w:rPr>
        <w:t>: «Предоставление жилых помещений по договорам социального найма гражданам, состоящим на учете в качестве нуждающихся в жилых помещениях»,</w:t>
      </w:r>
      <w:r w:rsidRPr="00EA1723">
        <w:rPr>
          <w:rFonts w:ascii="Arial" w:hAnsi="Arial" w:cs="Arial"/>
          <w:sz w:val="24"/>
        </w:rPr>
        <w:t xml:space="preserve"> утвержденный постановлением администрации </w:t>
      </w:r>
      <w:proofErr w:type="spellStart"/>
      <w:r w:rsidRPr="00EA1723">
        <w:rPr>
          <w:rFonts w:ascii="Arial" w:hAnsi="Arial" w:cs="Arial"/>
          <w:sz w:val="24"/>
        </w:rPr>
        <w:t>Кочкуровского</w:t>
      </w:r>
      <w:proofErr w:type="spellEnd"/>
      <w:r w:rsidRPr="00EA1723">
        <w:rPr>
          <w:rFonts w:ascii="Arial" w:hAnsi="Arial" w:cs="Arial"/>
          <w:sz w:val="24"/>
        </w:rPr>
        <w:t xml:space="preserve"> муниципального района от 01 ноября 2012 года № 6</w:t>
      </w:r>
      <w:r>
        <w:rPr>
          <w:rFonts w:ascii="Arial" w:hAnsi="Arial" w:cs="Arial"/>
          <w:sz w:val="24"/>
        </w:rPr>
        <w:t>24</w:t>
      </w:r>
      <w:r w:rsidRPr="00EA1723">
        <w:rPr>
          <w:rFonts w:ascii="Arial" w:hAnsi="Arial" w:cs="Arial"/>
          <w:sz w:val="24"/>
        </w:rPr>
        <w:t xml:space="preserve"> «</w:t>
      </w:r>
      <w:r w:rsidRPr="00EA1723">
        <w:rPr>
          <w:rFonts w:ascii="Arial" w:hAnsi="Arial" w:cs="Arial"/>
          <w:bCs/>
          <w:sz w:val="24"/>
        </w:rPr>
        <w:t xml:space="preserve">Об утверждении </w:t>
      </w:r>
      <w:r>
        <w:rPr>
          <w:rFonts w:ascii="Arial" w:hAnsi="Arial" w:cs="Arial"/>
          <w:sz w:val="24"/>
        </w:rPr>
        <w:t>А</w:t>
      </w:r>
      <w:r w:rsidRPr="00EA1723">
        <w:rPr>
          <w:rFonts w:ascii="Arial" w:hAnsi="Arial" w:cs="Arial"/>
          <w:sz w:val="24"/>
        </w:rPr>
        <w:t xml:space="preserve">дминистративного регламента </w:t>
      </w:r>
      <w:r>
        <w:rPr>
          <w:rFonts w:ascii="Arial" w:hAnsi="Arial" w:cs="Arial"/>
          <w:sz w:val="24"/>
        </w:rPr>
        <w:t>А</w:t>
      </w:r>
      <w:r w:rsidRPr="00EA1723">
        <w:rPr>
          <w:rFonts w:ascii="Arial" w:hAnsi="Arial" w:cs="Arial"/>
          <w:sz w:val="24"/>
        </w:rPr>
        <w:t xml:space="preserve">дминистрации </w:t>
      </w:r>
      <w:proofErr w:type="spellStart"/>
      <w:r w:rsidRPr="00EA1723">
        <w:rPr>
          <w:rFonts w:ascii="Arial" w:hAnsi="Arial" w:cs="Arial"/>
          <w:bCs/>
          <w:sz w:val="24"/>
        </w:rPr>
        <w:t>Кочкуровского</w:t>
      </w:r>
      <w:proofErr w:type="spellEnd"/>
      <w:r w:rsidRPr="00EA1723">
        <w:rPr>
          <w:rFonts w:ascii="Arial" w:hAnsi="Arial" w:cs="Arial"/>
          <w:sz w:val="24"/>
        </w:rPr>
        <w:t xml:space="preserve"> муниципального района по предоставлению муниципальной услуги </w:t>
      </w:r>
      <w:r w:rsidRPr="001D4A4F">
        <w:rPr>
          <w:rFonts w:ascii="Arial" w:hAnsi="Arial" w:cs="Arial"/>
          <w:sz w:val="24"/>
        </w:rPr>
        <w:t>"</w:t>
      </w:r>
      <w:r w:rsidRPr="001D4A4F">
        <w:rPr>
          <w:rFonts w:ascii="Arial" w:hAnsi="Arial" w:cs="Arial"/>
          <w:bCs/>
          <w:sz w:val="24"/>
        </w:rPr>
        <w:t>Предоставление жилых помещений по договорам социального найма гражданам, состоящим на учете в качестве нуждающихся в жилых помещениях»</w:t>
      </w:r>
      <w:r w:rsidRPr="00EA1723">
        <w:rPr>
          <w:rFonts w:ascii="Arial" w:hAnsi="Arial" w:cs="Arial"/>
          <w:sz w:val="24"/>
        </w:rPr>
        <w:t xml:space="preserve"> следующие изменения:</w:t>
      </w:r>
    </w:p>
    <w:p w:rsidR="00E519FC" w:rsidRDefault="00E519FC" w:rsidP="00E519FC">
      <w:pPr>
        <w:autoSpaceDE w:val="0"/>
        <w:autoSpaceDN w:val="0"/>
        <w:adjustRightInd w:val="0"/>
        <w:spacing w:before="108" w:after="108"/>
        <w:jc w:val="both"/>
        <w:outlineLvl w:val="0"/>
        <w:rPr>
          <w:rFonts w:ascii="Arial" w:hAnsi="Arial" w:cs="Arial"/>
        </w:rPr>
      </w:pPr>
      <w:r w:rsidRPr="00EA1723">
        <w:rPr>
          <w:rFonts w:ascii="Arial" w:hAnsi="Arial" w:cs="Arial"/>
        </w:rPr>
        <w:t xml:space="preserve">           </w:t>
      </w:r>
      <w:r w:rsidRPr="00F03B0A">
        <w:rPr>
          <w:rFonts w:ascii="Arial" w:hAnsi="Arial" w:cs="Arial"/>
        </w:rPr>
        <w:t xml:space="preserve">1.1. </w:t>
      </w:r>
      <w:r>
        <w:rPr>
          <w:rFonts w:ascii="Arial" w:hAnsi="Arial" w:cs="Arial"/>
        </w:rPr>
        <w:t>П</w:t>
      </w:r>
      <w:r w:rsidRPr="00F03B0A">
        <w:rPr>
          <w:rFonts w:ascii="Arial" w:hAnsi="Arial" w:cs="Arial"/>
        </w:rPr>
        <w:t xml:space="preserve">ункт </w:t>
      </w:r>
      <w:r>
        <w:rPr>
          <w:rFonts w:ascii="Arial" w:hAnsi="Arial" w:cs="Arial"/>
        </w:rPr>
        <w:t xml:space="preserve">10 </w:t>
      </w:r>
      <w:r w:rsidRPr="00F03B0A">
        <w:rPr>
          <w:rFonts w:ascii="Arial" w:hAnsi="Arial" w:cs="Arial"/>
        </w:rPr>
        <w:t>Подраздела 1</w:t>
      </w:r>
      <w:r>
        <w:rPr>
          <w:rFonts w:ascii="Arial" w:hAnsi="Arial" w:cs="Arial"/>
        </w:rPr>
        <w:t>.</w:t>
      </w:r>
      <w:r w:rsidRPr="00F03B0A">
        <w:rPr>
          <w:rFonts w:ascii="Arial" w:hAnsi="Arial" w:cs="Arial"/>
        </w:rPr>
        <w:t xml:space="preserve"> Основные положения стандарта предоставления</w:t>
      </w:r>
      <w:r>
        <w:rPr>
          <w:rFonts w:ascii="Arial" w:hAnsi="Arial" w:cs="Arial"/>
        </w:rPr>
        <w:t xml:space="preserve"> </w:t>
      </w:r>
      <w:r w:rsidRPr="00F03B0A">
        <w:rPr>
          <w:rFonts w:ascii="Arial" w:hAnsi="Arial" w:cs="Arial"/>
        </w:rPr>
        <w:t xml:space="preserve">муниципальной услуги </w:t>
      </w:r>
      <w:r w:rsidRPr="00F03B0A">
        <w:rPr>
          <w:rFonts w:ascii="Arial" w:hAnsi="Arial" w:cs="Arial"/>
          <w:bCs/>
        </w:rPr>
        <w:t xml:space="preserve">Раздела </w:t>
      </w:r>
      <w:r>
        <w:rPr>
          <w:rFonts w:ascii="Arial" w:hAnsi="Arial" w:cs="Arial"/>
          <w:bCs/>
        </w:rPr>
        <w:t>2</w:t>
      </w:r>
      <w:r w:rsidRPr="00F03B0A">
        <w:rPr>
          <w:rFonts w:ascii="Arial" w:hAnsi="Arial" w:cs="Arial"/>
          <w:bCs/>
        </w:rPr>
        <w:t xml:space="preserve">. Стандарт предоставления муниципальной услуги </w:t>
      </w:r>
      <w:r>
        <w:rPr>
          <w:rFonts w:ascii="Arial" w:hAnsi="Arial" w:cs="Arial"/>
        </w:rPr>
        <w:t>изложить в следующей редакции:</w:t>
      </w:r>
    </w:p>
    <w:p w:rsidR="00E519FC" w:rsidRPr="00102334" w:rsidRDefault="00E519FC" w:rsidP="00E519FC">
      <w:pPr>
        <w:autoSpaceDE w:val="0"/>
        <w:autoSpaceDN w:val="0"/>
        <w:adjustRightInd w:val="0"/>
        <w:ind w:firstLine="720"/>
        <w:jc w:val="both"/>
        <w:rPr>
          <w:rFonts w:ascii="Arial" w:hAnsi="Arial" w:cs="Arial"/>
        </w:rPr>
      </w:pPr>
      <w:r w:rsidRPr="00102334">
        <w:rPr>
          <w:rFonts w:ascii="Arial" w:hAnsi="Arial" w:cs="Arial"/>
        </w:rPr>
        <w:t>«10. Документы, необходимые для предоставления муниципальной услуги:</w:t>
      </w:r>
    </w:p>
    <w:p w:rsidR="00E519FC" w:rsidRPr="00102334" w:rsidRDefault="00E519FC" w:rsidP="00E519FC">
      <w:pPr>
        <w:autoSpaceDE w:val="0"/>
        <w:autoSpaceDN w:val="0"/>
        <w:adjustRightInd w:val="0"/>
        <w:ind w:firstLine="720"/>
        <w:jc w:val="both"/>
        <w:rPr>
          <w:rFonts w:ascii="Arial" w:hAnsi="Arial" w:cs="Arial"/>
        </w:rPr>
      </w:pPr>
      <w:r w:rsidRPr="00102334">
        <w:rPr>
          <w:rFonts w:ascii="Arial" w:hAnsi="Arial" w:cs="Arial"/>
        </w:rPr>
        <w:t>заявление (</w:t>
      </w:r>
      <w:hyperlink w:anchor="sub_10000" w:history="1">
        <w:r w:rsidRPr="00102334">
          <w:rPr>
            <w:rFonts w:ascii="Arial" w:hAnsi="Arial" w:cs="Arial"/>
          </w:rPr>
          <w:t>приложение 1</w:t>
        </w:r>
      </w:hyperlink>
      <w:r w:rsidRPr="00102334">
        <w:rPr>
          <w:rFonts w:ascii="Arial" w:hAnsi="Arial" w:cs="Arial"/>
        </w:rPr>
        <w:t xml:space="preserve"> к Административному регламенту). В заявлении указываются члены семьи получателя, даты их рождения, реквизиты представляемых </w:t>
      </w:r>
      <w:r w:rsidRPr="00102334">
        <w:rPr>
          <w:rFonts w:ascii="Arial" w:hAnsi="Arial" w:cs="Arial"/>
        </w:rPr>
        <w:lastRenderedPageBreak/>
        <w:t>документов в соответствующих строках заполнения. Дополнительно указываются номера контактных телефонов;</w:t>
      </w:r>
    </w:p>
    <w:p w:rsidR="00E519FC" w:rsidRPr="00102334" w:rsidRDefault="00E519FC" w:rsidP="00E519FC">
      <w:pPr>
        <w:autoSpaceDE w:val="0"/>
        <w:autoSpaceDN w:val="0"/>
        <w:adjustRightInd w:val="0"/>
        <w:ind w:firstLine="720"/>
        <w:jc w:val="both"/>
        <w:rPr>
          <w:rFonts w:ascii="Arial" w:hAnsi="Arial" w:cs="Arial"/>
        </w:rPr>
      </w:pPr>
      <w:r w:rsidRPr="00102334">
        <w:rPr>
          <w:rFonts w:ascii="Arial" w:hAnsi="Arial" w:cs="Arial"/>
        </w:rPr>
        <w:t>документы о составе семьи получателя (свидетельства о рождении детей, о заключении брака, решении об усыновлении (удочерении), иные документы, подтверждающие состав семьи);</w:t>
      </w:r>
    </w:p>
    <w:p w:rsidR="00E519FC" w:rsidRPr="00102334" w:rsidRDefault="00E519FC" w:rsidP="00E519FC">
      <w:pPr>
        <w:autoSpaceDE w:val="0"/>
        <w:autoSpaceDN w:val="0"/>
        <w:adjustRightInd w:val="0"/>
        <w:ind w:firstLine="720"/>
        <w:jc w:val="both"/>
        <w:rPr>
          <w:rFonts w:ascii="Arial" w:hAnsi="Arial" w:cs="Arial"/>
        </w:rPr>
      </w:pPr>
      <w:r w:rsidRPr="00102334">
        <w:rPr>
          <w:rFonts w:ascii="Arial" w:hAnsi="Arial" w:cs="Arial"/>
        </w:rPr>
        <w:t>копия финансового лицевого счета;</w:t>
      </w:r>
    </w:p>
    <w:p w:rsidR="00E519FC" w:rsidRPr="00102334" w:rsidRDefault="00E519FC" w:rsidP="00E519FC">
      <w:pPr>
        <w:autoSpaceDE w:val="0"/>
        <w:autoSpaceDN w:val="0"/>
        <w:adjustRightInd w:val="0"/>
        <w:ind w:firstLine="720"/>
        <w:jc w:val="both"/>
        <w:rPr>
          <w:rFonts w:ascii="Arial" w:hAnsi="Arial" w:cs="Arial"/>
        </w:rPr>
      </w:pPr>
      <w:r w:rsidRPr="00102334">
        <w:rPr>
          <w:rFonts w:ascii="Arial" w:hAnsi="Arial" w:cs="Arial"/>
        </w:rPr>
        <w:t>справка организации, уполномоченной в сфере технической инвентаризации, о наличии (отсутствии) жилых помещений, принадлежащих на праве собственности получателю и членам его семьи, содержащая также сведения о совершении сделок, приведших к уменьшению размера занимаемых жилых помещений или к их отчуждению за пять лет, непосредственно предшествующих подаче заявления о принятии на учет;</w:t>
      </w:r>
    </w:p>
    <w:p w:rsidR="00E519FC" w:rsidRPr="00102334" w:rsidRDefault="00E519FC" w:rsidP="00E519FC">
      <w:pPr>
        <w:autoSpaceDE w:val="0"/>
        <w:autoSpaceDN w:val="0"/>
        <w:adjustRightInd w:val="0"/>
        <w:ind w:firstLine="720"/>
        <w:jc w:val="both"/>
        <w:rPr>
          <w:rFonts w:ascii="Arial" w:hAnsi="Arial" w:cs="Arial"/>
        </w:rPr>
      </w:pPr>
      <w:r w:rsidRPr="00102334">
        <w:rPr>
          <w:rFonts w:ascii="Arial" w:hAnsi="Arial" w:cs="Arial"/>
        </w:rPr>
        <w:t>копии паспортов получателя и членов его семьи;</w:t>
      </w:r>
    </w:p>
    <w:p w:rsidR="00E519FC" w:rsidRPr="00102334" w:rsidRDefault="00E519FC" w:rsidP="00E519FC">
      <w:pPr>
        <w:autoSpaceDE w:val="0"/>
        <w:autoSpaceDN w:val="0"/>
        <w:adjustRightInd w:val="0"/>
        <w:ind w:firstLine="720"/>
        <w:jc w:val="both"/>
        <w:rPr>
          <w:rFonts w:ascii="Arial" w:hAnsi="Arial" w:cs="Arial"/>
        </w:rPr>
      </w:pPr>
      <w:r w:rsidRPr="00102334">
        <w:rPr>
          <w:rFonts w:ascii="Arial" w:hAnsi="Arial" w:cs="Arial"/>
        </w:rPr>
        <w:t>выписки из единого реестра прав на недвижимое имущество и сделок с ним об имеющихся правах гражданина и членов его семьи и сделках с недвижимым имуществом;</w:t>
      </w:r>
    </w:p>
    <w:p w:rsidR="00E519FC" w:rsidRPr="00102334" w:rsidRDefault="00E519FC" w:rsidP="00E519FC">
      <w:pPr>
        <w:autoSpaceDE w:val="0"/>
        <w:autoSpaceDN w:val="0"/>
        <w:adjustRightInd w:val="0"/>
        <w:ind w:firstLine="720"/>
        <w:jc w:val="both"/>
        <w:rPr>
          <w:rFonts w:ascii="Arial" w:hAnsi="Arial" w:cs="Arial"/>
        </w:rPr>
      </w:pPr>
      <w:r w:rsidRPr="00102334">
        <w:rPr>
          <w:rFonts w:ascii="Arial" w:hAnsi="Arial" w:cs="Arial"/>
        </w:rPr>
        <w:t>документы, содержащие сведения о месте проживания за последние пять лет (свидетельство о государственной регистрации права собственности на жилое помещение; правоустанавливающие документы: договоры передачи, купли-продажи, дарения, строительства и т. п., свидетельство о наследстве; технический паспорт; выписка из домовой книги с архивными данными; в случае проживания граждан в другом муниципальном образовании (регионе): выписки из единого реестра прав на недвижимое имущество и сделок с ним об имеющихся правах гражданина и членов его семьи и сделках с недвижимым имуществом; справка организации, уполномоченной в сфере технической инвентаризации, о наличии (отсутствии) жилых помещений, принадлежащих на праве собственности получателю и членам его семьи, содержащая также сведения о совершении сделок, приведших к уменьшению размера занимаемых жилых помещений или к их отчуждению за пять лет, непосредственно предшествующих подаче заявления о принятии на учет), на всех членов семьи;</w:t>
      </w:r>
    </w:p>
    <w:p w:rsidR="00E519FC" w:rsidRPr="00102334" w:rsidRDefault="00E519FC" w:rsidP="00E519FC">
      <w:pPr>
        <w:autoSpaceDE w:val="0"/>
        <w:autoSpaceDN w:val="0"/>
        <w:adjustRightInd w:val="0"/>
        <w:ind w:firstLine="720"/>
        <w:jc w:val="both"/>
        <w:rPr>
          <w:rFonts w:ascii="Arial" w:hAnsi="Arial" w:cs="Arial"/>
        </w:rPr>
      </w:pPr>
      <w:r w:rsidRPr="00102334">
        <w:rPr>
          <w:rFonts w:ascii="Arial" w:hAnsi="Arial" w:cs="Arial"/>
        </w:rPr>
        <w:t xml:space="preserve">решение Администрации </w:t>
      </w:r>
      <w:proofErr w:type="spellStart"/>
      <w:r w:rsidRPr="00102334">
        <w:rPr>
          <w:rFonts w:ascii="Arial" w:hAnsi="Arial" w:cs="Arial"/>
        </w:rPr>
        <w:t>Кочкуровского</w:t>
      </w:r>
      <w:proofErr w:type="spellEnd"/>
      <w:r w:rsidRPr="00102334">
        <w:rPr>
          <w:rFonts w:ascii="Arial" w:hAnsi="Arial" w:cs="Arial"/>
        </w:rPr>
        <w:t xml:space="preserve"> муниципального района о признании гражданина малоимущим.</w:t>
      </w:r>
    </w:p>
    <w:p w:rsidR="00E519FC" w:rsidRPr="00102334" w:rsidRDefault="00E519FC" w:rsidP="00E519FC">
      <w:pPr>
        <w:autoSpaceDE w:val="0"/>
        <w:autoSpaceDN w:val="0"/>
        <w:adjustRightInd w:val="0"/>
        <w:ind w:firstLine="720"/>
        <w:jc w:val="both"/>
        <w:rPr>
          <w:rFonts w:ascii="Arial" w:hAnsi="Arial" w:cs="Arial"/>
        </w:rPr>
      </w:pPr>
      <w:r w:rsidRPr="00102334">
        <w:rPr>
          <w:rFonts w:ascii="Arial" w:hAnsi="Arial" w:cs="Arial"/>
        </w:rPr>
        <w:t>Указанные документы представляются в срок не позднее одного месяца с даты их выдачи.</w:t>
      </w:r>
    </w:p>
    <w:p w:rsidR="00E519FC" w:rsidRPr="00102334" w:rsidRDefault="00E519FC" w:rsidP="00E519FC">
      <w:pPr>
        <w:autoSpaceDE w:val="0"/>
        <w:autoSpaceDN w:val="0"/>
        <w:adjustRightInd w:val="0"/>
        <w:ind w:firstLine="720"/>
        <w:jc w:val="both"/>
        <w:rPr>
          <w:rFonts w:ascii="Arial" w:hAnsi="Arial" w:cs="Arial"/>
        </w:rPr>
      </w:pPr>
      <w:bookmarkStart w:id="70" w:name="sub_101012"/>
      <w:r w:rsidRPr="00102334">
        <w:rPr>
          <w:rFonts w:ascii="Arial" w:hAnsi="Arial" w:cs="Arial"/>
        </w:rPr>
        <w:t xml:space="preserve">В случае непредставления заявителем выписки (выписок) из Единого государственного реестра прав на недвижимое имущество и сделок с ним об имеющихся правах гражданина и членов его семьи и сделках с недвижимым имуществом, соответствующие сведения запрашиваются из базы данных Управления </w:t>
      </w:r>
      <w:proofErr w:type="spellStart"/>
      <w:r w:rsidRPr="00102334">
        <w:rPr>
          <w:rFonts w:ascii="Arial" w:hAnsi="Arial" w:cs="Arial"/>
        </w:rPr>
        <w:t>Росреестра</w:t>
      </w:r>
      <w:proofErr w:type="spellEnd"/>
      <w:r w:rsidRPr="00102334">
        <w:rPr>
          <w:rFonts w:ascii="Arial" w:hAnsi="Arial" w:cs="Arial"/>
        </w:rPr>
        <w:t xml:space="preserve"> по Республике Мордовия в порядке межведомственного электронного взаимодействия.</w:t>
      </w:r>
    </w:p>
    <w:bookmarkEnd w:id="70"/>
    <w:p w:rsidR="00E519FC" w:rsidRPr="00102334" w:rsidRDefault="00E519FC" w:rsidP="00E519FC">
      <w:pPr>
        <w:autoSpaceDE w:val="0"/>
        <w:autoSpaceDN w:val="0"/>
        <w:adjustRightInd w:val="0"/>
        <w:ind w:firstLine="720"/>
        <w:jc w:val="both"/>
        <w:rPr>
          <w:rFonts w:ascii="Arial" w:hAnsi="Arial" w:cs="Arial"/>
        </w:rPr>
      </w:pPr>
      <w:r w:rsidRPr="00102334">
        <w:rPr>
          <w:rFonts w:ascii="Arial" w:hAnsi="Arial" w:cs="Arial"/>
        </w:rPr>
        <w:t>В случае если копии документов нотариально не заверены, они представляются вместе с оригиналами.</w:t>
      </w:r>
    </w:p>
    <w:p w:rsidR="00E519FC" w:rsidRDefault="00E519FC" w:rsidP="00E519FC">
      <w:pPr>
        <w:autoSpaceDE w:val="0"/>
        <w:autoSpaceDN w:val="0"/>
        <w:adjustRightInd w:val="0"/>
        <w:spacing w:before="108" w:after="108"/>
        <w:jc w:val="both"/>
        <w:outlineLvl w:val="0"/>
        <w:rPr>
          <w:rFonts w:ascii="Arial" w:hAnsi="Arial" w:cs="Arial"/>
        </w:rPr>
      </w:pPr>
      <w:r>
        <w:rPr>
          <w:rFonts w:ascii="Arial" w:hAnsi="Arial" w:cs="Arial"/>
        </w:rPr>
        <w:t xml:space="preserve">           2</w:t>
      </w:r>
      <w:r w:rsidRPr="00957A45">
        <w:rPr>
          <w:rFonts w:ascii="Arial" w:hAnsi="Arial" w:cs="Arial"/>
        </w:rPr>
        <w:t xml:space="preserve">. Настоящее постановление вступает в силу </w:t>
      </w:r>
      <w:r>
        <w:rPr>
          <w:rFonts w:ascii="Arial" w:hAnsi="Arial" w:cs="Arial"/>
        </w:rPr>
        <w:t>после его официального опубликования</w:t>
      </w:r>
      <w:r w:rsidRPr="00957A45">
        <w:rPr>
          <w:rFonts w:ascii="Arial" w:hAnsi="Arial" w:cs="Arial"/>
        </w:rPr>
        <w:t>.</w:t>
      </w:r>
    </w:p>
    <w:p w:rsidR="00E519FC" w:rsidRDefault="00E519FC" w:rsidP="00E519FC">
      <w:pPr>
        <w:pStyle w:val="FR1"/>
        <w:ind w:left="0"/>
        <w:jc w:val="both"/>
        <w:rPr>
          <w:rFonts w:ascii="Arial" w:hAnsi="Arial" w:cs="Arial"/>
          <w:sz w:val="24"/>
          <w:szCs w:val="24"/>
        </w:rPr>
      </w:pPr>
    </w:p>
    <w:p w:rsidR="00E519FC" w:rsidRPr="00DC1836" w:rsidRDefault="00E519FC" w:rsidP="00E519FC">
      <w:pPr>
        <w:spacing w:line="216" w:lineRule="auto"/>
        <w:ind w:hanging="180"/>
        <w:jc w:val="right"/>
        <w:rPr>
          <w:rFonts w:ascii="Arial" w:hAnsi="Arial" w:cs="Arial"/>
        </w:rPr>
      </w:pPr>
      <w:r>
        <w:rPr>
          <w:rFonts w:ascii="Arial" w:hAnsi="Arial" w:cs="Arial"/>
        </w:rPr>
        <w:t>Г</w:t>
      </w:r>
      <w:r w:rsidRPr="00DC1836">
        <w:rPr>
          <w:rFonts w:ascii="Arial" w:hAnsi="Arial" w:cs="Arial"/>
        </w:rPr>
        <w:t>лав</w:t>
      </w:r>
      <w:r>
        <w:rPr>
          <w:rFonts w:ascii="Arial" w:hAnsi="Arial" w:cs="Arial"/>
        </w:rPr>
        <w:t>а</w:t>
      </w:r>
      <w:r w:rsidRPr="00DC1836">
        <w:rPr>
          <w:rFonts w:ascii="Arial" w:hAnsi="Arial" w:cs="Arial"/>
        </w:rPr>
        <w:t xml:space="preserve">  </w:t>
      </w:r>
    </w:p>
    <w:p w:rsidR="00E519FC" w:rsidRPr="00DC1836" w:rsidRDefault="00E519FC" w:rsidP="00E519FC">
      <w:pPr>
        <w:spacing w:line="216" w:lineRule="auto"/>
        <w:ind w:hanging="180"/>
        <w:jc w:val="right"/>
        <w:rPr>
          <w:rFonts w:ascii="Arial" w:hAnsi="Arial" w:cs="Arial"/>
        </w:rPr>
      </w:pPr>
      <w:proofErr w:type="spellStart"/>
      <w:r w:rsidRPr="00DC1836">
        <w:rPr>
          <w:rFonts w:ascii="Arial" w:hAnsi="Arial" w:cs="Arial"/>
        </w:rPr>
        <w:t>Кочкуровского</w:t>
      </w:r>
      <w:proofErr w:type="spellEnd"/>
      <w:r w:rsidRPr="00DC1836">
        <w:rPr>
          <w:rFonts w:ascii="Arial" w:hAnsi="Arial" w:cs="Arial"/>
        </w:rPr>
        <w:t xml:space="preserve"> муниципального района    </w:t>
      </w:r>
    </w:p>
    <w:p w:rsidR="00E519FC" w:rsidRPr="00DC1836" w:rsidRDefault="00E519FC" w:rsidP="00E519FC">
      <w:pPr>
        <w:spacing w:line="216" w:lineRule="auto"/>
        <w:ind w:hanging="180"/>
        <w:jc w:val="right"/>
        <w:rPr>
          <w:rFonts w:ascii="Arial" w:hAnsi="Arial" w:cs="Arial"/>
        </w:rPr>
      </w:pPr>
      <w:r w:rsidRPr="00DC1836">
        <w:rPr>
          <w:rFonts w:ascii="Arial" w:hAnsi="Arial" w:cs="Arial"/>
        </w:rPr>
        <w:t xml:space="preserve">                                                             </w:t>
      </w:r>
      <w:r>
        <w:rPr>
          <w:rFonts w:ascii="Arial" w:hAnsi="Arial" w:cs="Arial"/>
        </w:rPr>
        <w:t>С</w:t>
      </w:r>
      <w:r w:rsidRPr="00DC1836">
        <w:rPr>
          <w:rFonts w:ascii="Arial" w:hAnsi="Arial" w:cs="Arial"/>
        </w:rPr>
        <w:t>.</w:t>
      </w:r>
      <w:r>
        <w:rPr>
          <w:rFonts w:ascii="Arial" w:hAnsi="Arial" w:cs="Arial"/>
        </w:rPr>
        <w:t>Н</w:t>
      </w:r>
      <w:r w:rsidRPr="00DC1836">
        <w:rPr>
          <w:rFonts w:ascii="Arial" w:hAnsi="Arial" w:cs="Arial"/>
        </w:rPr>
        <w:t xml:space="preserve">. </w:t>
      </w:r>
      <w:r>
        <w:rPr>
          <w:rFonts w:ascii="Arial" w:hAnsi="Arial" w:cs="Arial"/>
        </w:rPr>
        <w:t>Герасимова</w:t>
      </w:r>
    </w:p>
    <w:p w:rsidR="003B2624" w:rsidRDefault="003B2624" w:rsidP="00454A95"/>
    <w:p w:rsidR="00E519FC" w:rsidRDefault="00E519FC" w:rsidP="00454A95"/>
    <w:p w:rsidR="00E519FC" w:rsidRDefault="00E519FC" w:rsidP="00454A95"/>
    <w:p w:rsidR="00E519FC" w:rsidRPr="0072028B" w:rsidRDefault="00E519FC" w:rsidP="00E519FC">
      <w:pPr>
        <w:pStyle w:val="a7"/>
        <w:rPr>
          <w:rFonts w:ascii="Arial" w:hAnsi="Arial" w:cs="Arial"/>
          <w:bCs/>
          <w:caps/>
          <w:sz w:val="32"/>
        </w:rPr>
      </w:pPr>
      <w:r w:rsidRPr="0072028B">
        <w:rPr>
          <w:rFonts w:ascii="Arial" w:hAnsi="Arial" w:cs="Arial"/>
          <w:bCs/>
          <w:caps/>
          <w:sz w:val="32"/>
        </w:rPr>
        <w:lastRenderedPageBreak/>
        <w:t>РЕСПУБЛИКА МОРДОВИЯ</w:t>
      </w:r>
    </w:p>
    <w:p w:rsidR="00E519FC" w:rsidRPr="000F38A4" w:rsidRDefault="00E519FC" w:rsidP="00E519FC">
      <w:pPr>
        <w:jc w:val="center"/>
        <w:rPr>
          <w:rFonts w:ascii="Arial" w:hAnsi="Arial" w:cs="Arial"/>
          <w:b/>
          <w:bCs/>
          <w:caps/>
          <w:sz w:val="32"/>
        </w:rPr>
      </w:pPr>
      <w:r w:rsidRPr="000F38A4">
        <w:rPr>
          <w:rFonts w:ascii="Arial" w:hAnsi="Arial" w:cs="Arial"/>
          <w:b/>
          <w:bCs/>
          <w:caps/>
          <w:sz w:val="32"/>
        </w:rPr>
        <w:t xml:space="preserve">АДМИНИСТРАЦИЯ КОЧКУРОВСКОГО </w:t>
      </w:r>
    </w:p>
    <w:p w:rsidR="00E519FC" w:rsidRPr="000F38A4" w:rsidRDefault="00E519FC" w:rsidP="00E519FC">
      <w:pPr>
        <w:jc w:val="center"/>
        <w:rPr>
          <w:rFonts w:ascii="Arial" w:hAnsi="Arial" w:cs="Arial"/>
          <w:b/>
          <w:bCs/>
          <w:caps/>
          <w:sz w:val="32"/>
        </w:rPr>
      </w:pPr>
      <w:r w:rsidRPr="000F38A4">
        <w:rPr>
          <w:rFonts w:ascii="Arial" w:hAnsi="Arial" w:cs="Arial"/>
          <w:b/>
          <w:bCs/>
          <w:caps/>
          <w:sz w:val="32"/>
        </w:rPr>
        <w:t xml:space="preserve"> МУНИЦИПАЛЬНОГО РАЙОНА</w:t>
      </w:r>
    </w:p>
    <w:p w:rsidR="00E519FC" w:rsidRDefault="00E519FC" w:rsidP="00E519FC">
      <w:pPr>
        <w:jc w:val="center"/>
        <w:rPr>
          <w:rFonts w:ascii="Arial" w:hAnsi="Arial" w:cs="Arial"/>
          <w:b/>
          <w:bCs/>
          <w:caps/>
          <w:sz w:val="32"/>
        </w:rPr>
      </w:pPr>
      <w:r w:rsidRPr="000F38A4">
        <w:rPr>
          <w:rFonts w:ascii="Arial" w:hAnsi="Arial" w:cs="Arial"/>
          <w:b/>
          <w:bCs/>
          <w:caps/>
          <w:sz w:val="32"/>
        </w:rPr>
        <w:t>РЕСПУБЛИКИ МОРДОВИЯ</w:t>
      </w:r>
    </w:p>
    <w:p w:rsidR="00E519FC" w:rsidRPr="000F38A4" w:rsidRDefault="00E519FC" w:rsidP="00E519FC">
      <w:pPr>
        <w:jc w:val="center"/>
        <w:rPr>
          <w:rFonts w:ascii="Arial" w:hAnsi="Arial" w:cs="Arial"/>
          <w:b/>
          <w:bCs/>
          <w:caps/>
          <w:sz w:val="32"/>
        </w:rPr>
      </w:pPr>
    </w:p>
    <w:p w:rsidR="00E519FC" w:rsidRDefault="00E519FC" w:rsidP="00E519FC">
      <w:pPr>
        <w:pStyle w:val="4"/>
        <w:numPr>
          <w:ilvl w:val="0"/>
          <w:numId w:val="0"/>
        </w:numPr>
        <w:ind w:left="3905" w:hanging="360"/>
        <w:rPr>
          <w:b/>
          <w:bCs/>
          <w:caps/>
          <w:sz w:val="32"/>
        </w:rPr>
      </w:pPr>
      <w:r w:rsidRPr="000F38A4">
        <w:rPr>
          <w:b/>
          <w:bCs/>
          <w:caps/>
          <w:sz w:val="32"/>
        </w:rPr>
        <w:t>ПОСТАНОВЛЕНИЕ</w:t>
      </w:r>
    </w:p>
    <w:p w:rsidR="00E519FC" w:rsidRPr="00E648E2" w:rsidRDefault="00E519FC" w:rsidP="00E519FC">
      <w:pPr>
        <w:jc w:val="center"/>
        <w:rPr>
          <w:rFonts w:ascii="Arial" w:hAnsi="Arial" w:cs="Arial"/>
          <w:b/>
          <w:bCs/>
          <w:sz w:val="32"/>
          <w:szCs w:val="32"/>
        </w:rPr>
      </w:pPr>
      <w:r w:rsidRPr="007502BF">
        <w:rPr>
          <w:rFonts w:ascii="Arial" w:hAnsi="Arial" w:cs="Arial"/>
          <w:b/>
          <w:bCs/>
          <w:sz w:val="32"/>
          <w:szCs w:val="32"/>
        </w:rPr>
        <w:t xml:space="preserve">от </w:t>
      </w:r>
      <w:r>
        <w:rPr>
          <w:rFonts w:ascii="Arial" w:hAnsi="Arial" w:cs="Arial"/>
          <w:b/>
          <w:bCs/>
          <w:sz w:val="32"/>
          <w:szCs w:val="32"/>
        </w:rPr>
        <w:t>28</w:t>
      </w:r>
      <w:r w:rsidRPr="00E648E2">
        <w:rPr>
          <w:rFonts w:ascii="Arial" w:hAnsi="Arial" w:cs="Arial"/>
          <w:b/>
          <w:bCs/>
          <w:sz w:val="32"/>
          <w:szCs w:val="32"/>
        </w:rPr>
        <w:t xml:space="preserve"> </w:t>
      </w:r>
      <w:r>
        <w:rPr>
          <w:rFonts w:ascii="Arial" w:hAnsi="Arial" w:cs="Arial"/>
          <w:b/>
          <w:bCs/>
          <w:sz w:val="32"/>
          <w:szCs w:val="32"/>
        </w:rPr>
        <w:t>феврал</w:t>
      </w:r>
      <w:r w:rsidRPr="00E648E2">
        <w:rPr>
          <w:rFonts w:ascii="Arial" w:hAnsi="Arial" w:cs="Arial"/>
          <w:b/>
          <w:bCs/>
          <w:sz w:val="32"/>
          <w:szCs w:val="32"/>
        </w:rPr>
        <w:t>я</w:t>
      </w:r>
      <w:r w:rsidRPr="00E648E2">
        <w:rPr>
          <w:rFonts w:ascii="Arial" w:hAnsi="Arial" w:cs="Arial"/>
          <w:b/>
          <w:bCs/>
          <w:caps/>
          <w:sz w:val="32"/>
          <w:szCs w:val="32"/>
        </w:rPr>
        <w:t xml:space="preserve"> 202</w:t>
      </w:r>
      <w:r>
        <w:rPr>
          <w:rFonts w:ascii="Arial" w:hAnsi="Arial" w:cs="Arial"/>
          <w:b/>
          <w:bCs/>
          <w:caps/>
          <w:sz w:val="32"/>
          <w:szCs w:val="32"/>
        </w:rPr>
        <w:t>2</w:t>
      </w:r>
      <w:r w:rsidRPr="00E648E2">
        <w:rPr>
          <w:rFonts w:ascii="Arial" w:hAnsi="Arial" w:cs="Arial"/>
          <w:b/>
          <w:bCs/>
          <w:caps/>
          <w:sz w:val="32"/>
          <w:szCs w:val="32"/>
        </w:rPr>
        <w:t xml:space="preserve"> </w:t>
      </w:r>
      <w:r w:rsidRPr="00E648E2">
        <w:rPr>
          <w:rFonts w:ascii="Arial" w:hAnsi="Arial" w:cs="Arial"/>
          <w:b/>
          <w:bCs/>
          <w:sz w:val="32"/>
          <w:szCs w:val="32"/>
        </w:rPr>
        <w:t xml:space="preserve">года </w:t>
      </w:r>
      <w:r w:rsidRPr="00E648E2">
        <w:rPr>
          <w:rFonts w:ascii="Arial" w:hAnsi="Arial" w:cs="Arial"/>
          <w:b/>
          <w:bCs/>
          <w:caps/>
          <w:sz w:val="32"/>
          <w:szCs w:val="32"/>
        </w:rPr>
        <w:t xml:space="preserve">№ </w:t>
      </w:r>
      <w:r>
        <w:rPr>
          <w:rFonts w:ascii="Arial" w:hAnsi="Arial" w:cs="Arial"/>
          <w:b/>
          <w:bCs/>
          <w:caps/>
          <w:sz w:val="32"/>
          <w:szCs w:val="32"/>
        </w:rPr>
        <w:t>157</w:t>
      </w:r>
      <w:r w:rsidRPr="00E648E2">
        <w:rPr>
          <w:rFonts w:ascii="Arial" w:hAnsi="Arial" w:cs="Arial"/>
          <w:b/>
          <w:bCs/>
          <w:caps/>
          <w:sz w:val="32"/>
          <w:szCs w:val="32"/>
        </w:rPr>
        <w:t>-</w:t>
      </w:r>
      <w:r w:rsidRPr="00E648E2">
        <w:rPr>
          <w:rFonts w:ascii="Arial" w:hAnsi="Arial" w:cs="Arial"/>
          <w:b/>
          <w:bCs/>
          <w:sz w:val="32"/>
          <w:szCs w:val="32"/>
        </w:rPr>
        <w:t>п</w:t>
      </w:r>
    </w:p>
    <w:p w:rsidR="00E519FC" w:rsidRPr="006D18F3" w:rsidRDefault="00E519FC" w:rsidP="00E519FC">
      <w:pPr>
        <w:ind w:left="360"/>
        <w:jc w:val="center"/>
        <w:rPr>
          <w:rFonts w:ascii="Arial" w:hAnsi="Arial" w:cs="Arial"/>
          <w:b/>
          <w:bCs/>
          <w:sz w:val="28"/>
          <w:szCs w:val="28"/>
        </w:rPr>
      </w:pPr>
    </w:p>
    <w:p w:rsidR="00E519FC" w:rsidRPr="008C3F18" w:rsidRDefault="00E519FC" w:rsidP="008C3F18">
      <w:pPr>
        <w:autoSpaceDE w:val="0"/>
        <w:autoSpaceDN w:val="0"/>
        <w:adjustRightInd w:val="0"/>
        <w:spacing w:before="108" w:after="108"/>
        <w:jc w:val="center"/>
        <w:outlineLvl w:val="0"/>
        <w:rPr>
          <w:rFonts w:ascii="Arial" w:hAnsi="Arial" w:cs="Arial"/>
          <w:b/>
          <w:bCs/>
          <w:sz w:val="32"/>
          <w:szCs w:val="32"/>
        </w:rPr>
      </w:pPr>
      <w:r w:rsidRPr="007F378A">
        <w:rPr>
          <w:rFonts w:ascii="Arial" w:hAnsi="Arial" w:cs="Arial"/>
          <w:b/>
          <w:caps/>
          <w:sz w:val="32"/>
          <w:szCs w:val="32"/>
        </w:rPr>
        <w:t xml:space="preserve">О внесении изменений в </w:t>
      </w:r>
      <w:r>
        <w:rPr>
          <w:rFonts w:ascii="Arial" w:hAnsi="Arial" w:cs="Arial"/>
          <w:b/>
          <w:caps/>
          <w:sz w:val="32"/>
          <w:szCs w:val="32"/>
        </w:rPr>
        <w:t>администрат</w:t>
      </w:r>
      <w:r w:rsidRPr="007F378A">
        <w:rPr>
          <w:rFonts w:ascii="Arial" w:hAnsi="Arial" w:cs="Arial"/>
          <w:b/>
          <w:caps/>
          <w:sz w:val="32"/>
          <w:szCs w:val="32"/>
        </w:rPr>
        <w:t>и</w:t>
      </w:r>
      <w:r>
        <w:rPr>
          <w:rFonts w:ascii="Arial" w:hAnsi="Arial" w:cs="Arial"/>
          <w:b/>
          <w:caps/>
          <w:sz w:val="32"/>
          <w:szCs w:val="32"/>
        </w:rPr>
        <w:t xml:space="preserve">вный </w:t>
      </w:r>
      <w:r>
        <w:rPr>
          <w:b/>
          <w:bCs/>
        </w:rPr>
        <w:t xml:space="preserve">  </w:t>
      </w:r>
      <w:r w:rsidRPr="00087D5C">
        <w:rPr>
          <w:rFonts w:ascii="Arial" w:hAnsi="Arial" w:cs="Arial"/>
          <w:b/>
          <w:bCs/>
          <w:sz w:val="32"/>
          <w:szCs w:val="32"/>
        </w:rPr>
        <w:t>РЕГЛАМЕ</w:t>
      </w:r>
      <w:r>
        <w:rPr>
          <w:rFonts w:ascii="Arial" w:hAnsi="Arial" w:cs="Arial"/>
          <w:b/>
          <w:bCs/>
          <w:sz w:val="32"/>
          <w:szCs w:val="32"/>
        </w:rPr>
        <w:t xml:space="preserve">НТ АДМИНИСТРАЦИИ КОЧКУРОВСКОГО </w:t>
      </w:r>
      <w:r w:rsidRPr="00087D5C">
        <w:rPr>
          <w:rFonts w:ascii="Arial" w:hAnsi="Arial" w:cs="Arial"/>
          <w:b/>
          <w:bCs/>
          <w:sz w:val="32"/>
          <w:szCs w:val="32"/>
        </w:rPr>
        <w:t xml:space="preserve">МУНИЦИПАЛЬНОГО РАЙОНА ПО ПРЕДОСТАВЛЕНИЮ МУНИЦИПАЛЬНОЙ УСЛУГИ </w:t>
      </w:r>
      <w:r>
        <w:rPr>
          <w:rFonts w:ascii="Arial" w:hAnsi="Arial" w:cs="Arial"/>
          <w:b/>
          <w:bCs/>
          <w:sz w:val="32"/>
          <w:szCs w:val="32"/>
        </w:rPr>
        <w:t>ПО ПЕРЕДАЧЕ ПРИВАТИЗИРОВАННЫХ ЖИЛЫХ ПОМЕЩЕНИЙ В МУНИЦИПАЛЬНУЮ СОБСТВЕННОСТЬ (ДЕПРИВАТИЗАЦИЯ)</w:t>
      </w:r>
      <w:r>
        <w:rPr>
          <w:rFonts w:ascii="Arial" w:hAnsi="Arial" w:cs="Arial"/>
          <w:b/>
          <w:bCs/>
          <w:caps/>
          <w:sz w:val="32"/>
          <w:szCs w:val="32"/>
        </w:rPr>
        <w:t xml:space="preserve">, </w:t>
      </w:r>
      <w:r>
        <w:rPr>
          <w:rFonts w:ascii="Arial" w:hAnsi="Arial" w:cs="Arial"/>
          <w:b/>
          <w:caps/>
          <w:sz w:val="32"/>
          <w:szCs w:val="32"/>
        </w:rPr>
        <w:t xml:space="preserve">утвержденный постановлением администрации Кочкуровского муниципального района </w:t>
      </w:r>
      <w:r w:rsidRPr="007F378A">
        <w:rPr>
          <w:rFonts w:ascii="Arial" w:hAnsi="Arial" w:cs="Arial"/>
          <w:b/>
          <w:caps/>
          <w:sz w:val="32"/>
          <w:szCs w:val="32"/>
        </w:rPr>
        <w:t xml:space="preserve">от </w:t>
      </w:r>
      <w:r>
        <w:rPr>
          <w:rFonts w:ascii="Arial" w:hAnsi="Arial" w:cs="Arial"/>
          <w:b/>
          <w:caps/>
          <w:sz w:val="32"/>
          <w:szCs w:val="32"/>
        </w:rPr>
        <w:t>06 ноября 2012</w:t>
      </w:r>
      <w:r w:rsidRPr="007F378A">
        <w:rPr>
          <w:rFonts w:ascii="Arial" w:hAnsi="Arial" w:cs="Arial"/>
          <w:b/>
          <w:caps/>
          <w:sz w:val="32"/>
          <w:szCs w:val="32"/>
        </w:rPr>
        <w:t xml:space="preserve"> года №</w:t>
      </w:r>
      <w:r>
        <w:rPr>
          <w:rFonts w:ascii="Arial" w:hAnsi="Arial" w:cs="Arial"/>
          <w:b/>
          <w:caps/>
          <w:sz w:val="32"/>
          <w:szCs w:val="32"/>
        </w:rPr>
        <w:t>643</w:t>
      </w:r>
    </w:p>
    <w:p w:rsidR="00E519FC" w:rsidRDefault="00E519FC" w:rsidP="00E519FC">
      <w:pPr>
        <w:ind w:firstLine="720"/>
        <w:jc w:val="both"/>
        <w:rPr>
          <w:rFonts w:ascii="Arial" w:hAnsi="Arial" w:cs="Arial"/>
        </w:rPr>
      </w:pPr>
      <w:r>
        <w:rPr>
          <w:rFonts w:ascii="Arial" w:hAnsi="Arial" w:cs="Arial"/>
        </w:rPr>
        <w:t>В</w:t>
      </w:r>
      <w:r w:rsidRPr="00242F17">
        <w:rPr>
          <w:rFonts w:ascii="Arial" w:hAnsi="Arial" w:cs="Arial"/>
        </w:rPr>
        <w:t xml:space="preserve"> </w:t>
      </w:r>
      <w:r>
        <w:rPr>
          <w:rFonts w:ascii="Arial" w:hAnsi="Arial" w:cs="Arial"/>
        </w:rPr>
        <w:t xml:space="preserve">целях приведения нормативных правовых актов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 в соответствие с требованиями законодательства Российской Федерации, в соответствии с письмом Министерства экономики, торговли предпринимательства Республики Мордовия от 12.01.2022 г. № 34-РМ, руководствуясь Уставом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 </w:t>
      </w:r>
      <w:r w:rsidRPr="00CD4591">
        <w:rPr>
          <w:rFonts w:ascii="Arial" w:hAnsi="Arial" w:cs="Arial"/>
        </w:rPr>
        <w:t xml:space="preserve">администрация </w:t>
      </w:r>
      <w:proofErr w:type="spellStart"/>
      <w:r w:rsidRPr="00CD4591">
        <w:rPr>
          <w:rFonts w:ascii="Arial" w:hAnsi="Arial" w:cs="Arial"/>
        </w:rPr>
        <w:t>Кочкуровского</w:t>
      </w:r>
      <w:proofErr w:type="spellEnd"/>
      <w:r w:rsidRPr="00CD4591">
        <w:rPr>
          <w:rFonts w:ascii="Arial" w:hAnsi="Arial" w:cs="Arial"/>
        </w:rPr>
        <w:t xml:space="preserve"> муниципального района ПОСТАНОВЛЯЕТ:   </w:t>
      </w:r>
    </w:p>
    <w:p w:rsidR="00E519FC" w:rsidRDefault="00E519FC" w:rsidP="00E519FC">
      <w:pPr>
        <w:ind w:firstLine="720"/>
        <w:jc w:val="both"/>
        <w:rPr>
          <w:rFonts w:ascii="Arial" w:hAnsi="Arial" w:cs="Arial"/>
        </w:rPr>
      </w:pPr>
      <w:r w:rsidRPr="00957A45">
        <w:rPr>
          <w:rFonts w:ascii="Arial" w:hAnsi="Arial" w:cs="Arial"/>
        </w:rPr>
        <w:t xml:space="preserve"> </w:t>
      </w:r>
    </w:p>
    <w:p w:rsidR="00E519FC" w:rsidRPr="00EE022D" w:rsidRDefault="00E519FC" w:rsidP="00E519FC">
      <w:pPr>
        <w:pStyle w:val="a7"/>
        <w:jc w:val="both"/>
        <w:rPr>
          <w:rFonts w:ascii="Arial" w:hAnsi="Arial" w:cs="Arial"/>
          <w:sz w:val="24"/>
        </w:rPr>
      </w:pPr>
      <w:r w:rsidRPr="008D13FC">
        <w:rPr>
          <w:rFonts w:ascii="Arial" w:hAnsi="Arial" w:cs="Arial"/>
          <w:sz w:val="24"/>
        </w:rPr>
        <w:t xml:space="preserve">          1. Внести в </w:t>
      </w:r>
      <w:r w:rsidRPr="00EA1723">
        <w:rPr>
          <w:rFonts w:ascii="Arial" w:hAnsi="Arial" w:cs="Arial"/>
          <w:sz w:val="24"/>
        </w:rPr>
        <w:t xml:space="preserve">Административный регламент администрации </w:t>
      </w:r>
      <w:proofErr w:type="spellStart"/>
      <w:r w:rsidRPr="00EA1723">
        <w:rPr>
          <w:rFonts w:ascii="Arial" w:hAnsi="Arial" w:cs="Arial"/>
          <w:bCs/>
          <w:sz w:val="24"/>
        </w:rPr>
        <w:t>Кочкуровского</w:t>
      </w:r>
      <w:proofErr w:type="spellEnd"/>
      <w:r w:rsidRPr="00EA1723">
        <w:rPr>
          <w:rFonts w:ascii="Arial" w:hAnsi="Arial" w:cs="Arial"/>
          <w:sz w:val="24"/>
        </w:rPr>
        <w:t xml:space="preserve"> муниципального района по предоставлению муниципальной услуги по </w:t>
      </w:r>
      <w:r>
        <w:rPr>
          <w:rFonts w:ascii="Arial" w:hAnsi="Arial" w:cs="Arial"/>
          <w:sz w:val="24"/>
        </w:rPr>
        <w:t>передаче приватизированных жилых помещений в муниципальную собственность (</w:t>
      </w:r>
      <w:proofErr w:type="spellStart"/>
      <w:r>
        <w:rPr>
          <w:rFonts w:ascii="Arial" w:hAnsi="Arial" w:cs="Arial"/>
          <w:sz w:val="24"/>
        </w:rPr>
        <w:t>деприватизация</w:t>
      </w:r>
      <w:proofErr w:type="spellEnd"/>
      <w:r>
        <w:rPr>
          <w:rFonts w:ascii="Arial" w:hAnsi="Arial" w:cs="Arial"/>
          <w:sz w:val="24"/>
        </w:rPr>
        <w:t>),</w:t>
      </w:r>
      <w:r w:rsidRPr="00EA1723">
        <w:rPr>
          <w:rFonts w:ascii="Arial" w:hAnsi="Arial" w:cs="Arial"/>
          <w:sz w:val="24"/>
        </w:rPr>
        <w:t xml:space="preserve"> утвержденный постановлением администрации </w:t>
      </w:r>
      <w:proofErr w:type="spellStart"/>
      <w:r w:rsidRPr="00EA1723">
        <w:rPr>
          <w:rFonts w:ascii="Arial" w:hAnsi="Arial" w:cs="Arial"/>
          <w:sz w:val="24"/>
        </w:rPr>
        <w:t>Кочкуровского</w:t>
      </w:r>
      <w:proofErr w:type="spellEnd"/>
      <w:r w:rsidRPr="00EA1723">
        <w:rPr>
          <w:rFonts w:ascii="Arial" w:hAnsi="Arial" w:cs="Arial"/>
          <w:sz w:val="24"/>
        </w:rPr>
        <w:t xml:space="preserve"> муниципального района от </w:t>
      </w:r>
      <w:r>
        <w:rPr>
          <w:rFonts w:ascii="Arial" w:hAnsi="Arial" w:cs="Arial"/>
          <w:sz w:val="24"/>
        </w:rPr>
        <w:t>06</w:t>
      </w:r>
      <w:r w:rsidRPr="00EA1723">
        <w:rPr>
          <w:rFonts w:ascii="Arial" w:hAnsi="Arial" w:cs="Arial"/>
          <w:sz w:val="24"/>
        </w:rPr>
        <w:t xml:space="preserve"> ноября 2012 года № 6</w:t>
      </w:r>
      <w:r>
        <w:rPr>
          <w:rFonts w:ascii="Arial" w:hAnsi="Arial" w:cs="Arial"/>
          <w:sz w:val="24"/>
        </w:rPr>
        <w:t>43</w:t>
      </w:r>
      <w:r w:rsidRPr="00EA1723">
        <w:rPr>
          <w:rFonts w:ascii="Arial" w:hAnsi="Arial" w:cs="Arial"/>
          <w:sz w:val="24"/>
        </w:rPr>
        <w:t xml:space="preserve"> «</w:t>
      </w:r>
      <w:r w:rsidRPr="00EA1723">
        <w:rPr>
          <w:rFonts w:ascii="Arial" w:hAnsi="Arial" w:cs="Arial"/>
          <w:bCs/>
          <w:sz w:val="24"/>
        </w:rPr>
        <w:t xml:space="preserve">Об утверждении </w:t>
      </w:r>
      <w:r>
        <w:rPr>
          <w:rFonts w:ascii="Arial" w:hAnsi="Arial" w:cs="Arial"/>
          <w:sz w:val="24"/>
        </w:rPr>
        <w:t xml:space="preserve">Административного регламента </w:t>
      </w:r>
      <w:r w:rsidRPr="00EA1723">
        <w:rPr>
          <w:rFonts w:ascii="Arial" w:hAnsi="Arial" w:cs="Arial"/>
          <w:sz w:val="24"/>
        </w:rPr>
        <w:t>предоставлени</w:t>
      </w:r>
      <w:r>
        <w:rPr>
          <w:rFonts w:ascii="Arial" w:hAnsi="Arial" w:cs="Arial"/>
          <w:sz w:val="24"/>
        </w:rPr>
        <w:t>я</w:t>
      </w:r>
      <w:r w:rsidRPr="00EA1723">
        <w:rPr>
          <w:rFonts w:ascii="Arial" w:hAnsi="Arial" w:cs="Arial"/>
          <w:sz w:val="24"/>
        </w:rPr>
        <w:t xml:space="preserve"> муниципальной услуги </w:t>
      </w:r>
      <w:r>
        <w:rPr>
          <w:rFonts w:ascii="Arial" w:hAnsi="Arial" w:cs="Arial"/>
          <w:sz w:val="24"/>
        </w:rPr>
        <w:t xml:space="preserve">по передаче приватизированных </w:t>
      </w:r>
      <w:r w:rsidRPr="001D4A4F">
        <w:rPr>
          <w:rFonts w:ascii="Arial" w:hAnsi="Arial" w:cs="Arial"/>
          <w:bCs/>
          <w:sz w:val="24"/>
        </w:rPr>
        <w:t>жилых помещений</w:t>
      </w:r>
      <w:r>
        <w:rPr>
          <w:rFonts w:ascii="Arial" w:hAnsi="Arial" w:cs="Arial"/>
          <w:bCs/>
          <w:sz w:val="24"/>
        </w:rPr>
        <w:t xml:space="preserve"> в муниципальную собственность (</w:t>
      </w:r>
      <w:proofErr w:type="spellStart"/>
      <w:r>
        <w:rPr>
          <w:rFonts w:ascii="Arial" w:hAnsi="Arial" w:cs="Arial"/>
          <w:bCs/>
          <w:sz w:val="24"/>
        </w:rPr>
        <w:t>деприватизация</w:t>
      </w:r>
      <w:proofErr w:type="spellEnd"/>
      <w:r>
        <w:rPr>
          <w:rFonts w:ascii="Arial" w:hAnsi="Arial" w:cs="Arial"/>
          <w:bCs/>
          <w:sz w:val="24"/>
        </w:rPr>
        <w:t>)»</w:t>
      </w:r>
      <w:r w:rsidRPr="00EA1723">
        <w:rPr>
          <w:rFonts w:ascii="Arial" w:hAnsi="Arial" w:cs="Arial"/>
          <w:sz w:val="24"/>
        </w:rPr>
        <w:t xml:space="preserve"> следующие изменения:</w:t>
      </w:r>
    </w:p>
    <w:p w:rsidR="00E519FC" w:rsidRDefault="00E519FC" w:rsidP="00E519FC">
      <w:pPr>
        <w:autoSpaceDE w:val="0"/>
        <w:autoSpaceDN w:val="0"/>
        <w:adjustRightInd w:val="0"/>
        <w:spacing w:before="108" w:after="108"/>
        <w:jc w:val="both"/>
        <w:outlineLvl w:val="0"/>
        <w:rPr>
          <w:rFonts w:ascii="Arial" w:hAnsi="Arial" w:cs="Arial"/>
        </w:rPr>
      </w:pPr>
      <w:r w:rsidRPr="00EA1723">
        <w:rPr>
          <w:rFonts w:ascii="Arial" w:hAnsi="Arial" w:cs="Arial"/>
        </w:rPr>
        <w:t xml:space="preserve">          </w:t>
      </w:r>
      <w:r w:rsidRPr="00F03B0A">
        <w:rPr>
          <w:rFonts w:ascii="Arial" w:hAnsi="Arial" w:cs="Arial"/>
        </w:rPr>
        <w:t xml:space="preserve">1.1. </w:t>
      </w:r>
      <w:r>
        <w:rPr>
          <w:rFonts w:ascii="Arial" w:hAnsi="Arial" w:cs="Arial"/>
        </w:rPr>
        <w:t xml:space="preserve">В </w:t>
      </w:r>
      <w:r w:rsidRPr="00F03B0A">
        <w:rPr>
          <w:rFonts w:ascii="Arial" w:hAnsi="Arial" w:cs="Arial"/>
        </w:rPr>
        <w:t>пункт</w:t>
      </w:r>
      <w:r>
        <w:rPr>
          <w:rFonts w:ascii="Arial" w:hAnsi="Arial" w:cs="Arial"/>
        </w:rPr>
        <w:t>е</w:t>
      </w:r>
      <w:r w:rsidRPr="00F03B0A">
        <w:rPr>
          <w:rFonts w:ascii="Arial" w:hAnsi="Arial" w:cs="Arial"/>
        </w:rPr>
        <w:t xml:space="preserve"> </w:t>
      </w:r>
      <w:r>
        <w:rPr>
          <w:rFonts w:ascii="Arial" w:hAnsi="Arial" w:cs="Arial"/>
        </w:rPr>
        <w:t xml:space="preserve">10 </w:t>
      </w:r>
      <w:r w:rsidRPr="00F03B0A">
        <w:rPr>
          <w:rFonts w:ascii="Arial" w:hAnsi="Arial" w:cs="Arial"/>
        </w:rPr>
        <w:t xml:space="preserve">Подраздела </w:t>
      </w:r>
      <w:r>
        <w:rPr>
          <w:rFonts w:ascii="Arial" w:hAnsi="Arial" w:cs="Arial"/>
        </w:rPr>
        <w:t>6.</w:t>
      </w:r>
      <w:r w:rsidRPr="00F03B0A">
        <w:rPr>
          <w:rFonts w:ascii="Arial" w:hAnsi="Arial" w:cs="Arial"/>
        </w:rPr>
        <w:t xml:space="preserve"> </w:t>
      </w:r>
      <w:r>
        <w:rPr>
          <w:rFonts w:ascii="Arial" w:hAnsi="Arial" w:cs="Arial"/>
        </w:rPr>
        <w:t xml:space="preserve">Перечень документов, необходимых для предоставления муниципальной услуги </w:t>
      </w:r>
      <w:r w:rsidRPr="00F03B0A">
        <w:rPr>
          <w:rFonts w:ascii="Arial" w:hAnsi="Arial" w:cs="Arial"/>
          <w:bCs/>
        </w:rPr>
        <w:t xml:space="preserve">Раздела </w:t>
      </w:r>
      <w:r>
        <w:rPr>
          <w:rFonts w:ascii="Arial" w:hAnsi="Arial" w:cs="Arial"/>
          <w:bCs/>
        </w:rPr>
        <w:t>2</w:t>
      </w:r>
      <w:r w:rsidRPr="00F03B0A">
        <w:rPr>
          <w:rFonts w:ascii="Arial" w:hAnsi="Arial" w:cs="Arial"/>
          <w:bCs/>
        </w:rPr>
        <w:t xml:space="preserve">. Стандарт предоставления муниципальной услуги </w:t>
      </w:r>
      <w:r w:rsidRPr="00F03B0A">
        <w:rPr>
          <w:rFonts w:ascii="Arial" w:hAnsi="Arial" w:cs="Arial"/>
        </w:rPr>
        <w:t>слова: «</w:t>
      </w:r>
      <w:r>
        <w:rPr>
          <w:rFonts w:ascii="Arial" w:hAnsi="Arial" w:cs="Arial"/>
        </w:rPr>
        <w:t>выписку из домовой книги (срок действия – 10 дней)» исключить.</w:t>
      </w:r>
    </w:p>
    <w:p w:rsidR="00E519FC" w:rsidRDefault="00E519FC" w:rsidP="00E519FC">
      <w:pPr>
        <w:autoSpaceDE w:val="0"/>
        <w:autoSpaceDN w:val="0"/>
        <w:adjustRightInd w:val="0"/>
        <w:spacing w:before="108" w:after="108"/>
        <w:jc w:val="both"/>
        <w:outlineLvl w:val="0"/>
        <w:rPr>
          <w:rFonts w:ascii="Arial" w:hAnsi="Arial" w:cs="Arial"/>
        </w:rPr>
      </w:pPr>
      <w:r w:rsidRPr="00F03B0A">
        <w:rPr>
          <w:rFonts w:ascii="Arial" w:hAnsi="Arial" w:cs="Arial"/>
        </w:rPr>
        <w:t xml:space="preserve"> </w:t>
      </w:r>
      <w:r>
        <w:rPr>
          <w:rFonts w:ascii="Arial" w:hAnsi="Arial" w:cs="Arial"/>
        </w:rPr>
        <w:t xml:space="preserve">          2</w:t>
      </w:r>
      <w:r w:rsidRPr="00957A45">
        <w:rPr>
          <w:rFonts w:ascii="Arial" w:hAnsi="Arial" w:cs="Arial"/>
        </w:rPr>
        <w:t xml:space="preserve">. Настоящее постановление вступает в силу </w:t>
      </w:r>
      <w:r>
        <w:rPr>
          <w:rFonts w:ascii="Arial" w:hAnsi="Arial" w:cs="Arial"/>
        </w:rPr>
        <w:t>после его официального опубликования</w:t>
      </w:r>
    </w:p>
    <w:p w:rsidR="00E519FC" w:rsidRDefault="00E519FC" w:rsidP="00E519FC">
      <w:pPr>
        <w:pStyle w:val="FR1"/>
        <w:ind w:left="0"/>
        <w:jc w:val="both"/>
        <w:rPr>
          <w:rFonts w:ascii="Arial" w:hAnsi="Arial" w:cs="Arial"/>
          <w:sz w:val="24"/>
          <w:szCs w:val="24"/>
        </w:rPr>
      </w:pPr>
    </w:p>
    <w:p w:rsidR="00E519FC" w:rsidRPr="00DC1836" w:rsidRDefault="00E519FC" w:rsidP="00E519FC">
      <w:pPr>
        <w:spacing w:line="216" w:lineRule="auto"/>
        <w:ind w:hanging="180"/>
        <w:jc w:val="right"/>
        <w:rPr>
          <w:rFonts w:ascii="Arial" w:hAnsi="Arial" w:cs="Arial"/>
        </w:rPr>
      </w:pPr>
      <w:r>
        <w:rPr>
          <w:rFonts w:ascii="Arial" w:hAnsi="Arial" w:cs="Arial"/>
        </w:rPr>
        <w:t>Г</w:t>
      </w:r>
      <w:r w:rsidRPr="00DC1836">
        <w:rPr>
          <w:rFonts w:ascii="Arial" w:hAnsi="Arial" w:cs="Arial"/>
        </w:rPr>
        <w:t>лав</w:t>
      </w:r>
      <w:r>
        <w:rPr>
          <w:rFonts w:ascii="Arial" w:hAnsi="Arial" w:cs="Arial"/>
        </w:rPr>
        <w:t>а</w:t>
      </w:r>
      <w:r w:rsidRPr="00DC1836">
        <w:rPr>
          <w:rFonts w:ascii="Arial" w:hAnsi="Arial" w:cs="Arial"/>
        </w:rPr>
        <w:t xml:space="preserve">  </w:t>
      </w:r>
    </w:p>
    <w:p w:rsidR="00E519FC" w:rsidRDefault="00E519FC" w:rsidP="008C3F18">
      <w:pPr>
        <w:spacing w:line="216" w:lineRule="auto"/>
        <w:ind w:hanging="180"/>
        <w:jc w:val="right"/>
        <w:rPr>
          <w:rFonts w:ascii="Arial" w:hAnsi="Arial" w:cs="Arial"/>
        </w:rPr>
      </w:pPr>
      <w:proofErr w:type="spellStart"/>
      <w:r w:rsidRPr="00DC1836">
        <w:rPr>
          <w:rFonts w:ascii="Arial" w:hAnsi="Arial" w:cs="Arial"/>
        </w:rPr>
        <w:t>Кочкуровского</w:t>
      </w:r>
      <w:proofErr w:type="spellEnd"/>
      <w:r w:rsidRPr="00DC1836">
        <w:rPr>
          <w:rFonts w:ascii="Arial" w:hAnsi="Arial" w:cs="Arial"/>
        </w:rPr>
        <w:t xml:space="preserve"> </w:t>
      </w:r>
      <w:r w:rsidR="008C3F18">
        <w:rPr>
          <w:rFonts w:ascii="Arial" w:hAnsi="Arial" w:cs="Arial"/>
        </w:rPr>
        <w:t xml:space="preserve">муниципального района    </w:t>
      </w:r>
    </w:p>
    <w:p w:rsidR="008C3F18" w:rsidRPr="008C3F18" w:rsidRDefault="008C3F18" w:rsidP="008C3F18">
      <w:pPr>
        <w:spacing w:line="216" w:lineRule="auto"/>
        <w:ind w:hanging="180"/>
        <w:jc w:val="right"/>
        <w:rPr>
          <w:rFonts w:ascii="Arial" w:hAnsi="Arial" w:cs="Arial"/>
        </w:rPr>
      </w:pPr>
    </w:p>
    <w:p w:rsidR="00F17EA2" w:rsidRPr="00F17EA2" w:rsidRDefault="00F17EA2" w:rsidP="00F17EA2">
      <w:pPr>
        <w:pStyle w:val="1"/>
        <w:spacing w:before="0" w:after="0" w:line="276" w:lineRule="auto"/>
        <w:rPr>
          <w:sz w:val="32"/>
          <w:szCs w:val="32"/>
        </w:rPr>
      </w:pPr>
      <w:r w:rsidRPr="00F17EA2">
        <w:rPr>
          <w:sz w:val="32"/>
          <w:szCs w:val="32"/>
        </w:rPr>
        <w:lastRenderedPageBreak/>
        <w:t xml:space="preserve">РЕСПУБЛИКА МОРДОВИЯ </w:t>
      </w:r>
    </w:p>
    <w:p w:rsidR="00F17EA2" w:rsidRPr="00F17EA2" w:rsidRDefault="00F17EA2" w:rsidP="00F17EA2">
      <w:pPr>
        <w:pStyle w:val="1"/>
        <w:spacing w:before="0" w:after="0" w:line="276" w:lineRule="auto"/>
        <w:rPr>
          <w:sz w:val="32"/>
          <w:szCs w:val="32"/>
        </w:rPr>
      </w:pPr>
      <w:r w:rsidRPr="00F17EA2">
        <w:rPr>
          <w:sz w:val="32"/>
          <w:szCs w:val="32"/>
        </w:rPr>
        <w:t xml:space="preserve">АДМИНИСТРАЦИЯ КОЧКУРОВСКОГО </w:t>
      </w:r>
    </w:p>
    <w:p w:rsidR="00F17EA2" w:rsidRPr="00F17EA2" w:rsidRDefault="00F17EA2" w:rsidP="00F17EA2">
      <w:pPr>
        <w:pStyle w:val="1"/>
        <w:spacing w:before="0" w:after="0" w:line="276" w:lineRule="auto"/>
        <w:rPr>
          <w:sz w:val="32"/>
          <w:szCs w:val="32"/>
        </w:rPr>
      </w:pPr>
      <w:r w:rsidRPr="00F17EA2">
        <w:rPr>
          <w:sz w:val="32"/>
          <w:szCs w:val="32"/>
        </w:rPr>
        <w:t>МУНИЦИПАЛЬНОГО РАЙОНА</w:t>
      </w:r>
    </w:p>
    <w:p w:rsidR="00F17EA2" w:rsidRPr="00F17EA2" w:rsidRDefault="00F17EA2" w:rsidP="00F17EA2">
      <w:pPr>
        <w:pStyle w:val="1"/>
        <w:spacing w:before="0" w:after="0" w:line="276" w:lineRule="auto"/>
        <w:rPr>
          <w:sz w:val="32"/>
          <w:szCs w:val="32"/>
        </w:rPr>
      </w:pPr>
      <w:r w:rsidRPr="00F17EA2">
        <w:rPr>
          <w:sz w:val="32"/>
          <w:szCs w:val="32"/>
        </w:rPr>
        <w:t>РЕСПУБЛИКИ МОРДОВИЯ</w:t>
      </w:r>
    </w:p>
    <w:p w:rsidR="00F17EA2" w:rsidRPr="00F17EA2" w:rsidRDefault="00F17EA2" w:rsidP="00F17EA2">
      <w:pPr>
        <w:rPr>
          <w:sz w:val="32"/>
          <w:szCs w:val="32"/>
        </w:rPr>
      </w:pPr>
    </w:p>
    <w:p w:rsidR="00F17EA2" w:rsidRPr="00F17EA2" w:rsidRDefault="00F17EA2" w:rsidP="00F17EA2">
      <w:pPr>
        <w:pStyle w:val="1"/>
        <w:spacing w:before="0" w:after="0"/>
        <w:rPr>
          <w:sz w:val="32"/>
          <w:szCs w:val="32"/>
        </w:rPr>
      </w:pPr>
      <w:r w:rsidRPr="00F17EA2">
        <w:rPr>
          <w:sz w:val="32"/>
          <w:szCs w:val="32"/>
        </w:rPr>
        <w:t xml:space="preserve">ПОСТАНОВЛЕНИЕ </w:t>
      </w:r>
    </w:p>
    <w:p w:rsidR="00F17EA2" w:rsidRPr="00F17EA2" w:rsidRDefault="00F17EA2" w:rsidP="00F17EA2">
      <w:pPr>
        <w:pStyle w:val="1"/>
        <w:rPr>
          <w:sz w:val="32"/>
          <w:szCs w:val="32"/>
        </w:rPr>
      </w:pPr>
      <w:r w:rsidRPr="00F17EA2">
        <w:rPr>
          <w:sz w:val="32"/>
          <w:szCs w:val="32"/>
        </w:rPr>
        <w:t>от 25.02.2022 г. № 136-п</w:t>
      </w:r>
    </w:p>
    <w:p w:rsidR="00F17EA2" w:rsidRPr="00F06044" w:rsidRDefault="00F17EA2" w:rsidP="00F17EA2"/>
    <w:p w:rsidR="00F17EA2" w:rsidRPr="00921252" w:rsidRDefault="00F17EA2" w:rsidP="008C3F18">
      <w:pPr>
        <w:pStyle w:val="3f2"/>
        <w:spacing w:after="540"/>
        <w:jc w:val="center"/>
        <w:rPr>
          <w:rFonts w:ascii="Arial" w:hAnsi="Arial" w:cs="Arial"/>
          <w:b/>
          <w:sz w:val="32"/>
          <w:szCs w:val="32"/>
        </w:rPr>
      </w:pPr>
      <w:r w:rsidRPr="00921252">
        <w:rPr>
          <w:rFonts w:ascii="Arial" w:hAnsi="Arial" w:cs="Arial"/>
          <w:b/>
          <w:sz w:val="32"/>
          <w:szCs w:val="32"/>
        </w:rPr>
        <w:t>ОБ УТВЕРЖДЕНИИ ПОРЯДКА СБОРА И ОБМЕНА ИН</w:t>
      </w:r>
      <w:r>
        <w:rPr>
          <w:rFonts w:ascii="Arial" w:hAnsi="Arial" w:cs="Arial"/>
          <w:b/>
          <w:sz w:val="32"/>
          <w:szCs w:val="32"/>
        </w:rPr>
        <w:t>ФОРМАЦИИ ПО ВОПРОСАМ ЗАЩИТЫ НАС</w:t>
      </w:r>
      <w:r w:rsidRPr="00921252">
        <w:rPr>
          <w:rFonts w:ascii="Arial" w:hAnsi="Arial" w:cs="Arial"/>
          <w:b/>
          <w:sz w:val="32"/>
          <w:szCs w:val="32"/>
        </w:rPr>
        <w:t>ЕЛЕНИЯ И ТЕРРИТОР</w:t>
      </w:r>
      <w:r>
        <w:rPr>
          <w:rFonts w:ascii="Arial" w:hAnsi="Arial" w:cs="Arial"/>
          <w:b/>
          <w:sz w:val="32"/>
          <w:szCs w:val="32"/>
        </w:rPr>
        <w:t>И</w:t>
      </w:r>
      <w:r w:rsidRPr="00921252">
        <w:rPr>
          <w:rFonts w:ascii="Arial" w:hAnsi="Arial" w:cs="Arial"/>
          <w:b/>
          <w:sz w:val="32"/>
          <w:szCs w:val="32"/>
        </w:rPr>
        <w:t>Й ОТ ЧРЕЗВЫЧАЙНЫХ СИТУАЦИЙ НА ТЕРРИТОРИИ КОЧКУРОВСКОГО МУНИЦИПАЛЬНОГО РАЙОНА</w:t>
      </w:r>
    </w:p>
    <w:p w:rsidR="00F17EA2" w:rsidRPr="00765551" w:rsidRDefault="00F17EA2" w:rsidP="00F17EA2">
      <w:pPr>
        <w:pStyle w:val="1f2"/>
        <w:ind w:firstLine="580"/>
        <w:rPr>
          <w:rFonts w:ascii="Arial" w:hAnsi="Arial" w:cs="Arial"/>
          <w:sz w:val="24"/>
          <w:szCs w:val="24"/>
        </w:rPr>
      </w:pPr>
      <w:r w:rsidRPr="00765551">
        <w:rPr>
          <w:rFonts w:ascii="Arial" w:hAnsi="Arial" w:cs="Arial"/>
          <w:sz w:val="24"/>
          <w:szCs w:val="24"/>
        </w:rPr>
        <w:t xml:space="preserve">В соответствии с Федеральным законом от 21 декабря 1994 года № 68-ФЗ  «О защите населения и территорий от чрезвычайных ситуаций природного и техногенного характера", Постановлениями Правительства Российской Федерации от 24 марта 1997 года № 334 "О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 от 30 декабря 2003 года № 794 "О единой государственной системе предупреждения и ликвидации чрезвычайных ситуаций, администрация </w:t>
      </w:r>
      <w:proofErr w:type="spellStart"/>
      <w:r w:rsidRPr="00765551">
        <w:rPr>
          <w:rFonts w:ascii="Arial" w:hAnsi="Arial" w:cs="Arial"/>
          <w:sz w:val="24"/>
          <w:szCs w:val="24"/>
        </w:rPr>
        <w:t>Кочкуровского</w:t>
      </w:r>
      <w:proofErr w:type="spellEnd"/>
      <w:r w:rsidRPr="00765551">
        <w:rPr>
          <w:rFonts w:ascii="Arial" w:hAnsi="Arial" w:cs="Arial"/>
          <w:sz w:val="24"/>
          <w:szCs w:val="24"/>
        </w:rPr>
        <w:t xml:space="preserve"> муниципального района ПОСТАНОВЛЯЕТ:</w:t>
      </w:r>
    </w:p>
    <w:p w:rsidR="00F17EA2" w:rsidRPr="00765551" w:rsidRDefault="00F17EA2" w:rsidP="00F17EA2">
      <w:pPr>
        <w:pStyle w:val="1f2"/>
        <w:numPr>
          <w:ilvl w:val="0"/>
          <w:numId w:val="9"/>
        </w:numPr>
        <w:shd w:val="clear" w:color="auto" w:fill="auto"/>
        <w:tabs>
          <w:tab w:val="left" w:pos="1048"/>
        </w:tabs>
        <w:spacing w:before="0" w:line="240" w:lineRule="auto"/>
        <w:ind w:firstLine="580"/>
        <w:rPr>
          <w:rFonts w:ascii="Arial" w:hAnsi="Arial" w:cs="Arial"/>
          <w:sz w:val="24"/>
          <w:szCs w:val="24"/>
        </w:rPr>
      </w:pPr>
      <w:r w:rsidRPr="00765551">
        <w:rPr>
          <w:rFonts w:ascii="Arial" w:hAnsi="Arial" w:cs="Arial"/>
          <w:sz w:val="24"/>
          <w:szCs w:val="24"/>
        </w:rPr>
        <w:t xml:space="preserve">Утвердить Положение о порядке сбора и обмена информацией по вопросам защиты населения и территории </w:t>
      </w:r>
      <w:proofErr w:type="spellStart"/>
      <w:r w:rsidRPr="00765551">
        <w:rPr>
          <w:rFonts w:ascii="Arial" w:hAnsi="Arial" w:cs="Arial"/>
          <w:sz w:val="24"/>
          <w:szCs w:val="24"/>
        </w:rPr>
        <w:t>Кочкуровского</w:t>
      </w:r>
      <w:proofErr w:type="spellEnd"/>
      <w:r w:rsidRPr="00765551">
        <w:rPr>
          <w:rFonts w:ascii="Arial" w:hAnsi="Arial" w:cs="Arial"/>
          <w:sz w:val="24"/>
          <w:szCs w:val="24"/>
        </w:rPr>
        <w:t xml:space="preserve"> района от чрезвычайных ситуаций (прилагается).</w:t>
      </w:r>
    </w:p>
    <w:p w:rsidR="00F17EA2" w:rsidRPr="00765551" w:rsidRDefault="00F17EA2" w:rsidP="00F17EA2">
      <w:pPr>
        <w:pStyle w:val="1f2"/>
        <w:numPr>
          <w:ilvl w:val="0"/>
          <w:numId w:val="9"/>
        </w:numPr>
        <w:shd w:val="clear" w:color="auto" w:fill="auto"/>
        <w:tabs>
          <w:tab w:val="left" w:pos="1048"/>
        </w:tabs>
        <w:spacing w:before="0" w:line="233" w:lineRule="auto"/>
        <w:ind w:firstLine="700"/>
        <w:rPr>
          <w:rFonts w:ascii="Arial" w:hAnsi="Arial" w:cs="Arial"/>
          <w:sz w:val="24"/>
          <w:szCs w:val="24"/>
        </w:rPr>
      </w:pPr>
      <w:r w:rsidRPr="00765551">
        <w:rPr>
          <w:rFonts w:ascii="Arial" w:hAnsi="Arial" w:cs="Arial"/>
          <w:sz w:val="24"/>
          <w:szCs w:val="24"/>
        </w:rPr>
        <w:t xml:space="preserve">Муниципальному казенному учреждению «ЕДДС </w:t>
      </w:r>
      <w:proofErr w:type="spellStart"/>
      <w:r w:rsidRPr="00765551">
        <w:rPr>
          <w:rFonts w:ascii="Arial" w:hAnsi="Arial" w:cs="Arial"/>
          <w:sz w:val="24"/>
          <w:szCs w:val="24"/>
        </w:rPr>
        <w:t>Кочкуровского</w:t>
      </w:r>
      <w:proofErr w:type="spellEnd"/>
      <w:r w:rsidRPr="00765551">
        <w:rPr>
          <w:rFonts w:ascii="Arial" w:hAnsi="Arial" w:cs="Arial"/>
          <w:sz w:val="24"/>
          <w:szCs w:val="24"/>
        </w:rPr>
        <w:t xml:space="preserve">  муниципального района» осуществлять сбор, обобщение и представление информации об угрозах и возникновении чрезвычайных ситуаций в установленном порядке в соответствии с настоящим Постановлением.</w:t>
      </w:r>
    </w:p>
    <w:p w:rsidR="00F17EA2" w:rsidRDefault="00F17EA2" w:rsidP="00F17EA2">
      <w:pPr>
        <w:pStyle w:val="1f2"/>
        <w:numPr>
          <w:ilvl w:val="0"/>
          <w:numId w:val="9"/>
        </w:numPr>
        <w:shd w:val="clear" w:color="auto" w:fill="auto"/>
        <w:tabs>
          <w:tab w:val="left" w:pos="1048"/>
        </w:tabs>
        <w:spacing w:before="0" w:line="240" w:lineRule="auto"/>
        <w:ind w:firstLine="580"/>
      </w:pPr>
      <w:r w:rsidRPr="00765551">
        <w:rPr>
          <w:rFonts w:ascii="Arial" w:hAnsi="Arial" w:cs="Arial"/>
          <w:sz w:val="24"/>
          <w:szCs w:val="24"/>
        </w:rPr>
        <w:t xml:space="preserve">Рекомендовать руководителям организаций независимо от организационно-правовой формы собственности принять к руководству Положение о порядке сбора и обмена информацией по вопросам защиты населения и территории </w:t>
      </w:r>
      <w:proofErr w:type="spellStart"/>
      <w:r w:rsidRPr="00765551">
        <w:rPr>
          <w:rFonts w:ascii="Arial" w:hAnsi="Arial" w:cs="Arial"/>
          <w:sz w:val="24"/>
          <w:szCs w:val="24"/>
        </w:rPr>
        <w:t>Кочкуровского</w:t>
      </w:r>
      <w:proofErr w:type="spellEnd"/>
      <w:r w:rsidRPr="00765551">
        <w:rPr>
          <w:rFonts w:ascii="Arial" w:hAnsi="Arial" w:cs="Arial"/>
          <w:sz w:val="24"/>
          <w:szCs w:val="24"/>
        </w:rPr>
        <w:t xml:space="preserve"> муниципального района от чрезвычайных ситуаций, утвержденное настоящим Постановлением.</w:t>
      </w:r>
    </w:p>
    <w:p w:rsidR="00F17EA2" w:rsidRDefault="00F17EA2" w:rsidP="00F17EA2">
      <w:pPr>
        <w:pStyle w:val="aff"/>
        <w:widowControl w:val="0"/>
        <w:numPr>
          <w:ilvl w:val="0"/>
          <w:numId w:val="9"/>
        </w:numPr>
        <w:ind w:left="0" w:firstLine="720"/>
        <w:jc w:val="both"/>
        <w:rPr>
          <w:rFonts w:ascii="Arial" w:hAnsi="Arial" w:cs="Arial"/>
        </w:rPr>
      </w:pPr>
      <w:r w:rsidRPr="00BA27E7">
        <w:rPr>
          <w:rFonts w:ascii="Arial" w:hAnsi="Arial" w:cs="Arial"/>
        </w:rPr>
        <w:t xml:space="preserve"> Контроль за исполнением настоящего постановления возложить на заместителя главы </w:t>
      </w:r>
      <w:proofErr w:type="spellStart"/>
      <w:r w:rsidRPr="00BA27E7">
        <w:rPr>
          <w:rFonts w:ascii="Arial" w:hAnsi="Arial" w:cs="Arial"/>
        </w:rPr>
        <w:t>Кочкуровского</w:t>
      </w:r>
      <w:proofErr w:type="spellEnd"/>
      <w:r w:rsidRPr="00BA27E7">
        <w:rPr>
          <w:rFonts w:ascii="Arial" w:hAnsi="Arial" w:cs="Arial"/>
        </w:rPr>
        <w:t xml:space="preserve"> муниципального района по вопросам строительства, архитектуры и </w:t>
      </w:r>
      <w:proofErr w:type="spellStart"/>
      <w:r w:rsidRPr="00BA27E7">
        <w:rPr>
          <w:rFonts w:ascii="Arial" w:hAnsi="Arial" w:cs="Arial"/>
        </w:rPr>
        <w:t>жилишно</w:t>
      </w:r>
      <w:proofErr w:type="spellEnd"/>
      <w:r w:rsidRPr="00BA27E7">
        <w:rPr>
          <w:rFonts w:ascii="Arial" w:hAnsi="Arial" w:cs="Arial"/>
        </w:rPr>
        <w:t xml:space="preserve">-коммунального хозяйства </w:t>
      </w:r>
      <w:proofErr w:type="spellStart"/>
      <w:r w:rsidRPr="00BA27E7">
        <w:rPr>
          <w:rFonts w:ascii="Arial" w:hAnsi="Arial" w:cs="Arial"/>
        </w:rPr>
        <w:t>Ю.Н.Грязнова</w:t>
      </w:r>
      <w:proofErr w:type="spellEnd"/>
      <w:r w:rsidRPr="00BA27E7">
        <w:rPr>
          <w:rFonts w:ascii="Arial" w:hAnsi="Arial" w:cs="Arial"/>
        </w:rPr>
        <w:t xml:space="preserve"> </w:t>
      </w:r>
    </w:p>
    <w:p w:rsidR="00F17EA2" w:rsidRPr="00765551" w:rsidRDefault="00F17EA2" w:rsidP="00F17EA2">
      <w:pPr>
        <w:pStyle w:val="aff"/>
        <w:ind w:left="0"/>
        <w:jc w:val="both"/>
        <w:rPr>
          <w:rFonts w:ascii="Arial" w:hAnsi="Arial" w:cs="Arial"/>
        </w:rPr>
      </w:pPr>
      <w:r>
        <w:rPr>
          <w:rFonts w:ascii="Arial" w:hAnsi="Arial" w:cs="Arial"/>
        </w:rPr>
        <w:tab/>
      </w:r>
      <w:r w:rsidRPr="00BA27E7">
        <w:rPr>
          <w:rFonts w:ascii="Arial" w:hAnsi="Arial" w:cs="Arial"/>
        </w:rPr>
        <w:t>5. Настоящее постановление вступает в силу после его официального опубликования.</w:t>
      </w:r>
    </w:p>
    <w:p w:rsidR="00F17EA2" w:rsidRDefault="00F17EA2" w:rsidP="00F17EA2">
      <w:pPr>
        <w:pStyle w:val="1f2"/>
        <w:tabs>
          <w:tab w:val="left" w:pos="1048"/>
        </w:tabs>
        <w:spacing w:line="240" w:lineRule="auto"/>
        <w:ind w:firstLine="0"/>
        <w:jc w:val="right"/>
        <w:rPr>
          <w:rFonts w:ascii="Arial" w:hAnsi="Arial" w:cs="Arial"/>
          <w:sz w:val="24"/>
          <w:szCs w:val="24"/>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Pr="0056419D">
        <w:rPr>
          <w:rFonts w:ascii="Arial" w:hAnsi="Arial" w:cs="Arial"/>
          <w:sz w:val="24"/>
          <w:szCs w:val="24"/>
        </w:rPr>
        <w:t>Глава</w:t>
      </w:r>
    </w:p>
    <w:p w:rsidR="00F17EA2" w:rsidRPr="0056419D" w:rsidRDefault="00F17EA2" w:rsidP="00F17EA2">
      <w:pPr>
        <w:pStyle w:val="1f2"/>
        <w:tabs>
          <w:tab w:val="left" w:pos="1048"/>
        </w:tabs>
        <w:spacing w:line="240" w:lineRule="auto"/>
        <w:ind w:firstLine="0"/>
        <w:jc w:val="right"/>
        <w:rPr>
          <w:rFonts w:ascii="Arial" w:hAnsi="Arial" w:cs="Arial"/>
          <w:sz w:val="24"/>
          <w:szCs w:val="24"/>
        </w:rPr>
      </w:pPr>
      <w:r w:rsidRPr="0056419D">
        <w:rPr>
          <w:rFonts w:ascii="Arial" w:hAnsi="Arial" w:cs="Arial"/>
          <w:sz w:val="24"/>
          <w:szCs w:val="24"/>
        </w:rPr>
        <w:t xml:space="preserve"> </w:t>
      </w:r>
      <w:proofErr w:type="spellStart"/>
      <w:r w:rsidRPr="0056419D">
        <w:rPr>
          <w:rFonts w:ascii="Arial" w:hAnsi="Arial" w:cs="Arial"/>
          <w:sz w:val="24"/>
          <w:szCs w:val="24"/>
        </w:rPr>
        <w:t>Кочкуровского</w:t>
      </w:r>
      <w:proofErr w:type="spellEnd"/>
      <w:r w:rsidRPr="0056419D">
        <w:rPr>
          <w:rFonts w:ascii="Arial" w:hAnsi="Arial" w:cs="Arial"/>
          <w:sz w:val="24"/>
          <w:szCs w:val="24"/>
        </w:rPr>
        <w:t xml:space="preserve"> муниципального района</w:t>
      </w:r>
    </w:p>
    <w:p w:rsidR="00F17EA2" w:rsidRPr="0056419D" w:rsidRDefault="00F17EA2" w:rsidP="00F17EA2">
      <w:pPr>
        <w:pStyle w:val="1f2"/>
        <w:tabs>
          <w:tab w:val="left" w:pos="1048"/>
        </w:tabs>
        <w:spacing w:line="240" w:lineRule="auto"/>
        <w:jc w:val="right"/>
        <w:rPr>
          <w:rFonts w:ascii="Arial" w:hAnsi="Arial" w:cs="Arial"/>
          <w:sz w:val="24"/>
          <w:szCs w:val="24"/>
        </w:rPr>
      </w:pPr>
      <w:proofErr w:type="spellStart"/>
      <w:r w:rsidRPr="0056419D">
        <w:rPr>
          <w:rFonts w:ascii="Arial" w:hAnsi="Arial" w:cs="Arial"/>
          <w:sz w:val="24"/>
          <w:szCs w:val="24"/>
        </w:rPr>
        <w:t>С.Н.Герасимова</w:t>
      </w:r>
      <w:proofErr w:type="spellEnd"/>
    </w:p>
    <w:p w:rsidR="00F17EA2" w:rsidRPr="0056419D" w:rsidRDefault="00F17EA2" w:rsidP="00F17EA2">
      <w:pPr>
        <w:pStyle w:val="3f2"/>
        <w:spacing w:after="0"/>
        <w:ind w:left="5240"/>
        <w:rPr>
          <w:rFonts w:ascii="Arial" w:hAnsi="Arial" w:cs="Arial"/>
        </w:rPr>
      </w:pPr>
      <w:r>
        <w:rPr>
          <w:rFonts w:ascii="Arial" w:hAnsi="Arial" w:cs="Arial"/>
        </w:rPr>
        <w:lastRenderedPageBreak/>
        <w:t>УТВЕРЖДЕНО</w:t>
      </w:r>
    </w:p>
    <w:p w:rsidR="00F17EA2" w:rsidRPr="0056419D" w:rsidRDefault="00F17EA2" w:rsidP="00F17EA2">
      <w:pPr>
        <w:pStyle w:val="3f2"/>
        <w:spacing w:after="0"/>
        <w:ind w:left="5240"/>
        <w:rPr>
          <w:rFonts w:ascii="Arial" w:hAnsi="Arial" w:cs="Arial"/>
        </w:rPr>
      </w:pPr>
      <w:r>
        <w:rPr>
          <w:rFonts w:ascii="Arial" w:hAnsi="Arial" w:cs="Arial"/>
        </w:rPr>
        <w:t xml:space="preserve"> </w:t>
      </w:r>
      <w:r w:rsidRPr="0056419D">
        <w:rPr>
          <w:rFonts w:ascii="Arial" w:hAnsi="Arial" w:cs="Arial"/>
        </w:rPr>
        <w:t xml:space="preserve"> Постановле</w:t>
      </w:r>
      <w:r>
        <w:rPr>
          <w:rFonts w:ascii="Arial" w:hAnsi="Arial" w:cs="Arial"/>
        </w:rPr>
        <w:t xml:space="preserve">нием </w:t>
      </w:r>
      <w:r w:rsidRPr="0056419D">
        <w:rPr>
          <w:rFonts w:ascii="Arial" w:hAnsi="Arial" w:cs="Arial"/>
        </w:rPr>
        <w:t xml:space="preserve"> администрации </w:t>
      </w:r>
      <w:proofErr w:type="spellStart"/>
      <w:r w:rsidRPr="0056419D">
        <w:rPr>
          <w:rFonts w:ascii="Arial" w:hAnsi="Arial" w:cs="Arial"/>
        </w:rPr>
        <w:t>Кочкуровского</w:t>
      </w:r>
      <w:proofErr w:type="spellEnd"/>
      <w:r w:rsidRPr="0056419D">
        <w:rPr>
          <w:rFonts w:ascii="Arial" w:hAnsi="Arial" w:cs="Arial"/>
        </w:rPr>
        <w:t xml:space="preserve"> муниципального района </w:t>
      </w:r>
    </w:p>
    <w:p w:rsidR="00F17EA2" w:rsidRPr="006D3347" w:rsidRDefault="00F17EA2" w:rsidP="00F17EA2">
      <w:pPr>
        <w:pStyle w:val="3f2"/>
        <w:spacing w:after="0"/>
        <w:ind w:left="5240"/>
        <w:rPr>
          <w:rFonts w:ascii="Arial" w:hAnsi="Arial" w:cs="Arial"/>
        </w:rPr>
      </w:pPr>
      <w:r>
        <w:rPr>
          <w:rFonts w:ascii="Arial" w:hAnsi="Arial" w:cs="Arial"/>
        </w:rPr>
        <w:t>от 25.02.</w:t>
      </w:r>
      <w:r w:rsidRPr="0056419D">
        <w:rPr>
          <w:rFonts w:ascii="Arial" w:hAnsi="Arial" w:cs="Arial"/>
        </w:rPr>
        <w:t>2022 г. №</w:t>
      </w:r>
      <w:r>
        <w:rPr>
          <w:rFonts w:ascii="Arial" w:hAnsi="Arial" w:cs="Arial"/>
        </w:rPr>
        <w:t xml:space="preserve"> 136-п</w:t>
      </w:r>
    </w:p>
    <w:p w:rsidR="008C3F18" w:rsidRDefault="008C3F18" w:rsidP="00F17EA2">
      <w:pPr>
        <w:pStyle w:val="3f2"/>
        <w:spacing w:after="0"/>
        <w:jc w:val="center"/>
        <w:rPr>
          <w:rFonts w:ascii="Arial" w:hAnsi="Arial" w:cs="Arial"/>
          <w:b/>
          <w:sz w:val="32"/>
          <w:szCs w:val="32"/>
        </w:rPr>
      </w:pPr>
    </w:p>
    <w:p w:rsidR="00F17EA2" w:rsidRPr="0056419D" w:rsidRDefault="00F17EA2" w:rsidP="00F17EA2">
      <w:pPr>
        <w:pStyle w:val="3f2"/>
        <w:spacing w:after="0"/>
        <w:jc w:val="center"/>
        <w:rPr>
          <w:rFonts w:ascii="Arial" w:hAnsi="Arial" w:cs="Arial"/>
          <w:b/>
          <w:sz w:val="32"/>
          <w:szCs w:val="32"/>
        </w:rPr>
      </w:pPr>
      <w:r w:rsidRPr="0056419D">
        <w:rPr>
          <w:rFonts w:ascii="Arial" w:hAnsi="Arial" w:cs="Arial"/>
          <w:b/>
          <w:sz w:val="32"/>
          <w:szCs w:val="32"/>
        </w:rPr>
        <w:t>ПОЛОЖЕНИЕ</w:t>
      </w:r>
    </w:p>
    <w:p w:rsidR="00F17EA2" w:rsidRPr="0056419D" w:rsidRDefault="00F17EA2" w:rsidP="00F17EA2">
      <w:pPr>
        <w:pStyle w:val="3f2"/>
        <w:jc w:val="center"/>
        <w:rPr>
          <w:rFonts w:ascii="Arial" w:hAnsi="Arial" w:cs="Arial"/>
          <w:b/>
          <w:sz w:val="32"/>
          <w:szCs w:val="32"/>
        </w:rPr>
      </w:pPr>
      <w:r w:rsidRPr="0056419D">
        <w:rPr>
          <w:rFonts w:ascii="Arial" w:hAnsi="Arial" w:cs="Arial"/>
          <w:b/>
          <w:sz w:val="32"/>
          <w:szCs w:val="32"/>
        </w:rPr>
        <w:t>О ПОРЯДКЕ СБОРА И ОБМЕНА ИНФОРМАЦИЕЙ</w:t>
      </w:r>
      <w:r w:rsidRPr="0056419D">
        <w:rPr>
          <w:rFonts w:ascii="Arial" w:hAnsi="Arial" w:cs="Arial"/>
          <w:b/>
          <w:sz w:val="32"/>
          <w:szCs w:val="32"/>
        </w:rPr>
        <w:br/>
        <w:t>ПО ВОПРОСАМ ЗАЩИТЫ НАСЕЛЕНИЯ И</w:t>
      </w:r>
      <w:r w:rsidRPr="0056419D">
        <w:rPr>
          <w:rFonts w:ascii="Arial" w:hAnsi="Arial" w:cs="Arial"/>
          <w:b/>
          <w:sz w:val="32"/>
          <w:szCs w:val="32"/>
        </w:rPr>
        <w:br/>
        <w:t xml:space="preserve">ТЕРРИТОРИИ </w:t>
      </w:r>
      <w:r>
        <w:rPr>
          <w:rFonts w:ascii="Arial" w:hAnsi="Arial" w:cs="Arial"/>
          <w:b/>
          <w:sz w:val="32"/>
          <w:szCs w:val="32"/>
        </w:rPr>
        <w:t>КОЧКУРОВСКОГО</w:t>
      </w:r>
      <w:r w:rsidRPr="0056419D">
        <w:rPr>
          <w:rFonts w:ascii="Arial" w:hAnsi="Arial" w:cs="Arial"/>
          <w:b/>
          <w:sz w:val="32"/>
          <w:szCs w:val="32"/>
        </w:rPr>
        <w:t xml:space="preserve"> МУНИЦИПАЛЬНОГО РАЙОНА</w:t>
      </w:r>
      <w:r w:rsidRPr="0056419D">
        <w:rPr>
          <w:rFonts w:ascii="Arial" w:hAnsi="Arial" w:cs="Arial"/>
          <w:b/>
          <w:sz w:val="32"/>
          <w:szCs w:val="32"/>
        </w:rPr>
        <w:br/>
        <w:t>ОТ ЧРЕЗВЫЧАЙНЫХ СИТУАЦИЙ</w:t>
      </w:r>
    </w:p>
    <w:p w:rsidR="00F17EA2" w:rsidRPr="00DF3B8F" w:rsidRDefault="00F17EA2" w:rsidP="00F17EA2">
      <w:pPr>
        <w:pStyle w:val="1f2"/>
        <w:numPr>
          <w:ilvl w:val="0"/>
          <w:numId w:val="10"/>
        </w:numPr>
        <w:shd w:val="clear" w:color="auto" w:fill="auto"/>
        <w:tabs>
          <w:tab w:val="left" w:pos="904"/>
        </w:tabs>
        <w:spacing w:before="0" w:line="240" w:lineRule="auto"/>
        <w:ind w:firstLine="560"/>
        <w:rPr>
          <w:rFonts w:ascii="Arial" w:hAnsi="Arial" w:cs="Arial"/>
          <w:sz w:val="24"/>
          <w:szCs w:val="24"/>
        </w:rPr>
      </w:pPr>
      <w:r w:rsidRPr="00DF3B8F">
        <w:rPr>
          <w:rFonts w:ascii="Arial" w:hAnsi="Arial" w:cs="Arial"/>
          <w:sz w:val="24"/>
          <w:szCs w:val="24"/>
        </w:rPr>
        <w:t>Настоящее Положение разработано в соответствии с требованиями Федерального закона от 21.12.1994 № 68-ФЗ  «0 защите населения и территорий от чрезвычайных ситуаций природного и техногенного характера», пункта 4 Постановления Правительства Российской Федерации от 24.03.1997 № 334 ”0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 Постановления Правительства Российской Федерации от 30.12.2003 № 794 «О единой государственной системе предупреждения и ликвидации чрезвычайных ситуаций».</w:t>
      </w:r>
    </w:p>
    <w:p w:rsidR="00F17EA2" w:rsidRPr="00DF3B8F" w:rsidRDefault="00F17EA2" w:rsidP="00F17EA2">
      <w:pPr>
        <w:pStyle w:val="1f2"/>
        <w:numPr>
          <w:ilvl w:val="0"/>
          <w:numId w:val="10"/>
        </w:numPr>
        <w:shd w:val="clear" w:color="auto" w:fill="auto"/>
        <w:tabs>
          <w:tab w:val="left" w:pos="904"/>
        </w:tabs>
        <w:spacing w:before="0" w:line="240" w:lineRule="auto"/>
        <w:ind w:firstLine="560"/>
        <w:rPr>
          <w:rFonts w:ascii="Arial" w:hAnsi="Arial" w:cs="Arial"/>
          <w:sz w:val="24"/>
          <w:szCs w:val="24"/>
        </w:rPr>
      </w:pPr>
      <w:r w:rsidRPr="00DF3B8F">
        <w:rPr>
          <w:rFonts w:ascii="Arial" w:hAnsi="Arial" w:cs="Arial"/>
          <w:sz w:val="24"/>
          <w:szCs w:val="24"/>
        </w:rPr>
        <w:t xml:space="preserve">Положение о порядке сбора и обмена информацией по вопросам защиты населения и территории </w:t>
      </w:r>
      <w:proofErr w:type="spellStart"/>
      <w:r w:rsidRPr="00DF3B8F">
        <w:rPr>
          <w:rFonts w:ascii="Arial" w:hAnsi="Arial" w:cs="Arial"/>
          <w:sz w:val="24"/>
          <w:szCs w:val="24"/>
        </w:rPr>
        <w:t>Кочкуровского</w:t>
      </w:r>
      <w:proofErr w:type="spellEnd"/>
      <w:r w:rsidRPr="00DF3B8F">
        <w:rPr>
          <w:rFonts w:ascii="Arial" w:hAnsi="Arial" w:cs="Arial"/>
          <w:sz w:val="24"/>
          <w:szCs w:val="24"/>
        </w:rPr>
        <w:t xml:space="preserve"> муниципального района от чрезвычайных ситуаций (далее - Положение) определяет сроки и формы представления информации в области защиты населения и территорий от чрезвычайных ситуаций природного и техногенного характера (далее - информации) в администрацию </w:t>
      </w:r>
      <w:proofErr w:type="spellStart"/>
      <w:r w:rsidRPr="00DF3B8F">
        <w:rPr>
          <w:rFonts w:ascii="Arial" w:hAnsi="Arial" w:cs="Arial"/>
          <w:sz w:val="24"/>
          <w:szCs w:val="24"/>
        </w:rPr>
        <w:t>Кочкуровского</w:t>
      </w:r>
      <w:proofErr w:type="spellEnd"/>
      <w:r w:rsidRPr="00DF3B8F">
        <w:rPr>
          <w:rFonts w:ascii="Arial" w:hAnsi="Arial" w:cs="Arial"/>
          <w:sz w:val="24"/>
          <w:szCs w:val="24"/>
        </w:rPr>
        <w:t xml:space="preserve"> муниципального района, Главное управление МЧС Российской Федерации по делам гражданской обороны, чрезвычайным ситуациям и ликвидации последствий стихийных бедствий по Республике Мордовия (далее - Главное управление МЧС России по Республике Мордовия) , а также обеспечивает координацию деятельности территориальных органов федеральных органов исполнительной власти, находящихся на территории Республики Мордовия, исполнительных органов государственной власти Республики Мордовия, органов местного самоуправления </w:t>
      </w:r>
      <w:proofErr w:type="spellStart"/>
      <w:r w:rsidRPr="00DF3B8F">
        <w:rPr>
          <w:rFonts w:ascii="Arial" w:hAnsi="Arial" w:cs="Arial"/>
          <w:sz w:val="24"/>
          <w:szCs w:val="24"/>
        </w:rPr>
        <w:t>Кочкуровского</w:t>
      </w:r>
      <w:proofErr w:type="spellEnd"/>
      <w:r w:rsidRPr="00DF3B8F">
        <w:rPr>
          <w:rFonts w:ascii="Arial" w:hAnsi="Arial" w:cs="Arial"/>
          <w:sz w:val="24"/>
          <w:szCs w:val="24"/>
        </w:rPr>
        <w:t xml:space="preserve"> муниципального района (далее - органы местного самоуправления) и организаций всех форм собственности (далее - организации) по сбору и обмену информацией.</w:t>
      </w:r>
    </w:p>
    <w:p w:rsidR="00F17EA2" w:rsidRPr="00DF3B8F" w:rsidRDefault="00F17EA2" w:rsidP="00F17EA2">
      <w:pPr>
        <w:pStyle w:val="1f2"/>
        <w:numPr>
          <w:ilvl w:val="0"/>
          <w:numId w:val="10"/>
        </w:numPr>
        <w:shd w:val="clear" w:color="auto" w:fill="auto"/>
        <w:tabs>
          <w:tab w:val="left" w:pos="904"/>
        </w:tabs>
        <w:spacing w:before="0" w:line="240" w:lineRule="auto"/>
        <w:ind w:firstLine="560"/>
        <w:rPr>
          <w:rFonts w:ascii="Arial" w:hAnsi="Arial" w:cs="Arial"/>
          <w:sz w:val="24"/>
          <w:szCs w:val="24"/>
        </w:rPr>
      </w:pPr>
      <w:r w:rsidRPr="00DF3B8F">
        <w:rPr>
          <w:rFonts w:ascii="Arial" w:hAnsi="Arial" w:cs="Arial"/>
          <w:sz w:val="24"/>
          <w:szCs w:val="24"/>
        </w:rPr>
        <w:t>Сбор и обмен информацией осуществляются организациями, органами местного самоуправления, исполнительными органами государственной власти Республики Мордовия и территориальными органами федеральных органов исполнительной власти, находящиеся на территории Республики Мордовия, в целях принятия мер по предупреждению и ликвидации чрезвычайных ситуаций природного и техногенного характера (далее - чрезвычайные ситуации), а также своевременного оповещения населения о прогнозируемых и возникших чрезвычайных ситуациях.</w:t>
      </w:r>
    </w:p>
    <w:p w:rsidR="00F17EA2" w:rsidRPr="00DF3B8F" w:rsidRDefault="00F17EA2" w:rsidP="00F17EA2">
      <w:pPr>
        <w:pStyle w:val="1f2"/>
        <w:numPr>
          <w:ilvl w:val="0"/>
          <w:numId w:val="10"/>
        </w:numPr>
        <w:shd w:val="clear" w:color="auto" w:fill="auto"/>
        <w:tabs>
          <w:tab w:val="left" w:pos="904"/>
        </w:tabs>
        <w:spacing w:before="0" w:line="240" w:lineRule="auto"/>
        <w:ind w:firstLine="560"/>
        <w:rPr>
          <w:rFonts w:ascii="Arial" w:hAnsi="Arial" w:cs="Arial"/>
          <w:sz w:val="24"/>
          <w:szCs w:val="24"/>
        </w:rPr>
      </w:pPr>
      <w:r w:rsidRPr="00DF3B8F">
        <w:rPr>
          <w:rFonts w:ascii="Arial" w:hAnsi="Arial" w:cs="Arial"/>
          <w:sz w:val="24"/>
          <w:szCs w:val="24"/>
        </w:rPr>
        <w:t>Организации представляют информацию в орган местного самоуправления, а также в территориальные органы федеральных органов исполнительной власти, находящихся на территории Республики Мордовия, к сфере деятельности которого относятся организация.</w:t>
      </w:r>
    </w:p>
    <w:p w:rsidR="00F17EA2" w:rsidRPr="00DF3B8F" w:rsidRDefault="00F17EA2" w:rsidP="00F17EA2">
      <w:pPr>
        <w:pStyle w:val="1f2"/>
        <w:ind w:firstLine="560"/>
        <w:rPr>
          <w:rFonts w:ascii="Arial" w:hAnsi="Arial" w:cs="Arial"/>
          <w:sz w:val="24"/>
          <w:szCs w:val="24"/>
        </w:rPr>
      </w:pPr>
      <w:r w:rsidRPr="00DF3B8F">
        <w:rPr>
          <w:rFonts w:ascii="Arial" w:hAnsi="Arial" w:cs="Arial"/>
          <w:sz w:val="24"/>
          <w:szCs w:val="24"/>
        </w:rPr>
        <w:t xml:space="preserve">Органы местного самоуправления и исполнительные органы государственной власти Республики Мордовия осуществляют сбор, обработку и обмен информацией на </w:t>
      </w:r>
      <w:r w:rsidRPr="00DF3B8F">
        <w:rPr>
          <w:rFonts w:ascii="Arial" w:hAnsi="Arial" w:cs="Arial"/>
          <w:sz w:val="24"/>
          <w:szCs w:val="24"/>
        </w:rPr>
        <w:lastRenderedPageBreak/>
        <w:t>соответствующих территориях, как правило, через постоянно действующие органы управления, специально уполномоченные на решение задач в области защиты населения и территорий от чрезвычайных ситуаций.</w:t>
      </w:r>
    </w:p>
    <w:p w:rsidR="00F17EA2" w:rsidRPr="00DF3B8F" w:rsidRDefault="00F17EA2" w:rsidP="00F17EA2">
      <w:pPr>
        <w:pStyle w:val="1f2"/>
        <w:ind w:firstLine="560"/>
        <w:rPr>
          <w:rFonts w:ascii="Arial" w:hAnsi="Arial" w:cs="Arial"/>
          <w:sz w:val="24"/>
          <w:szCs w:val="24"/>
        </w:rPr>
      </w:pPr>
      <w:r w:rsidRPr="00DF3B8F">
        <w:rPr>
          <w:rFonts w:ascii="Arial" w:hAnsi="Arial" w:cs="Arial"/>
          <w:sz w:val="24"/>
          <w:szCs w:val="24"/>
        </w:rPr>
        <w:t>Исполнительные органы государственной власти Республики Мордовия осуществляют сбор, обработку и обмен информацией на соответствующих территориях и представляют информацию в Главное управление МЧС России по Республике Мордовия.</w:t>
      </w:r>
    </w:p>
    <w:p w:rsidR="00F17EA2" w:rsidRPr="00DF3B8F" w:rsidRDefault="00F17EA2" w:rsidP="00F17EA2">
      <w:pPr>
        <w:pStyle w:val="1f2"/>
        <w:ind w:firstLine="560"/>
        <w:rPr>
          <w:rFonts w:ascii="Arial" w:hAnsi="Arial" w:cs="Arial"/>
          <w:sz w:val="24"/>
          <w:szCs w:val="24"/>
        </w:rPr>
      </w:pPr>
      <w:r w:rsidRPr="00DF3B8F">
        <w:rPr>
          <w:rFonts w:ascii="Arial" w:hAnsi="Arial" w:cs="Arial"/>
          <w:sz w:val="24"/>
          <w:szCs w:val="24"/>
        </w:rPr>
        <w:t>Кроме того, территориальные органы федеральных органов исполнительной власти, находящихся на территории Республики Мордовия, которые осуществляют наблюдение и контроль за состоянием окружающей природной среды, обстановкой на потенциально опасных объектах и прилегающих к ним территориях, доводят информацию о прогнозируемых и возникших чрезвычайных ситуациях до органов местного самоуправления и исполнительных органов государственной власти Республики Мордовия.</w:t>
      </w:r>
    </w:p>
    <w:p w:rsidR="00F17EA2" w:rsidRPr="00DF3B8F" w:rsidRDefault="00F17EA2" w:rsidP="00F17EA2">
      <w:pPr>
        <w:pStyle w:val="1f2"/>
        <w:numPr>
          <w:ilvl w:val="0"/>
          <w:numId w:val="10"/>
        </w:numPr>
        <w:shd w:val="clear" w:color="auto" w:fill="auto"/>
        <w:tabs>
          <w:tab w:val="left" w:pos="904"/>
        </w:tabs>
        <w:spacing w:before="0" w:line="240" w:lineRule="auto"/>
        <w:ind w:firstLine="560"/>
        <w:rPr>
          <w:rFonts w:ascii="Arial" w:hAnsi="Arial" w:cs="Arial"/>
          <w:sz w:val="24"/>
          <w:szCs w:val="24"/>
        </w:rPr>
      </w:pPr>
      <w:r w:rsidRPr="00DF3B8F">
        <w:rPr>
          <w:rFonts w:ascii="Arial" w:hAnsi="Arial" w:cs="Arial"/>
          <w:sz w:val="24"/>
          <w:szCs w:val="24"/>
        </w:rPr>
        <w:t>В рамках требований настоящего Положения в зависимости от назначения информация подразделяется на оперативную и текущую.</w:t>
      </w:r>
    </w:p>
    <w:p w:rsidR="00F17EA2" w:rsidRPr="00DF3B8F" w:rsidRDefault="00F17EA2" w:rsidP="00F17EA2">
      <w:pPr>
        <w:pStyle w:val="1f2"/>
        <w:numPr>
          <w:ilvl w:val="0"/>
          <w:numId w:val="10"/>
        </w:numPr>
        <w:shd w:val="clear" w:color="auto" w:fill="auto"/>
        <w:tabs>
          <w:tab w:val="left" w:pos="904"/>
        </w:tabs>
        <w:spacing w:before="0" w:line="240" w:lineRule="auto"/>
        <w:ind w:firstLine="560"/>
        <w:rPr>
          <w:rFonts w:ascii="Arial" w:hAnsi="Arial" w:cs="Arial"/>
          <w:sz w:val="24"/>
          <w:szCs w:val="24"/>
        </w:rPr>
      </w:pPr>
      <w:r w:rsidRPr="00DF3B8F">
        <w:rPr>
          <w:rFonts w:ascii="Arial" w:hAnsi="Arial" w:cs="Arial"/>
          <w:sz w:val="24"/>
          <w:szCs w:val="24"/>
        </w:rPr>
        <w:t>К оперативной относится информация, предназначенная для оповещения населения об угрозе возникновения или возникновении чрезвычайных ситуаций, оценки вероятных последствий и принятия мер по ее ликвидации. Оперативную информацию составляют сведения о факте (угрозе) и основных параметрах чрезвычайной ситуации, о первоочередных мерах по защите населения и территорий, ведения аварийно-спасательных и других неотложных работ, силах и средствах, задействованных для ее ликвидации.</w:t>
      </w:r>
    </w:p>
    <w:p w:rsidR="00F17EA2" w:rsidRPr="00DF3B8F" w:rsidRDefault="00F17EA2" w:rsidP="00F17EA2">
      <w:pPr>
        <w:pStyle w:val="1f2"/>
        <w:numPr>
          <w:ilvl w:val="0"/>
          <w:numId w:val="10"/>
        </w:numPr>
        <w:shd w:val="clear" w:color="auto" w:fill="auto"/>
        <w:tabs>
          <w:tab w:val="left" w:pos="904"/>
        </w:tabs>
        <w:spacing w:before="0" w:line="240" w:lineRule="auto"/>
        <w:ind w:firstLine="560"/>
        <w:rPr>
          <w:rFonts w:ascii="Arial" w:hAnsi="Arial" w:cs="Arial"/>
          <w:sz w:val="24"/>
          <w:szCs w:val="24"/>
        </w:rPr>
      </w:pPr>
      <w:r w:rsidRPr="00DF3B8F">
        <w:rPr>
          <w:rFonts w:ascii="Arial" w:hAnsi="Arial" w:cs="Arial"/>
          <w:sz w:val="24"/>
          <w:szCs w:val="24"/>
        </w:rPr>
        <w:t>Критерии информации о чрезвычайных ситуациях утверждены Приказом Министерства Российской Федерации по делам гражданской обороны, чрезвычайным ситуациям и ликвидации последствий стихийных бедствий Российской Федерации от 08.07.2004 № 329</w:t>
      </w:r>
    </w:p>
    <w:p w:rsidR="00F17EA2" w:rsidRPr="00DF3B8F" w:rsidRDefault="00F17EA2" w:rsidP="00F17EA2">
      <w:pPr>
        <w:pStyle w:val="1f2"/>
        <w:numPr>
          <w:ilvl w:val="0"/>
          <w:numId w:val="10"/>
        </w:numPr>
        <w:shd w:val="clear" w:color="auto" w:fill="auto"/>
        <w:tabs>
          <w:tab w:val="left" w:pos="904"/>
        </w:tabs>
        <w:spacing w:before="0" w:line="240" w:lineRule="auto"/>
        <w:ind w:firstLine="520"/>
        <w:rPr>
          <w:rFonts w:ascii="Arial" w:hAnsi="Arial" w:cs="Arial"/>
          <w:sz w:val="24"/>
          <w:szCs w:val="24"/>
        </w:rPr>
      </w:pPr>
      <w:r w:rsidRPr="00DF3B8F">
        <w:rPr>
          <w:rFonts w:ascii="Arial" w:hAnsi="Arial" w:cs="Arial"/>
          <w:sz w:val="24"/>
          <w:szCs w:val="24"/>
        </w:rPr>
        <w:t>Территориальные органы федеральных органов исполнительной власти, находящихся на территории Республики Мордовия, исполнительные органы государственной власти Республики Мордовия, осуществляющие наблюдения и контроль за состоянием природной окружающей среды, обстановкой на потенциально опасных объектах и прилегающих к ним территориях, доводят информацию о прогнозируемых и возникших чрезвычайных ситуациях по формам 1/ЧС, 2/ЧС, 3/ЧС, 4/ЧС, 5/ЧС до Главного управления МЧС России по Республике Мордовия а их территориальные подразделения - до органов местного самоуправления муниципальных образований в Республике Мордовия.</w:t>
      </w:r>
    </w:p>
    <w:p w:rsidR="00F17EA2" w:rsidRPr="00DF3B8F" w:rsidRDefault="00F17EA2" w:rsidP="00F17EA2">
      <w:pPr>
        <w:pStyle w:val="1f2"/>
        <w:numPr>
          <w:ilvl w:val="0"/>
          <w:numId w:val="10"/>
        </w:numPr>
        <w:shd w:val="clear" w:color="auto" w:fill="auto"/>
        <w:tabs>
          <w:tab w:val="left" w:pos="904"/>
        </w:tabs>
        <w:spacing w:before="0" w:line="240" w:lineRule="auto"/>
        <w:ind w:firstLine="580"/>
        <w:rPr>
          <w:rFonts w:ascii="Arial" w:hAnsi="Arial" w:cs="Arial"/>
          <w:sz w:val="24"/>
          <w:szCs w:val="24"/>
        </w:rPr>
      </w:pPr>
      <w:r w:rsidRPr="00DF3B8F">
        <w:rPr>
          <w:rFonts w:ascii="Arial" w:hAnsi="Arial" w:cs="Arial"/>
          <w:sz w:val="24"/>
          <w:szCs w:val="24"/>
        </w:rPr>
        <w:t>К текущей относится информация, предназначенная для обеспечения повседневной деятельности органов исполнительной государственной власти Республике Мордовия, органов местного самоуправления муниципальных образований в Республике Мордовия и организации всех форм собственности в области защиты населения и территорий от чрезвычайных ситуаций природного и техногенного характера. Текущую информацию составляют сведения о радиационной, химической, медико-биологической, взрывной, пожарной и экологической безопасности на соответствующих территориях и потенциально опасных объектах, о проводимых мероприятиях по предупреждению чрезвычайных ситуаций и поддержанию в готовности органов управления, сил и средств, предназначенных для их ликвидации.</w:t>
      </w:r>
    </w:p>
    <w:p w:rsidR="00F17EA2" w:rsidRPr="00DF3B8F" w:rsidRDefault="00F17EA2" w:rsidP="00F17EA2">
      <w:pPr>
        <w:pStyle w:val="1f2"/>
        <w:numPr>
          <w:ilvl w:val="0"/>
          <w:numId w:val="10"/>
        </w:numPr>
        <w:shd w:val="clear" w:color="auto" w:fill="auto"/>
        <w:tabs>
          <w:tab w:val="left" w:pos="993"/>
        </w:tabs>
        <w:spacing w:before="0" w:line="240" w:lineRule="auto"/>
        <w:ind w:firstLine="580"/>
        <w:rPr>
          <w:rFonts w:ascii="Arial" w:hAnsi="Arial" w:cs="Arial"/>
          <w:sz w:val="24"/>
          <w:szCs w:val="24"/>
        </w:rPr>
      </w:pPr>
      <w:r w:rsidRPr="00DF3B8F">
        <w:rPr>
          <w:rFonts w:ascii="Arial" w:hAnsi="Arial" w:cs="Arial"/>
          <w:sz w:val="24"/>
          <w:szCs w:val="24"/>
        </w:rPr>
        <w:lastRenderedPageBreak/>
        <w:t>Сроки и формы представления оперативной и текущей информации (донесений) определены в Приложении №1 к настоящему Положению.</w:t>
      </w:r>
    </w:p>
    <w:p w:rsidR="00F17EA2" w:rsidRPr="0056419D" w:rsidRDefault="00F17EA2" w:rsidP="00F17EA2">
      <w:pPr>
        <w:pStyle w:val="1f2"/>
        <w:numPr>
          <w:ilvl w:val="0"/>
          <w:numId w:val="10"/>
        </w:numPr>
        <w:shd w:val="clear" w:color="auto" w:fill="auto"/>
        <w:tabs>
          <w:tab w:val="left" w:pos="1004"/>
        </w:tabs>
        <w:spacing w:before="0" w:line="240" w:lineRule="auto"/>
        <w:ind w:firstLine="580"/>
        <w:rPr>
          <w:rFonts w:ascii="Arial" w:hAnsi="Arial" w:cs="Arial"/>
        </w:rPr>
        <w:sectPr w:rsidR="00F17EA2" w:rsidRPr="0056419D" w:rsidSect="00F41983">
          <w:pgSz w:w="11900" w:h="16840"/>
          <w:pgMar w:top="426" w:right="560" w:bottom="1204" w:left="1303" w:header="958" w:footer="776" w:gutter="0"/>
          <w:pgNumType w:start="1"/>
          <w:cols w:space="720"/>
          <w:noEndnote/>
          <w:docGrid w:linePitch="360"/>
        </w:sectPr>
      </w:pPr>
      <w:r w:rsidRPr="00DF3B8F">
        <w:rPr>
          <w:rFonts w:ascii="Arial" w:hAnsi="Arial" w:cs="Arial"/>
          <w:sz w:val="24"/>
          <w:szCs w:val="24"/>
        </w:rPr>
        <w:t>Установленные Табелем срочных донесений формы 1/ЧС, 2/ЧС, 3/ЧС, 4/ЧС, 5/ЧС приведены в приложении №2 к настоящему Положению.</w:t>
      </w:r>
    </w:p>
    <w:p w:rsidR="00F17EA2" w:rsidRPr="00513B5C" w:rsidRDefault="00F17EA2" w:rsidP="008C3F18">
      <w:pPr>
        <w:pStyle w:val="4f"/>
        <w:spacing w:before="420" w:after="0"/>
        <w:ind w:left="0"/>
        <w:rPr>
          <w:rFonts w:ascii="Arial" w:hAnsi="Arial" w:cs="Arial"/>
          <w:sz w:val="24"/>
          <w:szCs w:val="24"/>
        </w:rPr>
      </w:pPr>
      <w:r w:rsidRPr="00513B5C">
        <w:rPr>
          <w:rFonts w:ascii="Arial" w:hAnsi="Arial" w:cs="Arial"/>
          <w:sz w:val="24"/>
          <w:szCs w:val="24"/>
        </w:rPr>
        <w:lastRenderedPageBreak/>
        <w:t xml:space="preserve">                                                  </w:t>
      </w:r>
      <w:r>
        <w:rPr>
          <w:rFonts w:ascii="Arial" w:hAnsi="Arial" w:cs="Arial"/>
          <w:sz w:val="24"/>
          <w:szCs w:val="24"/>
        </w:rPr>
        <w:t xml:space="preserve">                                  </w:t>
      </w:r>
      <w:r w:rsidRPr="00513B5C">
        <w:rPr>
          <w:rFonts w:ascii="Arial" w:hAnsi="Arial" w:cs="Arial"/>
          <w:sz w:val="24"/>
          <w:szCs w:val="24"/>
        </w:rPr>
        <w:t>Приложение № 1</w:t>
      </w:r>
    </w:p>
    <w:p w:rsidR="00F17EA2" w:rsidRPr="00513B5C" w:rsidRDefault="00F17EA2" w:rsidP="008C3F18">
      <w:pPr>
        <w:pStyle w:val="4f"/>
        <w:spacing w:after="0"/>
        <w:ind w:left="0" w:right="780"/>
        <w:rPr>
          <w:rFonts w:ascii="Arial" w:hAnsi="Arial" w:cs="Arial"/>
          <w:sz w:val="24"/>
          <w:szCs w:val="24"/>
        </w:rPr>
      </w:pPr>
      <w:r w:rsidRPr="00513B5C">
        <w:rPr>
          <w:rFonts w:ascii="Arial" w:hAnsi="Arial" w:cs="Arial"/>
          <w:sz w:val="24"/>
          <w:szCs w:val="24"/>
        </w:rPr>
        <w:t>к Положению</w:t>
      </w:r>
    </w:p>
    <w:p w:rsidR="00F17EA2" w:rsidRPr="00513B5C" w:rsidRDefault="00F17EA2" w:rsidP="008C3F18">
      <w:pPr>
        <w:pStyle w:val="4f"/>
        <w:rPr>
          <w:rFonts w:ascii="Arial" w:hAnsi="Arial" w:cs="Arial"/>
          <w:sz w:val="24"/>
          <w:szCs w:val="24"/>
        </w:rPr>
      </w:pPr>
      <w:r w:rsidRPr="00513B5C">
        <w:rPr>
          <w:rFonts w:ascii="Arial" w:hAnsi="Arial" w:cs="Arial"/>
          <w:sz w:val="24"/>
          <w:szCs w:val="24"/>
        </w:rPr>
        <w:t xml:space="preserve">о порядке сбора и обмена информацией по вопросам защиты </w:t>
      </w:r>
      <w:proofErr w:type="spellStart"/>
      <w:r w:rsidRPr="00513B5C">
        <w:rPr>
          <w:rFonts w:ascii="Arial" w:hAnsi="Arial" w:cs="Arial"/>
          <w:sz w:val="24"/>
          <w:szCs w:val="24"/>
        </w:rPr>
        <w:t>Кочкуровского</w:t>
      </w:r>
      <w:proofErr w:type="spellEnd"/>
      <w:r>
        <w:rPr>
          <w:rFonts w:ascii="Arial" w:hAnsi="Arial" w:cs="Arial"/>
          <w:sz w:val="24"/>
          <w:szCs w:val="24"/>
        </w:rPr>
        <w:t xml:space="preserve"> </w:t>
      </w:r>
      <w:r w:rsidRPr="00513B5C">
        <w:rPr>
          <w:rFonts w:ascii="Arial" w:hAnsi="Arial" w:cs="Arial"/>
          <w:sz w:val="24"/>
          <w:szCs w:val="24"/>
        </w:rPr>
        <w:t>муниципального района от чрезвычайных ситуаций</w:t>
      </w:r>
    </w:p>
    <w:p w:rsidR="00F17EA2" w:rsidRPr="0056419D" w:rsidRDefault="00F17EA2" w:rsidP="00F17EA2">
      <w:pPr>
        <w:pStyle w:val="2f5"/>
        <w:keepNext/>
        <w:keepLines/>
        <w:spacing w:after="0"/>
        <w:rPr>
          <w:rFonts w:ascii="Arial" w:hAnsi="Arial" w:cs="Arial"/>
          <w:b w:val="0"/>
          <w:sz w:val="32"/>
          <w:szCs w:val="32"/>
        </w:rPr>
      </w:pPr>
      <w:bookmarkStart w:id="71" w:name="bookmark2"/>
      <w:r w:rsidRPr="0056419D">
        <w:rPr>
          <w:rFonts w:ascii="Arial" w:hAnsi="Arial" w:cs="Arial"/>
          <w:sz w:val="32"/>
          <w:szCs w:val="32"/>
        </w:rPr>
        <w:t>СРОКИ И ФОРМЫ</w:t>
      </w:r>
      <w:bookmarkEnd w:id="71"/>
      <w:r w:rsidRPr="0056419D">
        <w:rPr>
          <w:rFonts w:ascii="Arial" w:hAnsi="Arial" w:cs="Arial"/>
          <w:sz w:val="32"/>
          <w:szCs w:val="32"/>
        </w:rPr>
        <w:t xml:space="preserve"> ПРЕДСТАВЛЕНИЯ ОПЕРАТИВНОЙ И ТЕКУЩЕЙ ИНФОРМАЦИИ (ДОНЕСЕНИЙ)</w:t>
      </w:r>
    </w:p>
    <w:tbl>
      <w:tblPr>
        <w:tblOverlap w:val="never"/>
        <w:tblW w:w="0" w:type="auto"/>
        <w:jc w:val="center"/>
        <w:tblLayout w:type="fixed"/>
        <w:tblCellMar>
          <w:left w:w="10" w:type="dxa"/>
          <w:right w:w="10" w:type="dxa"/>
        </w:tblCellMar>
        <w:tblLook w:val="0000" w:firstRow="0" w:lastRow="0" w:firstColumn="0" w:lastColumn="0" w:noHBand="0" w:noVBand="0"/>
      </w:tblPr>
      <w:tblGrid>
        <w:gridCol w:w="562"/>
        <w:gridCol w:w="2837"/>
        <w:gridCol w:w="2318"/>
        <w:gridCol w:w="2902"/>
        <w:gridCol w:w="3643"/>
        <w:gridCol w:w="1476"/>
      </w:tblGrid>
      <w:tr w:rsidR="00F17EA2" w:rsidRPr="00E551D7" w:rsidTr="00F41983">
        <w:trPr>
          <w:trHeight w:hRule="exact" w:val="634"/>
          <w:jc w:val="center"/>
        </w:trPr>
        <w:tc>
          <w:tcPr>
            <w:tcW w:w="562" w:type="dxa"/>
            <w:tcBorders>
              <w:top w:val="single" w:sz="4" w:space="0" w:color="auto"/>
              <w:left w:val="single" w:sz="4" w:space="0" w:color="auto"/>
            </w:tcBorders>
            <w:shd w:val="clear" w:color="auto" w:fill="auto"/>
            <w:vAlign w:val="center"/>
          </w:tcPr>
          <w:p w:rsidR="00F17EA2" w:rsidRPr="00E551D7" w:rsidRDefault="00F17EA2" w:rsidP="00F41983">
            <w:pPr>
              <w:pStyle w:val="afffff0"/>
              <w:rPr>
                <w:rFonts w:ascii="Arial" w:hAnsi="Arial" w:cs="Arial"/>
                <w:sz w:val="24"/>
                <w:szCs w:val="24"/>
              </w:rPr>
            </w:pPr>
            <w:r w:rsidRPr="00E551D7">
              <w:rPr>
                <w:rFonts w:ascii="Arial" w:hAnsi="Arial" w:cs="Arial"/>
                <w:sz w:val="24"/>
                <w:szCs w:val="24"/>
              </w:rPr>
              <w:t>№п/ п</w:t>
            </w:r>
          </w:p>
        </w:tc>
        <w:tc>
          <w:tcPr>
            <w:tcW w:w="2837" w:type="dxa"/>
            <w:tcBorders>
              <w:top w:val="single" w:sz="4" w:space="0" w:color="auto"/>
              <w:left w:val="single" w:sz="4" w:space="0" w:color="auto"/>
            </w:tcBorders>
            <w:shd w:val="clear" w:color="auto" w:fill="auto"/>
            <w:vAlign w:val="center"/>
          </w:tcPr>
          <w:p w:rsidR="00F17EA2" w:rsidRPr="00E551D7" w:rsidRDefault="00F17EA2" w:rsidP="00F41983">
            <w:pPr>
              <w:pStyle w:val="afffff0"/>
              <w:rPr>
                <w:rFonts w:ascii="Arial" w:hAnsi="Arial" w:cs="Arial"/>
                <w:sz w:val="24"/>
                <w:szCs w:val="24"/>
              </w:rPr>
            </w:pPr>
            <w:r w:rsidRPr="00E551D7">
              <w:rPr>
                <w:rFonts w:ascii="Arial" w:hAnsi="Arial" w:cs="Arial"/>
                <w:sz w:val="24"/>
                <w:szCs w:val="24"/>
              </w:rPr>
              <w:t>Наименование (содержание) донесений</w:t>
            </w:r>
          </w:p>
        </w:tc>
        <w:tc>
          <w:tcPr>
            <w:tcW w:w="2318" w:type="dxa"/>
            <w:tcBorders>
              <w:top w:val="single" w:sz="4" w:space="0" w:color="auto"/>
              <w:left w:val="single" w:sz="4" w:space="0" w:color="auto"/>
            </w:tcBorders>
            <w:shd w:val="clear" w:color="auto" w:fill="auto"/>
            <w:vAlign w:val="center"/>
          </w:tcPr>
          <w:p w:rsidR="00F17EA2" w:rsidRPr="00E551D7" w:rsidRDefault="00F17EA2" w:rsidP="00F41983">
            <w:pPr>
              <w:pStyle w:val="afffff0"/>
              <w:rPr>
                <w:rFonts w:ascii="Arial" w:hAnsi="Arial" w:cs="Arial"/>
                <w:sz w:val="24"/>
                <w:szCs w:val="24"/>
              </w:rPr>
            </w:pPr>
            <w:r w:rsidRPr="00E551D7">
              <w:rPr>
                <w:rFonts w:ascii="Arial" w:hAnsi="Arial" w:cs="Arial"/>
                <w:sz w:val="24"/>
                <w:szCs w:val="24"/>
              </w:rPr>
              <w:t>Кто представляет</w:t>
            </w:r>
          </w:p>
        </w:tc>
        <w:tc>
          <w:tcPr>
            <w:tcW w:w="2902" w:type="dxa"/>
            <w:tcBorders>
              <w:top w:val="single" w:sz="4" w:space="0" w:color="auto"/>
              <w:left w:val="single" w:sz="4" w:space="0" w:color="auto"/>
            </w:tcBorders>
            <w:shd w:val="clear" w:color="auto" w:fill="auto"/>
            <w:vAlign w:val="center"/>
          </w:tcPr>
          <w:p w:rsidR="00F17EA2" w:rsidRPr="00E551D7" w:rsidRDefault="00F17EA2" w:rsidP="00F41983">
            <w:pPr>
              <w:pStyle w:val="afffff0"/>
              <w:rPr>
                <w:rFonts w:ascii="Arial" w:hAnsi="Arial" w:cs="Arial"/>
                <w:sz w:val="24"/>
                <w:szCs w:val="24"/>
              </w:rPr>
            </w:pPr>
            <w:r w:rsidRPr="00E551D7">
              <w:rPr>
                <w:rFonts w:ascii="Arial" w:hAnsi="Arial" w:cs="Arial"/>
                <w:sz w:val="24"/>
                <w:szCs w:val="24"/>
              </w:rPr>
              <w:t>Кому представляется</w:t>
            </w:r>
          </w:p>
        </w:tc>
        <w:tc>
          <w:tcPr>
            <w:tcW w:w="3643" w:type="dxa"/>
            <w:tcBorders>
              <w:top w:val="single" w:sz="4" w:space="0" w:color="auto"/>
              <w:left w:val="single" w:sz="4" w:space="0" w:color="auto"/>
            </w:tcBorders>
            <w:shd w:val="clear" w:color="auto" w:fill="auto"/>
            <w:vAlign w:val="center"/>
          </w:tcPr>
          <w:p w:rsidR="00F17EA2" w:rsidRPr="00E551D7" w:rsidRDefault="00F17EA2" w:rsidP="00F41983">
            <w:pPr>
              <w:pStyle w:val="afffff0"/>
              <w:rPr>
                <w:rFonts w:ascii="Arial" w:hAnsi="Arial" w:cs="Arial"/>
                <w:sz w:val="24"/>
                <w:szCs w:val="24"/>
              </w:rPr>
            </w:pPr>
            <w:r w:rsidRPr="00E551D7">
              <w:rPr>
                <w:rFonts w:ascii="Arial" w:hAnsi="Arial" w:cs="Arial"/>
                <w:sz w:val="24"/>
                <w:szCs w:val="24"/>
              </w:rPr>
              <w:t>Периодичность и сроки представления</w:t>
            </w:r>
          </w:p>
        </w:tc>
        <w:tc>
          <w:tcPr>
            <w:tcW w:w="1476" w:type="dxa"/>
            <w:tcBorders>
              <w:top w:val="single" w:sz="4" w:space="0" w:color="auto"/>
              <w:left w:val="single" w:sz="4" w:space="0" w:color="auto"/>
              <w:right w:val="single" w:sz="4" w:space="0" w:color="auto"/>
            </w:tcBorders>
            <w:shd w:val="clear" w:color="auto" w:fill="auto"/>
            <w:vAlign w:val="center"/>
          </w:tcPr>
          <w:p w:rsidR="00F17EA2" w:rsidRPr="00E551D7" w:rsidRDefault="00F17EA2" w:rsidP="00F41983">
            <w:pPr>
              <w:pStyle w:val="afffff0"/>
              <w:rPr>
                <w:rFonts w:ascii="Arial" w:hAnsi="Arial" w:cs="Arial"/>
                <w:sz w:val="24"/>
                <w:szCs w:val="24"/>
              </w:rPr>
            </w:pPr>
            <w:r w:rsidRPr="00E551D7">
              <w:rPr>
                <w:rFonts w:ascii="Arial" w:hAnsi="Arial" w:cs="Arial"/>
                <w:sz w:val="24"/>
                <w:szCs w:val="24"/>
              </w:rPr>
              <w:t>№ форм донесений</w:t>
            </w:r>
          </w:p>
        </w:tc>
      </w:tr>
      <w:tr w:rsidR="00F17EA2" w:rsidRPr="00E551D7" w:rsidTr="00F41983">
        <w:trPr>
          <w:trHeight w:hRule="exact" w:val="626"/>
          <w:jc w:val="center"/>
        </w:trPr>
        <w:tc>
          <w:tcPr>
            <w:tcW w:w="562" w:type="dxa"/>
            <w:vMerge w:val="restart"/>
            <w:tcBorders>
              <w:top w:val="single" w:sz="4" w:space="0" w:color="auto"/>
              <w:left w:val="single" w:sz="4" w:space="0" w:color="auto"/>
            </w:tcBorders>
            <w:shd w:val="clear" w:color="auto" w:fill="auto"/>
          </w:tcPr>
          <w:p w:rsidR="00F17EA2" w:rsidRPr="00E551D7" w:rsidRDefault="00F17EA2" w:rsidP="00F41983">
            <w:pPr>
              <w:pStyle w:val="afffff0"/>
              <w:spacing w:before="100"/>
              <w:rPr>
                <w:rFonts w:ascii="Arial" w:hAnsi="Arial" w:cs="Arial"/>
                <w:sz w:val="24"/>
                <w:szCs w:val="24"/>
              </w:rPr>
            </w:pPr>
            <w:r w:rsidRPr="00E551D7">
              <w:rPr>
                <w:rFonts w:ascii="Arial" w:hAnsi="Arial" w:cs="Arial"/>
                <w:sz w:val="24"/>
                <w:szCs w:val="24"/>
              </w:rPr>
              <w:t>1.</w:t>
            </w:r>
          </w:p>
        </w:tc>
        <w:tc>
          <w:tcPr>
            <w:tcW w:w="2837" w:type="dxa"/>
            <w:vMerge w:val="restart"/>
            <w:tcBorders>
              <w:top w:val="single" w:sz="4" w:space="0" w:color="auto"/>
              <w:left w:val="single" w:sz="4" w:space="0" w:color="auto"/>
            </w:tcBorders>
            <w:shd w:val="clear" w:color="auto" w:fill="auto"/>
          </w:tcPr>
          <w:p w:rsidR="00F17EA2" w:rsidRPr="00E551D7" w:rsidRDefault="00F17EA2" w:rsidP="00F41983">
            <w:pPr>
              <w:pStyle w:val="afffff0"/>
              <w:spacing w:before="100"/>
              <w:rPr>
                <w:rFonts w:ascii="Arial" w:hAnsi="Arial" w:cs="Arial"/>
                <w:sz w:val="24"/>
                <w:szCs w:val="24"/>
              </w:rPr>
            </w:pPr>
            <w:r w:rsidRPr="00E551D7">
              <w:rPr>
                <w:rFonts w:ascii="Arial" w:hAnsi="Arial" w:cs="Arial"/>
                <w:sz w:val="24"/>
                <w:szCs w:val="24"/>
              </w:rPr>
              <w:t>Информация (донесение) об угрозе (прогнозе) чрезвычайной ситуации</w:t>
            </w:r>
          </w:p>
        </w:tc>
        <w:tc>
          <w:tcPr>
            <w:tcW w:w="2318" w:type="dxa"/>
            <w:tcBorders>
              <w:top w:val="single" w:sz="4" w:space="0" w:color="auto"/>
              <w:left w:val="single" w:sz="4" w:space="0" w:color="auto"/>
            </w:tcBorders>
            <w:shd w:val="clear" w:color="auto" w:fill="auto"/>
            <w:vAlign w:val="center"/>
          </w:tcPr>
          <w:p w:rsidR="00F17EA2" w:rsidRPr="00E551D7" w:rsidRDefault="00F17EA2" w:rsidP="00F41983">
            <w:pPr>
              <w:pStyle w:val="afffff0"/>
              <w:rPr>
                <w:rFonts w:ascii="Arial" w:hAnsi="Arial" w:cs="Arial"/>
                <w:sz w:val="24"/>
                <w:szCs w:val="24"/>
              </w:rPr>
            </w:pPr>
            <w:r w:rsidRPr="00E551D7">
              <w:rPr>
                <w:rFonts w:ascii="Arial" w:hAnsi="Arial" w:cs="Arial"/>
                <w:sz w:val="24"/>
                <w:szCs w:val="24"/>
              </w:rPr>
              <w:t>Руководители организаций всех форм собственности</w:t>
            </w:r>
          </w:p>
        </w:tc>
        <w:tc>
          <w:tcPr>
            <w:tcW w:w="2902" w:type="dxa"/>
            <w:tcBorders>
              <w:top w:val="single" w:sz="4" w:space="0" w:color="auto"/>
              <w:left w:val="single" w:sz="4" w:space="0" w:color="auto"/>
            </w:tcBorders>
            <w:shd w:val="clear" w:color="auto" w:fill="auto"/>
          </w:tcPr>
          <w:p w:rsidR="00F17EA2" w:rsidRPr="00E551D7" w:rsidRDefault="00F17EA2" w:rsidP="00F41983">
            <w:pPr>
              <w:pStyle w:val="afffff0"/>
              <w:spacing w:before="100"/>
              <w:rPr>
                <w:rFonts w:ascii="Arial" w:hAnsi="Arial" w:cs="Arial"/>
                <w:sz w:val="24"/>
                <w:szCs w:val="24"/>
              </w:rPr>
            </w:pPr>
            <w:r w:rsidRPr="00E551D7">
              <w:rPr>
                <w:rFonts w:ascii="Arial" w:hAnsi="Arial" w:cs="Arial"/>
                <w:sz w:val="24"/>
                <w:szCs w:val="24"/>
              </w:rPr>
              <w:t>Главе МО</w:t>
            </w:r>
          </w:p>
        </w:tc>
        <w:tc>
          <w:tcPr>
            <w:tcW w:w="3643" w:type="dxa"/>
            <w:tcBorders>
              <w:top w:val="single" w:sz="4" w:space="0" w:color="auto"/>
              <w:left w:val="single" w:sz="4" w:space="0" w:color="auto"/>
            </w:tcBorders>
            <w:shd w:val="clear" w:color="auto" w:fill="auto"/>
          </w:tcPr>
          <w:p w:rsidR="00F17EA2" w:rsidRPr="00E551D7" w:rsidRDefault="00F17EA2" w:rsidP="00F41983">
            <w:pPr>
              <w:pStyle w:val="afffff0"/>
              <w:spacing w:before="100"/>
              <w:rPr>
                <w:rFonts w:ascii="Arial" w:hAnsi="Arial" w:cs="Arial"/>
                <w:sz w:val="24"/>
                <w:szCs w:val="24"/>
              </w:rPr>
            </w:pPr>
            <w:r w:rsidRPr="00E551D7">
              <w:rPr>
                <w:rFonts w:ascii="Arial" w:hAnsi="Arial" w:cs="Arial"/>
                <w:sz w:val="24"/>
                <w:szCs w:val="24"/>
              </w:rPr>
              <w:t>Немедленно</w:t>
            </w:r>
          </w:p>
        </w:tc>
        <w:tc>
          <w:tcPr>
            <w:tcW w:w="1476" w:type="dxa"/>
            <w:vMerge w:val="restart"/>
            <w:tcBorders>
              <w:top w:val="single" w:sz="4" w:space="0" w:color="auto"/>
              <w:left w:val="single" w:sz="4" w:space="0" w:color="auto"/>
              <w:right w:val="single" w:sz="4" w:space="0" w:color="auto"/>
            </w:tcBorders>
            <w:shd w:val="clear" w:color="auto" w:fill="auto"/>
          </w:tcPr>
          <w:p w:rsidR="00F17EA2" w:rsidRPr="00E551D7" w:rsidRDefault="00F17EA2" w:rsidP="00F41983">
            <w:pPr>
              <w:pStyle w:val="afffff0"/>
              <w:spacing w:before="100"/>
              <w:rPr>
                <w:rFonts w:ascii="Arial" w:hAnsi="Arial" w:cs="Arial"/>
                <w:sz w:val="24"/>
                <w:szCs w:val="24"/>
              </w:rPr>
            </w:pPr>
            <w:r w:rsidRPr="00E551D7">
              <w:rPr>
                <w:rFonts w:ascii="Arial" w:hAnsi="Arial" w:cs="Arial"/>
                <w:sz w:val="24"/>
                <w:szCs w:val="24"/>
              </w:rPr>
              <w:t>1/ЧС</w:t>
            </w:r>
          </w:p>
        </w:tc>
      </w:tr>
      <w:tr w:rsidR="00F17EA2" w:rsidRPr="00E551D7" w:rsidTr="00F41983">
        <w:trPr>
          <w:trHeight w:hRule="exact" w:val="1487"/>
          <w:jc w:val="center"/>
        </w:trPr>
        <w:tc>
          <w:tcPr>
            <w:tcW w:w="562" w:type="dxa"/>
            <w:vMerge/>
            <w:tcBorders>
              <w:left w:val="single" w:sz="4" w:space="0" w:color="auto"/>
            </w:tcBorders>
            <w:shd w:val="clear" w:color="auto" w:fill="auto"/>
          </w:tcPr>
          <w:p w:rsidR="00F17EA2" w:rsidRPr="00E551D7" w:rsidRDefault="00F17EA2" w:rsidP="00F41983">
            <w:pPr>
              <w:rPr>
                <w:rFonts w:ascii="Arial" w:hAnsi="Arial" w:cs="Arial"/>
              </w:rPr>
            </w:pPr>
          </w:p>
        </w:tc>
        <w:tc>
          <w:tcPr>
            <w:tcW w:w="2837" w:type="dxa"/>
            <w:vMerge/>
            <w:tcBorders>
              <w:left w:val="single" w:sz="4" w:space="0" w:color="auto"/>
            </w:tcBorders>
            <w:shd w:val="clear" w:color="auto" w:fill="auto"/>
          </w:tcPr>
          <w:p w:rsidR="00F17EA2" w:rsidRPr="00E551D7" w:rsidRDefault="00F17EA2" w:rsidP="00F41983">
            <w:pPr>
              <w:rPr>
                <w:rFonts w:ascii="Arial" w:hAnsi="Arial" w:cs="Arial"/>
              </w:rPr>
            </w:pPr>
          </w:p>
        </w:tc>
        <w:tc>
          <w:tcPr>
            <w:tcW w:w="2318" w:type="dxa"/>
            <w:tcBorders>
              <w:top w:val="single" w:sz="4" w:space="0" w:color="auto"/>
              <w:left w:val="single" w:sz="4" w:space="0" w:color="auto"/>
            </w:tcBorders>
            <w:shd w:val="clear" w:color="auto" w:fill="auto"/>
          </w:tcPr>
          <w:p w:rsidR="00F17EA2" w:rsidRPr="00E551D7" w:rsidRDefault="00F17EA2" w:rsidP="00F41983">
            <w:pPr>
              <w:pStyle w:val="afffff0"/>
              <w:spacing w:before="100"/>
              <w:rPr>
                <w:rFonts w:ascii="Arial" w:hAnsi="Arial" w:cs="Arial"/>
                <w:sz w:val="24"/>
                <w:szCs w:val="24"/>
              </w:rPr>
            </w:pPr>
            <w:r w:rsidRPr="00E551D7">
              <w:rPr>
                <w:rFonts w:ascii="Arial" w:hAnsi="Arial" w:cs="Arial"/>
                <w:sz w:val="24"/>
                <w:szCs w:val="24"/>
              </w:rPr>
              <w:t>Глава МО</w:t>
            </w:r>
          </w:p>
        </w:tc>
        <w:tc>
          <w:tcPr>
            <w:tcW w:w="2902" w:type="dxa"/>
            <w:tcBorders>
              <w:top w:val="single" w:sz="4" w:space="0" w:color="auto"/>
              <w:left w:val="single" w:sz="4" w:space="0" w:color="auto"/>
            </w:tcBorders>
            <w:shd w:val="clear" w:color="auto" w:fill="auto"/>
            <w:vAlign w:val="center"/>
          </w:tcPr>
          <w:p w:rsidR="00F17EA2" w:rsidRPr="00E551D7" w:rsidRDefault="00F17EA2" w:rsidP="00F41983">
            <w:pPr>
              <w:pStyle w:val="afffff0"/>
              <w:rPr>
                <w:rFonts w:ascii="Arial" w:hAnsi="Arial" w:cs="Arial"/>
                <w:sz w:val="24"/>
                <w:szCs w:val="24"/>
              </w:rPr>
            </w:pPr>
            <w:r w:rsidRPr="00E551D7">
              <w:rPr>
                <w:rFonts w:ascii="Arial" w:hAnsi="Arial" w:cs="Arial"/>
                <w:sz w:val="24"/>
                <w:szCs w:val="24"/>
              </w:rPr>
              <w:t>ГУ МЧС России по Республике Мордовия (Центр управления в кризисных ситуациях Главного управления)</w:t>
            </w:r>
          </w:p>
        </w:tc>
        <w:tc>
          <w:tcPr>
            <w:tcW w:w="3643" w:type="dxa"/>
            <w:tcBorders>
              <w:top w:val="single" w:sz="4" w:space="0" w:color="auto"/>
              <w:left w:val="single" w:sz="4" w:space="0" w:color="auto"/>
            </w:tcBorders>
            <w:shd w:val="clear" w:color="auto" w:fill="auto"/>
          </w:tcPr>
          <w:p w:rsidR="00F17EA2" w:rsidRPr="00E551D7" w:rsidRDefault="00F17EA2" w:rsidP="00F41983">
            <w:pPr>
              <w:pStyle w:val="afffff0"/>
              <w:spacing w:before="100"/>
              <w:rPr>
                <w:rFonts w:ascii="Arial" w:hAnsi="Arial" w:cs="Arial"/>
                <w:sz w:val="24"/>
                <w:szCs w:val="24"/>
              </w:rPr>
            </w:pPr>
            <w:r w:rsidRPr="00E551D7">
              <w:rPr>
                <w:rFonts w:ascii="Arial" w:hAnsi="Arial" w:cs="Arial"/>
                <w:sz w:val="24"/>
                <w:szCs w:val="24"/>
              </w:rPr>
              <w:t>Немедленно</w:t>
            </w:r>
          </w:p>
        </w:tc>
        <w:tc>
          <w:tcPr>
            <w:tcW w:w="1476" w:type="dxa"/>
            <w:vMerge/>
            <w:tcBorders>
              <w:left w:val="single" w:sz="4" w:space="0" w:color="auto"/>
              <w:right w:val="single" w:sz="4" w:space="0" w:color="auto"/>
            </w:tcBorders>
            <w:shd w:val="clear" w:color="auto" w:fill="auto"/>
          </w:tcPr>
          <w:p w:rsidR="00F17EA2" w:rsidRPr="00E551D7" w:rsidRDefault="00F17EA2" w:rsidP="00F41983">
            <w:pPr>
              <w:rPr>
                <w:rFonts w:ascii="Arial" w:hAnsi="Arial" w:cs="Arial"/>
              </w:rPr>
            </w:pPr>
          </w:p>
        </w:tc>
      </w:tr>
      <w:tr w:rsidR="00F17EA2" w:rsidRPr="00E551D7" w:rsidTr="00F41983">
        <w:trPr>
          <w:trHeight w:hRule="exact" w:val="1972"/>
          <w:jc w:val="center"/>
        </w:trPr>
        <w:tc>
          <w:tcPr>
            <w:tcW w:w="562" w:type="dxa"/>
            <w:vMerge w:val="restart"/>
            <w:tcBorders>
              <w:top w:val="single" w:sz="4" w:space="0" w:color="auto"/>
              <w:left w:val="single" w:sz="4" w:space="0" w:color="auto"/>
            </w:tcBorders>
            <w:shd w:val="clear" w:color="auto" w:fill="auto"/>
          </w:tcPr>
          <w:p w:rsidR="00F17EA2" w:rsidRPr="00E551D7" w:rsidRDefault="00F17EA2" w:rsidP="00F41983">
            <w:pPr>
              <w:pStyle w:val="afffff0"/>
              <w:spacing w:before="100"/>
              <w:rPr>
                <w:rFonts w:ascii="Arial" w:hAnsi="Arial" w:cs="Arial"/>
                <w:sz w:val="24"/>
                <w:szCs w:val="24"/>
              </w:rPr>
            </w:pPr>
            <w:r w:rsidRPr="00E551D7">
              <w:rPr>
                <w:rFonts w:ascii="Arial" w:hAnsi="Arial" w:cs="Arial"/>
                <w:sz w:val="24"/>
                <w:szCs w:val="24"/>
              </w:rPr>
              <w:t>2.</w:t>
            </w:r>
          </w:p>
        </w:tc>
        <w:tc>
          <w:tcPr>
            <w:tcW w:w="2837" w:type="dxa"/>
            <w:vMerge w:val="restart"/>
            <w:tcBorders>
              <w:top w:val="single" w:sz="4" w:space="0" w:color="auto"/>
              <w:left w:val="single" w:sz="4" w:space="0" w:color="auto"/>
            </w:tcBorders>
            <w:shd w:val="clear" w:color="auto" w:fill="auto"/>
          </w:tcPr>
          <w:p w:rsidR="00F17EA2" w:rsidRPr="00E551D7" w:rsidRDefault="00F17EA2" w:rsidP="00F41983">
            <w:pPr>
              <w:pStyle w:val="afffff0"/>
              <w:spacing w:before="100"/>
              <w:rPr>
                <w:rFonts w:ascii="Arial" w:hAnsi="Arial" w:cs="Arial"/>
                <w:sz w:val="24"/>
                <w:szCs w:val="24"/>
              </w:rPr>
            </w:pPr>
            <w:r w:rsidRPr="00E551D7">
              <w:rPr>
                <w:rFonts w:ascii="Arial" w:hAnsi="Arial" w:cs="Arial"/>
                <w:sz w:val="24"/>
                <w:szCs w:val="24"/>
              </w:rPr>
              <w:t>Донесение о факте и основных параметрах чрезвычайной ситуации</w:t>
            </w:r>
          </w:p>
        </w:tc>
        <w:tc>
          <w:tcPr>
            <w:tcW w:w="2318" w:type="dxa"/>
            <w:tcBorders>
              <w:top w:val="single" w:sz="4" w:space="0" w:color="auto"/>
              <w:left w:val="single" w:sz="4" w:space="0" w:color="auto"/>
            </w:tcBorders>
            <w:shd w:val="clear" w:color="auto" w:fill="auto"/>
          </w:tcPr>
          <w:p w:rsidR="00F17EA2" w:rsidRPr="00E551D7" w:rsidRDefault="00F17EA2" w:rsidP="00F41983">
            <w:pPr>
              <w:pStyle w:val="afffff0"/>
              <w:spacing w:before="100"/>
              <w:rPr>
                <w:rFonts w:ascii="Arial" w:hAnsi="Arial" w:cs="Arial"/>
                <w:sz w:val="24"/>
                <w:szCs w:val="24"/>
              </w:rPr>
            </w:pPr>
            <w:r w:rsidRPr="00E551D7">
              <w:rPr>
                <w:rFonts w:ascii="Arial" w:hAnsi="Arial" w:cs="Arial"/>
                <w:sz w:val="24"/>
                <w:szCs w:val="24"/>
              </w:rPr>
              <w:t>Руководители организаций всех форм собственности</w:t>
            </w:r>
          </w:p>
        </w:tc>
        <w:tc>
          <w:tcPr>
            <w:tcW w:w="2902" w:type="dxa"/>
            <w:tcBorders>
              <w:top w:val="single" w:sz="4" w:space="0" w:color="auto"/>
              <w:left w:val="single" w:sz="4" w:space="0" w:color="auto"/>
            </w:tcBorders>
            <w:shd w:val="clear" w:color="auto" w:fill="auto"/>
          </w:tcPr>
          <w:p w:rsidR="00F17EA2" w:rsidRPr="00E551D7" w:rsidRDefault="00F17EA2" w:rsidP="00F41983">
            <w:pPr>
              <w:pStyle w:val="afffff0"/>
              <w:spacing w:before="100"/>
              <w:rPr>
                <w:rFonts w:ascii="Arial" w:hAnsi="Arial" w:cs="Arial"/>
                <w:sz w:val="24"/>
                <w:szCs w:val="24"/>
              </w:rPr>
            </w:pPr>
            <w:r w:rsidRPr="00E551D7">
              <w:rPr>
                <w:rFonts w:ascii="Arial" w:hAnsi="Arial" w:cs="Arial"/>
                <w:sz w:val="24"/>
                <w:szCs w:val="24"/>
              </w:rPr>
              <w:t>Главе МО</w:t>
            </w:r>
          </w:p>
        </w:tc>
        <w:tc>
          <w:tcPr>
            <w:tcW w:w="3643" w:type="dxa"/>
            <w:tcBorders>
              <w:top w:val="single" w:sz="4" w:space="0" w:color="auto"/>
              <w:left w:val="single" w:sz="4" w:space="0" w:color="auto"/>
            </w:tcBorders>
            <w:shd w:val="clear" w:color="auto" w:fill="auto"/>
            <w:vAlign w:val="center"/>
          </w:tcPr>
          <w:p w:rsidR="00F17EA2" w:rsidRPr="00E551D7" w:rsidRDefault="00F17EA2" w:rsidP="00F41983">
            <w:pPr>
              <w:pStyle w:val="afffff0"/>
              <w:rPr>
                <w:rFonts w:ascii="Arial" w:hAnsi="Arial" w:cs="Arial"/>
                <w:sz w:val="24"/>
                <w:szCs w:val="24"/>
              </w:rPr>
            </w:pPr>
            <w:r w:rsidRPr="00E551D7">
              <w:rPr>
                <w:rFonts w:ascii="Arial" w:hAnsi="Arial" w:cs="Arial"/>
                <w:sz w:val="24"/>
                <w:szCs w:val="24"/>
              </w:rPr>
              <w:t>До 40 мин. С момента возникновения ЧС. Уточнение обстановки ежесуточно к 6.00 (</w:t>
            </w:r>
            <w:proofErr w:type="spellStart"/>
            <w:r w:rsidRPr="00E551D7">
              <w:rPr>
                <w:rFonts w:ascii="Arial" w:hAnsi="Arial" w:cs="Arial"/>
                <w:sz w:val="24"/>
                <w:szCs w:val="24"/>
              </w:rPr>
              <w:t>мск</w:t>
            </w:r>
            <w:proofErr w:type="spellEnd"/>
            <w:r w:rsidRPr="00E551D7">
              <w:rPr>
                <w:rFonts w:ascii="Arial" w:hAnsi="Arial" w:cs="Arial"/>
                <w:sz w:val="24"/>
                <w:szCs w:val="24"/>
              </w:rPr>
              <w:t>.) и 18.00 (</w:t>
            </w:r>
            <w:proofErr w:type="spellStart"/>
            <w:r w:rsidRPr="00E551D7">
              <w:rPr>
                <w:rFonts w:ascii="Arial" w:hAnsi="Arial" w:cs="Arial"/>
                <w:sz w:val="24"/>
                <w:szCs w:val="24"/>
              </w:rPr>
              <w:t>мск</w:t>
            </w:r>
            <w:proofErr w:type="spellEnd"/>
            <w:r w:rsidRPr="00E551D7">
              <w:rPr>
                <w:rFonts w:ascii="Arial" w:hAnsi="Arial" w:cs="Arial"/>
                <w:sz w:val="24"/>
                <w:szCs w:val="24"/>
              </w:rPr>
              <w:t>.) по состоянию на 5.00 (</w:t>
            </w:r>
            <w:proofErr w:type="spellStart"/>
            <w:r w:rsidRPr="00E551D7">
              <w:rPr>
                <w:rFonts w:ascii="Arial" w:hAnsi="Arial" w:cs="Arial"/>
                <w:sz w:val="24"/>
                <w:szCs w:val="24"/>
              </w:rPr>
              <w:t>мск</w:t>
            </w:r>
            <w:proofErr w:type="spellEnd"/>
            <w:r w:rsidRPr="00E551D7">
              <w:rPr>
                <w:rFonts w:ascii="Arial" w:hAnsi="Arial" w:cs="Arial"/>
                <w:sz w:val="24"/>
                <w:szCs w:val="24"/>
              </w:rPr>
              <w:t>.) и 17.00 (</w:t>
            </w:r>
            <w:proofErr w:type="spellStart"/>
            <w:r w:rsidRPr="00E551D7">
              <w:rPr>
                <w:rFonts w:ascii="Arial" w:hAnsi="Arial" w:cs="Arial"/>
                <w:sz w:val="24"/>
                <w:szCs w:val="24"/>
              </w:rPr>
              <w:t>мск</w:t>
            </w:r>
            <w:proofErr w:type="spellEnd"/>
            <w:r w:rsidRPr="00E551D7">
              <w:rPr>
                <w:rFonts w:ascii="Arial" w:hAnsi="Arial" w:cs="Arial"/>
                <w:sz w:val="24"/>
                <w:szCs w:val="24"/>
              </w:rPr>
              <w:t>.) соответственно</w:t>
            </w:r>
          </w:p>
        </w:tc>
        <w:tc>
          <w:tcPr>
            <w:tcW w:w="1476" w:type="dxa"/>
            <w:vMerge w:val="restart"/>
            <w:tcBorders>
              <w:top w:val="single" w:sz="4" w:space="0" w:color="auto"/>
              <w:left w:val="single" w:sz="4" w:space="0" w:color="auto"/>
              <w:right w:val="single" w:sz="4" w:space="0" w:color="auto"/>
            </w:tcBorders>
            <w:shd w:val="clear" w:color="auto" w:fill="auto"/>
          </w:tcPr>
          <w:p w:rsidR="00F17EA2" w:rsidRPr="00E551D7" w:rsidRDefault="00F17EA2" w:rsidP="00F41983">
            <w:pPr>
              <w:pStyle w:val="afffff0"/>
              <w:spacing w:before="100"/>
              <w:rPr>
                <w:rFonts w:ascii="Arial" w:hAnsi="Arial" w:cs="Arial"/>
                <w:sz w:val="24"/>
                <w:szCs w:val="24"/>
              </w:rPr>
            </w:pPr>
            <w:r w:rsidRPr="00E551D7">
              <w:rPr>
                <w:rFonts w:ascii="Arial" w:hAnsi="Arial" w:cs="Arial"/>
                <w:sz w:val="24"/>
                <w:szCs w:val="24"/>
              </w:rPr>
              <w:t>2/ЧС</w:t>
            </w:r>
          </w:p>
        </w:tc>
      </w:tr>
      <w:tr w:rsidR="00F17EA2" w:rsidRPr="00E551D7" w:rsidTr="00F41983">
        <w:trPr>
          <w:trHeight w:hRule="exact" w:val="1716"/>
          <w:jc w:val="center"/>
        </w:trPr>
        <w:tc>
          <w:tcPr>
            <w:tcW w:w="562" w:type="dxa"/>
            <w:vMerge/>
            <w:tcBorders>
              <w:left w:val="single" w:sz="4" w:space="0" w:color="auto"/>
            </w:tcBorders>
            <w:shd w:val="clear" w:color="auto" w:fill="auto"/>
          </w:tcPr>
          <w:p w:rsidR="00F17EA2" w:rsidRPr="00E551D7" w:rsidRDefault="00F17EA2" w:rsidP="00F41983">
            <w:pPr>
              <w:rPr>
                <w:rFonts w:ascii="Arial" w:hAnsi="Arial" w:cs="Arial"/>
              </w:rPr>
            </w:pPr>
          </w:p>
        </w:tc>
        <w:tc>
          <w:tcPr>
            <w:tcW w:w="2837" w:type="dxa"/>
            <w:vMerge/>
            <w:tcBorders>
              <w:left w:val="single" w:sz="4" w:space="0" w:color="auto"/>
            </w:tcBorders>
            <w:shd w:val="clear" w:color="auto" w:fill="auto"/>
          </w:tcPr>
          <w:p w:rsidR="00F17EA2" w:rsidRPr="00E551D7" w:rsidRDefault="00F17EA2" w:rsidP="00F41983">
            <w:pPr>
              <w:rPr>
                <w:rFonts w:ascii="Arial" w:hAnsi="Arial" w:cs="Arial"/>
              </w:rPr>
            </w:pPr>
          </w:p>
        </w:tc>
        <w:tc>
          <w:tcPr>
            <w:tcW w:w="2318" w:type="dxa"/>
            <w:tcBorders>
              <w:top w:val="single" w:sz="4" w:space="0" w:color="auto"/>
              <w:left w:val="single" w:sz="4" w:space="0" w:color="auto"/>
            </w:tcBorders>
            <w:shd w:val="clear" w:color="auto" w:fill="auto"/>
          </w:tcPr>
          <w:p w:rsidR="00F17EA2" w:rsidRPr="00E551D7" w:rsidRDefault="00F17EA2" w:rsidP="00F41983">
            <w:pPr>
              <w:pStyle w:val="afffff0"/>
              <w:spacing w:before="100"/>
              <w:rPr>
                <w:rFonts w:ascii="Arial" w:hAnsi="Arial" w:cs="Arial"/>
                <w:sz w:val="24"/>
                <w:szCs w:val="24"/>
              </w:rPr>
            </w:pPr>
            <w:r w:rsidRPr="00E551D7">
              <w:rPr>
                <w:rFonts w:ascii="Arial" w:hAnsi="Arial" w:cs="Arial"/>
                <w:sz w:val="24"/>
                <w:szCs w:val="24"/>
              </w:rPr>
              <w:t>Глава МО</w:t>
            </w:r>
          </w:p>
        </w:tc>
        <w:tc>
          <w:tcPr>
            <w:tcW w:w="2902" w:type="dxa"/>
            <w:tcBorders>
              <w:top w:val="single" w:sz="4" w:space="0" w:color="auto"/>
              <w:left w:val="single" w:sz="4" w:space="0" w:color="auto"/>
            </w:tcBorders>
            <w:shd w:val="clear" w:color="auto" w:fill="auto"/>
            <w:vAlign w:val="center"/>
          </w:tcPr>
          <w:p w:rsidR="00F17EA2" w:rsidRPr="00E551D7" w:rsidRDefault="00F17EA2" w:rsidP="00F41983">
            <w:pPr>
              <w:pStyle w:val="afffff0"/>
              <w:rPr>
                <w:rFonts w:ascii="Arial" w:hAnsi="Arial" w:cs="Arial"/>
                <w:sz w:val="24"/>
                <w:szCs w:val="24"/>
              </w:rPr>
            </w:pPr>
            <w:r w:rsidRPr="00E551D7">
              <w:rPr>
                <w:rFonts w:ascii="Arial" w:hAnsi="Arial" w:cs="Arial"/>
                <w:sz w:val="24"/>
                <w:szCs w:val="24"/>
              </w:rPr>
              <w:t>ГУ МЧС России по Республике Мордовия (Центр управления в кризисных ситуациях Главного управления)</w:t>
            </w:r>
          </w:p>
        </w:tc>
        <w:tc>
          <w:tcPr>
            <w:tcW w:w="3643" w:type="dxa"/>
            <w:tcBorders>
              <w:top w:val="single" w:sz="4" w:space="0" w:color="auto"/>
              <w:left w:val="single" w:sz="4" w:space="0" w:color="auto"/>
            </w:tcBorders>
            <w:shd w:val="clear" w:color="auto" w:fill="auto"/>
            <w:vAlign w:val="center"/>
          </w:tcPr>
          <w:p w:rsidR="00F17EA2" w:rsidRPr="00E551D7" w:rsidRDefault="00F17EA2" w:rsidP="00F41983">
            <w:pPr>
              <w:pStyle w:val="afffff0"/>
              <w:rPr>
                <w:rFonts w:ascii="Arial" w:hAnsi="Arial" w:cs="Arial"/>
                <w:sz w:val="24"/>
                <w:szCs w:val="24"/>
              </w:rPr>
            </w:pPr>
            <w:r w:rsidRPr="00E551D7">
              <w:rPr>
                <w:rFonts w:ascii="Arial" w:hAnsi="Arial" w:cs="Arial"/>
                <w:sz w:val="24"/>
                <w:szCs w:val="24"/>
              </w:rPr>
              <w:t>До 40 мин. С момента возникновения ЧС. Уточнение обстановки ежесуточно к 6.00 (</w:t>
            </w:r>
            <w:proofErr w:type="spellStart"/>
            <w:r w:rsidRPr="00E551D7">
              <w:rPr>
                <w:rFonts w:ascii="Arial" w:hAnsi="Arial" w:cs="Arial"/>
                <w:sz w:val="24"/>
                <w:szCs w:val="24"/>
              </w:rPr>
              <w:t>мск</w:t>
            </w:r>
            <w:proofErr w:type="spellEnd"/>
            <w:r w:rsidRPr="00E551D7">
              <w:rPr>
                <w:rFonts w:ascii="Arial" w:hAnsi="Arial" w:cs="Arial"/>
                <w:sz w:val="24"/>
                <w:szCs w:val="24"/>
              </w:rPr>
              <w:t>.) и 18.00 (</w:t>
            </w:r>
            <w:proofErr w:type="spellStart"/>
            <w:r w:rsidRPr="00E551D7">
              <w:rPr>
                <w:rFonts w:ascii="Arial" w:hAnsi="Arial" w:cs="Arial"/>
                <w:sz w:val="24"/>
                <w:szCs w:val="24"/>
              </w:rPr>
              <w:t>мск</w:t>
            </w:r>
            <w:proofErr w:type="spellEnd"/>
            <w:r w:rsidRPr="00E551D7">
              <w:rPr>
                <w:rFonts w:ascii="Arial" w:hAnsi="Arial" w:cs="Arial"/>
                <w:sz w:val="24"/>
                <w:szCs w:val="24"/>
              </w:rPr>
              <w:t>.) по состоянию на 5.00 (</w:t>
            </w:r>
            <w:proofErr w:type="spellStart"/>
            <w:r w:rsidRPr="00E551D7">
              <w:rPr>
                <w:rFonts w:ascii="Arial" w:hAnsi="Arial" w:cs="Arial"/>
                <w:sz w:val="24"/>
                <w:szCs w:val="24"/>
              </w:rPr>
              <w:t>мск</w:t>
            </w:r>
            <w:proofErr w:type="spellEnd"/>
            <w:r w:rsidRPr="00E551D7">
              <w:rPr>
                <w:rFonts w:ascii="Arial" w:hAnsi="Arial" w:cs="Arial"/>
                <w:sz w:val="24"/>
                <w:szCs w:val="24"/>
              </w:rPr>
              <w:t>.) и 17.00 (</w:t>
            </w:r>
            <w:proofErr w:type="spellStart"/>
            <w:r w:rsidRPr="00E551D7">
              <w:rPr>
                <w:rFonts w:ascii="Arial" w:hAnsi="Arial" w:cs="Arial"/>
                <w:sz w:val="24"/>
                <w:szCs w:val="24"/>
              </w:rPr>
              <w:t>мск</w:t>
            </w:r>
            <w:proofErr w:type="spellEnd"/>
            <w:r w:rsidRPr="00E551D7">
              <w:rPr>
                <w:rFonts w:ascii="Arial" w:hAnsi="Arial" w:cs="Arial"/>
                <w:sz w:val="24"/>
                <w:szCs w:val="24"/>
              </w:rPr>
              <w:t>.) соответственно</w:t>
            </w:r>
          </w:p>
        </w:tc>
        <w:tc>
          <w:tcPr>
            <w:tcW w:w="1476" w:type="dxa"/>
            <w:vMerge/>
            <w:tcBorders>
              <w:left w:val="single" w:sz="4" w:space="0" w:color="auto"/>
              <w:right w:val="single" w:sz="4" w:space="0" w:color="auto"/>
            </w:tcBorders>
            <w:shd w:val="clear" w:color="auto" w:fill="auto"/>
          </w:tcPr>
          <w:p w:rsidR="00F17EA2" w:rsidRPr="00E551D7" w:rsidRDefault="00F17EA2" w:rsidP="00F41983">
            <w:pPr>
              <w:rPr>
                <w:rFonts w:ascii="Arial" w:hAnsi="Arial" w:cs="Arial"/>
              </w:rPr>
            </w:pPr>
          </w:p>
        </w:tc>
      </w:tr>
      <w:tr w:rsidR="00F17EA2" w:rsidRPr="00E551D7" w:rsidTr="00F41983">
        <w:trPr>
          <w:trHeight w:hRule="exact" w:val="1827"/>
          <w:jc w:val="center"/>
        </w:trPr>
        <w:tc>
          <w:tcPr>
            <w:tcW w:w="562" w:type="dxa"/>
            <w:vMerge w:val="restart"/>
            <w:tcBorders>
              <w:top w:val="single" w:sz="4" w:space="0" w:color="auto"/>
              <w:left w:val="single" w:sz="4" w:space="0" w:color="auto"/>
            </w:tcBorders>
            <w:shd w:val="clear" w:color="auto" w:fill="auto"/>
          </w:tcPr>
          <w:p w:rsidR="00F17EA2" w:rsidRPr="00E551D7" w:rsidRDefault="00F17EA2" w:rsidP="00F41983">
            <w:pPr>
              <w:pStyle w:val="afffff0"/>
              <w:spacing w:before="100"/>
              <w:rPr>
                <w:rFonts w:ascii="Arial" w:hAnsi="Arial" w:cs="Arial"/>
                <w:sz w:val="24"/>
                <w:szCs w:val="24"/>
              </w:rPr>
            </w:pPr>
            <w:r w:rsidRPr="00E551D7">
              <w:rPr>
                <w:rFonts w:ascii="Arial" w:hAnsi="Arial" w:cs="Arial"/>
                <w:sz w:val="24"/>
                <w:szCs w:val="24"/>
              </w:rPr>
              <w:t>3.</w:t>
            </w:r>
          </w:p>
        </w:tc>
        <w:tc>
          <w:tcPr>
            <w:tcW w:w="2837" w:type="dxa"/>
            <w:vMerge w:val="restart"/>
            <w:tcBorders>
              <w:top w:val="single" w:sz="4" w:space="0" w:color="auto"/>
              <w:left w:val="single" w:sz="4" w:space="0" w:color="auto"/>
            </w:tcBorders>
            <w:shd w:val="clear" w:color="auto" w:fill="auto"/>
          </w:tcPr>
          <w:p w:rsidR="00F17EA2" w:rsidRPr="00E551D7" w:rsidRDefault="00F17EA2" w:rsidP="00F41983">
            <w:pPr>
              <w:pStyle w:val="afffff0"/>
              <w:spacing w:before="100"/>
              <w:rPr>
                <w:rFonts w:ascii="Arial" w:hAnsi="Arial" w:cs="Arial"/>
                <w:sz w:val="24"/>
                <w:szCs w:val="24"/>
              </w:rPr>
            </w:pPr>
            <w:r w:rsidRPr="00E551D7">
              <w:rPr>
                <w:rFonts w:ascii="Arial" w:hAnsi="Arial" w:cs="Arial"/>
                <w:sz w:val="24"/>
                <w:szCs w:val="24"/>
              </w:rPr>
              <w:t>О мерах по защите населения и территорий, ведении аварийно-спасательных и других неотложных работ</w:t>
            </w:r>
          </w:p>
        </w:tc>
        <w:tc>
          <w:tcPr>
            <w:tcW w:w="2318" w:type="dxa"/>
            <w:tcBorders>
              <w:top w:val="single" w:sz="4" w:space="0" w:color="auto"/>
              <w:left w:val="single" w:sz="4" w:space="0" w:color="auto"/>
            </w:tcBorders>
            <w:shd w:val="clear" w:color="auto" w:fill="auto"/>
          </w:tcPr>
          <w:p w:rsidR="00F17EA2" w:rsidRPr="00E551D7" w:rsidRDefault="00F17EA2" w:rsidP="00F41983">
            <w:pPr>
              <w:pStyle w:val="afffff0"/>
              <w:spacing w:before="100"/>
              <w:rPr>
                <w:rFonts w:ascii="Arial" w:hAnsi="Arial" w:cs="Arial"/>
                <w:sz w:val="24"/>
                <w:szCs w:val="24"/>
              </w:rPr>
            </w:pPr>
            <w:r w:rsidRPr="00E551D7">
              <w:rPr>
                <w:rFonts w:ascii="Arial" w:hAnsi="Arial" w:cs="Arial"/>
                <w:sz w:val="24"/>
                <w:szCs w:val="24"/>
              </w:rPr>
              <w:t>Руководители организаций всех форм собственности</w:t>
            </w:r>
          </w:p>
        </w:tc>
        <w:tc>
          <w:tcPr>
            <w:tcW w:w="2902" w:type="dxa"/>
            <w:tcBorders>
              <w:top w:val="single" w:sz="4" w:space="0" w:color="auto"/>
              <w:left w:val="single" w:sz="4" w:space="0" w:color="auto"/>
            </w:tcBorders>
            <w:shd w:val="clear" w:color="auto" w:fill="auto"/>
          </w:tcPr>
          <w:p w:rsidR="00F17EA2" w:rsidRPr="00E551D7" w:rsidRDefault="00F17EA2" w:rsidP="00F41983">
            <w:pPr>
              <w:pStyle w:val="afffff0"/>
              <w:spacing w:before="100"/>
              <w:rPr>
                <w:rFonts w:ascii="Arial" w:hAnsi="Arial" w:cs="Arial"/>
                <w:sz w:val="24"/>
                <w:szCs w:val="24"/>
              </w:rPr>
            </w:pPr>
            <w:r w:rsidRPr="00E551D7">
              <w:rPr>
                <w:rFonts w:ascii="Arial" w:hAnsi="Arial" w:cs="Arial"/>
                <w:sz w:val="24"/>
                <w:szCs w:val="24"/>
              </w:rPr>
              <w:t>Главе МО</w:t>
            </w:r>
          </w:p>
        </w:tc>
        <w:tc>
          <w:tcPr>
            <w:tcW w:w="3643" w:type="dxa"/>
            <w:tcBorders>
              <w:top w:val="single" w:sz="4" w:space="0" w:color="auto"/>
              <w:left w:val="single" w:sz="4" w:space="0" w:color="auto"/>
            </w:tcBorders>
            <w:shd w:val="clear" w:color="auto" w:fill="auto"/>
            <w:vAlign w:val="center"/>
          </w:tcPr>
          <w:p w:rsidR="00F17EA2" w:rsidRDefault="00F17EA2" w:rsidP="00F41983">
            <w:pPr>
              <w:pStyle w:val="afffff0"/>
              <w:rPr>
                <w:rFonts w:ascii="Arial" w:hAnsi="Arial" w:cs="Arial"/>
                <w:sz w:val="24"/>
                <w:szCs w:val="24"/>
              </w:rPr>
            </w:pPr>
            <w:r w:rsidRPr="00E551D7">
              <w:rPr>
                <w:rFonts w:ascii="Arial" w:hAnsi="Arial" w:cs="Arial"/>
                <w:sz w:val="24"/>
                <w:szCs w:val="24"/>
              </w:rPr>
              <w:t>До 01.20 с момента возникновения ЧС. Уточнение обстановки ежесуточно к 6.00 (</w:t>
            </w:r>
            <w:proofErr w:type="spellStart"/>
            <w:r w:rsidRPr="00E551D7">
              <w:rPr>
                <w:rFonts w:ascii="Arial" w:hAnsi="Arial" w:cs="Arial"/>
                <w:sz w:val="24"/>
                <w:szCs w:val="24"/>
              </w:rPr>
              <w:t>мск</w:t>
            </w:r>
            <w:proofErr w:type="spellEnd"/>
            <w:r w:rsidRPr="00E551D7">
              <w:rPr>
                <w:rFonts w:ascii="Arial" w:hAnsi="Arial" w:cs="Arial"/>
                <w:sz w:val="24"/>
                <w:szCs w:val="24"/>
              </w:rPr>
              <w:t>.) и 18.00 (</w:t>
            </w:r>
            <w:proofErr w:type="spellStart"/>
            <w:r w:rsidRPr="00E551D7">
              <w:rPr>
                <w:rFonts w:ascii="Arial" w:hAnsi="Arial" w:cs="Arial"/>
                <w:sz w:val="24"/>
                <w:szCs w:val="24"/>
              </w:rPr>
              <w:t>мск</w:t>
            </w:r>
            <w:proofErr w:type="spellEnd"/>
            <w:r w:rsidRPr="00E551D7">
              <w:rPr>
                <w:rFonts w:ascii="Arial" w:hAnsi="Arial" w:cs="Arial"/>
                <w:sz w:val="24"/>
                <w:szCs w:val="24"/>
              </w:rPr>
              <w:t>.) по состоянию на 5.00 (</w:t>
            </w:r>
            <w:proofErr w:type="spellStart"/>
            <w:r w:rsidRPr="00E551D7">
              <w:rPr>
                <w:rFonts w:ascii="Arial" w:hAnsi="Arial" w:cs="Arial"/>
                <w:sz w:val="24"/>
                <w:szCs w:val="24"/>
              </w:rPr>
              <w:t>мск</w:t>
            </w:r>
            <w:proofErr w:type="spellEnd"/>
            <w:r w:rsidRPr="00E551D7">
              <w:rPr>
                <w:rFonts w:ascii="Arial" w:hAnsi="Arial" w:cs="Arial"/>
                <w:sz w:val="24"/>
                <w:szCs w:val="24"/>
              </w:rPr>
              <w:t>.) и 17.00</w:t>
            </w:r>
          </w:p>
          <w:p w:rsidR="00F17EA2" w:rsidRDefault="00F17EA2" w:rsidP="00F41983">
            <w:pPr>
              <w:pStyle w:val="afffff0"/>
              <w:rPr>
                <w:rFonts w:ascii="Arial" w:hAnsi="Arial" w:cs="Arial"/>
                <w:sz w:val="24"/>
                <w:szCs w:val="24"/>
              </w:rPr>
            </w:pPr>
          </w:p>
          <w:p w:rsidR="00F17EA2" w:rsidRDefault="00F17EA2" w:rsidP="00F41983">
            <w:pPr>
              <w:pStyle w:val="afffff0"/>
              <w:rPr>
                <w:rFonts w:ascii="Arial" w:hAnsi="Arial" w:cs="Arial"/>
                <w:sz w:val="24"/>
                <w:szCs w:val="24"/>
              </w:rPr>
            </w:pPr>
          </w:p>
          <w:p w:rsidR="00F17EA2" w:rsidRPr="00E551D7" w:rsidRDefault="00F17EA2" w:rsidP="00F41983">
            <w:pPr>
              <w:pStyle w:val="afffff0"/>
              <w:rPr>
                <w:rFonts w:ascii="Arial" w:hAnsi="Arial" w:cs="Arial"/>
                <w:sz w:val="24"/>
                <w:szCs w:val="24"/>
              </w:rPr>
            </w:pPr>
            <w:r w:rsidRPr="00E551D7">
              <w:rPr>
                <w:rFonts w:ascii="Arial" w:hAnsi="Arial" w:cs="Arial"/>
                <w:sz w:val="24"/>
                <w:szCs w:val="24"/>
              </w:rPr>
              <w:t xml:space="preserve"> (</w:t>
            </w:r>
            <w:proofErr w:type="spellStart"/>
            <w:r w:rsidRPr="00E551D7">
              <w:rPr>
                <w:rFonts w:ascii="Arial" w:hAnsi="Arial" w:cs="Arial"/>
                <w:sz w:val="24"/>
                <w:szCs w:val="24"/>
              </w:rPr>
              <w:t>мск</w:t>
            </w:r>
            <w:proofErr w:type="spellEnd"/>
            <w:r w:rsidRPr="00E551D7">
              <w:rPr>
                <w:rFonts w:ascii="Arial" w:hAnsi="Arial" w:cs="Arial"/>
                <w:sz w:val="24"/>
                <w:szCs w:val="24"/>
              </w:rPr>
              <w:t>.) соответственно</w:t>
            </w:r>
          </w:p>
        </w:tc>
        <w:tc>
          <w:tcPr>
            <w:tcW w:w="1476" w:type="dxa"/>
            <w:vMerge w:val="restart"/>
            <w:tcBorders>
              <w:top w:val="single" w:sz="4" w:space="0" w:color="auto"/>
              <w:left w:val="single" w:sz="4" w:space="0" w:color="auto"/>
              <w:right w:val="single" w:sz="4" w:space="0" w:color="auto"/>
            </w:tcBorders>
            <w:shd w:val="clear" w:color="auto" w:fill="auto"/>
          </w:tcPr>
          <w:p w:rsidR="00F17EA2" w:rsidRPr="00E551D7" w:rsidRDefault="00F17EA2" w:rsidP="00F41983">
            <w:pPr>
              <w:pStyle w:val="afffff0"/>
              <w:spacing w:before="100"/>
              <w:rPr>
                <w:rFonts w:ascii="Arial" w:hAnsi="Arial" w:cs="Arial"/>
                <w:sz w:val="24"/>
                <w:szCs w:val="24"/>
              </w:rPr>
            </w:pPr>
            <w:r w:rsidRPr="00E551D7">
              <w:rPr>
                <w:rFonts w:ascii="Arial" w:hAnsi="Arial" w:cs="Arial"/>
                <w:sz w:val="24"/>
                <w:szCs w:val="24"/>
              </w:rPr>
              <w:t>3/ЧС</w:t>
            </w:r>
          </w:p>
        </w:tc>
      </w:tr>
      <w:tr w:rsidR="00F17EA2" w:rsidRPr="00E551D7" w:rsidTr="00F41983">
        <w:trPr>
          <w:trHeight w:hRule="exact" w:val="1436"/>
          <w:jc w:val="center"/>
        </w:trPr>
        <w:tc>
          <w:tcPr>
            <w:tcW w:w="562" w:type="dxa"/>
            <w:vMerge/>
            <w:tcBorders>
              <w:left w:val="single" w:sz="4" w:space="0" w:color="auto"/>
            </w:tcBorders>
            <w:shd w:val="clear" w:color="auto" w:fill="auto"/>
          </w:tcPr>
          <w:p w:rsidR="00F17EA2" w:rsidRPr="00E551D7" w:rsidRDefault="00F17EA2" w:rsidP="00F41983">
            <w:pPr>
              <w:rPr>
                <w:rFonts w:ascii="Arial" w:hAnsi="Arial" w:cs="Arial"/>
              </w:rPr>
            </w:pPr>
          </w:p>
        </w:tc>
        <w:tc>
          <w:tcPr>
            <w:tcW w:w="2837" w:type="dxa"/>
            <w:vMerge/>
            <w:tcBorders>
              <w:left w:val="single" w:sz="4" w:space="0" w:color="auto"/>
            </w:tcBorders>
            <w:shd w:val="clear" w:color="auto" w:fill="auto"/>
          </w:tcPr>
          <w:p w:rsidR="00F17EA2" w:rsidRPr="00E551D7" w:rsidRDefault="00F17EA2" w:rsidP="00F41983">
            <w:pPr>
              <w:rPr>
                <w:rFonts w:ascii="Arial" w:hAnsi="Arial" w:cs="Arial"/>
              </w:rPr>
            </w:pPr>
          </w:p>
        </w:tc>
        <w:tc>
          <w:tcPr>
            <w:tcW w:w="2318" w:type="dxa"/>
            <w:tcBorders>
              <w:top w:val="single" w:sz="4" w:space="0" w:color="auto"/>
              <w:left w:val="single" w:sz="4" w:space="0" w:color="auto"/>
            </w:tcBorders>
            <w:shd w:val="clear" w:color="auto" w:fill="auto"/>
          </w:tcPr>
          <w:p w:rsidR="00F17EA2" w:rsidRPr="00E551D7" w:rsidRDefault="00F17EA2" w:rsidP="00F41983">
            <w:pPr>
              <w:pStyle w:val="afffff0"/>
              <w:spacing w:before="100"/>
              <w:rPr>
                <w:rFonts w:ascii="Arial" w:hAnsi="Arial" w:cs="Arial"/>
                <w:sz w:val="24"/>
                <w:szCs w:val="24"/>
              </w:rPr>
            </w:pPr>
            <w:r w:rsidRPr="00E551D7">
              <w:rPr>
                <w:rFonts w:ascii="Arial" w:hAnsi="Arial" w:cs="Arial"/>
                <w:sz w:val="24"/>
                <w:szCs w:val="24"/>
              </w:rPr>
              <w:t>Глава МО</w:t>
            </w:r>
          </w:p>
        </w:tc>
        <w:tc>
          <w:tcPr>
            <w:tcW w:w="2902" w:type="dxa"/>
            <w:tcBorders>
              <w:top w:val="single" w:sz="4" w:space="0" w:color="auto"/>
              <w:left w:val="single" w:sz="4" w:space="0" w:color="auto"/>
            </w:tcBorders>
            <w:shd w:val="clear" w:color="auto" w:fill="auto"/>
            <w:vAlign w:val="center"/>
          </w:tcPr>
          <w:p w:rsidR="00F17EA2" w:rsidRPr="00E551D7" w:rsidRDefault="00F17EA2" w:rsidP="00F41983">
            <w:pPr>
              <w:pStyle w:val="afffff0"/>
              <w:rPr>
                <w:rFonts w:ascii="Arial" w:hAnsi="Arial" w:cs="Arial"/>
                <w:sz w:val="24"/>
                <w:szCs w:val="24"/>
              </w:rPr>
            </w:pPr>
            <w:r w:rsidRPr="00E551D7">
              <w:rPr>
                <w:rFonts w:ascii="Arial" w:hAnsi="Arial" w:cs="Arial"/>
                <w:sz w:val="24"/>
                <w:szCs w:val="24"/>
              </w:rPr>
              <w:t xml:space="preserve">ГУ МЧС России по </w:t>
            </w:r>
            <w:proofErr w:type="spellStart"/>
            <w:r w:rsidRPr="00E551D7">
              <w:rPr>
                <w:rFonts w:ascii="Arial" w:hAnsi="Arial" w:cs="Arial"/>
                <w:sz w:val="24"/>
                <w:szCs w:val="24"/>
              </w:rPr>
              <w:t>по</w:t>
            </w:r>
            <w:proofErr w:type="spellEnd"/>
            <w:r w:rsidRPr="00E551D7">
              <w:rPr>
                <w:rFonts w:ascii="Arial" w:hAnsi="Arial" w:cs="Arial"/>
                <w:sz w:val="24"/>
                <w:szCs w:val="24"/>
              </w:rPr>
              <w:t xml:space="preserve"> Республике Мордовия (Центр управления в кризисных ситуациях Главного управления)</w:t>
            </w:r>
          </w:p>
        </w:tc>
        <w:tc>
          <w:tcPr>
            <w:tcW w:w="3643" w:type="dxa"/>
            <w:tcBorders>
              <w:top w:val="single" w:sz="4" w:space="0" w:color="auto"/>
              <w:left w:val="single" w:sz="4" w:space="0" w:color="auto"/>
            </w:tcBorders>
            <w:shd w:val="clear" w:color="auto" w:fill="auto"/>
            <w:vAlign w:val="center"/>
          </w:tcPr>
          <w:p w:rsidR="00F17EA2" w:rsidRPr="00E551D7" w:rsidRDefault="00F17EA2" w:rsidP="00F41983">
            <w:pPr>
              <w:pStyle w:val="afffff0"/>
              <w:rPr>
                <w:rFonts w:ascii="Arial" w:hAnsi="Arial" w:cs="Arial"/>
                <w:sz w:val="24"/>
                <w:szCs w:val="24"/>
              </w:rPr>
            </w:pPr>
            <w:r w:rsidRPr="00E551D7">
              <w:rPr>
                <w:rFonts w:ascii="Arial" w:hAnsi="Arial" w:cs="Arial"/>
                <w:sz w:val="24"/>
                <w:szCs w:val="24"/>
              </w:rPr>
              <w:t>До 01.40 с момента возникновения ЧС. Уточнение обстановки ежесуточно к 6.00 (</w:t>
            </w:r>
            <w:proofErr w:type="spellStart"/>
            <w:r w:rsidRPr="00E551D7">
              <w:rPr>
                <w:rFonts w:ascii="Arial" w:hAnsi="Arial" w:cs="Arial"/>
                <w:sz w:val="24"/>
                <w:szCs w:val="24"/>
              </w:rPr>
              <w:t>мск</w:t>
            </w:r>
            <w:proofErr w:type="spellEnd"/>
            <w:r w:rsidRPr="00E551D7">
              <w:rPr>
                <w:rFonts w:ascii="Arial" w:hAnsi="Arial" w:cs="Arial"/>
                <w:sz w:val="24"/>
                <w:szCs w:val="24"/>
              </w:rPr>
              <w:t>.) и 18.00 (</w:t>
            </w:r>
            <w:proofErr w:type="spellStart"/>
            <w:r w:rsidRPr="00E551D7">
              <w:rPr>
                <w:rFonts w:ascii="Arial" w:hAnsi="Arial" w:cs="Arial"/>
                <w:sz w:val="24"/>
                <w:szCs w:val="24"/>
              </w:rPr>
              <w:t>мск</w:t>
            </w:r>
            <w:proofErr w:type="spellEnd"/>
            <w:r w:rsidRPr="00E551D7">
              <w:rPr>
                <w:rFonts w:ascii="Arial" w:hAnsi="Arial" w:cs="Arial"/>
                <w:sz w:val="24"/>
                <w:szCs w:val="24"/>
              </w:rPr>
              <w:t>.) по состоянию на 5.00 (</w:t>
            </w:r>
            <w:proofErr w:type="spellStart"/>
            <w:r w:rsidRPr="00E551D7">
              <w:rPr>
                <w:rFonts w:ascii="Arial" w:hAnsi="Arial" w:cs="Arial"/>
                <w:sz w:val="24"/>
                <w:szCs w:val="24"/>
              </w:rPr>
              <w:t>мск</w:t>
            </w:r>
            <w:proofErr w:type="spellEnd"/>
            <w:r w:rsidRPr="00E551D7">
              <w:rPr>
                <w:rFonts w:ascii="Arial" w:hAnsi="Arial" w:cs="Arial"/>
                <w:sz w:val="24"/>
                <w:szCs w:val="24"/>
              </w:rPr>
              <w:t>.) и 17.00 (</w:t>
            </w:r>
            <w:proofErr w:type="spellStart"/>
            <w:r w:rsidRPr="00E551D7">
              <w:rPr>
                <w:rFonts w:ascii="Arial" w:hAnsi="Arial" w:cs="Arial"/>
                <w:sz w:val="24"/>
                <w:szCs w:val="24"/>
              </w:rPr>
              <w:t>мск</w:t>
            </w:r>
            <w:proofErr w:type="spellEnd"/>
            <w:r w:rsidRPr="00E551D7">
              <w:rPr>
                <w:rFonts w:ascii="Arial" w:hAnsi="Arial" w:cs="Arial"/>
                <w:sz w:val="24"/>
                <w:szCs w:val="24"/>
              </w:rPr>
              <w:t>.) соответственно</w:t>
            </w:r>
          </w:p>
        </w:tc>
        <w:tc>
          <w:tcPr>
            <w:tcW w:w="1476" w:type="dxa"/>
            <w:vMerge/>
            <w:tcBorders>
              <w:left w:val="single" w:sz="4" w:space="0" w:color="auto"/>
              <w:right w:val="single" w:sz="4" w:space="0" w:color="auto"/>
            </w:tcBorders>
            <w:shd w:val="clear" w:color="auto" w:fill="auto"/>
          </w:tcPr>
          <w:p w:rsidR="00F17EA2" w:rsidRPr="00E551D7" w:rsidRDefault="00F17EA2" w:rsidP="00F41983">
            <w:pPr>
              <w:rPr>
                <w:rFonts w:ascii="Arial" w:hAnsi="Arial" w:cs="Arial"/>
              </w:rPr>
            </w:pPr>
          </w:p>
        </w:tc>
      </w:tr>
      <w:tr w:rsidR="00F17EA2" w:rsidRPr="00E551D7" w:rsidTr="00F41983">
        <w:trPr>
          <w:trHeight w:hRule="exact" w:val="1838"/>
          <w:jc w:val="center"/>
        </w:trPr>
        <w:tc>
          <w:tcPr>
            <w:tcW w:w="562" w:type="dxa"/>
            <w:vMerge w:val="restart"/>
            <w:tcBorders>
              <w:top w:val="single" w:sz="4" w:space="0" w:color="auto"/>
              <w:left w:val="single" w:sz="4" w:space="0" w:color="auto"/>
            </w:tcBorders>
            <w:shd w:val="clear" w:color="auto" w:fill="auto"/>
          </w:tcPr>
          <w:p w:rsidR="00F17EA2" w:rsidRPr="00E551D7" w:rsidRDefault="00F17EA2" w:rsidP="00F41983">
            <w:pPr>
              <w:pStyle w:val="afffff0"/>
              <w:spacing w:before="100"/>
              <w:rPr>
                <w:rFonts w:ascii="Arial" w:hAnsi="Arial" w:cs="Arial"/>
                <w:sz w:val="24"/>
                <w:szCs w:val="24"/>
              </w:rPr>
            </w:pPr>
            <w:r w:rsidRPr="00E551D7">
              <w:rPr>
                <w:rFonts w:ascii="Arial" w:hAnsi="Arial" w:cs="Arial"/>
                <w:sz w:val="24"/>
                <w:szCs w:val="24"/>
              </w:rPr>
              <w:t>4.</w:t>
            </w:r>
          </w:p>
        </w:tc>
        <w:tc>
          <w:tcPr>
            <w:tcW w:w="2837" w:type="dxa"/>
            <w:vMerge w:val="restart"/>
            <w:tcBorders>
              <w:top w:val="single" w:sz="4" w:space="0" w:color="auto"/>
              <w:left w:val="single" w:sz="4" w:space="0" w:color="auto"/>
            </w:tcBorders>
            <w:shd w:val="clear" w:color="auto" w:fill="auto"/>
          </w:tcPr>
          <w:p w:rsidR="00F17EA2" w:rsidRPr="00E551D7" w:rsidRDefault="00F17EA2" w:rsidP="00F41983">
            <w:pPr>
              <w:pStyle w:val="afffff0"/>
              <w:spacing w:before="100"/>
              <w:rPr>
                <w:rFonts w:ascii="Arial" w:hAnsi="Arial" w:cs="Arial"/>
                <w:sz w:val="24"/>
                <w:szCs w:val="24"/>
              </w:rPr>
            </w:pPr>
            <w:r w:rsidRPr="00E551D7">
              <w:rPr>
                <w:rFonts w:ascii="Arial" w:hAnsi="Arial" w:cs="Arial"/>
                <w:sz w:val="24"/>
                <w:szCs w:val="24"/>
              </w:rPr>
              <w:t>О силах и средствах задействованных для ликвидации ЧС</w:t>
            </w:r>
          </w:p>
        </w:tc>
        <w:tc>
          <w:tcPr>
            <w:tcW w:w="2318" w:type="dxa"/>
            <w:tcBorders>
              <w:top w:val="single" w:sz="4" w:space="0" w:color="auto"/>
              <w:left w:val="single" w:sz="4" w:space="0" w:color="auto"/>
            </w:tcBorders>
            <w:shd w:val="clear" w:color="auto" w:fill="auto"/>
          </w:tcPr>
          <w:p w:rsidR="00F17EA2" w:rsidRPr="00E551D7" w:rsidRDefault="00F17EA2" w:rsidP="00F41983">
            <w:pPr>
              <w:pStyle w:val="afffff0"/>
              <w:spacing w:before="100"/>
              <w:rPr>
                <w:rFonts w:ascii="Arial" w:hAnsi="Arial" w:cs="Arial"/>
                <w:sz w:val="24"/>
                <w:szCs w:val="24"/>
              </w:rPr>
            </w:pPr>
            <w:r w:rsidRPr="00E551D7">
              <w:rPr>
                <w:rFonts w:ascii="Arial" w:hAnsi="Arial" w:cs="Arial"/>
                <w:sz w:val="24"/>
                <w:szCs w:val="24"/>
              </w:rPr>
              <w:t>Руководители организаций всех форм собственности</w:t>
            </w:r>
          </w:p>
        </w:tc>
        <w:tc>
          <w:tcPr>
            <w:tcW w:w="2902" w:type="dxa"/>
            <w:tcBorders>
              <w:top w:val="single" w:sz="4" w:space="0" w:color="auto"/>
              <w:left w:val="single" w:sz="4" w:space="0" w:color="auto"/>
            </w:tcBorders>
            <w:shd w:val="clear" w:color="auto" w:fill="auto"/>
          </w:tcPr>
          <w:p w:rsidR="00F17EA2" w:rsidRPr="00E551D7" w:rsidRDefault="00F17EA2" w:rsidP="00F41983">
            <w:pPr>
              <w:pStyle w:val="afffff0"/>
              <w:spacing w:before="100"/>
              <w:rPr>
                <w:rFonts w:ascii="Arial" w:hAnsi="Arial" w:cs="Arial"/>
                <w:sz w:val="24"/>
                <w:szCs w:val="24"/>
              </w:rPr>
            </w:pPr>
            <w:r w:rsidRPr="00E551D7">
              <w:rPr>
                <w:rFonts w:ascii="Arial" w:hAnsi="Arial" w:cs="Arial"/>
                <w:sz w:val="24"/>
                <w:szCs w:val="24"/>
              </w:rPr>
              <w:t>Главе МО</w:t>
            </w:r>
          </w:p>
        </w:tc>
        <w:tc>
          <w:tcPr>
            <w:tcW w:w="3643" w:type="dxa"/>
            <w:tcBorders>
              <w:top w:val="single" w:sz="4" w:space="0" w:color="auto"/>
              <w:left w:val="single" w:sz="4" w:space="0" w:color="auto"/>
            </w:tcBorders>
            <w:shd w:val="clear" w:color="auto" w:fill="auto"/>
            <w:vAlign w:val="center"/>
          </w:tcPr>
          <w:p w:rsidR="00F17EA2" w:rsidRPr="00E551D7" w:rsidRDefault="00F17EA2" w:rsidP="00F41983">
            <w:pPr>
              <w:pStyle w:val="afffff0"/>
              <w:rPr>
                <w:rFonts w:ascii="Arial" w:hAnsi="Arial" w:cs="Arial"/>
                <w:sz w:val="24"/>
                <w:szCs w:val="24"/>
              </w:rPr>
            </w:pPr>
            <w:r w:rsidRPr="00E551D7">
              <w:rPr>
                <w:rFonts w:ascii="Arial" w:hAnsi="Arial" w:cs="Arial"/>
                <w:sz w:val="24"/>
                <w:szCs w:val="24"/>
              </w:rPr>
              <w:t>До 01.20 с момента возникновения ЧС. Уточнение обстановки ежесуточно к 6.00 (</w:t>
            </w:r>
            <w:proofErr w:type="spellStart"/>
            <w:r w:rsidRPr="00E551D7">
              <w:rPr>
                <w:rFonts w:ascii="Arial" w:hAnsi="Arial" w:cs="Arial"/>
                <w:sz w:val="24"/>
                <w:szCs w:val="24"/>
              </w:rPr>
              <w:t>мск</w:t>
            </w:r>
            <w:proofErr w:type="spellEnd"/>
            <w:r w:rsidRPr="00E551D7">
              <w:rPr>
                <w:rFonts w:ascii="Arial" w:hAnsi="Arial" w:cs="Arial"/>
                <w:sz w:val="24"/>
                <w:szCs w:val="24"/>
              </w:rPr>
              <w:t>.) и 18.00 (</w:t>
            </w:r>
            <w:proofErr w:type="spellStart"/>
            <w:r w:rsidRPr="00E551D7">
              <w:rPr>
                <w:rFonts w:ascii="Arial" w:hAnsi="Arial" w:cs="Arial"/>
                <w:sz w:val="24"/>
                <w:szCs w:val="24"/>
              </w:rPr>
              <w:t>мск</w:t>
            </w:r>
            <w:proofErr w:type="spellEnd"/>
            <w:r w:rsidRPr="00E551D7">
              <w:rPr>
                <w:rFonts w:ascii="Arial" w:hAnsi="Arial" w:cs="Arial"/>
                <w:sz w:val="24"/>
                <w:szCs w:val="24"/>
              </w:rPr>
              <w:t>.) по состоянию на 5.00 (</w:t>
            </w:r>
            <w:proofErr w:type="spellStart"/>
            <w:r w:rsidRPr="00E551D7">
              <w:rPr>
                <w:rFonts w:ascii="Arial" w:hAnsi="Arial" w:cs="Arial"/>
                <w:sz w:val="24"/>
                <w:szCs w:val="24"/>
              </w:rPr>
              <w:t>мск</w:t>
            </w:r>
            <w:proofErr w:type="spellEnd"/>
            <w:r w:rsidRPr="00E551D7">
              <w:rPr>
                <w:rFonts w:ascii="Arial" w:hAnsi="Arial" w:cs="Arial"/>
                <w:sz w:val="24"/>
                <w:szCs w:val="24"/>
              </w:rPr>
              <w:t>.) и 17.00 (</w:t>
            </w:r>
            <w:proofErr w:type="spellStart"/>
            <w:r w:rsidRPr="00E551D7">
              <w:rPr>
                <w:rFonts w:ascii="Arial" w:hAnsi="Arial" w:cs="Arial"/>
                <w:sz w:val="24"/>
                <w:szCs w:val="24"/>
              </w:rPr>
              <w:t>мск</w:t>
            </w:r>
            <w:proofErr w:type="spellEnd"/>
            <w:r w:rsidRPr="00E551D7">
              <w:rPr>
                <w:rFonts w:ascii="Arial" w:hAnsi="Arial" w:cs="Arial"/>
                <w:sz w:val="24"/>
                <w:szCs w:val="24"/>
              </w:rPr>
              <w:t>.) соответственно</w:t>
            </w:r>
          </w:p>
        </w:tc>
        <w:tc>
          <w:tcPr>
            <w:tcW w:w="1476" w:type="dxa"/>
            <w:vMerge w:val="restart"/>
            <w:tcBorders>
              <w:top w:val="single" w:sz="4" w:space="0" w:color="auto"/>
              <w:left w:val="single" w:sz="4" w:space="0" w:color="auto"/>
              <w:right w:val="single" w:sz="4" w:space="0" w:color="auto"/>
            </w:tcBorders>
            <w:shd w:val="clear" w:color="auto" w:fill="auto"/>
          </w:tcPr>
          <w:p w:rsidR="00F17EA2" w:rsidRPr="00E551D7" w:rsidRDefault="00F17EA2" w:rsidP="00F41983">
            <w:pPr>
              <w:pStyle w:val="afffff0"/>
              <w:spacing w:before="120"/>
              <w:rPr>
                <w:rFonts w:ascii="Arial" w:hAnsi="Arial" w:cs="Arial"/>
                <w:sz w:val="24"/>
                <w:szCs w:val="24"/>
              </w:rPr>
            </w:pPr>
            <w:r w:rsidRPr="00E551D7">
              <w:rPr>
                <w:rFonts w:ascii="Arial" w:hAnsi="Arial" w:cs="Arial"/>
                <w:sz w:val="24"/>
                <w:szCs w:val="24"/>
              </w:rPr>
              <w:t>4/ЧС</w:t>
            </w:r>
          </w:p>
        </w:tc>
      </w:tr>
      <w:tr w:rsidR="00F17EA2" w:rsidRPr="00E551D7" w:rsidTr="00F41983">
        <w:trPr>
          <w:trHeight w:hRule="exact" w:val="1861"/>
          <w:jc w:val="center"/>
        </w:trPr>
        <w:tc>
          <w:tcPr>
            <w:tcW w:w="562" w:type="dxa"/>
            <w:vMerge/>
            <w:tcBorders>
              <w:left w:val="single" w:sz="4" w:space="0" w:color="auto"/>
            </w:tcBorders>
            <w:shd w:val="clear" w:color="auto" w:fill="auto"/>
          </w:tcPr>
          <w:p w:rsidR="00F17EA2" w:rsidRPr="00E551D7" w:rsidRDefault="00F17EA2" w:rsidP="00F41983">
            <w:pPr>
              <w:rPr>
                <w:rFonts w:ascii="Arial" w:hAnsi="Arial" w:cs="Arial"/>
              </w:rPr>
            </w:pPr>
          </w:p>
        </w:tc>
        <w:tc>
          <w:tcPr>
            <w:tcW w:w="2837" w:type="dxa"/>
            <w:vMerge/>
            <w:tcBorders>
              <w:left w:val="single" w:sz="4" w:space="0" w:color="auto"/>
            </w:tcBorders>
            <w:shd w:val="clear" w:color="auto" w:fill="auto"/>
          </w:tcPr>
          <w:p w:rsidR="00F17EA2" w:rsidRPr="00E551D7" w:rsidRDefault="00F17EA2" w:rsidP="00F41983">
            <w:pPr>
              <w:rPr>
                <w:rFonts w:ascii="Arial" w:hAnsi="Arial" w:cs="Arial"/>
              </w:rPr>
            </w:pPr>
          </w:p>
        </w:tc>
        <w:tc>
          <w:tcPr>
            <w:tcW w:w="2318" w:type="dxa"/>
            <w:tcBorders>
              <w:top w:val="single" w:sz="4" w:space="0" w:color="auto"/>
              <w:left w:val="single" w:sz="4" w:space="0" w:color="auto"/>
            </w:tcBorders>
            <w:shd w:val="clear" w:color="auto" w:fill="auto"/>
          </w:tcPr>
          <w:p w:rsidR="00F17EA2" w:rsidRPr="00E551D7" w:rsidRDefault="00F17EA2" w:rsidP="00F41983">
            <w:pPr>
              <w:pStyle w:val="afffff0"/>
              <w:spacing w:before="100"/>
              <w:rPr>
                <w:rFonts w:ascii="Arial" w:hAnsi="Arial" w:cs="Arial"/>
                <w:sz w:val="24"/>
                <w:szCs w:val="24"/>
              </w:rPr>
            </w:pPr>
            <w:r w:rsidRPr="00E551D7">
              <w:rPr>
                <w:rFonts w:ascii="Arial" w:hAnsi="Arial" w:cs="Arial"/>
                <w:sz w:val="24"/>
                <w:szCs w:val="24"/>
              </w:rPr>
              <w:t>Г лава МО</w:t>
            </w:r>
          </w:p>
        </w:tc>
        <w:tc>
          <w:tcPr>
            <w:tcW w:w="2902" w:type="dxa"/>
            <w:tcBorders>
              <w:top w:val="single" w:sz="4" w:space="0" w:color="auto"/>
              <w:left w:val="single" w:sz="4" w:space="0" w:color="auto"/>
            </w:tcBorders>
            <w:shd w:val="clear" w:color="auto" w:fill="auto"/>
            <w:vAlign w:val="center"/>
          </w:tcPr>
          <w:p w:rsidR="00F17EA2" w:rsidRPr="00E551D7" w:rsidRDefault="00F17EA2" w:rsidP="00F41983">
            <w:pPr>
              <w:pStyle w:val="afffff0"/>
              <w:rPr>
                <w:rFonts w:ascii="Arial" w:hAnsi="Arial" w:cs="Arial"/>
                <w:sz w:val="24"/>
                <w:szCs w:val="24"/>
              </w:rPr>
            </w:pPr>
            <w:r w:rsidRPr="00E551D7">
              <w:rPr>
                <w:rFonts w:ascii="Arial" w:hAnsi="Arial" w:cs="Arial"/>
                <w:sz w:val="24"/>
                <w:szCs w:val="24"/>
              </w:rPr>
              <w:t>ГУ МЧС России по Республике Мордовия (Центр управления в кризисных ситуациях Главного управления)</w:t>
            </w:r>
          </w:p>
        </w:tc>
        <w:tc>
          <w:tcPr>
            <w:tcW w:w="3643" w:type="dxa"/>
            <w:tcBorders>
              <w:top w:val="single" w:sz="4" w:space="0" w:color="auto"/>
              <w:left w:val="single" w:sz="4" w:space="0" w:color="auto"/>
            </w:tcBorders>
            <w:shd w:val="clear" w:color="auto" w:fill="auto"/>
            <w:vAlign w:val="center"/>
          </w:tcPr>
          <w:p w:rsidR="00F17EA2" w:rsidRPr="00E551D7" w:rsidRDefault="00F17EA2" w:rsidP="00F41983">
            <w:pPr>
              <w:pStyle w:val="afffff0"/>
              <w:rPr>
                <w:rFonts w:ascii="Arial" w:hAnsi="Arial" w:cs="Arial"/>
                <w:sz w:val="24"/>
                <w:szCs w:val="24"/>
              </w:rPr>
            </w:pPr>
            <w:r w:rsidRPr="00E551D7">
              <w:rPr>
                <w:rFonts w:ascii="Arial" w:hAnsi="Arial" w:cs="Arial"/>
                <w:sz w:val="24"/>
                <w:szCs w:val="24"/>
              </w:rPr>
              <w:t>До 01.40 с момента возникновения ЧС. Уточнение обстановки ежесуточно к 6.00 (</w:t>
            </w:r>
            <w:proofErr w:type="spellStart"/>
            <w:r w:rsidRPr="00E551D7">
              <w:rPr>
                <w:rFonts w:ascii="Arial" w:hAnsi="Arial" w:cs="Arial"/>
                <w:sz w:val="24"/>
                <w:szCs w:val="24"/>
              </w:rPr>
              <w:t>мск</w:t>
            </w:r>
            <w:proofErr w:type="spellEnd"/>
            <w:r w:rsidRPr="00E551D7">
              <w:rPr>
                <w:rFonts w:ascii="Arial" w:hAnsi="Arial" w:cs="Arial"/>
                <w:sz w:val="24"/>
                <w:szCs w:val="24"/>
              </w:rPr>
              <w:t>.) и 18.00 (</w:t>
            </w:r>
            <w:proofErr w:type="spellStart"/>
            <w:r w:rsidRPr="00E551D7">
              <w:rPr>
                <w:rFonts w:ascii="Arial" w:hAnsi="Arial" w:cs="Arial"/>
                <w:sz w:val="24"/>
                <w:szCs w:val="24"/>
              </w:rPr>
              <w:t>мск</w:t>
            </w:r>
            <w:proofErr w:type="spellEnd"/>
            <w:r w:rsidRPr="00E551D7">
              <w:rPr>
                <w:rFonts w:ascii="Arial" w:hAnsi="Arial" w:cs="Arial"/>
                <w:sz w:val="24"/>
                <w:szCs w:val="24"/>
              </w:rPr>
              <w:t>.) по состоянию на 5.00 (</w:t>
            </w:r>
            <w:proofErr w:type="spellStart"/>
            <w:r w:rsidRPr="00E551D7">
              <w:rPr>
                <w:rFonts w:ascii="Arial" w:hAnsi="Arial" w:cs="Arial"/>
                <w:sz w:val="24"/>
                <w:szCs w:val="24"/>
              </w:rPr>
              <w:t>мск</w:t>
            </w:r>
            <w:proofErr w:type="spellEnd"/>
            <w:r w:rsidRPr="00E551D7">
              <w:rPr>
                <w:rFonts w:ascii="Arial" w:hAnsi="Arial" w:cs="Arial"/>
                <w:sz w:val="24"/>
                <w:szCs w:val="24"/>
              </w:rPr>
              <w:t>.) и 17.00 (</w:t>
            </w:r>
            <w:proofErr w:type="spellStart"/>
            <w:r w:rsidRPr="00E551D7">
              <w:rPr>
                <w:rFonts w:ascii="Arial" w:hAnsi="Arial" w:cs="Arial"/>
                <w:sz w:val="24"/>
                <w:szCs w:val="24"/>
              </w:rPr>
              <w:t>мск</w:t>
            </w:r>
            <w:proofErr w:type="spellEnd"/>
            <w:r w:rsidRPr="00E551D7">
              <w:rPr>
                <w:rFonts w:ascii="Arial" w:hAnsi="Arial" w:cs="Arial"/>
                <w:sz w:val="24"/>
                <w:szCs w:val="24"/>
              </w:rPr>
              <w:t>.) соответственно</w:t>
            </w:r>
          </w:p>
        </w:tc>
        <w:tc>
          <w:tcPr>
            <w:tcW w:w="1476" w:type="dxa"/>
            <w:vMerge/>
            <w:tcBorders>
              <w:left w:val="single" w:sz="4" w:space="0" w:color="auto"/>
              <w:right w:val="single" w:sz="4" w:space="0" w:color="auto"/>
            </w:tcBorders>
            <w:shd w:val="clear" w:color="auto" w:fill="auto"/>
          </w:tcPr>
          <w:p w:rsidR="00F17EA2" w:rsidRPr="00E551D7" w:rsidRDefault="00F17EA2" w:rsidP="00F41983">
            <w:pPr>
              <w:rPr>
                <w:rFonts w:ascii="Arial" w:hAnsi="Arial" w:cs="Arial"/>
              </w:rPr>
            </w:pPr>
          </w:p>
        </w:tc>
      </w:tr>
      <w:tr w:rsidR="00F17EA2" w:rsidRPr="00E551D7" w:rsidTr="00F41983">
        <w:trPr>
          <w:trHeight w:hRule="exact" w:val="626"/>
          <w:jc w:val="center"/>
        </w:trPr>
        <w:tc>
          <w:tcPr>
            <w:tcW w:w="562" w:type="dxa"/>
            <w:vMerge w:val="restart"/>
            <w:tcBorders>
              <w:top w:val="single" w:sz="4" w:space="0" w:color="auto"/>
              <w:left w:val="single" w:sz="4" w:space="0" w:color="auto"/>
            </w:tcBorders>
            <w:shd w:val="clear" w:color="auto" w:fill="auto"/>
          </w:tcPr>
          <w:p w:rsidR="00F17EA2" w:rsidRPr="00E551D7" w:rsidRDefault="00F17EA2" w:rsidP="00F41983">
            <w:pPr>
              <w:pStyle w:val="afffff0"/>
              <w:spacing w:before="100"/>
              <w:rPr>
                <w:rFonts w:ascii="Arial" w:hAnsi="Arial" w:cs="Arial"/>
                <w:sz w:val="24"/>
                <w:szCs w:val="24"/>
              </w:rPr>
            </w:pPr>
            <w:r w:rsidRPr="00E551D7">
              <w:rPr>
                <w:rFonts w:ascii="Arial" w:hAnsi="Arial" w:cs="Arial"/>
                <w:sz w:val="24"/>
                <w:szCs w:val="24"/>
              </w:rPr>
              <w:t>5</w:t>
            </w:r>
            <w:r w:rsidRPr="00E551D7">
              <w:rPr>
                <w:rFonts w:ascii="Arial" w:hAnsi="Arial" w:cs="Arial"/>
                <w:sz w:val="24"/>
                <w:szCs w:val="24"/>
              </w:rPr>
              <w:lastRenderedPageBreak/>
              <w:t>.</w:t>
            </w:r>
          </w:p>
        </w:tc>
        <w:tc>
          <w:tcPr>
            <w:tcW w:w="2837" w:type="dxa"/>
            <w:vMerge w:val="restart"/>
            <w:tcBorders>
              <w:top w:val="single" w:sz="4" w:space="0" w:color="auto"/>
              <w:left w:val="single" w:sz="4" w:space="0" w:color="auto"/>
            </w:tcBorders>
            <w:shd w:val="clear" w:color="auto" w:fill="auto"/>
          </w:tcPr>
          <w:p w:rsidR="00F17EA2" w:rsidRPr="00E551D7" w:rsidRDefault="00F17EA2" w:rsidP="00F41983">
            <w:pPr>
              <w:pStyle w:val="afffff0"/>
              <w:spacing w:before="100"/>
              <w:rPr>
                <w:rFonts w:ascii="Arial" w:hAnsi="Arial" w:cs="Arial"/>
                <w:sz w:val="24"/>
                <w:szCs w:val="24"/>
              </w:rPr>
            </w:pPr>
            <w:r w:rsidRPr="00E551D7">
              <w:rPr>
                <w:rFonts w:ascii="Arial" w:hAnsi="Arial" w:cs="Arial"/>
                <w:sz w:val="24"/>
                <w:szCs w:val="24"/>
              </w:rPr>
              <w:lastRenderedPageBreak/>
              <w:t xml:space="preserve">Донесения о </w:t>
            </w:r>
            <w:r w:rsidRPr="00E551D7">
              <w:rPr>
                <w:rFonts w:ascii="Arial" w:hAnsi="Arial" w:cs="Arial"/>
                <w:sz w:val="24"/>
                <w:szCs w:val="24"/>
              </w:rPr>
              <w:lastRenderedPageBreak/>
              <w:t>ликвидации ЧС</w:t>
            </w:r>
          </w:p>
        </w:tc>
        <w:tc>
          <w:tcPr>
            <w:tcW w:w="2318" w:type="dxa"/>
            <w:tcBorders>
              <w:top w:val="single" w:sz="4" w:space="0" w:color="auto"/>
              <w:left w:val="single" w:sz="4" w:space="0" w:color="auto"/>
            </w:tcBorders>
            <w:shd w:val="clear" w:color="auto" w:fill="auto"/>
            <w:vAlign w:val="center"/>
          </w:tcPr>
          <w:p w:rsidR="00F17EA2" w:rsidRPr="00E551D7" w:rsidRDefault="00F17EA2" w:rsidP="00F41983">
            <w:pPr>
              <w:pStyle w:val="afffff0"/>
              <w:spacing w:line="233" w:lineRule="auto"/>
              <w:rPr>
                <w:rFonts w:ascii="Arial" w:hAnsi="Arial" w:cs="Arial"/>
                <w:sz w:val="24"/>
                <w:szCs w:val="24"/>
              </w:rPr>
            </w:pPr>
            <w:r w:rsidRPr="00E551D7">
              <w:rPr>
                <w:rFonts w:ascii="Arial" w:hAnsi="Arial" w:cs="Arial"/>
                <w:sz w:val="24"/>
                <w:szCs w:val="24"/>
              </w:rPr>
              <w:lastRenderedPageBreak/>
              <w:t>Руководители организаций всех форм собственности</w:t>
            </w:r>
          </w:p>
        </w:tc>
        <w:tc>
          <w:tcPr>
            <w:tcW w:w="2902" w:type="dxa"/>
            <w:tcBorders>
              <w:top w:val="single" w:sz="4" w:space="0" w:color="auto"/>
              <w:left w:val="single" w:sz="4" w:space="0" w:color="auto"/>
            </w:tcBorders>
            <w:shd w:val="clear" w:color="auto" w:fill="auto"/>
            <w:vAlign w:val="center"/>
          </w:tcPr>
          <w:p w:rsidR="00F17EA2" w:rsidRPr="00E551D7" w:rsidRDefault="00F17EA2" w:rsidP="00F41983">
            <w:pPr>
              <w:pStyle w:val="afffff0"/>
              <w:rPr>
                <w:rFonts w:ascii="Arial" w:hAnsi="Arial" w:cs="Arial"/>
                <w:sz w:val="24"/>
                <w:szCs w:val="24"/>
              </w:rPr>
            </w:pPr>
            <w:r w:rsidRPr="00E551D7">
              <w:rPr>
                <w:rFonts w:ascii="Arial" w:hAnsi="Arial" w:cs="Arial"/>
                <w:sz w:val="24"/>
                <w:szCs w:val="24"/>
              </w:rPr>
              <w:t>Главе МО</w:t>
            </w:r>
          </w:p>
        </w:tc>
        <w:tc>
          <w:tcPr>
            <w:tcW w:w="3643" w:type="dxa"/>
            <w:tcBorders>
              <w:top w:val="single" w:sz="4" w:space="0" w:color="auto"/>
              <w:left w:val="single" w:sz="4" w:space="0" w:color="auto"/>
            </w:tcBorders>
            <w:shd w:val="clear" w:color="auto" w:fill="auto"/>
            <w:vAlign w:val="center"/>
          </w:tcPr>
          <w:p w:rsidR="00F17EA2" w:rsidRPr="00E551D7" w:rsidRDefault="00F17EA2" w:rsidP="00F41983">
            <w:pPr>
              <w:pStyle w:val="afffff0"/>
              <w:rPr>
                <w:rFonts w:ascii="Arial" w:hAnsi="Arial" w:cs="Arial"/>
                <w:sz w:val="24"/>
                <w:szCs w:val="24"/>
              </w:rPr>
            </w:pPr>
            <w:r w:rsidRPr="00E551D7">
              <w:rPr>
                <w:rFonts w:ascii="Arial" w:hAnsi="Arial" w:cs="Arial"/>
                <w:sz w:val="24"/>
                <w:szCs w:val="24"/>
              </w:rPr>
              <w:t>Не позднее 14 суток после ликвидации ЧС</w:t>
            </w:r>
          </w:p>
        </w:tc>
        <w:tc>
          <w:tcPr>
            <w:tcW w:w="1476" w:type="dxa"/>
            <w:vMerge w:val="restart"/>
            <w:tcBorders>
              <w:top w:val="single" w:sz="4" w:space="0" w:color="auto"/>
              <w:left w:val="single" w:sz="4" w:space="0" w:color="auto"/>
              <w:right w:val="single" w:sz="4" w:space="0" w:color="auto"/>
            </w:tcBorders>
            <w:shd w:val="clear" w:color="auto" w:fill="auto"/>
          </w:tcPr>
          <w:p w:rsidR="00F17EA2" w:rsidRPr="00E551D7" w:rsidRDefault="00F17EA2" w:rsidP="00F41983">
            <w:pPr>
              <w:pStyle w:val="afffff0"/>
              <w:spacing w:before="100"/>
              <w:rPr>
                <w:rFonts w:ascii="Arial" w:hAnsi="Arial" w:cs="Arial"/>
                <w:sz w:val="24"/>
                <w:szCs w:val="24"/>
              </w:rPr>
            </w:pPr>
            <w:r w:rsidRPr="00E551D7">
              <w:rPr>
                <w:rFonts w:ascii="Arial" w:hAnsi="Arial" w:cs="Arial"/>
                <w:sz w:val="24"/>
                <w:szCs w:val="24"/>
              </w:rPr>
              <w:t>5Ч/С</w:t>
            </w:r>
          </w:p>
        </w:tc>
      </w:tr>
      <w:tr w:rsidR="00F17EA2" w:rsidRPr="00E551D7" w:rsidTr="00F41983">
        <w:trPr>
          <w:trHeight w:hRule="exact" w:val="850"/>
          <w:jc w:val="center"/>
        </w:trPr>
        <w:tc>
          <w:tcPr>
            <w:tcW w:w="562" w:type="dxa"/>
            <w:vMerge/>
            <w:tcBorders>
              <w:left w:val="single" w:sz="4" w:space="0" w:color="auto"/>
              <w:bottom w:val="single" w:sz="4" w:space="0" w:color="auto"/>
            </w:tcBorders>
            <w:shd w:val="clear" w:color="auto" w:fill="auto"/>
          </w:tcPr>
          <w:p w:rsidR="00F17EA2" w:rsidRPr="00E551D7" w:rsidRDefault="00F17EA2" w:rsidP="00F41983">
            <w:pPr>
              <w:rPr>
                <w:rFonts w:ascii="Arial" w:hAnsi="Arial" w:cs="Arial"/>
              </w:rPr>
            </w:pPr>
          </w:p>
        </w:tc>
        <w:tc>
          <w:tcPr>
            <w:tcW w:w="2837" w:type="dxa"/>
            <w:vMerge/>
            <w:tcBorders>
              <w:left w:val="single" w:sz="4" w:space="0" w:color="auto"/>
              <w:bottom w:val="single" w:sz="4" w:space="0" w:color="auto"/>
            </w:tcBorders>
            <w:shd w:val="clear" w:color="auto" w:fill="auto"/>
          </w:tcPr>
          <w:p w:rsidR="00F17EA2" w:rsidRPr="00E551D7" w:rsidRDefault="00F17EA2" w:rsidP="00F41983">
            <w:pPr>
              <w:rPr>
                <w:rFonts w:ascii="Arial" w:hAnsi="Arial" w:cs="Arial"/>
              </w:rPr>
            </w:pPr>
          </w:p>
        </w:tc>
        <w:tc>
          <w:tcPr>
            <w:tcW w:w="2318" w:type="dxa"/>
            <w:tcBorders>
              <w:top w:val="single" w:sz="4" w:space="0" w:color="auto"/>
              <w:left w:val="single" w:sz="4" w:space="0" w:color="auto"/>
              <w:bottom w:val="single" w:sz="4" w:space="0" w:color="auto"/>
            </w:tcBorders>
            <w:shd w:val="clear" w:color="auto" w:fill="auto"/>
          </w:tcPr>
          <w:p w:rsidR="00F17EA2" w:rsidRPr="00E551D7" w:rsidRDefault="00F17EA2" w:rsidP="00F41983">
            <w:pPr>
              <w:pStyle w:val="afffff0"/>
              <w:spacing w:before="100"/>
              <w:rPr>
                <w:rFonts w:ascii="Arial" w:hAnsi="Arial" w:cs="Arial"/>
                <w:sz w:val="24"/>
                <w:szCs w:val="24"/>
              </w:rPr>
            </w:pPr>
            <w:r w:rsidRPr="00E551D7">
              <w:rPr>
                <w:rFonts w:ascii="Arial" w:hAnsi="Arial" w:cs="Arial"/>
                <w:sz w:val="24"/>
                <w:szCs w:val="24"/>
              </w:rPr>
              <w:t>Глава МО</w:t>
            </w:r>
          </w:p>
        </w:tc>
        <w:tc>
          <w:tcPr>
            <w:tcW w:w="2902" w:type="dxa"/>
            <w:tcBorders>
              <w:top w:val="single" w:sz="4" w:space="0" w:color="auto"/>
              <w:left w:val="single" w:sz="4" w:space="0" w:color="auto"/>
              <w:bottom w:val="single" w:sz="4" w:space="0" w:color="auto"/>
            </w:tcBorders>
            <w:shd w:val="clear" w:color="auto" w:fill="auto"/>
            <w:vAlign w:val="center"/>
          </w:tcPr>
          <w:p w:rsidR="00F17EA2" w:rsidRPr="00E551D7" w:rsidRDefault="00F17EA2" w:rsidP="00F41983">
            <w:pPr>
              <w:pStyle w:val="afffff0"/>
              <w:rPr>
                <w:rFonts w:ascii="Arial" w:hAnsi="Arial" w:cs="Arial"/>
                <w:sz w:val="24"/>
                <w:szCs w:val="24"/>
              </w:rPr>
            </w:pPr>
            <w:r w:rsidRPr="00E551D7">
              <w:rPr>
                <w:rFonts w:ascii="Arial" w:hAnsi="Arial" w:cs="Arial"/>
                <w:sz w:val="24"/>
                <w:szCs w:val="24"/>
              </w:rPr>
              <w:t>ГУ МЧС России по Республике Мордовия (Центр управления в кризисных ситуациях)</w:t>
            </w:r>
          </w:p>
        </w:tc>
        <w:tc>
          <w:tcPr>
            <w:tcW w:w="3643" w:type="dxa"/>
            <w:tcBorders>
              <w:top w:val="single" w:sz="4" w:space="0" w:color="auto"/>
              <w:left w:val="single" w:sz="4" w:space="0" w:color="auto"/>
              <w:bottom w:val="single" w:sz="4" w:space="0" w:color="auto"/>
            </w:tcBorders>
            <w:shd w:val="clear" w:color="auto" w:fill="auto"/>
          </w:tcPr>
          <w:p w:rsidR="00F17EA2" w:rsidRPr="00E551D7" w:rsidRDefault="00F17EA2" w:rsidP="00F41983">
            <w:pPr>
              <w:pStyle w:val="afffff0"/>
              <w:spacing w:before="100"/>
              <w:rPr>
                <w:rFonts w:ascii="Arial" w:hAnsi="Arial" w:cs="Arial"/>
                <w:sz w:val="24"/>
                <w:szCs w:val="24"/>
              </w:rPr>
            </w:pPr>
            <w:r w:rsidRPr="00E551D7">
              <w:rPr>
                <w:rFonts w:ascii="Arial" w:hAnsi="Arial" w:cs="Arial"/>
                <w:sz w:val="24"/>
                <w:szCs w:val="24"/>
              </w:rPr>
              <w:t>Не позднее 14 суток после ликвидации ЧС</w:t>
            </w:r>
          </w:p>
        </w:tc>
        <w:tc>
          <w:tcPr>
            <w:tcW w:w="1476" w:type="dxa"/>
            <w:vMerge/>
            <w:tcBorders>
              <w:left w:val="single" w:sz="4" w:space="0" w:color="auto"/>
              <w:bottom w:val="single" w:sz="4" w:space="0" w:color="auto"/>
              <w:right w:val="single" w:sz="4" w:space="0" w:color="auto"/>
            </w:tcBorders>
            <w:shd w:val="clear" w:color="auto" w:fill="auto"/>
          </w:tcPr>
          <w:p w:rsidR="00F17EA2" w:rsidRPr="00E551D7" w:rsidRDefault="00F17EA2" w:rsidP="00F41983">
            <w:pPr>
              <w:rPr>
                <w:rFonts w:ascii="Arial" w:hAnsi="Arial" w:cs="Arial"/>
              </w:rPr>
            </w:pPr>
          </w:p>
        </w:tc>
      </w:tr>
    </w:tbl>
    <w:p w:rsidR="00F17EA2" w:rsidRPr="00E551D7" w:rsidRDefault="00F17EA2" w:rsidP="00F17EA2">
      <w:pPr>
        <w:pStyle w:val="2f5"/>
        <w:keepNext/>
        <w:keepLines/>
        <w:spacing w:after="480"/>
        <w:ind w:left="1100"/>
        <w:jc w:val="both"/>
        <w:rPr>
          <w:rFonts w:ascii="Arial" w:hAnsi="Arial" w:cs="Arial"/>
          <w:b w:val="0"/>
          <w:sz w:val="24"/>
          <w:szCs w:val="24"/>
        </w:rPr>
      </w:pPr>
    </w:p>
    <w:p w:rsidR="00F17EA2" w:rsidRPr="00E551D7" w:rsidRDefault="00F17EA2" w:rsidP="00F17EA2">
      <w:pPr>
        <w:pStyle w:val="2f5"/>
        <w:keepNext/>
        <w:keepLines/>
        <w:spacing w:after="480"/>
        <w:jc w:val="both"/>
        <w:rPr>
          <w:rFonts w:ascii="Arial" w:hAnsi="Arial" w:cs="Arial"/>
          <w:sz w:val="24"/>
          <w:szCs w:val="24"/>
        </w:rPr>
      </w:pPr>
      <w:r w:rsidRPr="00E551D7">
        <w:rPr>
          <w:rFonts w:ascii="Arial" w:hAnsi="Arial" w:cs="Arial"/>
          <w:sz w:val="24"/>
          <w:szCs w:val="24"/>
        </w:rPr>
        <w:br w:type="page"/>
      </w:r>
    </w:p>
    <w:p w:rsidR="00F17EA2" w:rsidRDefault="00F17EA2" w:rsidP="00F17EA2">
      <w:pPr>
        <w:sectPr w:rsidR="00F17EA2" w:rsidSect="00F41983">
          <w:pgSz w:w="15840" w:h="12240" w:orient="landscape"/>
          <w:pgMar w:top="426" w:right="1045" w:bottom="284" w:left="1058" w:header="974" w:footer="166" w:gutter="0"/>
          <w:cols w:space="720"/>
          <w:noEndnote/>
          <w:docGrid w:linePitch="360"/>
        </w:sectPr>
      </w:pPr>
    </w:p>
    <w:p w:rsidR="00F17EA2" w:rsidRPr="00513B5C" w:rsidRDefault="00F17EA2" w:rsidP="00F17EA2">
      <w:pPr>
        <w:pStyle w:val="3f2"/>
        <w:spacing w:after="300"/>
        <w:ind w:left="5140"/>
        <w:rPr>
          <w:rFonts w:ascii="Arial" w:hAnsi="Arial" w:cs="Arial"/>
        </w:rPr>
      </w:pPr>
      <w:r w:rsidRPr="00513B5C">
        <w:rPr>
          <w:rFonts w:ascii="Arial" w:hAnsi="Arial" w:cs="Arial"/>
        </w:rPr>
        <w:lastRenderedPageBreak/>
        <w:t xml:space="preserve">Приложение №2 </w:t>
      </w:r>
    </w:p>
    <w:p w:rsidR="00F17EA2" w:rsidRPr="00513B5C" w:rsidRDefault="00F17EA2" w:rsidP="00F17EA2">
      <w:pPr>
        <w:pStyle w:val="3f2"/>
        <w:spacing w:after="300"/>
        <w:ind w:left="5140"/>
        <w:rPr>
          <w:rFonts w:ascii="Arial" w:hAnsi="Arial" w:cs="Arial"/>
        </w:rPr>
      </w:pPr>
      <w:r w:rsidRPr="00513B5C">
        <w:rPr>
          <w:rFonts w:ascii="Arial" w:hAnsi="Arial" w:cs="Arial"/>
        </w:rPr>
        <w:t xml:space="preserve">к Положению о порядке сбора и обмена информацией по вопросам защиты населения и территории </w:t>
      </w:r>
      <w:proofErr w:type="spellStart"/>
      <w:r w:rsidRPr="00513B5C">
        <w:rPr>
          <w:rFonts w:ascii="Arial" w:hAnsi="Arial" w:cs="Arial"/>
        </w:rPr>
        <w:t>Кочкуровского</w:t>
      </w:r>
      <w:proofErr w:type="spellEnd"/>
      <w:r w:rsidRPr="00513B5C">
        <w:rPr>
          <w:rFonts w:ascii="Arial" w:hAnsi="Arial" w:cs="Arial"/>
        </w:rPr>
        <w:t xml:space="preserve"> муниципального района от чрезвычайных ситуаций</w:t>
      </w:r>
    </w:p>
    <w:p w:rsidR="00F17EA2" w:rsidRPr="00513B5C" w:rsidRDefault="00F17EA2" w:rsidP="00F17EA2">
      <w:pPr>
        <w:pStyle w:val="3f2"/>
        <w:spacing w:after="0"/>
        <w:jc w:val="center"/>
        <w:rPr>
          <w:rFonts w:ascii="Arial" w:hAnsi="Arial" w:cs="Arial"/>
          <w:b/>
          <w:sz w:val="32"/>
          <w:szCs w:val="32"/>
        </w:rPr>
      </w:pPr>
      <w:r w:rsidRPr="00513B5C">
        <w:rPr>
          <w:rFonts w:ascii="Arial" w:hAnsi="Arial" w:cs="Arial"/>
          <w:b/>
          <w:sz w:val="32"/>
          <w:szCs w:val="32"/>
        </w:rPr>
        <w:t>ФОРМЫ</w:t>
      </w:r>
    </w:p>
    <w:p w:rsidR="00F17EA2" w:rsidRPr="00513B5C" w:rsidRDefault="00F17EA2" w:rsidP="00F17EA2">
      <w:pPr>
        <w:pStyle w:val="3f2"/>
        <w:spacing w:after="0"/>
        <w:jc w:val="center"/>
        <w:rPr>
          <w:rFonts w:ascii="Arial" w:hAnsi="Arial" w:cs="Arial"/>
          <w:b/>
          <w:sz w:val="32"/>
          <w:szCs w:val="32"/>
        </w:rPr>
      </w:pPr>
      <w:r w:rsidRPr="00513B5C">
        <w:rPr>
          <w:rFonts w:ascii="Arial" w:hAnsi="Arial" w:cs="Arial"/>
          <w:b/>
          <w:sz w:val="32"/>
          <w:szCs w:val="32"/>
        </w:rPr>
        <w:t>ПРЕДСТАВЛЕНИЯ ИНФОРМАЦИИ В ОБЛАСТИ ЗАЩИТЫ НАСЕЛЕНИЯ И ТЕРРИТОРИЙ ОТ ЧРЕЗВЫЧАЙНЫХ СИТУАЦИЙ ПРИРОДНОГО,</w:t>
      </w:r>
      <w:r>
        <w:rPr>
          <w:rFonts w:ascii="Arial" w:hAnsi="Arial" w:cs="Arial"/>
          <w:b/>
          <w:sz w:val="32"/>
          <w:szCs w:val="32"/>
        </w:rPr>
        <w:t xml:space="preserve"> </w:t>
      </w:r>
      <w:r w:rsidRPr="00513B5C">
        <w:rPr>
          <w:rFonts w:ascii="Arial" w:hAnsi="Arial" w:cs="Arial"/>
          <w:b/>
          <w:sz w:val="32"/>
          <w:szCs w:val="32"/>
        </w:rPr>
        <w:t>ТЕХНОГЕННОГО И БИОЛОГО-СОЦИАЛЬНОГО ХАРАКТЕРА</w:t>
      </w:r>
    </w:p>
    <w:p w:rsidR="00F17EA2" w:rsidRPr="008C16FC" w:rsidRDefault="00F17EA2" w:rsidP="00F17EA2">
      <w:pPr>
        <w:jc w:val="right"/>
        <w:rPr>
          <w:rStyle w:val="aff5"/>
          <w:rFonts w:ascii="Arial" w:hAnsi="Arial" w:cs="Arial"/>
          <w:bCs w:val="0"/>
        </w:rPr>
      </w:pPr>
      <w:bookmarkStart w:id="72" w:name="sub_5100"/>
      <w:r w:rsidRPr="008C16FC">
        <w:rPr>
          <w:rStyle w:val="aff5"/>
          <w:rFonts w:ascii="Arial" w:hAnsi="Arial" w:cs="Arial"/>
          <w:bCs w:val="0"/>
        </w:rPr>
        <w:t>Форма 1/ЧС</w:t>
      </w:r>
    </w:p>
    <w:bookmarkEnd w:id="72"/>
    <w:p w:rsidR="00F17EA2" w:rsidRPr="008C16FC" w:rsidRDefault="00F17EA2" w:rsidP="00F17EA2">
      <w:pPr>
        <w:rPr>
          <w:rFonts w:ascii="Arial" w:hAnsi="Arial" w:cs="Arial"/>
        </w:rPr>
      </w:pPr>
    </w:p>
    <w:p w:rsidR="00F17EA2" w:rsidRPr="006D3347" w:rsidRDefault="00F17EA2" w:rsidP="00F17EA2">
      <w:pPr>
        <w:pStyle w:val="1"/>
        <w:rPr>
          <w:sz w:val="28"/>
          <w:szCs w:val="28"/>
        </w:rPr>
      </w:pPr>
      <w:r w:rsidRPr="006D3347">
        <w:rPr>
          <w:sz w:val="28"/>
          <w:szCs w:val="28"/>
        </w:rPr>
        <w:t>Донесение</w:t>
      </w:r>
      <w:r w:rsidRPr="006D3347">
        <w:rPr>
          <w:sz w:val="28"/>
          <w:szCs w:val="28"/>
        </w:rPr>
        <w:br/>
        <w:t>об угрозе (прогнозе) чрезвычайной ситуации по состоянию</w:t>
      </w:r>
      <w:r w:rsidRPr="006D3347">
        <w:rPr>
          <w:sz w:val="28"/>
          <w:szCs w:val="28"/>
        </w:rPr>
        <w:br/>
        <w:t>на ________________</w:t>
      </w:r>
      <w:r w:rsidRPr="006D3347">
        <w:rPr>
          <w:sz w:val="28"/>
          <w:szCs w:val="28"/>
        </w:rPr>
        <w:br/>
        <w:t>(время, дата)</w:t>
      </w:r>
    </w:p>
    <w:p w:rsidR="00F17EA2" w:rsidRPr="008C16FC" w:rsidRDefault="00F17EA2" w:rsidP="00F17EA2">
      <w:pPr>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67"/>
        <w:gridCol w:w="7425"/>
        <w:gridCol w:w="1647"/>
      </w:tblGrid>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Код</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jc w:val="center"/>
            </w:pPr>
            <w:r w:rsidRPr="008C16FC">
              <w:t>Показатели</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jc w:val="center"/>
            </w:pPr>
            <w:r w:rsidRPr="008C16FC">
              <w:t>Содержание донесения</w:t>
            </w: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Наименование предполагаемой ЧС</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Предполагаемый район (объект) ЧС:</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Федеральный округ (региональный центр)</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Субъект Российской Федерации</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Муниципальное образование</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2.4.</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Населенный(е) пункт(ы)</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2.5.</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Объект (наименование)</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2.6.</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Форма собственности</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2.7.</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Принадлежность</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Прогноз времени возникновения предполагаемой ЧС:</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3.1.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Дата</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3.2.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Время московское (час. мин)</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3.3.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Время местное (час, мин)</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4.</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Прогноз масштабов предполагаемой ЧС:</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4.1.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населения, которое может пострадать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4.2.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населенных пунктов</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4.3.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жилых домов</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4.4.</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административных зданий и зданий социально-бытового назначения</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4.5.</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объектов первоочередного жизнеобеспечения</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4.6.</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Площадь территории, которая может подвергнуться воздействию поражающих факторов (кв. км)</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4.7.</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Другие данные</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5.</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Организация, сделавшая прогноз, или другие источники прогноза</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6.</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Предпринимаемые меры по недопущению развития ЧС (по уменьшению возможных последствий и ущерба)</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lastRenderedPageBreak/>
              <w:t>7.</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Потребность в оказании дополнительной помощи (субъекта РФ, федерального органа исполнительной власти, Правительства Российской федерации и какой именно)</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8.</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Метеоусловия:</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8.1.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Температура (воздуха, почвы, воды 8 град.)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8.2.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Атмосферное давление (мм. рт. ст.)</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8.3.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Направление и скорость среднего ветра (град., м/с)</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8.4.</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Влажность (%)</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8.5.</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Осадки: вид, количество (мм, см, м)</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8.6.</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Состояние приземного слоя атмосферы</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8.7.</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Видимость (м)</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8.8.</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Ледовая обстановка</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8.9.</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Толщина снежного покрова (м)</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9.</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Дополнительная текстовая информация</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bl>
    <w:p w:rsidR="00F17EA2" w:rsidRPr="008C16FC" w:rsidRDefault="00F17EA2" w:rsidP="00F17EA2">
      <w:pPr>
        <w:rPr>
          <w:rFonts w:ascii="Arial" w:hAnsi="Arial" w:cs="Arial"/>
        </w:rPr>
      </w:pPr>
    </w:p>
    <w:p w:rsidR="00F17EA2" w:rsidRPr="008C16FC" w:rsidRDefault="00F17EA2" w:rsidP="00F17EA2">
      <w:pPr>
        <w:jc w:val="right"/>
        <w:rPr>
          <w:rStyle w:val="aff5"/>
          <w:rFonts w:ascii="Arial" w:hAnsi="Arial" w:cs="Arial"/>
          <w:bCs w:val="0"/>
        </w:rPr>
      </w:pPr>
      <w:bookmarkStart w:id="73" w:name="sub_5200"/>
      <w:r w:rsidRPr="008C16FC">
        <w:rPr>
          <w:rStyle w:val="aff5"/>
          <w:rFonts w:ascii="Arial" w:hAnsi="Arial" w:cs="Arial"/>
          <w:bCs w:val="0"/>
        </w:rPr>
        <w:t>Форма 2/ЧС</w:t>
      </w:r>
    </w:p>
    <w:bookmarkEnd w:id="73"/>
    <w:p w:rsidR="00F17EA2" w:rsidRPr="006D3347" w:rsidRDefault="00F17EA2" w:rsidP="00F17EA2">
      <w:pPr>
        <w:rPr>
          <w:rFonts w:ascii="Arial" w:hAnsi="Arial" w:cs="Arial"/>
          <w:sz w:val="28"/>
          <w:szCs w:val="28"/>
        </w:rPr>
      </w:pPr>
    </w:p>
    <w:p w:rsidR="00F17EA2" w:rsidRPr="006D3347" w:rsidRDefault="00F17EA2" w:rsidP="00F17EA2">
      <w:pPr>
        <w:pStyle w:val="1"/>
        <w:rPr>
          <w:sz w:val="28"/>
          <w:szCs w:val="28"/>
        </w:rPr>
      </w:pPr>
      <w:r w:rsidRPr="006D3347">
        <w:rPr>
          <w:sz w:val="28"/>
          <w:szCs w:val="28"/>
        </w:rPr>
        <w:t>Донесение</w:t>
      </w:r>
      <w:r w:rsidRPr="006D3347">
        <w:rPr>
          <w:sz w:val="28"/>
          <w:szCs w:val="28"/>
        </w:rPr>
        <w:br/>
        <w:t>о факте и основных параметрах чрезвычайной ситуации по состоянию</w:t>
      </w:r>
      <w:r w:rsidRPr="006D3347">
        <w:rPr>
          <w:sz w:val="28"/>
          <w:szCs w:val="28"/>
        </w:rPr>
        <w:br/>
        <w:t>на _________________</w:t>
      </w:r>
      <w:r w:rsidRPr="006D3347">
        <w:rPr>
          <w:sz w:val="28"/>
          <w:szCs w:val="28"/>
        </w:rPr>
        <w:br/>
        <w:t>(время, дата)</w:t>
      </w:r>
    </w:p>
    <w:p w:rsidR="00F17EA2" w:rsidRPr="008C16FC" w:rsidRDefault="00F17EA2" w:rsidP="00F17EA2">
      <w:pPr>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67"/>
        <w:gridCol w:w="7425"/>
        <w:gridCol w:w="1647"/>
      </w:tblGrid>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Код</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jc w:val="center"/>
            </w:pPr>
            <w:r w:rsidRPr="008C16FC">
              <w:t>Показатели</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jc w:val="center"/>
            </w:pPr>
            <w:r w:rsidRPr="008C16FC">
              <w:t>Содержание донесения</w:t>
            </w:r>
          </w:p>
        </w:tc>
      </w:tr>
      <w:tr w:rsidR="00F17EA2" w:rsidRPr="008C16FC" w:rsidTr="00F41983">
        <w:tc>
          <w:tcPr>
            <w:tcW w:w="10239" w:type="dxa"/>
            <w:gridSpan w:val="3"/>
            <w:tcBorders>
              <w:top w:val="single" w:sz="4" w:space="0" w:color="auto"/>
              <w:bottom w:val="single" w:sz="4" w:space="0" w:color="auto"/>
            </w:tcBorders>
          </w:tcPr>
          <w:p w:rsidR="00F17EA2" w:rsidRPr="008C16FC" w:rsidRDefault="00F17EA2" w:rsidP="00F41983">
            <w:pPr>
              <w:pStyle w:val="ab"/>
              <w:jc w:val="center"/>
            </w:pPr>
            <w:r w:rsidRPr="008C16FC">
              <w:t>1. Содержание данных</w:t>
            </w: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Тип чрезвычайной ситуации</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Дата чрезвычайной ситуации, число, месяц, год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Время московское, (час, мин.)</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Время местное, (час, мин.)</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1.5.</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Место: Федеральный округ (региональный центр)</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1.6.</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Субъект РФ</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1.7.</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Муниципальное образование</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1.8.</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Населенный пункт (городской округ, район)</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1.9.</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Объект(наименование)</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1.9.1.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Форма собственности</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1.9.2.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Принадлежность (федеральному органу исполнительной власти, субъекту Российской Федерации, муниципальному образованию, организации)</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1.10.</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Причины возникновения ЧС</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1.11.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Ущерб в денежном выражении (предварительный)</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1.12.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Дополнительная текстовая информация, краткая характеристика ЧС</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1.13.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Графические приложения (карта района (зоны) ЧС, схема места ЧС, фото и видео материалы с места ЧС и т.д.)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0239" w:type="dxa"/>
            <w:gridSpan w:val="3"/>
            <w:tcBorders>
              <w:top w:val="single" w:sz="4" w:space="0" w:color="auto"/>
              <w:bottom w:val="single" w:sz="4" w:space="0" w:color="auto"/>
            </w:tcBorders>
          </w:tcPr>
          <w:p w:rsidR="00F17EA2" w:rsidRPr="008C16FC" w:rsidRDefault="00F17EA2" w:rsidP="00F41983">
            <w:pPr>
              <w:pStyle w:val="ab"/>
              <w:jc w:val="center"/>
            </w:pPr>
            <w:r w:rsidRPr="008C16FC">
              <w:t>2. Пострадало</w:t>
            </w: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Всего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2.1.1.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том числе дети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Безвозвратные потери (погибло)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2.2.1.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том числе дети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lastRenderedPageBreak/>
              <w:t>2.3.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При авариях, катастрофах на транспорте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2.3.1.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экипаж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2.3.2.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пассажиров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2.3.3.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том числе дети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2.4.</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Пропало без вести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2.4.1.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том числе дети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2.5.</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Дополнительная текстовая информация (указывать количество фрагментов тел, неопознанных тел, в том числе детских, и другую информацию)</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0239" w:type="dxa"/>
            <w:gridSpan w:val="3"/>
            <w:tcBorders>
              <w:top w:val="single" w:sz="4" w:space="0" w:color="auto"/>
              <w:bottom w:val="single" w:sz="4" w:space="0" w:color="auto"/>
            </w:tcBorders>
          </w:tcPr>
          <w:p w:rsidR="00F17EA2" w:rsidRPr="008C16FC" w:rsidRDefault="00F17EA2" w:rsidP="00F41983">
            <w:pPr>
              <w:pStyle w:val="ab"/>
              <w:jc w:val="center"/>
            </w:pPr>
            <w:r w:rsidRPr="008C16FC">
              <w:t>3. Метеоданные</w:t>
            </w: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3.1.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Температура воздуха почвы, воды (град.)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3.2.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Атмосферное давление (мм. рт. ст.)</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3.3.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Направление и скорость среднего ветра (град., м/с)</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3.4.</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Влажность (%)</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3.5.</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Осадки: вид, количество (мм, см, м)</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3.6.</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Состояние приземного слоя атмосферы</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3.7.</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Видимость (м)</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3.8.</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Ледовая обстановка</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3.9.</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Толщина снежного покрова (м)</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0239" w:type="dxa"/>
            <w:gridSpan w:val="3"/>
            <w:tcBorders>
              <w:top w:val="single" w:sz="4" w:space="0" w:color="auto"/>
              <w:bottom w:val="single" w:sz="4" w:space="0" w:color="auto"/>
            </w:tcBorders>
          </w:tcPr>
          <w:p w:rsidR="00F17EA2" w:rsidRPr="008C16FC" w:rsidRDefault="00F17EA2" w:rsidP="00F41983">
            <w:pPr>
              <w:pStyle w:val="ab"/>
              <w:jc w:val="center"/>
            </w:pPr>
            <w:r w:rsidRPr="008C16FC">
              <w:t>Основные параметры чрезвычайной ситуации</w:t>
            </w:r>
          </w:p>
        </w:tc>
      </w:tr>
      <w:tr w:rsidR="00F17EA2" w:rsidRPr="008C16FC" w:rsidTr="00F41983">
        <w:tc>
          <w:tcPr>
            <w:tcW w:w="10239" w:type="dxa"/>
            <w:gridSpan w:val="3"/>
            <w:tcBorders>
              <w:top w:val="single" w:sz="4" w:space="0" w:color="auto"/>
              <w:bottom w:val="single" w:sz="4" w:space="0" w:color="auto"/>
            </w:tcBorders>
          </w:tcPr>
          <w:p w:rsidR="00F17EA2" w:rsidRPr="008C16FC" w:rsidRDefault="00F17EA2" w:rsidP="00F41983">
            <w:pPr>
              <w:pStyle w:val="ab"/>
              <w:jc w:val="center"/>
            </w:pPr>
            <w:r w:rsidRPr="008C16FC">
              <w:t>5. Наводнение (затопление, подтопление)</w:t>
            </w: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5.1.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Причины наводнения (затопления, подтопления)</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5.2.1.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Уровень подъема воды от нормы (фактический уровень, критический уровень) (м)</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5.3.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Продолжительность затопления (час)</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5.4.</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Скорость подъема воды (м/час)</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5.5.</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Площадь затопления (подтопления) (кв. км, га)</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5.6.</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 xml:space="preserve">Время </w:t>
            </w:r>
            <w:proofErr w:type="spellStart"/>
            <w:r w:rsidRPr="008C16FC">
              <w:t>добегания</w:t>
            </w:r>
            <w:proofErr w:type="spellEnd"/>
            <w:r w:rsidRPr="008C16FC">
              <w:t xml:space="preserve"> волны прорыва до населенных пунктов и крупных объектов экономики (час)</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5.7.</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Размер прорыва в плотине, дамбе (кв. м)</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5.8.</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Дополнительная текстовая информация (характер разрушения, дорог, мостов и т.д.)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0239" w:type="dxa"/>
            <w:gridSpan w:val="3"/>
            <w:tcBorders>
              <w:top w:val="single" w:sz="4" w:space="0" w:color="auto"/>
              <w:bottom w:val="single" w:sz="4" w:space="0" w:color="auto"/>
            </w:tcBorders>
          </w:tcPr>
          <w:p w:rsidR="00F17EA2" w:rsidRPr="008C16FC" w:rsidRDefault="00F17EA2" w:rsidP="00F41983">
            <w:pPr>
              <w:pStyle w:val="ab"/>
              <w:jc w:val="center"/>
            </w:pPr>
            <w:r w:rsidRPr="008C16FC">
              <w:t>6. Пожары (природные)</w:t>
            </w: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6.1.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очагов пожара (ед.) (в том числе крупных очагов пожаров)</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6.2.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Площадь пожаров (кв. м, га) (в том числе крупных очагов пожаров)</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6.3.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Направление распространения огня (град.) (по каждому крупному очагу пожара)</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6.4.</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Скорость распространения огня (км/ч) (по каждому крупному очагу пожара)</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6.5.</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Площадь задымления (кв. км) (по каждому населенному пункту)</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6.6.</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Обеспеченность водой (%)</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6.7.</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Уничтожено (повреждено) огнем</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6.7.1.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объектов экономики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6.7.2.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объектов социально-бытового назначения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6.7.3.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лесной территории (га)</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6.7.4.</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сельхозугодий (га)</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6.7.5.</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proofErr w:type="spellStart"/>
            <w:r w:rsidRPr="008C16FC">
              <w:t>торфополей</w:t>
            </w:r>
            <w:proofErr w:type="spellEnd"/>
            <w:r w:rsidRPr="008C16FC">
              <w:t xml:space="preserve"> (га)</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6.10.</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Дополнительная текстовая информация (расстояние очага от ближайшего населенного пункта и т.д.)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0239" w:type="dxa"/>
            <w:gridSpan w:val="3"/>
            <w:tcBorders>
              <w:top w:val="single" w:sz="4" w:space="0" w:color="auto"/>
              <w:bottom w:val="single" w:sz="4" w:space="0" w:color="auto"/>
            </w:tcBorders>
          </w:tcPr>
          <w:p w:rsidR="00F17EA2" w:rsidRPr="008C16FC" w:rsidRDefault="00F17EA2" w:rsidP="00F41983">
            <w:pPr>
              <w:pStyle w:val="ab"/>
              <w:jc w:val="center"/>
            </w:pPr>
            <w:r w:rsidRPr="008C16FC">
              <w:lastRenderedPageBreak/>
              <w:t>8. Химическое загрязнение</w:t>
            </w: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8.1.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Источник химического загрязнения, объект химического загрязнения (открытая производственная площадка, производственное помещение, подземное сооружение, коммуникация, транспортное средство) (реквизиты, географические координаты, топографическая привязка источника химического заражения)</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8.2.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Наименование АХОВ (агрегатное состояние, условия хранения)</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8.3.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АХОВ, выброшенного в атмосферу (кг, т) -(количество АХОВ в аварийной емкости)</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8.4.</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АХОВ всего в емкостях хранилища (кг, т)</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8.5.</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Площадь разлива (кв. м)</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8.6.</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Высота поддона (</w:t>
            </w:r>
            <w:proofErr w:type="spellStart"/>
            <w:r w:rsidRPr="008C16FC">
              <w:t>обваловки</w:t>
            </w:r>
            <w:proofErr w:type="spellEnd"/>
            <w:r w:rsidRPr="008C16FC">
              <w:t>) См)</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8.7.</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Дополнительная текстовая информация</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0239" w:type="dxa"/>
            <w:gridSpan w:val="3"/>
            <w:tcBorders>
              <w:top w:val="single" w:sz="4" w:space="0" w:color="auto"/>
              <w:bottom w:val="single" w:sz="4" w:space="0" w:color="auto"/>
            </w:tcBorders>
          </w:tcPr>
          <w:p w:rsidR="00F17EA2" w:rsidRPr="008C16FC" w:rsidRDefault="00F17EA2" w:rsidP="00F41983">
            <w:pPr>
              <w:pStyle w:val="ab"/>
              <w:jc w:val="center"/>
            </w:pPr>
            <w:r w:rsidRPr="008C16FC">
              <w:t>11. Состояние зданий и сооружений</w:t>
            </w: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11.1.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Всего в зоне ЧС зданий и сооружений</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11.2.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Разрушено всего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11.2.1.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Жилых домов (ед.), количество жильцов, в том числе детей</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а) из них муниципальных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б) из них ведомственных (с указанием принадлежности)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из них частных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11.2.2.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Лечебно-профилактические учреждения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а) из них больницы (ед.), количество больных, в том числе детей</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б) из них поликлиники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из них санатории (профилактории)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11.2.3.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Домов интернатов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а) из них детских (</w:t>
            </w:r>
            <w:proofErr w:type="spellStart"/>
            <w:r w:rsidRPr="008C16FC">
              <w:t>ед</w:t>
            </w:r>
            <w:proofErr w:type="spellEnd"/>
            <w:r w:rsidRPr="008C16FC">
              <w:t>,), количество человек, в том числе детей</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б) из них для престарелых (ед.), количество человек</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11.2.4.</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Образовательных учреждений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а) из них дошкольных (детские сады, ясли)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б) из них начального образования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из них среднего образования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г) из них высшего образования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11.2.5.</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Объектов экономики (всего)</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том числе объектов первоочередного обеспечения (всего)</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а) электростанций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6) котельных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объектов водоснабжения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г) канализационно-насосных станций (объектов аэрации)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 хлебозаводов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е) других объектов первоочередного жизнеобеспечения</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11.2.6.</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Потенциально опасные объекты</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11.2.7</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 xml:space="preserve">Другие здания и сооружения (ед.) (в </w:t>
            </w:r>
            <w:proofErr w:type="spellStart"/>
            <w:r w:rsidRPr="008C16FC">
              <w:t>т.ч</w:t>
            </w:r>
            <w:proofErr w:type="spellEnd"/>
            <w:r w:rsidRPr="008C16FC">
              <w:t>. социально-бытового назначения и административные)</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11.3.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Дополнительная текстовая информация</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11.4.</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Повреждено всего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11.4,1.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Жилых домов (ед.), количество жильцов, в том числе детей</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а) из них муниципальных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б) из них ведомственных (с указанием принадлежности)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из них частных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11.4.2.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Лечебно-профилактические учреждения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а) из них больницы (ед.), количество больных, в том числе детей</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б) из них поликлиники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из них санатории (профилактории)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11.4.3.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Домов интернатов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а) из них детских (ед.), количество человек, в том числе детей</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б) из них для престарелых (ед.), количество человек</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11.4.4.</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Образовательных учреждений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а) из них дошкольных (детские сады, ясли)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б) из них начального образования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из них среднего образования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г) из них высшего образования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11.4.5.</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Объектов экономики (всего)</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том числе объектов первоочередного обеспечения (всего.)</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а) электростанций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б) котельных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объектов водоснабжения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 xml:space="preserve">г) канализационно-насосных станций (объектов </w:t>
            </w:r>
            <w:proofErr w:type="spellStart"/>
            <w:r w:rsidRPr="008C16FC">
              <w:t>эрации</w:t>
            </w:r>
            <w:proofErr w:type="spellEnd"/>
            <w:r w:rsidRPr="008C16FC">
              <w:t>)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 хлебозаводов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е) других объектов первоочередного жизнеобеспечения</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11.4.6.</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Другие здания и сооружения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11.5.</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Дополнительная текстовая информация</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0239" w:type="dxa"/>
            <w:gridSpan w:val="3"/>
            <w:tcBorders>
              <w:top w:val="single" w:sz="4" w:space="0" w:color="auto"/>
              <w:bottom w:val="single" w:sz="4" w:space="0" w:color="auto"/>
            </w:tcBorders>
          </w:tcPr>
          <w:p w:rsidR="00F17EA2" w:rsidRPr="008C16FC" w:rsidRDefault="00F17EA2" w:rsidP="00F41983">
            <w:pPr>
              <w:pStyle w:val="ab"/>
              <w:jc w:val="center"/>
            </w:pPr>
            <w:r w:rsidRPr="008C16FC">
              <w:t>12. Состояние коммуникаций и энергосетей</w:t>
            </w: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12.1.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Вышло из строя в населенных пунктах:</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12.1.1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ЛЭП (распределительные сети)</w:t>
            </w:r>
          </w:p>
          <w:p w:rsidR="00F17EA2" w:rsidRPr="008C16FC" w:rsidRDefault="00F17EA2" w:rsidP="00F41983">
            <w:pPr>
              <w:pStyle w:val="ab"/>
            </w:pPr>
            <w:r w:rsidRPr="008C16FC">
              <w:t>а) мощность (</w:t>
            </w:r>
            <w:proofErr w:type="spellStart"/>
            <w:r w:rsidRPr="008C16FC">
              <w:t>кВ</w:t>
            </w:r>
            <w:proofErr w:type="spellEnd"/>
            <w:r w:rsidRPr="008C16FC">
              <w:t>)</w:t>
            </w:r>
          </w:p>
          <w:p w:rsidR="00F17EA2" w:rsidRPr="008C16FC" w:rsidRDefault="00F17EA2" w:rsidP="00F41983">
            <w:pPr>
              <w:pStyle w:val="ab"/>
            </w:pPr>
            <w:r w:rsidRPr="008C16FC">
              <w:t>б) протяженность (км)</w:t>
            </w:r>
          </w:p>
          <w:p w:rsidR="00F17EA2" w:rsidRPr="008C16FC" w:rsidRDefault="00F17EA2" w:rsidP="00F41983">
            <w:pPr>
              <w:pStyle w:val="ab"/>
            </w:pPr>
            <w:r w:rsidRPr="008C16FC">
              <w:t>в) количество опор (шт.)</w:t>
            </w:r>
          </w:p>
          <w:p w:rsidR="00F17EA2" w:rsidRPr="008C16FC" w:rsidRDefault="00F17EA2" w:rsidP="00F41983">
            <w:pPr>
              <w:pStyle w:val="ab"/>
            </w:pPr>
            <w:r w:rsidRPr="008C16FC">
              <w:t>г) количество трансформаторных подстанций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12.1.2.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линий связи:</w:t>
            </w:r>
          </w:p>
          <w:p w:rsidR="00F17EA2" w:rsidRPr="008C16FC" w:rsidRDefault="00F17EA2" w:rsidP="00F41983">
            <w:pPr>
              <w:pStyle w:val="ab"/>
            </w:pPr>
            <w:r w:rsidRPr="008C16FC">
              <w:t>а) протяженность (км)</w:t>
            </w:r>
          </w:p>
          <w:p w:rsidR="00F17EA2" w:rsidRPr="008C16FC" w:rsidRDefault="00F17EA2" w:rsidP="00F41983">
            <w:pPr>
              <w:pStyle w:val="ab"/>
            </w:pPr>
            <w:r w:rsidRPr="008C16FC">
              <w:t>б) характеристика линий связи</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12.1.3.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автодорог:</w:t>
            </w:r>
          </w:p>
          <w:p w:rsidR="00F17EA2" w:rsidRPr="008C16FC" w:rsidRDefault="00F17EA2" w:rsidP="00F41983">
            <w:pPr>
              <w:pStyle w:val="ab"/>
            </w:pPr>
            <w:r w:rsidRPr="008C16FC">
              <w:t>а) наименование автодороги</w:t>
            </w:r>
          </w:p>
          <w:p w:rsidR="00F17EA2" w:rsidRPr="008C16FC" w:rsidRDefault="00F17EA2" w:rsidP="00F41983">
            <w:pPr>
              <w:pStyle w:val="ab"/>
            </w:pPr>
            <w:r w:rsidRPr="008C16FC">
              <w:t>б) административная классификация автодороги</w:t>
            </w:r>
          </w:p>
          <w:p w:rsidR="00F17EA2" w:rsidRPr="008C16FC" w:rsidRDefault="00F17EA2" w:rsidP="00F41983">
            <w:pPr>
              <w:pStyle w:val="ab"/>
            </w:pPr>
            <w:r w:rsidRPr="008C16FC">
              <w:t>в) протяженность (км.)</w:t>
            </w:r>
          </w:p>
          <w:p w:rsidR="00F17EA2" w:rsidRPr="008C16FC" w:rsidRDefault="00F17EA2" w:rsidP="00F41983">
            <w:pPr>
              <w:pStyle w:val="ab"/>
            </w:pPr>
            <w:r w:rsidRPr="008C16FC">
              <w:t>г) участок (км + - км +)</w:t>
            </w:r>
          </w:p>
          <w:p w:rsidR="00F17EA2" w:rsidRPr="008C16FC" w:rsidRDefault="00F17EA2" w:rsidP="00F41983">
            <w:pPr>
              <w:pStyle w:val="ab"/>
            </w:pPr>
            <w:r w:rsidRPr="008C16FC">
              <w:t>д) тип покрытия (материал)</w:t>
            </w:r>
          </w:p>
          <w:p w:rsidR="00F17EA2" w:rsidRPr="008C16FC" w:rsidRDefault="00F17EA2" w:rsidP="00F41983">
            <w:pPr>
              <w:pStyle w:val="ab"/>
            </w:pPr>
            <w:r w:rsidRPr="008C16FC">
              <w:t>е) техническая категория</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12.1.4.</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искусственные сооружения на дорогах (мосты, путепроводы, тоннели, водопропускные трубы):</w:t>
            </w:r>
          </w:p>
          <w:p w:rsidR="00F17EA2" w:rsidRPr="008C16FC" w:rsidRDefault="00F17EA2" w:rsidP="00F41983">
            <w:pPr>
              <w:pStyle w:val="ab"/>
            </w:pPr>
            <w:r w:rsidRPr="008C16FC">
              <w:t>а) наименование сооружения</w:t>
            </w:r>
          </w:p>
          <w:p w:rsidR="00F17EA2" w:rsidRPr="008C16FC" w:rsidRDefault="00F17EA2" w:rsidP="00F41983">
            <w:pPr>
              <w:pStyle w:val="ab"/>
            </w:pPr>
            <w:r w:rsidRPr="008C16FC">
              <w:t>б) количество (ед.)</w:t>
            </w:r>
          </w:p>
          <w:p w:rsidR="00F17EA2" w:rsidRPr="008C16FC" w:rsidRDefault="00F17EA2" w:rsidP="00F41983">
            <w:pPr>
              <w:pStyle w:val="ab"/>
            </w:pPr>
            <w:r w:rsidRPr="008C16FC">
              <w:t>в) местоположение (наименование автодороги, административная классификация автодороги(км +)</w:t>
            </w:r>
          </w:p>
          <w:p w:rsidR="00F17EA2" w:rsidRPr="008C16FC" w:rsidRDefault="00F17EA2" w:rsidP="00F41983">
            <w:pPr>
              <w:pStyle w:val="ab"/>
            </w:pPr>
            <w:r w:rsidRPr="008C16FC">
              <w:t>г) длина сооружения (м)</w:t>
            </w:r>
          </w:p>
          <w:p w:rsidR="00F17EA2" w:rsidRPr="008C16FC" w:rsidRDefault="00F17EA2" w:rsidP="00F41983">
            <w:pPr>
              <w:pStyle w:val="ab"/>
            </w:pPr>
            <w:r w:rsidRPr="008C16FC">
              <w:t>д) грузоподъемность (т)</w:t>
            </w:r>
          </w:p>
          <w:p w:rsidR="00F17EA2" w:rsidRPr="008C16FC" w:rsidRDefault="00F17EA2" w:rsidP="00F41983">
            <w:pPr>
              <w:pStyle w:val="ab"/>
            </w:pPr>
            <w:r w:rsidRPr="008C16FC">
              <w:t>е) материал пролетных строений</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12.1.5.</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водопроводов:</w:t>
            </w:r>
          </w:p>
          <w:p w:rsidR="00F17EA2" w:rsidRPr="008C16FC" w:rsidRDefault="00F17EA2" w:rsidP="00F41983">
            <w:pPr>
              <w:pStyle w:val="ab"/>
            </w:pPr>
            <w:r w:rsidRPr="008C16FC">
              <w:lastRenderedPageBreak/>
              <w:t>а) протяженность (м)</w:t>
            </w:r>
          </w:p>
          <w:p w:rsidR="00F17EA2" w:rsidRPr="008C16FC" w:rsidRDefault="00F17EA2" w:rsidP="00F41983">
            <w:pPr>
              <w:pStyle w:val="ab"/>
            </w:pPr>
            <w:r w:rsidRPr="008C16FC">
              <w:t>б) тип</w:t>
            </w:r>
          </w:p>
          <w:p w:rsidR="00F17EA2" w:rsidRPr="008C16FC" w:rsidRDefault="00F17EA2" w:rsidP="00F41983">
            <w:pPr>
              <w:pStyle w:val="ab"/>
            </w:pPr>
            <w:r w:rsidRPr="008C16FC">
              <w:t>в) диаметр трубы (мм)</w:t>
            </w:r>
          </w:p>
          <w:p w:rsidR="00F17EA2" w:rsidRPr="008C16FC" w:rsidRDefault="00F17EA2" w:rsidP="00F41983">
            <w:pPr>
              <w:pStyle w:val="ab"/>
            </w:pPr>
            <w:r w:rsidRPr="008C16FC">
              <w:t>г) давление</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lastRenderedPageBreak/>
              <w:t>12.1.6.</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газопроводов:</w:t>
            </w:r>
          </w:p>
          <w:p w:rsidR="00F17EA2" w:rsidRPr="008C16FC" w:rsidRDefault="00F17EA2" w:rsidP="00F41983">
            <w:pPr>
              <w:pStyle w:val="ab"/>
            </w:pPr>
            <w:r w:rsidRPr="008C16FC">
              <w:t>а) протяженность (м)</w:t>
            </w:r>
          </w:p>
          <w:p w:rsidR="00F17EA2" w:rsidRPr="008C16FC" w:rsidRDefault="00F17EA2" w:rsidP="00F41983">
            <w:pPr>
              <w:pStyle w:val="ab"/>
            </w:pPr>
            <w:r w:rsidRPr="008C16FC">
              <w:t>б) тип</w:t>
            </w:r>
          </w:p>
          <w:p w:rsidR="00F17EA2" w:rsidRPr="008C16FC" w:rsidRDefault="00F17EA2" w:rsidP="00F41983">
            <w:pPr>
              <w:pStyle w:val="ab"/>
            </w:pPr>
            <w:r w:rsidRPr="008C16FC">
              <w:t>в) диаметр трубы (мм)</w:t>
            </w:r>
          </w:p>
          <w:p w:rsidR="00F17EA2" w:rsidRPr="008C16FC" w:rsidRDefault="00F17EA2" w:rsidP="00F41983">
            <w:pPr>
              <w:pStyle w:val="ab"/>
            </w:pPr>
            <w:r w:rsidRPr="008C16FC">
              <w:t>г) давление</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12.1.7.</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теплотрасс:</w:t>
            </w:r>
          </w:p>
          <w:p w:rsidR="00F17EA2" w:rsidRPr="008C16FC" w:rsidRDefault="00F17EA2" w:rsidP="00F41983">
            <w:pPr>
              <w:pStyle w:val="ab"/>
            </w:pPr>
            <w:r w:rsidRPr="008C16FC">
              <w:t>а) протяженность (м)</w:t>
            </w:r>
          </w:p>
          <w:p w:rsidR="00F17EA2" w:rsidRPr="008C16FC" w:rsidRDefault="00F17EA2" w:rsidP="00F41983">
            <w:pPr>
              <w:pStyle w:val="ab"/>
            </w:pPr>
            <w:r w:rsidRPr="008C16FC">
              <w:t>б) тип</w:t>
            </w:r>
          </w:p>
          <w:p w:rsidR="00F17EA2" w:rsidRPr="008C16FC" w:rsidRDefault="00F17EA2" w:rsidP="00F41983">
            <w:pPr>
              <w:pStyle w:val="ab"/>
            </w:pPr>
            <w:r w:rsidRPr="008C16FC">
              <w:t>в) диаметр трубы (мм)</w:t>
            </w:r>
          </w:p>
          <w:p w:rsidR="00F17EA2" w:rsidRPr="008C16FC" w:rsidRDefault="00F17EA2" w:rsidP="00F41983">
            <w:pPr>
              <w:pStyle w:val="ab"/>
            </w:pPr>
            <w:r w:rsidRPr="008C16FC">
              <w:t>г) давление</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12.1.8.</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канализационных сетей:</w:t>
            </w:r>
          </w:p>
          <w:p w:rsidR="00F17EA2" w:rsidRPr="008C16FC" w:rsidRDefault="00F17EA2" w:rsidP="00F41983">
            <w:pPr>
              <w:pStyle w:val="ab"/>
            </w:pPr>
            <w:r w:rsidRPr="008C16FC">
              <w:t>а) протяженность (м)</w:t>
            </w:r>
          </w:p>
          <w:p w:rsidR="00F17EA2" w:rsidRPr="008C16FC" w:rsidRDefault="00F17EA2" w:rsidP="00F41983">
            <w:pPr>
              <w:pStyle w:val="ab"/>
            </w:pPr>
            <w:r w:rsidRPr="008C16FC">
              <w:t>б) тип</w:t>
            </w:r>
          </w:p>
          <w:p w:rsidR="00F17EA2" w:rsidRPr="008C16FC" w:rsidRDefault="00F17EA2" w:rsidP="00F41983">
            <w:pPr>
              <w:pStyle w:val="ab"/>
            </w:pPr>
            <w:r w:rsidRPr="008C16FC">
              <w:t>в) диаметр трубы (мм)</w:t>
            </w:r>
          </w:p>
          <w:p w:rsidR="00F17EA2" w:rsidRPr="008C16FC" w:rsidRDefault="00F17EA2" w:rsidP="00F41983">
            <w:pPr>
              <w:pStyle w:val="ab"/>
            </w:pPr>
            <w:r w:rsidRPr="008C16FC">
              <w:t>г) давление</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12.1.9.</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сооружений (указать вышедшие из строя участки путепроводов, насосные станции, бойлерные, котельные и т.д.)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12.2.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Вышло из строя магистральных:</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12.2.1.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ЛЭП:</w:t>
            </w:r>
          </w:p>
          <w:p w:rsidR="00F17EA2" w:rsidRPr="008C16FC" w:rsidRDefault="00F17EA2" w:rsidP="00F41983">
            <w:pPr>
              <w:pStyle w:val="ab"/>
            </w:pPr>
            <w:r w:rsidRPr="008C16FC">
              <w:t>а) мощность (</w:t>
            </w:r>
            <w:proofErr w:type="spellStart"/>
            <w:r w:rsidRPr="008C16FC">
              <w:t>кВ</w:t>
            </w:r>
            <w:proofErr w:type="spellEnd"/>
            <w:r w:rsidRPr="008C16FC">
              <w:t>)</w:t>
            </w:r>
          </w:p>
          <w:p w:rsidR="00F17EA2" w:rsidRPr="008C16FC" w:rsidRDefault="00F17EA2" w:rsidP="00F41983">
            <w:pPr>
              <w:pStyle w:val="ab"/>
            </w:pPr>
            <w:r w:rsidRPr="008C16FC">
              <w:t>б) протяженность (км)</w:t>
            </w:r>
          </w:p>
          <w:p w:rsidR="00F17EA2" w:rsidRPr="008C16FC" w:rsidRDefault="00F17EA2" w:rsidP="00F41983">
            <w:pPr>
              <w:pStyle w:val="ab"/>
            </w:pPr>
            <w:r w:rsidRPr="008C16FC">
              <w:t>в) количество опор (шт.)</w:t>
            </w:r>
          </w:p>
          <w:p w:rsidR="00F17EA2" w:rsidRPr="008C16FC" w:rsidRDefault="00F17EA2" w:rsidP="00F41983">
            <w:pPr>
              <w:pStyle w:val="ab"/>
            </w:pPr>
            <w:r w:rsidRPr="008C16FC">
              <w:t>г) количество трансформаторных подстанций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12.2.2.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линий связи:</w:t>
            </w:r>
          </w:p>
          <w:p w:rsidR="00F17EA2" w:rsidRPr="008C16FC" w:rsidRDefault="00F17EA2" w:rsidP="00F41983">
            <w:pPr>
              <w:pStyle w:val="ab"/>
            </w:pPr>
            <w:r w:rsidRPr="008C16FC">
              <w:t>а) протяженность (км)</w:t>
            </w:r>
          </w:p>
          <w:p w:rsidR="00F17EA2" w:rsidRPr="008C16FC" w:rsidRDefault="00F17EA2" w:rsidP="00F41983">
            <w:pPr>
              <w:pStyle w:val="ab"/>
            </w:pPr>
            <w:r w:rsidRPr="008C16FC">
              <w:t>б) характеристика линий связи</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12.2.3.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железных дорог:</w:t>
            </w:r>
          </w:p>
          <w:p w:rsidR="00F17EA2" w:rsidRPr="008C16FC" w:rsidRDefault="00F17EA2" w:rsidP="00F41983">
            <w:pPr>
              <w:pStyle w:val="ab"/>
            </w:pPr>
            <w:r w:rsidRPr="008C16FC">
              <w:t>а) протяженность (км)</w:t>
            </w:r>
          </w:p>
          <w:p w:rsidR="00F17EA2" w:rsidRPr="008C16FC" w:rsidRDefault="00F17EA2" w:rsidP="00F41983">
            <w:pPr>
              <w:pStyle w:val="ab"/>
            </w:pPr>
            <w:r w:rsidRPr="008C16FC">
              <w:t>б) тип</w:t>
            </w:r>
          </w:p>
          <w:p w:rsidR="00F17EA2" w:rsidRPr="008C16FC" w:rsidRDefault="00F17EA2" w:rsidP="00F41983">
            <w:pPr>
              <w:pStyle w:val="ab"/>
            </w:pPr>
            <w:r w:rsidRPr="008C16FC">
              <w:t>в) пропускная способность</w:t>
            </w:r>
          </w:p>
          <w:p w:rsidR="00F17EA2" w:rsidRPr="008C16FC" w:rsidRDefault="00F17EA2" w:rsidP="00F41983">
            <w:pPr>
              <w:pStyle w:val="ab"/>
            </w:pPr>
            <w:r w:rsidRPr="008C16FC">
              <w:t>г) контактных сетей (км)</w:t>
            </w:r>
          </w:p>
          <w:p w:rsidR="00F17EA2" w:rsidRPr="008C16FC" w:rsidRDefault="00F17EA2" w:rsidP="00F41983">
            <w:pPr>
              <w:pStyle w:val="ab"/>
            </w:pPr>
            <w:r w:rsidRPr="008C16FC">
              <w:t>д) опор контактных сетей (шт.)</w:t>
            </w:r>
          </w:p>
          <w:p w:rsidR="00F17EA2" w:rsidRPr="008C16FC" w:rsidRDefault="00F17EA2" w:rsidP="00F41983">
            <w:pPr>
              <w:pStyle w:val="ab"/>
            </w:pPr>
            <w:r w:rsidRPr="008C16FC">
              <w:t>е) трансформаторных подстанций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12.2.4.</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автодорог:</w:t>
            </w:r>
          </w:p>
          <w:p w:rsidR="00F17EA2" w:rsidRPr="008C16FC" w:rsidRDefault="00F17EA2" w:rsidP="00F41983">
            <w:pPr>
              <w:pStyle w:val="ab"/>
            </w:pPr>
            <w:r w:rsidRPr="008C16FC">
              <w:t>а) наименование</w:t>
            </w:r>
          </w:p>
          <w:p w:rsidR="00F17EA2" w:rsidRPr="008C16FC" w:rsidRDefault="00F17EA2" w:rsidP="00F41983">
            <w:pPr>
              <w:pStyle w:val="ab"/>
            </w:pPr>
            <w:r w:rsidRPr="008C16FC">
              <w:t>б) административная классификация автодороги</w:t>
            </w:r>
          </w:p>
          <w:p w:rsidR="00F17EA2" w:rsidRPr="008C16FC" w:rsidRDefault="00F17EA2" w:rsidP="00F41983">
            <w:pPr>
              <w:pStyle w:val="ab"/>
            </w:pPr>
            <w:r w:rsidRPr="008C16FC">
              <w:t>в) протяженность (км)</w:t>
            </w:r>
          </w:p>
          <w:p w:rsidR="00F17EA2" w:rsidRPr="008C16FC" w:rsidRDefault="00F17EA2" w:rsidP="00F41983">
            <w:pPr>
              <w:pStyle w:val="ab"/>
            </w:pPr>
            <w:r w:rsidRPr="008C16FC">
              <w:t>г) участок (км + - км +)</w:t>
            </w:r>
          </w:p>
          <w:p w:rsidR="00F17EA2" w:rsidRPr="008C16FC" w:rsidRDefault="00F17EA2" w:rsidP="00F41983">
            <w:pPr>
              <w:pStyle w:val="ab"/>
            </w:pPr>
            <w:r w:rsidRPr="008C16FC">
              <w:t>д) тип покрытия (материал)</w:t>
            </w:r>
          </w:p>
          <w:p w:rsidR="00F17EA2" w:rsidRPr="008C16FC" w:rsidRDefault="00F17EA2" w:rsidP="00F41983">
            <w:pPr>
              <w:pStyle w:val="ab"/>
            </w:pPr>
            <w:r w:rsidRPr="008C16FC">
              <w:t>е) техническая категория</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12.2.5.</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искусственных сооружений на порогах (мосты, путепроводы, тоннели, водопропускные трубы):</w:t>
            </w:r>
          </w:p>
          <w:p w:rsidR="00F17EA2" w:rsidRPr="008C16FC" w:rsidRDefault="00F17EA2" w:rsidP="00F41983">
            <w:pPr>
              <w:pStyle w:val="ab"/>
            </w:pPr>
            <w:r w:rsidRPr="008C16FC">
              <w:t>а) наименование сооружения</w:t>
            </w:r>
          </w:p>
          <w:p w:rsidR="00F17EA2" w:rsidRPr="008C16FC" w:rsidRDefault="00F17EA2" w:rsidP="00F41983">
            <w:pPr>
              <w:pStyle w:val="ab"/>
            </w:pPr>
            <w:r w:rsidRPr="008C16FC">
              <w:t>б) количество (ед.)</w:t>
            </w:r>
          </w:p>
          <w:p w:rsidR="00F17EA2" w:rsidRPr="008C16FC" w:rsidRDefault="00F17EA2" w:rsidP="00F41983">
            <w:pPr>
              <w:pStyle w:val="ab"/>
            </w:pPr>
            <w:r w:rsidRPr="008C16FC">
              <w:t>в) местоположение (наименование автодороги, железной дороги, административная классификация автодороги (км +)</w:t>
            </w:r>
          </w:p>
          <w:p w:rsidR="00F17EA2" w:rsidRPr="008C16FC" w:rsidRDefault="00F17EA2" w:rsidP="00F41983">
            <w:pPr>
              <w:pStyle w:val="ab"/>
            </w:pPr>
            <w:r w:rsidRPr="008C16FC">
              <w:t>г) длина сооружения (м)</w:t>
            </w:r>
          </w:p>
          <w:p w:rsidR="00F17EA2" w:rsidRPr="008C16FC" w:rsidRDefault="00F17EA2" w:rsidP="00F41983">
            <w:pPr>
              <w:pStyle w:val="ab"/>
            </w:pPr>
            <w:r w:rsidRPr="008C16FC">
              <w:t>д) грузоподъемность</w:t>
            </w:r>
          </w:p>
          <w:p w:rsidR="00F17EA2" w:rsidRPr="008C16FC" w:rsidRDefault="00F17EA2" w:rsidP="00F41983">
            <w:pPr>
              <w:pStyle w:val="ab"/>
            </w:pPr>
            <w:r w:rsidRPr="008C16FC">
              <w:lastRenderedPageBreak/>
              <w:t>е) материал пролетных строений</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lastRenderedPageBreak/>
              <w:t>12.2.6.</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Газопроводов (количество веток трубопровода и по каждой ветке):</w:t>
            </w:r>
          </w:p>
          <w:p w:rsidR="00F17EA2" w:rsidRPr="008C16FC" w:rsidRDefault="00F17EA2" w:rsidP="00F41983">
            <w:pPr>
              <w:pStyle w:val="ab"/>
            </w:pPr>
            <w:r w:rsidRPr="008C16FC">
              <w:t>а) протяженность (м)</w:t>
            </w:r>
          </w:p>
          <w:p w:rsidR="00F17EA2" w:rsidRPr="008C16FC" w:rsidRDefault="00F17EA2" w:rsidP="00F41983">
            <w:pPr>
              <w:pStyle w:val="ab"/>
            </w:pPr>
            <w:r w:rsidRPr="008C16FC">
              <w:t>б) тип</w:t>
            </w:r>
          </w:p>
          <w:p w:rsidR="00F17EA2" w:rsidRPr="008C16FC" w:rsidRDefault="00F17EA2" w:rsidP="00F41983">
            <w:pPr>
              <w:pStyle w:val="ab"/>
            </w:pPr>
            <w:r w:rsidRPr="008C16FC">
              <w:t>в) диаметр трубы (мм, шт.)</w:t>
            </w:r>
          </w:p>
          <w:p w:rsidR="00F17EA2" w:rsidRPr="008C16FC" w:rsidRDefault="00F17EA2" w:rsidP="00F41983">
            <w:pPr>
              <w:pStyle w:val="ab"/>
            </w:pPr>
            <w:r w:rsidRPr="008C16FC">
              <w:t>г) давление</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12.2.7.</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Нефтепроводов (количество веток трубопровода и по каждой ветке)</w:t>
            </w:r>
          </w:p>
          <w:p w:rsidR="00F17EA2" w:rsidRPr="008C16FC" w:rsidRDefault="00F17EA2" w:rsidP="00F41983">
            <w:pPr>
              <w:pStyle w:val="ab"/>
            </w:pPr>
            <w:r w:rsidRPr="008C16FC">
              <w:t>а) протяженность (м)</w:t>
            </w:r>
          </w:p>
          <w:p w:rsidR="00F17EA2" w:rsidRPr="008C16FC" w:rsidRDefault="00F17EA2" w:rsidP="00F41983">
            <w:pPr>
              <w:pStyle w:val="ab"/>
            </w:pPr>
            <w:r w:rsidRPr="008C16FC">
              <w:t>б) тип</w:t>
            </w:r>
          </w:p>
          <w:p w:rsidR="00F17EA2" w:rsidRPr="008C16FC" w:rsidRDefault="00F17EA2" w:rsidP="00F41983">
            <w:pPr>
              <w:pStyle w:val="ab"/>
            </w:pPr>
            <w:r w:rsidRPr="008C16FC">
              <w:t>в) диаметр трубы (мм, шт.)</w:t>
            </w:r>
          </w:p>
          <w:p w:rsidR="00F17EA2" w:rsidRPr="008C16FC" w:rsidRDefault="00F17EA2" w:rsidP="00F41983">
            <w:pPr>
              <w:pStyle w:val="ab"/>
            </w:pPr>
            <w:r w:rsidRPr="008C16FC">
              <w:t>г) давление</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12.2.8.</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продуктопроводов(количество веток трубопровода и по каждой ветке):</w:t>
            </w:r>
          </w:p>
          <w:p w:rsidR="00F17EA2" w:rsidRPr="008C16FC" w:rsidRDefault="00F17EA2" w:rsidP="00F41983">
            <w:pPr>
              <w:pStyle w:val="ab"/>
            </w:pPr>
            <w:r w:rsidRPr="008C16FC">
              <w:t>а) протяженность (м)</w:t>
            </w:r>
          </w:p>
          <w:p w:rsidR="00F17EA2" w:rsidRPr="008C16FC" w:rsidRDefault="00F17EA2" w:rsidP="00F41983">
            <w:pPr>
              <w:pStyle w:val="ab"/>
            </w:pPr>
            <w:r w:rsidRPr="008C16FC">
              <w:t>б) тип</w:t>
            </w:r>
          </w:p>
          <w:p w:rsidR="00F17EA2" w:rsidRPr="008C16FC" w:rsidRDefault="00F17EA2" w:rsidP="00F41983">
            <w:pPr>
              <w:pStyle w:val="ab"/>
            </w:pPr>
            <w:r w:rsidRPr="008C16FC">
              <w:t>в) диаметр трубы (мм, шт.)</w:t>
            </w:r>
          </w:p>
          <w:p w:rsidR="00F17EA2" w:rsidRPr="008C16FC" w:rsidRDefault="00F17EA2" w:rsidP="00F41983">
            <w:pPr>
              <w:pStyle w:val="ab"/>
            </w:pPr>
            <w:r w:rsidRPr="008C16FC">
              <w:t>г) давление</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12.3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Дополнительная текстовая информация</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0239" w:type="dxa"/>
            <w:gridSpan w:val="3"/>
            <w:tcBorders>
              <w:top w:val="single" w:sz="4" w:space="0" w:color="auto"/>
              <w:bottom w:val="single" w:sz="4" w:space="0" w:color="auto"/>
            </w:tcBorders>
          </w:tcPr>
          <w:p w:rsidR="00F17EA2" w:rsidRPr="008C16FC" w:rsidRDefault="00F17EA2" w:rsidP="00F41983">
            <w:pPr>
              <w:pStyle w:val="ab"/>
              <w:jc w:val="center"/>
            </w:pPr>
            <w:r w:rsidRPr="008C16FC">
              <w:t>13. Сельскохозяйственные животные</w:t>
            </w: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13.1.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Источник заболевания</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13.2.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Всего по учету (тыс. голов) -</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13.2.1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том числе: по видам (тыс. голов)</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13.3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Потери всего (тыс. голов}</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13.3.1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том числе: по видам (тыс. голов)</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13.4</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Дополнительная текстовая информация</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0239" w:type="dxa"/>
            <w:gridSpan w:val="3"/>
            <w:tcBorders>
              <w:top w:val="single" w:sz="4" w:space="0" w:color="auto"/>
              <w:bottom w:val="single" w:sz="4" w:space="0" w:color="auto"/>
            </w:tcBorders>
          </w:tcPr>
          <w:p w:rsidR="00F17EA2" w:rsidRPr="008C16FC" w:rsidRDefault="00F17EA2" w:rsidP="00F41983">
            <w:pPr>
              <w:pStyle w:val="ab"/>
              <w:jc w:val="center"/>
            </w:pPr>
            <w:r w:rsidRPr="008C16FC">
              <w:t>14. Сельскохозяйственные угодья</w:t>
            </w: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Всего по учету (га)</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14.1.1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том числе по видам (га)</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Поражено (всего га)</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14.2.1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том числе по видам (га)</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14.4</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Дополнительная текстовая информация</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0239" w:type="dxa"/>
            <w:gridSpan w:val="3"/>
            <w:tcBorders>
              <w:top w:val="single" w:sz="4" w:space="0" w:color="auto"/>
              <w:bottom w:val="single" w:sz="4" w:space="0" w:color="auto"/>
            </w:tcBorders>
          </w:tcPr>
          <w:p w:rsidR="00F17EA2" w:rsidRPr="008C16FC" w:rsidRDefault="00F17EA2" w:rsidP="00F41983">
            <w:pPr>
              <w:pStyle w:val="ab"/>
              <w:jc w:val="center"/>
            </w:pPr>
            <w:r w:rsidRPr="008C16FC">
              <w:t>15. Транспортные аварии</w:t>
            </w: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15.1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тип аварии</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15.2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вид(ы) и характеристика транспорта</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15.3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принадлежность (собственность)</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15.4</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транспортных средств</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15.5</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наличие и количество опасных грузов</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15.6</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состояние опасных грузов и площадь возможного поражения</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15.7</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Дополнительная текстовая информация</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0239" w:type="dxa"/>
            <w:gridSpan w:val="3"/>
            <w:tcBorders>
              <w:top w:val="single" w:sz="4" w:space="0" w:color="auto"/>
              <w:bottom w:val="single" w:sz="4" w:space="0" w:color="auto"/>
            </w:tcBorders>
          </w:tcPr>
          <w:p w:rsidR="00F17EA2" w:rsidRPr="008C16FC" w:rsidRDefault="00F17EA2" w:rsidP="00F41983">
            <w:pPr>
              <w:pStyle w:val="ab"/>
              <w:jc w:val="center"/>
            </w:pPr>
            <w:r w:rsidRPr="008C16FC">
              <w:t>17. Цунами, ураганы, смерчи</w:t>
            </w: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17.1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скорость (км/ч)</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17.2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протяженность фронта (км)</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17.3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площадь поражения (кв. км, га)</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17.4</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Дополнительная текстовая информация</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0239" w:type="dxa"/>
            <w:gridSpan w:val="3"/>
            <w:tcBorders>
              <w:top w:val="single" w:sz="4" w:space="0" w:color="auto"/>
              <w:bottom w:val="single" w:sz="4" w:space="0" w:color="auto"/>
            </w:tcBorders>
          </w:tcPr>
          <w:p w:rsidR="00F17EA2" w:rsidRPr="008C16FC" w:rsidRDefault="00F17EA2" w:rsidP="00F41983">
            <w:pPr>
              <w:pStyle w:val="ab"/>
              <w:jc w:val="center"/>
            </w:pPr>
            <w:r w:rsidRPr="008C16FC">
              <w:t>18. Взрывы</w:t>
            </w: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18.1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взрывчатое вещество (наименование)</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18.1.1.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тротиловый эквивалент</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18.1.2.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площадь поражения (кв. м)</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18.2.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взрывное устройство (тип)</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lastRenderedPageBreak/>
              <w:t>18.2.1.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тротиловый эквивалент</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18.2.2.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площадь поражения (м)</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18.3.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бытовой газ (наименование)</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18.3.1.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тротиловый эквивалент</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18.3.2.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площадь поражения (кв. м)</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18.4.</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нефтепродукты (марка)</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18.4.1.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тротиловый эквивалент</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18.4.2.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площадь поражения (кв. м)</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18.5.</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иное взрывоопасное вещество</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18.5.1.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тротиловый эквивалент</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18.52.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площадь поражения (кв. м)</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18.6.</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Дополнительная текстовая информация</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bl>
    <w:p w:rsidR="00F17EA2" w:rsidRPr="008C16FC" w:rsidRDefault="00F17EA2" w:rsidP="00F17EA2">
      <w:pPr>
        <w:rPr>
          <w:rFonts w:ascii="Arial" w:hAnsi="Arial" w:cs="Arial"/>
        </w:rPr>
      </w:pPr>
    </w:p>
    <w:p w:rsidR="00F17EA2" w:rsidRPr="008C16FC" w:rsidRDefault="00F17EA2" w:rsidP="00F17EA2">
      <w:pPr>
        <w:jc w:val="right"/>
        <w:rPr>
          <w:rStyle w:val="aff5"/>
          <w:rFonts w:ascii="Arial" w:hAnsi="Arial" w:cs="Arial"/>
          <w:bCs w:val="0"/>
        </w:rPr>
      </w:pPr>
      <w:bookmarkStart w:id="74" w:name="sub_5300"/>
      <w:r w:rsidRPr="008C16FC">
        <w:rPr>
          <w:rStyle w:val="aff5"/>
          <w:rFonts w:ascii="Arial" w:hAnsi="Arial" w:cs="Arial"/>
          <w:bCs w:val="0"/>
        </w:rPr>
        <w:t>Форма 3/ЧС</w:t>
      </w:r>
    </w:p>
    <w:bookmarkEnd w:id="74"/>
    <w:p w:rsidR="00F17EA2" w:rsidRPr="008C16FC" w:rsidRDefault="00F17EA2" w:rsidP="00F17EA2">
      <w:pPr>
        <w:rPr>
          <w:rFonts w:ascii="Arial" w:hAnsi="Arial" w:cs="Arial"/>
        </w:rPr>
      </w:pPr>
    </w:p>
    <w:p w:rsidR="00F17EA2" w:rsidRPr="006D3347" w:rsidRDefault="00F17EA2" w:rsidP="00F17EA2">
      <w:pPr>
        <w:pStyle w:val="1"/>
        <w:rPr>
          <w:sz w:val="28"/>
          <w:szCs w:val="28"/>
        </w:rPr>
      </w:pPr>
      <w:r w:rsidRPr="006D3347">
        <w:rPr>
          <w:sz w:val="28"/>
          <w:szCs w:val="28"/>
        </w:rPr>
        <w:t>Донесение</w:t>
      </w:r>
      <w:r w:rsidRPr="006D3347">
        <w:rPr>
          <w:sz w:val="28"/>
          <w:szCs w:val="28"/>
        </w:rPr>
        <w:br/>
        <w:t>о мерах по защите населения и территорий, ведении аварийно-спасательных и других неотложных работ по состоянию</w:t>
      </w:r>
      <w:r w:rsidRPr="006D3347">
        <w:rPr>
          <w:sz w:val="28"/>
          <w:szCs w:val="28"/>
        </w:rPr>
        <w:br/>
        <w:t>на _________________</w:t>
      </w:r>
      <w:r w:rsidRPr="006D3347">
        <w:rPr>
          <w:sz w:val="28"/>
          <w:szCs w:val="28"/>
        </w:rPr>
        <w:br/>
        <w:t>(время, дата)</w:t>
      </w:r>
    </w:p>
    <w:p w:rsidR="00F17EA2" w:rsidRPr="006D3347" w:rsidRDefault="00F17EA2" w:rsidP="00F17EA2">
      <w:pPr>
        <w:rPr>
          <w:rFonts w:ascii="Arial" w:hAnsi="Arial" w:cs="Arial"/>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67"/>
        <w:gridCol w:w="7425"/>
        <w:gridCol w:w="1647"/>
      </w:tblGrid>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Код</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jc w:val="center"/>
            </w:pPr>
            <w:r w:rsidRPr="008C16FC">
              <w:t>Показатели</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jc w:val="center"/>
            </w:pPr>
            <w:r w:rsidRPr="008C16FC">
              <w:t>Содержание донесения</w:t>
            </w: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Наименование объектов экономики и населенных пунктов в зоне ЧС</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Общая площадь зоны ЧС (кв. км)</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0239" w:type="dxa"/>
            <w:gridSpan w:val="3"/>
            <w:tcBorders>
              <w:top w:val="single" w:sz="4" w:space="0" w:color="auto"/>
              <w:bottom w:val="single" w:sz="4" w:space="0" w:color="auto"/>
            </w:tcBorders>
          </w:tcPr>
          <w:p w:rsidR="00F17EA2" w:rsidRPr="008C16FC" w:rsidRDefault="00F17EA2" w:rsidP="00F41983">
            <w:pPr>
              <w:pStyle w:val="ab"/>
              <w:jc w:val="center"/>
            </w:pPr>
            <w:r w:rsidRPr="008C16FC">
              <w:t>Население</w:t>
            </w: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Всего в зоне ЧС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3.1.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том числе: взрослые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3.2.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том числе: дети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0239" w:type="dxa"/>
            <w:gridSpan w:val="3"/>
            <w:tcBorders>
              <w:top w:val="single" w:sz="4" w:space="0" w:color="auto"/>
              <w:bottom w:val="single" w:sz="4" w:space="0" w:color="auto"/>
            </w:tcBorders>
          </w:tcPr>
          <w:p w:rsidR="00F17EA2" w:rsidRPr="008C16FC" w:rsidRDefault="00F17EA2" w:rsidP="00F41983">
            <w:pPr>
              <w:pStyle w:val="ab"/>
              <w:jc w:val="center"/>
            </w:pPr>
            <w:r w:rsidRPr="008C16FC">
              <w:t>Проведенные работы</w:t>
            </w: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4.</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Спасено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4.1.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том числе дети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7.</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Оказана доврачебная помощь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8.</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Оказана первая врачебная помощь в зоне ЧС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9.</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Оказана квалифицированная (специализированная) медицинская помощь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10.</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Госпитализировано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И.</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Проведено прививок (наименование)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Выдано препаратов (наименование) (шт.)</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Выдано комплектов медицинских средств индивидуальной зашиты и средств защиты органов дыхания (наименование)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Проведена санитарная обработка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15.</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Извлечено из-под завалов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16.</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Эвакуировано из зоны ЧС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16.1.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том числе: женщин, детей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17.</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Время начала эвакуации (дата)</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18.</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Время окончания эвакуации (дата)</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lastRenderedPageBreak/>
              <w:t>19.</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маршрутов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20.</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Железнодорожных вагонов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Автомобильного транспорта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Речного (морского) транспорта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Авиационного транспорта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24.</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Населенные пункты (районы) размещения пострадавших (наименование)</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25.</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Размещено у родственников (всего семей, человек, в том числе детей)</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26.</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Размещено в административных зданиях, гостиницах (всего семей, человек, в том числе детей)</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27.</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Размещено в резервном жилом фонде (всего семей, человек, в том числе детей)</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28.</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Размещено в пунктах временного проживания (всего семей, человек, в том числе детей)</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29.</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Дополнительная текстовая информация (наличие ближайших медицинских учреждений, наличие койко-мест)</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0239" w:type="dxa"/>
            <w:gridSpan w:val="3"/>
            <w:tcBorders>
              <w:top w:val="single" w:sz="4" w:space="0" w:color="auto"/>
              <w:bottom w:val="single" w:sz="4" w:space="0" w:color="auto"/>
            </w:tcBorders>
          </w:tcPr>
          <w:p w:rsidR="00F17EA2" w:rsidRPr="008C16FC" w:rsidRDefault="00F17EA2" w:rsidP="00F41983">
            <w:pPr>
              <w:pStyle w:val="ab"/>
              <w:jc w:val="center"/>
            </w:pPr>
            <w:r w:rsidRPr="008C16FC">
              <w:t>Сельскохозяйственные животные</w:t>
            </w: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30.</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Выявлено заболевших, всего (голов)</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31.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 от общего количества стада</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32.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том числе по видам (голов)</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33.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Пало (голов)</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34.</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Забито(голов)</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35.</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Захоронено (голов)</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35.1.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места захоронения</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35.2.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удаленность от населенных пунктов, водозаборов (км.)</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36.</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Оказана ветеринарная помощь (голов)</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37.</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Эвакуировано из опасных зон (голов)</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38.</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Дополнительная текстовая информация</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0239" w:type="dxa"/>
            <w:gridSpan w:val="3"/>
            <w:tcBorders>
              <w:top w:val="single" w:sz="4" w:space="0" w:color="auto"/>
              <w:bottom w:val="single" w:sz="4" w:space="0" w:color="auto"/>
            </w:tcBorders>
          </w:tcPr>
          <w:p w:rsidR="00F17EA2" w:rsidRPr="008C16FC" w:rsidRDefault="00F17EA2" w:rsidP="00F41983">
            <w:pPr>
              <w:pStyle w:val="ab"/>
              <w:jc w:val="center"/>
            </w:pPr>
            <w:r w:rsidRPr="008C16FC">
              <w:t>Сельскохозяйственные угодья</w:t>
            </w: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38.</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Выявлено всего зараженных с/х культур (мест скопления вредителей), лесов (га)</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39.</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Обработано зараженных с/х культур (мест скопления вредителей), лесов (га) % от общей площади зараженных сельхозугодий, лесов</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40.</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Локализовано источников (очагов) заражения (га)</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41.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Дополнительная текстовая информация</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0239" w:type="dxa"/>
            <w:gridSpan w:val="3"/>
            <w:tcBorders>
              <w:top w:val="single" w:sz="4" w:space="0" w:color="auto"/>
              <w:bottom w:val="single" w:sz="4" w:space="0" w:color="auto"/>
            </w:tcBorders>
          </w:tcPr>
          <w:p w:rsidR="00F17EA2" w:rsidRPr="008C16FC" w:rsidRDefault="00F17EA2" w:rsidP="00F41983">
            <w:pPr>
              <w:pStyle w:val="ab"/>
              <w:jc w:val="center"/>
            </w:pPr>
            <w:r w:rsidRPr="008C16FC">
              <w:t>Установленные режимы защиты</w:t>
            </w: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42.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Установлен карантин (площадь, наименование, количество населенных пунктов)</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43.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Организованы карантинные посты (место, количество)</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44.</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Организована обсервация (место, количество людей в обсервации)</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45. .</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Дезактивировано, дегазировано, дезинфицировано (дозы, местность, здания, сооружения, техника)</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46.</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Дополнительная текстовая информация</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0239" w:type="dxa"/>
            <w:gridSpan w:val="3"/>
            <w:tcBorders>
              <w:top w:val="single" w:sz="4" w:space="0" w:color="auto"/>
              <w:bottom w:val="single" w:sz="4" w:space="0" w:color="auto"/>
            </w:tcBorders>
          </w:tcPr>
          <w:p w:rsidR="00F17EA2" w:rsidRPr="008C16FC" w:rsidRDefault="00F17EA2" w:rsidP="00F41983">
            <w:pPr>
              <w:pStyle w:val="ab"/>
              <w:jc w:val="center"/>
            </w:pPr>
            <w:r w:rsidRPr="008C16FC">
              <w:t>ЧС, обусловленные разливами нефти и нефтепродуктов - ЧС(Н)</w:t>
            </w: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68.</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и марки разлитых нефтепродуктов, толщина слоя, площадь разлива</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69.</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Скорость и направление дрейфа пятна нефтепродуктов</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70.</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 xml:space="preserve">Какая угроза загрязнения ценных береговых (заповедных) зон, </w:t>
            </w:r>
            <w:r w:rsidRPr="008C16FC">
              <w:lastRenderedPageBreak/>
              <w:t>водозаборов</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lastRenderedPageBreak/>
              <w:t>71.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Способы сбора нефтепродуктов.</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72.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Способы нейтрализации нефтепродуктов физико-химическими препаратами</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73.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Состав средств и сил, используемых для ликвидации ЧС на акваториях и на суше</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74.</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Какие дополнительные силы могут потребоваться для сбора нефтепродуктов в море (на воде)</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75.</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 xml:space="preserve">Какие меры принимаются для локализации </w:t>
            </w:r>
            <w:proofErr w:type="spellStart"/>
            <w:r w:rsidRPr="008C16FC">
              <w:t>нефтеразлива</w:t>
            </w:r>
            <w:proofErr w:type="spellEnd"/>
            <w:r w:rsidRPr="008C16FC">
              <w:t xml:space="preserve"> и сбора нефтепродуктов на берегу</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76.</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Дополнительная текстовая информация (в том числе информация о боковых заграждениях)</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bl>
    <w:p w:rsidR="00F17EA2" w:rsidRPr="008C16FC" w:rsidRDefault="00F17EA2" w:rsidP="00F17EA2">
      <w:pPr>
        <w:rPr>
          <w:rFonts w:ascii="Arial" w:hAnsi="Arial" w:cs="Arial"/>
        </w:rPr>
      </w:pPr>
    </w:p>
    <w:p w:rsidR="00F17EA2" w:rsidRPr="008C16FC" w:rsidRDefault="00F17EA2" w:rsidP="00F17EA2">
      <w:pPr>
        <w:jc w:val="right"/>
        <w:rPr>
          <w:rStyle w:val="aff5"/>
          <w:rFonts w:ascii="Arial" w:hAnsi="Arial" w:cs="Arial"/>
          <w:bCs w:val="0"/>
        </w:rPr>
      </w:pPr>
      <w:bookmarkStart w:id="75" w:name="sub_5400"/>
      <w:r w:rsidRPr="008C16FC">
        <w:rPr>
          <w:rStyle w:val="aff5"/>
          <w:rFonts w:ascii="Arial" w:hAnsi="Arial" w:cs="Arial"/>
          <w:bCs w:val="0"/>
        </w:rPr>
        <w:t>Форма 4/ЧС</w:t>
      </w:r>
    </w:p>
    <w:bookmarkEnd w:id="75"/>
    <w:p w:rsidR="00F17EA2" w:rsidRPr="008C16FC" w:rsidRDefault="00F17EA2" w:rsidP="00F17EA2">
      <w:pPr>
        <w:rPr>
          <w:rFonts w:ascii="Arial" w:hAnsi="Arial" w:cs="Arial"/>
        </w:rPr>
      </w:pPr>
    </w:p>
    <w:p w:rsidR="00F17EA2" w:rsidRPr="006D3347" w:rsidRDefault="00F17EA2" w:rsidP="00F17EA2">
      <w:pPr>
        <w:pStyle w:val="1"/>
        <w:rPr>
          <w:sz w:val="28"/>
          <w:szCs w:val="28"/>
        </w:rPr>
      </w:pPr>
      <w:r w:rsidRPr="006D3347">
        <w:rPr>
          <w:sz w:val="28"/>
          <w:szCs w:val="28"/>
        </w:rPr>
        <w:t>Донесение</w:t>
      </w:r>
      <w:r w:rsidRPr="006D3347">
        <w:rPr>
          <w:sz w:val="28"/>
          <w:szCs w:val="28"/>
        </w:rPr>
        <w:br/>
        <w:t>о силах и средствах, задействованных для ликвидации ЧС по состоянию</w:t>
      </w:r>
      <w:r w:rsidRPr="006D3347">
        <w:rPr>
          <w:sz w:val="28"/>
          <w:szCs w:val="28"/>
        </w:rPr>
        <w:br/>
        <w:t>на _________________</w:t>
      </w:r>
      <w:r w:rsidRPr="006D3347">
        <w:rPr>
          <w:sz w:val="28"/>
          <w:szCs w:val="28"/>
        </w:rPr>
        <w:br/>
        <w:t>(время, дата)</w:t>
      </w:r>
    </w:p>
    <w:p w:rsidR="00F17EA2" w:rsidRPr="006D3347" w:rsidRDefault="00F17EA2" w:rsidP="00F17EA2">
      <w:pPr>
        <w:rPr>
          <w:rFonts w:ascii="Arial" w:hAnsi="Arial" w:cs="Arial"/>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67"/>
        <w:gridCol w:w="7425"/>
        <w:gridCol w:w="1647"/>
      </w:tblGrid>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Код</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jc w:val="center"/>
            </w:pPr>
            <w:r w:rsidRPr="008C16FC">
              <w:t>Показатели</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jc w:val="center"/>
            </w:pPr>
            <w:r w:rsidRPr="008C16FC">
              <w:t>Содержание донесения</w:t>
            </w:r>
          </w:p>
        </w:tc>
      </w:tr>
      <w:tr w:rsidR="00F17EA2" w:rsidRPr="008C16FC" w:rsidTr="00F41983">
        <w:tc>
          <w:tcPr>
            <w:tcW w:w="10239" w:type="dxa"/>
            <w:gridSpan w:val="3"/>
            <w:tcBorders>
              <w:top w:val="single" w:sz="4" w:space="0" w:color="auto"/>
              <w:bottom w:val="single" w:sz="4" w:space="0" w:color="auto"/>
            </w:tcBorders>
          </w:tcPr>
          <w:p w:rsidR="00F17EA2" w:rsidRPr="008C16FC" w:rsidRDefault="00F17EA2" w:rsidP="00F41983">
            <w:pPr>
              <w:pStyle w:val="ab"/>
              <w:jc w:val="center"/>
            </w:pPr>
            <w:r w:rsidRPr="008C16FC">
              <w:t>Состав задействованных сил и средств</w:t>
            </w:r>
          </w:p>
          <w:p w:rsidR="00F17EA2" w:rsidRPr="008C16FC" w:rsidRDefault="00F17EA2" w:rsidP="00F41983">
            <w:pPr>
              <w:pStyle w:val="ab"/>
              <w:jc w:val="center"/>
            </w:pPr>
            <w:r w:rsidRPr="008C16FC">
              <w:t>Личный состав:</w:t>
            </w: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Подсистемы РСЧС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из них: общего назначения (наименование формирований, количество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из них: специального назначения (наименование формирований, количество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том числе:</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1.2.1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разведки, наблюдения, лабораторного контроля (наименование формирований, количество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1.2.2.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медицинские (наименование формирований, количество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1.2.3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судебно-медицинской экспертизы (наименование формирований, количество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1.2.4.</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пожарные (наименование формирований, количество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1.2.5.</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инженерные (наименование формирований, количество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1.2.6.</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специализированные формирования (наименование формирований, количество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МЧС России (номера в/частей, количество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Минобороны России (номера в/частей, количество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4.</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МВД России (номера в/частей, органов внутренних дел количество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5.</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Другие федеральные органы исполнительной власти Российской Федерации (количество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0239" w:type="dxa"/>
            <w:gridSpan w:val="3"/>
            <w:tcBorders>
              <w:top w:val="single" w:sz="4" w:space="0" w:color="auto"/>
              <w:bottom w:val="single" w:sz="4" w:space="0" w:color="auto"/>
            </w:tcBorders>
          </w:tcPr>
          <w:p w:rsidR="00F17EA2" w:rsidRPr="008C16FC" w:rsidRDefault="00F17EA2" w:rsidP="00F41983">
            <w:pPr>
              <w:pStyle w:val="ab"/>
              <w:jc w:val="center"/>
            </w:pPr>
            <w:r w:rsidRPr="008C16FC">
              <w:t>Техника</w:t>
            </w: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6.</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Формирования, всего привлекалось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том числе:</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6.1.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инженерная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62.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автомобильная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lastRenderedPageBreak/>
              <w:t>6.3.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специальная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6.4.</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авиационная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6.5.</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proofErr w:type="spellStart"/>
            <w:r w:rsidRPr="008C16FC">
              <w:t>плавсредств</w:t>
            </w:r>
            <w:proofErr w:type="spellEnd"/>
            <w:r w:rsidRPr="008C16FC">
              <w:t xml:space="preserve">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7.</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др. специализированных формирований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8.</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МЧС России, всего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том числе:</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8.1.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инженерная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8.2.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автомобильная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8.3.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специальная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8.4.</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авиационная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8.5.</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proofErr w:type="spellStart"/>
            <w:r w:rsidRPr="008C16FC">
              <w:t>плавсредств</w:t>
            </w:r>
            <w:proofErr w:type="spellEnd"/>
            <w:r w:rsidRPr="008C16FC">
              <w:t xml:space="preserve">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8.6.</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специализированных формирований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7.</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Минобороны России, всего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том числе:</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7.1.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инженерная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7.2.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автомобильная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7.3.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специальная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7.4.</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авиационная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7.5.</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proofErr w:type="spellStart"/>
            <w:r w:rsidRPr="008C16FC">
              <w:t>плавсредств</w:t>
            </w:r>
            <w:proofErr w:type="spellEnd"/>
            <w:r w:rsidRPr="008C16FC">
              <w:t xml:space="preserve">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7.6.</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специализированных формирований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8.</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МВД России, всего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том числе:</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8.1.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инженерная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8.2.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автомобильная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8.3.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специальная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8.4.</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авиационная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8.5.</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proofErr w:type="spellStart"/>
            <w:r w:rsidRPr="008C16FC">
              <w:t>плавсредств</w:t>
            </w:r>
            <w:proofErr w:type="spellEnd"/>
            <w:r w:rsidRPr="008C16FC">
              <w:t xml:space="preserve">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8.6.</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специализированных формирований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9.</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Другие федеральные органы исполнительной власти Российской Федерации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том числе:</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9.1.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инженерная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9.2.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автомобильная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9.3.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специальная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9.4.</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авиационная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9.5.</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proofErr w:type="spellStart"/>
            <w:r w:rsidRPr="008C16FC">
              <w:t>плавсредств</w:t>
            </w:r>
            <w:proofErr w:type="spellEnd"/>
            <w:r w:rsidRPr="008C16FC">
              <w:t xml:space="preserve">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9.6.</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специализированных формирований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10.</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Другие силы и средства</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0239" w:type="dxa"/>
            <w:gridSpan w:val="3"/>
            <w:tcBorders>
              <w:top w:val="single" w:sz="4" w:space="0" w:color="auto"/>
              <w:bottom w:val="single" w:sz="4" w:space="0" w:color="auto"/>
            </w:tcBorders>
          </w:tcPr>
          <w:p w:rsidR="00F17EA2" w:rsidRPr="008C16FC" w:rsidRDefault="00F17EA2" w:rsidP="00F41983">
            <w:pPr>
              <w:pStyle w:val="ab"/>
              <w:jc w:val="center"/>
            </w:pPr>
            <w:r w:rsidRPr="008C16FC">
              <w:t>Потребность в дополнительных силах и средствах (указать по принадлежности)</w:t>
            </w: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Личного состава, всего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11.1.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общего назначения (наименование формирований, количество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11.2.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специального назначения (наименование формирований, количество чел.)</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Техники, всего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pP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том числе:</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lastRenderedPageBreak/>
              <w:t>12.1.</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инженерная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12.2.</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автомобильная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12.3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специальная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12.4.</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авиационная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12.5.</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proofErr w:type="spellStart"/>
            <w:r w:rsidRPr="008C16FC">
              <w:t>плавсредств</w:t>
            </w:r>
            <w:proofErr w:type="spellEnd"/>
            <w:r w:rsidRPr="008C16FC">
              <w:t xml:space="preserve">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12.6.</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специализированных формирований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13.</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Обеспечение продовольствием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Обеспечение средствами жизнеобеспечения (наименование, количество) (ед.)</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15.</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Финансовое обеспечение</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67"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16.</w:t>
            </w:r>
          </w:p>
        </w:tc>
        <w:tc>
          <w:tcPr>
            <w:tcW w:w="7425"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Другие силы и средства</w:t>
            </w:r>
          </w:p>
        </w:tc>
        <w:tc>
          <w:tcPr>
            <w:tcW w:w="1647"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bl>
    <w:p w:rsidR="00F17EA2" w:rsidRPr="008C16FC" w:rsidRDefault="00F17EA2" w:rsidP="00F17EA2">
      <w:pPr>
        <w:rPr>
          <w:rFonts w:ascii="Arial" w:hAnsi="Arial" w:cs="Arial"/>
        </w:rPr>
      </w:pPr>
    </w:p>
    <w:p w:rsidR="00F17EA2" w:rsidRPr="008C16FC" w:rsidRDefault="00F17EA2" w:rsidP="00F17EA2">
      <w:pPr>
        <w:jc w:val="right"/>
        <w:rPr>
          <w:rStyle w:val="aff5"/>
          <w:rFonts w:ascii="Arial" w:hAnsi="Arial" w:cs="Arial"/>
          <w:bCs w:val="0"/>
        </w:rPr>
      </w:pPr>
      <w:bookmarkStart w:id="76" w:name="sub_5500"/>
      <w:r w:rsidRPr="008C16FC">
        <w:rPr>
          <w:rStyle w:val="aff5"/>
          <w:rFonts w:ascii="Arial" w:hAnsi="Arial" w:cs="Arial"/>
          <w:bCs w:val="0"/>
        </w:rPr>
        <w:t>Форма 5/ЧС</w:t>
      </w:r>
    </w:p>
    <w:bookmarkEnd w:id="76"/>
    <w:p w:rsidR="00F17EA2" w:rsidRPr="008C16FC" w:rsidRDefault="00F17EA2" w:rsidP="00F17EA2">
      <w:pPr>
        <w:rPr>
          <w:rFonts w:ascii="Arial" w:hAnsi="Arial" w:cs="Arial"/>
        </w:rPr>
      </w:pPr>
    </w:p>
    <w:p w:rsidR="00F17EA2" w:rsidRPr="006D3347" w:rsidRDefault="00F17EA2" w:rsidP="00F17EA2">
      <w:pPr>
        <w:pStyle w:val="1"/>
        <w:rPr>
          <w:sz w:val="28"/>
          <w:szCs w:val="28"/>
        </w:rPr>
      </w:pPr>
      <w:r w:rsidRPr="006D3347">
        <w:rPr>
          <w:sz w:val="28"/>
          <w:szCs w:val="28"/>
        </w:rPr>
        <w:t>Итоговое донесение</w:t>
      </w:r>
      <w:r w:rsidRPr="006D3347">
        <w:rPr>
          <w:sz w:val="28"/>
          <w:szCs w:val="28"/>
        </w:rPr>
        <w:br/>
        <w:t>о чрезвычайной ситуации</w:t>
      </w:r>
    </w:p>
    <w:p w:rsidR="00F17EA2" w:rsidRPr="008C16FC" w:rsidRDefault="00F17EA2" w:rsidP="00F17EA2">
      <w:pPr>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20"/>
        <w:gridCol w:w="7420"/>
        <w:gridCol w:w="1680"/>
      </w:tblGrid>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Код</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jc w:val="center"/>
            </w:pPr>
            <w:r w:rsidRPr="008C16FC">
              <w:t>Показатели</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jc w:val="center"/>
            </w:pPr>
            <w:r w:rsidRPr="008C16FC">
              <w:t>Содержание</w:t>
            </w:r>
          </w:p>
          <w:p w:rsidR="00F17EA2" w:rsidRPr="008C16FC" w:rsidRDefault="00F17EA2" w:rsidP="00F41983">
            <w:pPr>
              <w:pStyle w:val="ab"/>
              <w:jc w:val="center"/>
            </w:pPr>
            <w:r w:rsidRPr="008C16FC">
              <w:t>донесения</w:t>
            </w: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Вид ЧС (ЧС техногенного, природного, биолого-социального характера или террористическая акция)</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Наименование источника ЧС</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3.</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Классификация (масштаб) ЧС</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4.</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Код ЧС в соответствии с Уточненным перечнем источников ЧС, код вида террористической акции</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5.</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Дата возникновения ЧС</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5.1.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Дата ликвидации ЧС</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6.</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Время возникновения ЧС:</w:t>
            </w:r>
          </w:p>
          <w:p w:rsidR="00F17EA2" w:rsidRPr="008C16FC" w:rsidRDefault="00F17EA2" w:rsidP="00F41983">
            <w:pPr>
              <w:pStyle w:val="ab"/>
            </w:pPr>
            <w:r w:rsidRPr="008C16FC">
              <w:t>московское, час, мин</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6.1.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местное, час, мин</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7.</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Место возникновения источника ЧС:</w:t>
            </w:r>
          </w:p>
          <w:p w:rsidR="00F17EA2" w:rsidRPr="008C16FC" w:rsidRDefault="00F17EA2" w:rsidP="00F41983">
            <w:pPr>
              <w:pStyle w:val="ab"/>
            </w:pPr>
            <w:r w:rsidRPr="008C16FC">
              <w:t>субъект Российской Федерации</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7.1.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район</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7.2.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населенный пункт</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8.</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Местонахождение зоны ЧС - наименование:</w:t>
            </w:r>
          </w:p>
          <w:p w:rsidR="00F17EA2" w:rsidRPr="008C16FC" w:rsidRDefault="00F17EA2" w:rsidP="00F41983">
            <w:pPr>
              <w:pStyle w:val="ab"/>
            </w:pPr>
            <w:r w:rsidRPr="008C16FC">
              <w:t>субъектов Российской Федерации</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8.1.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районов</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8.2.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других населенных пунктов</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9.</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Общая характеристика зоны ЧС:</w:t>
            </w:r>
          </w:p>
          <w:p w:rsidR="00F17EA2" w:rsidRPr="008C16FC" w:rsidRDefault="00F17EA2" w:rsidP="00F41983">
            <w:pPr>
              <w:pStyle w:val="ab"/>
            </w:pPr>
            <w:r w:rsidRPr="008C16FC">
              <w:t>площадь зоны ЧС, га</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9.1.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других населенных пунктов в зоне ЧС, ед.</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9.2.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численность населения, находящегося в зонах ЧС, чел.</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9.3.</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том числе: детей, чел.</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9.3.1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персонала организаций, чел.</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9.3.2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сельскохозяйственных животных в зоне ЧС, голов</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9.3.3</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площадь сельскохозяйственных угодий в зоне ЧС, га</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9.3.4</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площадь посевов сельскохозяйственных культур в зоне ЧС, га</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9.3.5</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площадь лесного фонда в зоне ЧС, га</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lastRenderedPageBreak/>
              <w:t>10.</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Характеристика объекта экономики, здания, сооружения, на котором возник источник ЧС:</w:t>
            </w:r>
          </w:p>
          <w:p w:rsidR="00F17EA2" w:rsidRPr="008C16FC" w:rsidRDefault="00F17EA2" w:rsidP="00F41983">
            <w:pPr>
              <w:pStyle w:val="ab"/>
            </w:pPr>
            <w:r w:rsidRPr="008C16FC">
              <w:t>наименование</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10.1.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тип</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10.2.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отрасль</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10.3.</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министерство (ведомство)</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10.4.</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форма собственности</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10.5.</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номер лицензии, дата, кем выдана</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10.6.</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дата утверждения документа, характеризующего безопасность объекта (декларации безопасности, паспорта, сертификата), кем утвержден</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10.7.</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номер договора страхования, дата, кем выдан</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Метеоданные на момент возникновения ЧС, согласованные с подразделениями Росгидромета:</w:t>
            </w:r>
          </w:p>
          <w:p w:rsidR="00F17EA2" w:rsidRPr="008C16FC" w:rsidRDefault="00F17EA2" w:rsidP="00F41983">
            <w:pPr>
              <w:pStyle w:val="ab"/>
            </w:pPr>
            <w:r w:rsidRPr="008C16FC">
              <w:t>температура воздуха, 0С</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11.1.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атмосферное давление, мм рт. ст.</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11.2.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направление и скорость среднего ветра, м/с</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11.3.</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влажность, %</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11.4.</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осадки (вид, количество, мм видимость (облачно, ясно)</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11.5.</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толщина ледового покрова, м</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Причины возникновения ЧС (с выделением основной причины)</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13.</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Поражающие факторы источника ЧС (выделяются основные поражающие факторы, оказывающие негативное влияние на жизнь, здоровье людей, сельскохозяйственных животных, растения, объекты экономики и окружающую природную среду)</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Характеристика источника ЧС (приводится в соответствии с типом источника ЧС):</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1) для ЧС техногенного характера:</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14.1.1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а) для пожара (взрыва):</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14.1.1.1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очагов возгорания, ед.</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14.1.1.2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мощность взрыва (в тротиловом эквиваленте), т</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14.1.2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б) для аварий с выбросом и (или) сбросом опасных химических веществ (АХОВ)[1]) (в том числе продуктов деструкции отравляющих веществ)</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14.1.2.1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наименование АХОВ</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14.1.2.2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площадь распространения пожара, кв. м</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14.1.2.3</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выброшенных (сброшенных) АХОВ, т</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14.1.2.4</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разлитых нефти и нефтепродуктов, т</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14.1.2.5</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глубина зоны заражения (загрязнения), м</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14.1.2.6</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площадь зоны заражения (загрязнения), кв. м</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14.1.3</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для аварий с выбросом (сбросом) радиоактивных веществ:</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14.1.3.1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суммарная активность выброса (сброса) за время ЧС, Бк</w:t>
            </w:r>
          </w:p>
          <w:p w:rsidR="00F17EA2" w:rsidRPr="008C16FC" w:rsidRDefault="00F17EA2" w:rsidP="00F41983">
            <w:pPr>
              <w:pStyle w:val="ab"/>
            </w:pPr>
            <w:proofErr w:type="spellStart"/>
            <w:r w:rsidRPr="008C16FC">
              <w:t>радионуклидный</w:t>
            </w:r>
            <w:proofErr w:type="spellEnd"/>
            <w:r w:rsidRPr="008C16FC">
              <w:t xml:space="preserve"> состав выброса (сброса)</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14.1.3.2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уровень радиоактивного загрязнения (Бк/кв. м) и уровень мощности дозы (м3 в/ч) вблизи источника выброса (сброса) радиоактивных веществ, указать расстояние от источника, м</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14.1.3.3</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площадь загрязнения, кв. м</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14.1.3.4</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глубина проникновения радионуклидов в почву, м</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14.1.4</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 для внезапного обрушения зданий и сооружений, пород:</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14.1.4.1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обрушившихся зданий и сооружений (обрушений пород), ед.</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lastRenderedPageBreak/>
              <w:t>14.1.4.2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объем завалов, куб. м</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14.1.5</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е) для аварий на электроэнергетических системах:</w:t>
            </w:r>
          </w:p>
          <w:p w:rsidR="00F17EA2" w:rsidRPr="008C16FC" w:rsidRDefault="00F17EA2" w:rsidP="00F41983">
            <w:pPr>
              <w:pStyle w:val="ab"/>
            </w:pPr>
            <w:r w:rsidRPr="008C16FC">
              <w:t>длительность перерыва в электроснабжении потребителей и населения, час</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14.1.6</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ж) для аварий на коммунальных системах:</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14.1.6.1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длительность перерыва в обеспечении коммунальными услугами населения, час</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14.1.6.2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объем выброшенных (сброшенных) сточных вод при авариях на канализационных системах, куб. м</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14.1.7</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з) для аварий на очистных сооружениях:</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14.1.7.1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объем сброшенных загрязненных сточных вод, куб. м</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14.1.7.2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выброшенных загрязняющих веществ, т</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14.1.8</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и) для гидродинамических аварий:</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14.1.8.1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объем сброшенной воды, куб. м</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2) для ЧС природного характера:</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14.2.1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а) для землетрясения:</w:t>
            </w:r>
          </w:p>
          <w:p w:rsidR="00F17EA2" w:rsidRPr="008C16FC" w:rsidRDefault="00F17EA2" w:rsidP="00F41983">
            <w:pPr>
              <w:pStyle w:val="ab"/>
            </w:pPr>
            <w:r w:rsidRPr="008C16FC">
              <w:t>интенсивность колебания грунта на поверхности земли, балл;</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14.2.2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б) для оползня, обвала, осыпи:</w:t>
            </w:r>
          </w:p>
          <w:p w:rsidR="00F17EA2" w:rsidRPr="008C16FC" w:rsidRDefault="00F17EA2" w:rsidP="00F41983">
            <w:pPr>
              <w:pStyle w:val="ab"/>
            </w:pPr>
            <w:r w:rsidRPr="008C16FC">
              <w:t>объем перемещаемых пород, тыс. куб. м</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14.2.3</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для карстовой просадки (провала) земной поверхности, просадки лессовых пород:</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14.2.3.1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площадь карстовой просадки, просадки лессовых пород, кв. м</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14.2.3.2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глубина просадки, м</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14.2.4</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з) для природных пожаров:</w:t>
            </w:r>
          </w:p>
          <w:p w:rsidR="00F17EA2" w:rsidRPr="008C16FC" w:rsidRDefault="00F17EA2" w:rsidP="00F41983">
            <w:pPr>
              <w:pStyle w:val="ab"/>
            </w:pPr>
            <w:r w:rsidRPr="008C16FC">
              <w:t>площадь распространения пожара, га</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14.2.5</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и) для высоких уровней воды (половодье, зажор, затор, дождевой паводок):</w:t>
            </w:r>
          </w:p>
          <w:p w:rsidR="00F17EA2" w:rsidRPr="008C16FC" w:rsidRDefault="00F17EA2" w:rsidP="00F41983">
            <w:pPr>
              <w:pStyle w:val="ab"/>
            </w:pPr>
            <w:r w:rsidRPr="008C16FC">
              <w:t>площадь территории затопления, кв. м</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14.3</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3) для ЧС биолого-социального характера:</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14.3.1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а) для инфекционных и паразитарных заболеваний и отравлений людей:</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14.3.1.1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достигнут (не достигнут) эпидемический порог</w:t>
            </w:r>
          </w:p>
          <w:p w:rsidR="00F17EA2" w:rsidRPr="008C16FC" w:rsidRDefault="00F17EA2" w:rsidP="00F41983">
            <w:pPr>
              <w:pStyle w:val="ab"/>
            </w:pPr>
            <w:r w:rsidRPr="008C16FC">
              <w:t>площадь зон карантина, кв. км</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14.3.1.2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площадь зон обсервации, кв. км</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14.3.2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б) особо опасных болезней и отравлений сельскохозяйственных животных и рыб:</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14.3.2.1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достигнут (не достигнут) порог отнесения болезни к эпизоотии</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14.3.3</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для карантинных и особо опасных болезней и вредителей сельскохозяйственных растений и леса:</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14.3.3.1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достигнут (не достигнут) порог отнесения поражения растений (леса) к эпифитотии</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14.3.3.2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площадь очагов заражения болезнями и вредителями сельскохозяйственных растений и леса, кв. км</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14.3.3.3</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очагов заражения болезнями и вредителями сельскохозяйственных растений и леса, ед.</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15.</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Пострадало населения:</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15.1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Всего, чел., в том числе дети, чел.</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15.2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Спасено, чел., в том числе дети, чел.</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15.3</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Безвозвратные потери (погибло), чел., в том числе дети, чел.</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15.4</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Оказана медпомощь, чел., в том числе дети, чел.</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15.5</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Из них госпитализировано, чел., в том числе дети, чел.</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lastRenderedPageBreak/>
              <w:t>15.6</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При авариях, катастрофах на транспорте: экипаж, чел., пассажиров, чел., детей, чел.</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15.7</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Пропало без вести, чел., в том числе дети, чел.</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16.</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Потери персонала предприятий, учреждений и организаций:</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16.1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всего в зоне аварии, чел.</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16.2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вышедших из зоны аварии, чел.</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16.3</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спасено в результате спасательных работ, чел</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16.4</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погибших, чел.</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16.5</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пострадавших, (оказана медпомощь) чел.</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16.6</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пропавших без вести, чел.</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17.</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Нарушение условий жизнедеятельности людей:</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17.1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людей, оставшихся без жилья, чел.</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17.2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людей, проживающих в домах с нарушенным:</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17.3</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электро-</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17.4</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газо-</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17.5</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тепло-</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17.6</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водоснабжением</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17.7</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обеспечением канализацией</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17.8</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людей, проживающих в районах (населенных пунктах) с нарушенным обеспечением транспортными услугами (нарушенной доставкой продовольствия и нарушенными возможностями по оказанию медицинской помощи), чел.</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18.</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Состояние зданий и сооружений, ед.:</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18.1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разрушенных зданий и сооружений, всего, ед.,</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18.2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том числе:</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18.3</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на объектах экономики, ед.</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18.3</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на объектах жилого, социально-бытового, культурного и медицинского назначения, ед.</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18.4</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на объектах сельского хозяйства, ед.</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18.5</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поврежденных зданий и сооружений, всего, ед.</w:t>
            </w:r>
          </w:p>
          <w:p w:rsidR="00F17EA2" w:rsidRPr="008C16FC" w:rsidRDefault="00F17EA2" w:rsidP="00F41983">
            <w:pPr>
              <w:pStyle w:val="ab"/>
            </w:pPr>
            <w:r w:rsidRPr="008C16FC">
              <w:t>в том числе:</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18.6</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на объектах экономики, ед.</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18.7</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на объектах жилого, социально-бытового, культурного и медицинского назначения, ед.</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18.8</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на объектах сельского хозяйства, ед.</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18.9</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уничтоженного уникального и особо ценного оборудования на объектах экономики, ед.</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18.10</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поврежденного уникального и особо ценного оборудования, ед.</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19.</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Состояние объектов транспорта:</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19.1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автотранспорта, не подлежащих ремонту, ед.</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19.2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поврежденных автотранспортных единиц, ед.</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20.</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Состояние коммуникаций:</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20.1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протяженность поврежденных участков автодорог, км</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20.2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поврежденных мостов и сооружений на автодорогах, ед.</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20.3</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протяженность поврежденных участков сетей водоснабжения, км</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20.4</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поврежденных технологических сооружений систем</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20.5</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водоснабжения, ед.</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lastRenderedPageBreak/>
              <w:t>20.6</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 xml:space="preserve">протяженность поврежденных участков магистральных газо-, </w:t>
            </w:r>
            <w:proofErr w:type="spellStart"/>
            <w:r w:rsidRPr="008C16FC">
              <w:t>нефте</w:t>
            </w:r>
            <w:proofErr w:type="spellEnd"/>
            <w:r w:rsidRPr="008C16FC">
              <w:t>-, продуктопроводов, км</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20.7</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 xml:space="preserve">количество поврежденных технологических сооружений на магистральных газо-, </w:t>
            </w:r>
            <w:proofErr w:type="spellStart"/>
            <w:r w:rsidRPr="008C16FC">
              <w:t>нефте</w:t>
            </w:r>
            <w:proofErr w:type="spellEnd"/>
            <w:r w:rsidRPr="008C16FC">
              <w:t>-, продуктопроводах, ед.</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20.8</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протяженность поврежденных участков коммунальных газопроводов, км</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20.9</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поврежденных технологических сооружений на коммунальных газопроводах, ед.</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20.10</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протяженность поврежденных участков сетей теплоснабжения, км</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20.11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поврежденных технологических сооружений систем</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20.12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теплоснабжения, ед.</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20.13</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протяженность поврежденных участков сетей канализации, км</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20.14</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поврежденных технологических сооружений систем канализации, ед.</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20.15</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протяженность поврежденных участков магистральных ЛЭП, км</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20.16</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поврежденных опор магистральных ЛЭП, ед.</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20.17</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поврежденных технологических сооружений электроэнергетических сетей, ед.</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20.18</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протяженность поврежденных участков линий связи, км</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20.19</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поврежденных узлов и станций сетей связи, ед.</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Последствия чрезвычайных ситуаций для сельскохозяйственных животных:</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21.1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заболевшего скота, всего, голов</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21.2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том числе: крупного рогатого скота, голов</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21.3</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погибшего скота, всего, голов</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21.4</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том числе: крупного рогатого скота, голов</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21.5</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вынужденно забитого скота, голов</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21.6</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том числе: крупного рогатого скота, голов</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21.7</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погибшей птицы, ед.</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21.8</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погибшей рыбы, т</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21.9</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погибших пчелиных семей, ед.</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21.10</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погибших пушных животных, ед.</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Ущерб сельскохозяйственным угодьям и лесному фонду:</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22.1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площадь сельскохозяйственных угодий с разрушенным почвенным покровом, га</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22.2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площадь погибших посевов сельскохозяйственных культур, га</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22.3</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площадь территории, на которой погиб лес, га</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23.</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Ущерб от ЧС, всего, руб.</w:t>
            </w:r>
          </w:p>
          <w:p w:rsidR="00F17EA2" w:rsidRPr="008C16FC" w:rsidRDefault="00F17EA2" w:rsidP="00F41983">
            <w:pPr>
              <w:pStyle w:val="ab"/>
            </w:pPr>
            <w:r w:rsidRPr="008C16FC">
              <w:t>в том числе:</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23.1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прямой материальный ущерб, причиняемый объектам экономики, объектам жилого, социально-бытового, культурного и медицинского назначения, руб.</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23.2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материальный ущерб, причиняемый имуществу граждан, руб.</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23.3</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затраты на ликвидацию ЧС, руб.</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23.4</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ущерб окружающей природной среде, руб.</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24.</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Мероприятия по ликвидации ЧС</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24.1.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Мероприятия по защите населения:</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24.1.1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населения, укрытого в защитных сооружениях, чел.</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24.1.2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выданных средств индивидуальной защиты, ед.</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24.1.3</w:t>
            </w:r>
          </w:p>
        </w:tc>
        <w:tc>
          <w:tcPr>
            <w:tcW w:w="9100" w:type="dxa"/>
            <w:gridSpan w:val="2"/>
            <w:tcBorders>
              <w:top w:val="single" w:sz="4" w:space="0" w:color="auto"/>
              <w:left w:val="single" w:sz="4" w:space="0" w:color="auto"/>
              <w:bottom w:val="single" w:sz="4" w:space="0" w:color="auto"/>
            </w:tcBorders>
            <w:vAlign w:val="center"/>
          </w:tcPr>
          <w:p w:rsidR="00F17EA2" w:rsidRPr="008C16FC" w:rsidRDefault="00F17EA2" w:rsidP="00F41983">
            <w:pPr>
              <w:pStyle w:val="ab"/>
            </w:pPr>
            <w:r w:rsidRPr="008C16FC">
              <w:t>количество спасенных людей, всего, чел.</w:t>
            </w: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lastRenderedPageBreak/>
              <w:t>24.1.4</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том числе детей, чел.</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24.1.5</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людей, которым оказана:</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24.1.6</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первая медицинская помощь, чел.</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24.1.7</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квалифицированная медицинская помощь, чел.</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24.1.8</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специализированная медицинская помощь, всего, чел.</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24.1.9</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том числе госпитализированных, чел.</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24.1.10</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временно отселенных людей, чел.</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24.1.11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людей, эвакуированных из зоны ЧС, всего, чел.</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24.1.12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том числе: железнодорожным транспортом, чел.</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24.1.13</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автомобильным транспортом, чел.</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24.1.14</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авиационным транспортом, чел.</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24.2.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Мероприятия по защите сельскохозяйственных животных и сельскохозяйственных угодий:</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24.2.1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скота, эвакуированного из зоны ЧС, тыс. голов</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24.2.2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скота, которому оказана ветеринарная помощь, тыс. голов</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24.2.3</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площадь обработанных зараженных сельскохозяйственных угодий, га</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24.2.4</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площадь обработанных зараженных посевов сельскохозяйственных культур, га</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24.3.</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Объем аварийно-спасательных и других неотложных работ в зоне ЧС, всего, чел. час</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24.3.1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том числе: поисково-спасательных работ, чел. час</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24.3.2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работ по тушению пожаров, чел. час</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24.3.3</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работ по локализации аварий на коммунально-энергетических сетях, чел. час</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24.3.4</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работ по ликвидации медико-санитарных последствий возникновения источников ЧС, чел. час</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24.3.5</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работ по дезактивации, чел. час</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24.3.6</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работ по дегазации, чел. час</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24.3.7</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работ по дезинфекции, чел. час</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24.4.8</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Эвакуация материальных и культурных ценностей, руб.</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25.</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Привлекаемые силы и средства РСЧС:</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25.1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министерство (ведомство)</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25.2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личный состав сил, всего, чел.</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25.3</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количество, задействованной техники, всего, ед.</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25.4</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в том числе:</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25.5</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инженерной, ед.</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25.6</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автомобильной, ед.</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25.7</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авиационной, ед.</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25.8</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proofErr w:type="spellStart"/>
            <w:r w:rsidRPr="008C16FC">
              <w:t>плавсредств</w:t>
            </w:r>
            <w:proofErr w:type="spellEnd"/>
            <w:r w:rsidRPr="008C16FC">
              <w:t>, ед.</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25.9</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специальной, ед.</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25.10</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Объем, израсходованных материальных ресурсов, руб.</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26.</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Потери личного состава РСЧС:</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26.1</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погибло, чел.</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26.2</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пострадало, чел.</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r w:rsidR="00F17EA2" w:rsidRPr="008C16FC" w:rsidTr="00F41983">
        <w:tc>
          <w:tcPr>
            <w:tcW w:w="1120" w:type="dxa"/>
            <w:tcBorders>
              <w:top w:val="single" w:sz="4" w:space="0" w:color="auto"/>
              <w:bottom w:val="single" w:sz="4" w:space="0" w:color="auto"/>
              <w:right w:val="single" w:sz="4" w:space="0" w:color="auto"/>
            </w:tcBorders>
          </w:tcPr>
          <w:p w:rsidR="00F17EA2" w:rsidRPr="008C16FC" w:rsidRDefault="00F17EA2" w:rsidP="00F41983">
            <w:pPr>
              <w:pStyle w:val="ab"/>
              <w:jc w:val="center"/>
            </w:pPr>
            <w:r w:rsidRPr="008C16FC">
              <w:t>26.3</w:t>
            </w:r>
          </w:p>
        </w:tc>
        <w:tc>
          <w:tcPr>
            <w:tcW w:w="7420" w:type="dxa"/>
            <w:tcBorders>
              <w:top w:val="single" w:sz="4" w:space="0" w:color="auto"/>
              <w:left w:val="single" w:sz="4" w:space="0" w:color="auto"/>
              <w:bottom w:val="single" w:sz="4" w:space="0" w:color="auto"/>
              <w:right w:val="single" w:sz="4" w:space="0" w:color="auto"/>
            </w:tcBorders>
            <w:vAlign w:val="center"/>
          </w:tcPr>
          <w:p w:rsidR="00F17EA2" w:rsidRPr="008C16FC" w:rsidRDefault="00F17EA2" w:rsidP="00F41983">
            <w:pPr>
              <w:pStyle w:val="ab"/>
            </w:pPr>
            <w:r w:rsidRPr="008C16FC">
              <w:t>пропало без вести, чел.</w:t>
            </w:r>
          </w:p>
        </w:tc>
        <w:tc>
          <w:tcPr>
            <w:tcW w:w="1680" w:type="dxa"/>
            <w:tcBorders>
              <w:top w:val="single" w:sz="4" w:space="0" w:color="auto"/>
              <w:left w:val="single" w:sz="4" w:space="0" w:color="auto"/>
              <w:bottom w:val="single" w:sz="4" w:space="0" w:color="auto"/>
            </w:tcBorders>
            <w:vAlign w:val="center"/>
          </w:tcPr>
          <w:p w:rsidR="00F17EA2" w:rsidRPr="008C16FC" w:rsidRDefault="00F17EA2" w:rsidP="00F41983">
            <w:pPr>
              <w:pStyle w:val="ab"/>
            </w:pPr>
          </w:p>
        </w:tc>
      </w:tr>
    </w:tbl>
    <w:p w:rsidR="00F17EA2" w:rsidRPr="008C16FC" w:rsidRDefault="00F17EA2" w:rsidP="00F17EA2">
      <w:pPr>
        <w:rPr>
          <w:rFonts w:ascii="Arial" w:hAnsi="Arial" w:cs="Arial"/>
        </w:rPr>
      </w:pPr>
    </w:p>
    <w:p w:rsidR="00E519FC" w:rsidRDefault="00E519FC" w:rsidP="00454A95"/>
    <w:p w:rsidR="00F17EA2" w:rsidRDefault="00F17EA2" w:rsidP="00454A95"/>
    <w:p w:rsidR="00F17EA2" w:rsidRDefault="00F17EA2" w:rsidP="00454A95"/>
    <w:p w:rsidR="00F17EA2" w:rsidRDefault="00F17EA2" w:rsidP="00454A95"/>
    <w:p w:rsidR="00F17EA2" w:rsidRDefault="00F17EA2" w:rsidP="00F17EA2">
      <w:pPr>
        <w:jc w:val="center"/>
        <w:outlineLvl w:val="0"/>
        <w:rPr>
          <w:rFonts w:ascii="Arial" w:hAnsi="Arial" w:cs="Arial"/>
          <w:b/>
          <w:bCs/>
          <w:sz w:val="32"/>
          <w:szCs w:val="32"/>
        </w:rPr>
      </w:pPr>
      <w:r>
        <w:rPr>
          <w:rFonts w:ascii="Arial" w:hAnsi="Arial" w:cs="Arial"/>
          <w:b/>
          <w:bCs/>
          <w:sz w:val="32"/>
          <w:szCs w:val="32"/>
        </w:rPr>
        <w:t>РЕСПУБЛИКА МОРДОВИЯ</w:t>
      </w:r>
    </w:p>
    <w:p w:rsidR="00F17EA2" w:rsidRDefault="00F17EA2" w:rsidP="00F17EA2">
      <w:pPr>
        <w:jc w:val="center"/>
        <w:rPr>
          <w:rFonts w:ascii="Arial" w:hAnsi="Arial" w:cs="Arial"/>
          <w:b/>
          <w:bCs/>
          <w:sz w:val="32"/>
          <w:szCs w:val="32"/>
        </w:rPr>
      </w:pPr>
      <w:r>
        <w:rPr>
          <w:rFonts w:ascii="Arial" w:hAnsi="Arial" w:cs="Arial"/>
          <w:b/>
          <w:bCs/>
          <w:sz w:val="32"/>
          <w:szCs w:val="32"/>
        </w:rPr>
        <w:t xml:space="preserve"> АДМИНИСТРАЦИЯ  КОЧКУРОВСКОГО </w:t>
      </w:r>
    </w:p>
    <w:p w:rsidR="00F17EA2" w:rsidRDefault="00F17EA2" w:rsidP="00F17EA2">
      <w:pPr>
        <w:jc w:val="center"/>
        <w:rPr>
          <w:rFonts w:ascii="Arial" w:hAnsi="Arial" w:cs="Arial"/>
          <w:b/>
          <w:bCs/>
          <w:sz w:val="32"/>
          <w:szCs w:val="32"/>
        </w:rPr>
      </w:pPr>
      <w:r>
        <w:rPr>
          <w:rFonts w:ascii="Arial" w:hAnsi="Arial" w:cs="Arial"/>
          <w:b/>
          <w:bCs/>
          <w:sz w:val="32"/>
          <w:szCs w:val="32"/>
        </w:rPr>
        <w:t xml:space="preserve">МУНИЦИПАЛЬНОГО РАЙОНА </w:t>
      </w:r>
    </w:p>
    <w:p w:rsidR="00F17EA2" w:rsidRDefault="00F17EA2" w:rsidP="00F17EA2">
      <w:pPr>
        <w:jc w:val="center"/>
        <w:outlineLvl w:val="0"/>
        <w:rPr>
          <w:rFonts w:ascii="Arial" w:hAnsi="Arial" w:cs="Arial"/>
          <w:b/>
          <w:bCs/>
          <w:sz w:val="32"/>
          <w:szCs w:val="32"/>
        </w:rPr>
      </w:pPr>
      <w:r>
        <w:rPr>
          <w:rFonts w:ascii="Arial" w:hAnsi="Arial" w:cs="Arial"/>
          <w:b/>
          <w:bCs/>
          <w:sz w:val="32"/>
          <w:szCs w:val="32"/>
        </w:rPr>
        <w:t>РЕСПУБЛИКИ МОРДОВИЯ</w:t>
      </w:r>
    </w:p>
    <w:p w:rsidR="00F17EA2" w:rsidRDefault="00F17EA2" w:rsidP="00F17EA2">
      <w:pPr>
        <w:pStyle w:val="ConsTitle"/>
        <w:widowControl/>
        <w:ind w:right="0"/>
        <w:jc w:val="center"/>
        <w:rPr>
          <w:sz w:val="28"/>
          <w:szCs w:val="28"/>
        </w:rPr>
      </w:pPr>
    </w:p>
    <w:p w:rsidR="00F17EA2" w:rsidRDefault="00F17EA2" w:rsidP="00F17EA2">
      <w:pPr>
        <w:pStyle w:val="ConsTitle"/>
        <w:widowControl/>
        <w:ind w:right="0"/>
        <w:jc w:val="center"/>
        <w:rPr>
          <w:sz w:val="32"/>
          <w:szCs w:val="32"/>
        </w:rPr>
      </w:pPr>
      <w:r>
        <w:rPr>
          <w:sz w:val="32"/>
          <w:szCs w:val="32"/>
        </w:rPr>
        <w:t>ПОСТАНОВЛЕНИЕ</w:t>
      </w:r>
    </w:p>
    <w:p w:rsidR="00F17EA2" w:rsidRDefault="00F17EA2" w:rsidP="00F17EA2">
      <w:pPr>
        <w:pStyle w:val="ConsTitle"/>
        <w:widowControl/>
        <w:ind w:right="0"/>
        <w:jc w:val="center"/>
        <w:rPr>
          <w:sz w:val="32"/>
          <w:szCs w:val="32"/>
        </w:rPr>
      </w:pPr>
      <w:r>
        <w:rPr>
          <w:sz w:val="32"/>
          <w:szCs w:val="32"/>
        </w:rPr>
        <w:t>от 25.02.2022 года № 142-п</w:t>
      </w:r>
    </w:p>
    <w:p w:rsidR="00F17EA2" w:rsidRDefault="00F17EA2" w:rsidP="00F17EA2">
      <w:pPr>
        <w:pStyle w:val="1"/>
      </w:pPr>
    </w:p>
    <w:p w:rsidR="00F17EA2" w:rsidRDefault="00F17EA2" w:rsidP="00F17EA2">
      <w:pPr>
        <w:jc w:val="center"/>
        <w:rPr>
          <w:rFonts w:ascii="Arial" w:hAnsi="Arial" w:cs="Arial"/>
          <w:b/>
          <w:bCs/>
          <w:sz w:val="32"/>
          <w:szCs w:val="32"/>
        </w:rPr>
      </w:pPr>
      <w:r>
        <w:rPr>
          <w:rFonts w:ascii="Arial" w:hAnsi="Arial" w:cs="Arial"/>
          <w:b/>
          <w:bCs/>
          <w:sz w:val="32"/>
          <w:szCs w:val="32"/>
        </w:rPr>
        <w:t>О ВНЕСЕНИИ ИЗМЕНЕНИЙ В ПОСТАНОВЛЕНИЕ АДМИНИСТРАЦИИ КОЧКУРОВСКОГО МУНИЦИПАЛЬНОГО РАЙОНА ОТ 1.11.2017 ГОДА №745-П  «ОБ УТВЕРЖДЕНИИ БЮДЖЕТНОГО ПРОГНОЗА  КОЧКУРОВСКОГО МУНИЦИПАЛЬНОГО РАЙОНА НА ПЕРИОД ДО 2023 ГОДА»</w:t>
      </w:r>
    </w:p>
    <w:p w:rsidR="00F17EA2" w:rsidRDefault="00F17EA2" w:rsidP="00F17EA2">
      <w:pPr>
        <w:rPr>
          <w:rFonts w:ascii="Arial" w:hAnsi="Arial" w:cs="Arial"/>
        </w:rPr>
      </w:pPr>
    </w:p>
    <w:p w:rsidR="00F17EA2" w:rsidRDefault="00F17EA2" w:rsidP="00F17EA2">
      <w:pPr>
        <w:ind w:firstLine="540"/>
        <w:rPr>
          <w:rFonts w:ascii="Arial" w:hAnsi="Arial" w:cs="Arial"/>
        </w:rPr>
      </w:pPr>
      <w:r>
        <w:rPr>
          <w:rFonts w:ascii="Arial" w:hAnsi="Arial" w:cs="Arial"/>
        </w:rPr>
        <w:t xml:space="preserve">В соответствии со </w:t>
      </w:r>
      <w:hyperlink r:id="rId21" w:history="1">
        <w:r>
          <w:rPr>
            <w:rStyle w:val="aff3"/>
            <w:rFonts w:ascii="Arial" w:hAnsi="Arial" w:cs="Arial"/>
            <w:b w:val="0"/>
            <w:bCs w:val="0"/>
          </w:rPr>
          <w:t>статьей 170.1</w:t>
        </w:r>
      </w:hyperlink>
      <w:r>
        <w:rPr>
          <w:rFonts w:ascii="Arial" w:hAnsi="Arial" w:cs="Arial"/>
        </w:rPr>
        <w:t xml:space="preserve"> Бюджетного кодекса Российской Федерации, </w:t>
      </w:r>
      <w:hyperlink r:id="rId22" w:history="1">
        <w:r>
          <w:rPr>
            <w:rStyle w:val="aff3"/>
            <w:rFonts w:ascii="Arial" w:hAnsi="Arial" w:cs="Arial"/>
            <w:b w:val="0"/>
            <w:bCs w:val="0"/>
          </w:rPr>
          <w:t>статьей 4</w:t>
        </w:r>
      </w:hyperlink>
      <w:r>
        <w:rPr>
          <w:rFonts w:ascii="Arial" w:hAnsi="Arial" w:cs="Arial"/>
        </w:rPr>
        <w:t xml:space="preserve"> Федерального закона от 28 июня </w:t>
      </w:r>
      <w:smartTag w:uri="urn:schemas-microsoft-com:office:smarttags" w:element="metricconverter">
        <w:smartTagPr>
          <w:attr w:name="ProductID" w:val="2014 г"/>
        </w:smartTagPr>
        <w:r>
          <w:rPr>
            <w:rFonts w:ascii="Arial" w:hAnsi="Arial" w:cs="Arial"/>
          </w:rPr>
          <w:t>2014 г</w:t>
        </w:r>
      </w:smartTag>
      <w:r>
        <w:rPr>
          <w:rFonts w:ascii="Arial" w:hAnsi="Arial" w:cs="Arial"/>
        </w:rPr>
        <w:t xml:space="preserve">. N 172-ФЗ "О стратегическом планировании в Российской Федерации" и Порядком разработки и утверждения бюджетного прогноза </w:t>
      </w:r>
      <w:proofErr w:type="spellStart"/>
      <w:r>
        <w:rPr>
          <w:rFonts w:ascii="Arial" w:hAnsi="Arial" w:cs="Arial"/>
        </w:rPr>
        <w:t>Кочкуровского</w:t>
      </w:r>
      <w:proofErr w:type="spellEnd"/>
      <w:r>
        <w:rPr>
          <w:rFonts w:ascii="Arial" w:hAnsi="Arial" w:cs="Arial"/>
        </w:rPr>
        <w:t xml:space="preserve"> муниципального района на долгосрочный период, утвержденным постановлением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от 31 декабря </w:t>
      </w:r>
      <w:smartTag w:uri="urn:schemas-microsoft-com:office:smarttags" w:element="metricconverter">
        <w:smartTagPr>
          <w:attr w:name="ProductID" w:val="2015 г"/>
        </w:smartTagPr>
        <w:r>
          <w:rPr>
            <w:rFonts w:ascii="Arial" w:hAnsi="Arial" w:cs="Arial"/>
          </w:rPr>
          <w:t>2015 г</w:t>
        </w:r>
      </w:smartTag>
      <w:r>
        <w:rPr>
          <w:rFonts w:ascii="Arial" w:hAnsi="Arial" w:cs="Arial"/>
        </w:rPr>
        <w:t xml:space="preserve">. N 1121-п, администрация </w:t>
      </w:r>
      <w:proofErr w:type="spellStart"/>
      <w:r>
        <w:rPr>
          <w:rFonts w:ascii="Arial" w:hAnsi="Arial" w:cs="Arial"/>
        </w:rPr>
        <w:t>Кочкуровского</w:t>
      </w:r>
      <w:proofErr w:type="spellEnd"/>
      <w:r>
        <w:rPr>
          <w:rFonts w:ascii="Arial" w:hAnsi="Arial" w:cs="Arial"/>
        </w:rPr>
        <w:t xml:space="preserve">  муниципального района ПОСТАНОВЛЯЕТ:</w:t>
      </w:r>
    </w:p>
    <w:p w:rsidR="00F17EA2" w:rsidRDefault="00F17EA2" w:rsidP="00F17EA2">
      <w:pPr>
        <w:rPr>
          <w:rFonts w:ascii="Arial" w:hAnsi="Arial" w:cs="Arial"/>
        </w:rPr>
      </w:pPr>
      <w:r>
        <w:rPr>
          <w:rFonts w:ascii="Arial" w:hAnsi="Arial" w:cs="Arial"/>
        </w:rPr>
        <w:t>1. Внести в б</w:t>
      </w:r>
      <w:hyperlink r:id="rId23" w:anchor="sub_1000#sub_1000" w:history="1">
        <w:r>
          <w:rPr>
            <w:rStyle w:val="aff3"/>
            <w:rFonts w:ascii="Arial" w:hAnsi="Arial" w:cs="Arial"/>
            <w:b w:val="0"/>
            <w:bCs w:val="0"/>
          </w:rPr>
          <w:t>юджетный прогноз</w:t>
        </w:r>
      </w:hyperlink>
      <w:r>
        <w:rPr>
          <w:rFonts w:ascii="Arial" w:hAnsi="Arial" w:cs="Arial"/>
        </w:rPr>
        <w:t xml:space="preserve"> </w:t>
      </w:r>
      <w:proofErr w:type="spellStart"/>
      <w:r>
        <w:rPr>
          <w:rFonts w:ascii="Arial" w:hAnsi="Arial" w:cs="Arial"/>
        </w:rPr>
        <w:t>Кочкуровского</w:t>
      </w:r>
      <w:proofErr w:type="spellEnd"/>
      <w:r>
        <w:rPr>
          <w:rFonts w:ascii="Arial" w:hAnsi="Arial" w:cs="Arial"/>
        </w:rPr>
        <w:t xml:space="preserve"> муниципального района на период до 2023 года, утвержденный постановлением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от 1.11.2017 г. №745-п «Об утверждении бюджетного прогноза </w:t>
      </w:r>
      <w:proofErr w:type="spellStart"/>
      <w:r>
        <w:rPr>
          <w:rFonts w:ascii="Arial" w:hAnsi="Arial" w:cs="Arial"/>
        </w:rPr>
        <w:t>Кочкуровского</w:t>
      </w:r>
      <w:proofErr w:type="spellEnd"/>
      <w:r>
        <w:rPr>
          <w:rFonts w:ascii="Arial" w:hAnsi="Arial" w:cs="Arial"/>
        </w:rPr>
        <w:t xml:space="preserve"> муниципального района на период до 2023 года </w:t>
      </w:r>
      <w:r>
        <w:rPr>
          <w:rFonts w:ascii="Arial" w:hAnsi="Arial" w:cs="Arial"/>
          <w:caps/>
        </w:rPr>
        <w:t>(</w:t>
      </w:r>
      <w:r>
        <w:rPr>
          <w:rFonts w:ascii="Arial" w:hAnsi="Arial" w:cs="Arial"/>
        </w:rPr>
        <w:t>с изменениями от 18.12.2018 г №547-п, от 23.10.2019 г. №569-п, от 20.02.2020 г. №86-п, от 24.03.2021 г №164-п) следующие изменения:</w:t>
      </w:r>
    </w:p>
    <w:p w:rsidR="00F17EA2" w:rsidRDefault="00F17EA2" w:rsidP="00F17EA2">
      <w:pPr>
        <w:pStyle w:val="ConsPlusNormal"/>
        <w:ind w:firstLine="709"/>
        <w:jc w:val="both"/>
        <w:rPr>
          <w:sz w:val="24"/>
          <w:szCs w:val="24"/>
        </w:rPr>
      </w:pPr>
      <w:r>
        <w:rPr>
          <w:sz w:val="24"/>
          <w:szCs w:val="24"/>
        </w:rPr>
        <w:t>1.1  абзац 4 раздела 4 изложить в следующей редакции:</w:t>
      </w:r>
    </w:p>
    <w:p w:rsidR="00F17EA2" w:rsidRDefault="00F17EA2" w:rsidP="00F17EA2">
      <w:pPr>
        <w:pStyle w:val="ConsPlusNormal"/>
        <w:ind w:firstLine="709"/>
        <w:jc w:val="both"/>
        <w:rPr>
          <w:sz w:val="24"/>
          <w:szCs w:val="24"/>
        </w:rPr>
      </w:pPr>
      <w:r>
        <w:rPr>
          <w:sz w:val="24"/>
          <w:szCs w:val="24"/>
        </w:rPr>
        <w:t>«В соответствии с бюджетным прогнозом прогнозируется уменьшение доходов консолидированного бюджета  с 226501,2 тыс. рублей в 2018 году до 131565,5 тыс. рублей к 2023 году  (на 41,9 %)»;</w:t>
      </w:r>
    </w:p>
    <w:p w:rsidR="00F17EA2" w:rsidRDefault="00F17EA2" w:rsidP="00F17EA2">
      <w:pPr>
        <w:pStyle w:val="ConsPlusNormal"/>
        <w:ind w:firstLine="709"/>
        <w:jc w:val="both"/>
        <w:rPr>
          <w:sz w:val="24"/>
          <w:szCs w:val="24"/>
        </w:rPr>
      </w:pPr>
      <w:r>
        <w:rPr>
          <w:sz w:val="24"/>
          <w:szCs w:val="24"/>
        </w:rPr>
        <w:t>1.2 абзац  5 раздела 4 изложить в следующей редакции:</w:t>
      </w:r>
    </w:p>
    <w:p w:rsidR="00F17EA2" w:rsidRDefault="00F17EA2" w:rsidP="00F17EA2">
      <w:pPr>
        <w:pStyle w:val="ConsPlusNormal"/>
        <w:ind w:firstLine="709"/>
        <w:jc w:val="both"/>
        <w:rPr>
          <w:sz w:val="24"/>
          <w:szCs w:val="24"/>
        </w:rPr>
      </w:pPr>
      <w:r>
        <w:rPr>
          <w:sz w:val="24"/>
          <w:szCs w:val="24"/>
        </w:rPr>
        <w:t>«Прогнозируется уменьшение расходов консолидированного бюджета  с  222995,3 тыс. рублей в 2018 году до 131565,5 тыс. рублей в 2023 году (на 41,0%)»;</w:t>
      </w:r>
    </w:p>
    <w:p w:rsidR="00F17EA2" w:rsidRDefault="00F17EA2" w:rsidP="00F17EA2">
      <w:pPr>
        <w:pStyle w:val="ConsPlusNormal"/>
        <w:ind w:firstLine="709"/>
        <w:jc w:val="both"/>
        <w:rPr>
          <w:sz w:val="24"/>
          <w:szCs w:val="24"/>
        </w:rPr>
      </w:pPr>
      <w:r>
        <w:rPr>
          <w:sz w:val="24"/>
          <w:szCs w:val="24"/>
        </w:rPr>
        <w:t>1.3 таблицу 1 раздела пять изложить в следующей редакции:</w:t>
      </w:r>
    </w:p>
    <w:p w:rsidR="00F17EA2" w:rsidRDefault="00F17EA2" w:rsidP="00F17EA2">
      <w:pPr>
        <w:jc w:val="right"/>
        <w:rPr>
          <w:rFonts w:ascii="Arial" w:hAnsi="Arial" w:cs="Arial"/>
        </w:rPr>
      </w:pPr>
      <w:r>
        <w:rPr>
          <w:rFonts w:ascii="Arial" w:hAnsi="Arial" w:cs="Arial"/>
        </w:rPr>
        <w:t>«Таблица 1</w:t>
      </w:r>
    </w:p>
    <w:p w:rsidR="00F17EA2" w:rsidRDefault="00F17EA2" w:rsidP="00F17EA2">
      <w:pPr>
        <w:pStyle w:val="1"/>
        <w:rPr>
          <w:b w:val="0"/>
          <w:bCs w:val="0"/>
        </w:rPr>
      </w:pPr>
      <w:r>
        <w:t xml:space="preserve">Структура доходов бюджета </w:t>
      </w:r>
      <w:proofErr w:type="spellStart"/>
      <w:r>
        <w:t>Кочкуровского</w:t>
      </w:r>
      <w:proofErr w:type="spellEnd"/>
      <w:r>
        <w:t xml:space="preserve"> муниципального района на период до 2023 года</w:t>
      </w:r>
    </w:p>
    <w:p w:rsidR="00F17EA2" w:rsidRDefault="00F17EA2" w:rsidP="00F17EA2"/>
    <w:tbl>
      <w:tblPr>
        <w:tblW w:w="10170" w:type="dxa"/>
        <w:tblInd w:w="3" w:type="dxa"/>
        <w:tblBorders>
          <w:bottom w:val="single" w:sz="4" w:space="0" w:color="000000"/>
          <w:insideH w:val="single" w:sz="4" w:space="0" w:color="000000"/>
        </w:tblBorders>
        <w:tblLayout w:type="fixed"/>
        <w:tblCellMar>
          <w:left w:w="113" w:type="dxa"/>
        </w:tblCellMar>
        <w:tblLook w:val="04A0" w:firstRow="1" w:lastRow="0" w:firstColumn="1" w:lastColumn="0" w:noHBand="0" w:noVBand="1"/>
      </w:tblPr>
      <w:tblGrid>
        <w:gridCol w:w="2788"/>
        <w:gridCol w:w="1223"/>
        <w:gridCol w:w="1223"/>
        <w:gridCol w:w="1222"/>
        <w:gridCol w:w="1222"/>
        <w:gridCol w:w="1222"/>
        <w:gridCol w:w="1270"/>
      </w:tblGrid>
      <w:tr w:rsidR="00F17EA2" w:rsidTr="00F41983">
        <w:tc>
          <w:tcPr>
            <w:tcW w:w="2789" w:type="dxa"/>
            <w:tcBorders>
              <w:top w:val="nil"/>
              <w:left w:val="nil"/>
              <w:bottom w:val="single" w:sz="4" w:space="0" w:color="000000"/>
              <w:right w:val="nil"/>
            </w:tcBorders>
          </w:tcPr>
          <w:p w:rsidR="00F17EA2" w:rsidRDefault="00F17EA2" w:rsidP="00F41983">
            <w:pPr>
              <w:pStyle w:val="ab"/>
            </w:pPr>
          </w:p>
        </w:tc>
        <w:tc>
          <w:tcPr>
            <w:tcW w:w="7386" w:type="dxa"/>
            <w:gridSpan w:val="6"/>
            <w:tcBorders>
              <w:top w:val="nil"/>
              <w:left w:val="nil"/>
              <w:bottom w:val="single" w:sz="4" w:space="0" w:color="000000"/>
              <w:right w:val="nil"/>
            </w:tcBorders>
            <w:hideMark/>
          </w:tcPr>
          <w:p w:rsidR="00F17EA2" w:rsidRDefault="00F17EA2" w:rsidP="00F41983">
            <w:pPr>
              <w:pStyle w:val="ab"/>
              <w:jc w:val="right"/>
            </w:pPr>
            <w:r>
              <w:t>тыс. рублей</w:t>
            </w:r>
          </w:p>
        </w:tc>
      </w:tr>
      <w:tr w:rsidR="00F17EA2" w:rsidTr="00F41983">
        <w:tc>
          <w:tcPr>
            <w:tcW w:w="2789" w:type="dxa"/>
            <w:vMerge w:val="restart"/>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Наименование показателя</w:t>
            </w:r>
          </w:p>
        </w:tc>
        <w:tc>
          <w:tcPr>
            <w:tcW w:w="7386" w:type="dxa"/>
            <w:gridSpan w:val="6"/>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Годы</w:t>
            </w:r>
          </w:p>
        </w:tc>
      </w:tr>
      <w:tr w:rsidR="00F17EA2" w:rsidTr="00F41983">
        <w:tc>
          <w:tcPr>
            <w:tcW w:w="2789" w:type="dxa"/>
            <w:vMerge/>
            <w:tcBorders>
              <w:top w:val="single" w:sz="4" w:space="0" w:color="000000"/>
              <w:left w:val="single" w:sz="4" w:space="0" w:color="000000"/>
              <w:bottom w:val="single" w:sz="4" w:space="0" w:color="000000"/>
              <w:right w:val="single" w:sz="4" w:space="0" w:color="000000"/>
            </w:tcBorders>
            <w:vAlign w:val="center"/>
            <w:hideMark/>
          </w:tcPr>
          <w:p w:rsidR="00F17EA2" w:rsidRDefault="00F17EA2" w:rsidP="00F41983">
            <w:pPr>
              <w:rPr>
                <w:rFonts w:ascii="Arial" w:hAnsi="Arial" w:cs="Arial"/>
              </w:rPr>
            </w:pPr>
          </w:p>
        </w:tc>
        <w:tc>
          <w:tcPr>
            <w:tcW w:w="1223"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2018</w:t>
            </w:r>
          </w:p>
        </w:tc>
        <w:tc>
          <w:tcPr>
            <w:tcW w:w="1223"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2019</w:t>
            </w:r>
          </w:p>
        </w:tc>
        <w:tc>
          <w:tcPr>
            <w:tcW w:w="1223"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2020</w:t>
            </w:r>
          </w:p>
        </w:tc>
        <w:tc>
          <w:tcPr>
            <w:tcW w:w="1223"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2021</w:t>
            </w:r>
          </w:p>
        </w:tc>
        <w:tc>
          <w:tcPr>
            <w:tcW w:w="1223"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2022</w:t>
            </w:r>
          </w:p>
        </w:tc>
        <w:tc>
          <w:tcPr>
            <w:tcW w:w="1271"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2023</w:t>
            </w:r>
          </w:p>
        </w:tc>
      </w:tr>
      <w:tr w:rsidR="00F17EA2" w:rsidTr="00F41983">
        <w:tc>
          <w:tcPr>
            <w:tcW w:w="2789"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rPr>
                <w:highlight w:val="yellow"/>
              </w:rPr>
            </w:pPr>
            <w:r>
              <w:t>Доходы, всего</w:t>
            </w:r>
          </w:p>
        </w:tc>
        <w:tc>
          <w:tcPr>
            <w:tcW w:w="1223"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197155,3</w:t>
            </w:r>
          </w:p>
        </w:tc>
        <w:tc>
          <w:tcPr>
            <w:tcW w:w="1223"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194416,4</w:t>
            </w:r>
          </w:p>
        </w:tc>
        <w:tc>
          <w:tcPr>
            <w:tcW w:w="1223"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199239,1</w:t>
            </w:r>
          </w:p>
        </w:tc>
        <w:tc>
          <w:tcPr>
            <w:tcW w:w="1223"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310093,6</w:t>
            </w:r>
          </w:p>
        </w:tc>
        <w:tc>
          <w:tcPr>
            <w:tcW w:w="1223"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197700,2</w:t>
            </w:r>
          </w:p>
        </w:tc>
        <w:tc>
          <w:tcPr>
            <w:tcW w:w="1271"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117821,9</w:t>
            </w:r>
          </w:p>
        </w:tc>
      </w:tr>
      <w:tr w:rsidR="00F17EA2" w:rsidTr="00F41983">
        <w:tc>
          <w:tcPr>
            <w:tcW w:w="2789"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pPr>
            <w:r>
              <w:t>Налоговые и неналоговые доходы всего, в том числе:</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28982,9</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33529,4</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34482,1</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jc w:val="right"/>
              <w:rPr>
                <w:rFonts w:ascii="Arial" w:hAnsi="Arial" w:cs="Arial"/>
              </w:rPr>
            </w:pPr>
            <w:r>
              <w:rPr>
                <w:rFonts w:ascii="Arial" w:hAnsi="Arial" w:cs="Arial"/>
              </w:rPr>
              <w:t>47125,0</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36612,0</w:t>
            </w:r>
          </w:p>
        </w:tc>
        <w:tc>
          <w:tcPr>
            <w:tcW w:w="1271"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37801,1</w:t>
            </w:r>
          </w:p>
        </w:tc>
      </w:tr>
      <w:tr w:rsidR="00F17EA2" w:rsidTr="00F41983">
        <w:tc>
          <w:tcPr>
            <w:tcW w:w="2789"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pPr>
            <w:r>
              <w:lastRenderedPageBreak/>
              <w:t>налоговые доходы, из них:</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24369,4</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29092,6</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28253,2</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jc w:val="right"/>
              <w:rPr>
                <w:rFonts w:ascii="Arial" w:hAnsi="Arial" w:cs="Arial"/>
              </w:rPr>
            </w:pPr>
            <w:r>
              <w:rPr>
                <w:rFonts w:ascii="Arial" w:hAnsi="Arial" w:cs="Arial"/>
              </w:rPr>
              <w:t>35878,0</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31334,8</w:t>
            </w:r>
          </w:p>
        </w:tc>
        <w:tc>
          <w:tcPr>
            <w:tcW w:w="1271"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jc w:val="right"/>
              <w:rPr>
                <w:rFonts w:ascii="Arial" w:hAnsi="Arial" w:cs="Arial"/>
              </w:rPr>
            </w:pPr>
            <w:r>
              <w:rPr>
                <w:rFonts w:ascii="Arial" w:hAnsi="Arial" w:cs="Arial"/>
              </w:rPr>
              <w:t>32316,6</w:t>
            </w:r>
          </w:p>
        </w:tc>
      </w:tr>
      <w:tr w:rsidR="00F17EA2" w:rsidTr="00F41983">
        <w:tc>
          <w:tcPr>
            <w:tcW w:w="2789"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pPr>
            <w:r>
              <w:t>акцизы по подакцизным товарам (продукции), производимым на территории Российской Федерации тыс. рублей</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4837,2</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5523,3</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5275,5</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6214,6</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jc w:val="right"/>
              <w:rPr>
                <w:rFonts w:ascii="Arial" w:hAnsi="Arial" w:cs="Arial"/>
              </w:rPr>
            </w:pPr>
            <w:r>
              <w:rPr>
                <w:rFonts w:ascii="Arial" w:hAnsi="Arial" w:cs="Arial"/>
              </w:rPr>
              <w:t>6430,3</w:t>
            </w:r>
          </w:p>
        </w:tc>
        <w:tc>
          <w:tcPr>
            <w:tcW w:w="1271"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6523,9</w:t>
            </w:r>
          </w:p>
        </w:tc>
      </w:tr>
      <w:tr w:rsidR="00F17EA2" w:rsidTr="00F41983">
        <w:tc>
          <w:tcPr>
            <w:tcW w:w="2789"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pPr>
            <w:r>
              <w:t>доля в общем объеме налоговых доходов, %</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19,8</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19,0</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18,7</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17,3</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20,5</w:t>
            </w:r>
          </w:p>
        </w:tc>
        <w:tc>
          <w:tcPr>
            <w:tcW w:w="1271"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20,2</w:t>
            </w:r>
          </w:p>
        </w:tc>
      </w:tr>
      <w:tr w:rsidR="00F17EA2" w:rsidTr="00F41983">
        <w:tc>
          <w:tcPr>
            <w:tcW w:w="2789"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pPr>
            <w:r>
              <w:t>налог на доходы физических лиц, млн. рублей</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16078,6</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16381,9</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17620,5</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20860,7</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19315,5</w:t>
            </w:r>
          </w:p>
        </w:tc>
        <w:tc>
          <w:tcPr>
            <w:tcW w:w="1271"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19856,4</w:t>
            </w:r>
          </w:p>
        </w:tc>
      </w:tr>
      <w:tr w:rsidR="00F17EA2" w:rsidTr="00F41983">
        <w:tc>
          <w:tcPr>
            <w:tcW w:w="2789"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pPr>
            <w:r>
              <w:t>доля в общем объеме налоговых доходов, %</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66,0</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56,3</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62,4</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58,2</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61,7</w:t>
            </w:r>
          </w:p>
        </w:tc>
        <w:tc>
          <w:tcPr>
            <w:tcW w:w="1271"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61,4</w:t>
            </w:r>
          </w:p>
        </w:tc>
      </w:tr>
      <w:tr w:rsidR="00F17EA2" w:rsidTr="00F41983">
        <w:tc>
          <w:tcPr>
            <w:tcW w:w="2789"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pPr>
            <w:r>
              <w:t>Налог взимаемый в связи с применением упрощенной системы налогообложения</w:t>
            </w:r>
          </w:p>
        </w:tc>
        <w:tc>
          <w:tcPr>
            <w:tcW w:w="1223" w:type="dxa"/>
            <w:tcBorders>
              <w:top w:val="single" w:sz="4" w:space="0" w:color="000000"/>
              <w:left w:val="single" w:sz="4" w:space="0" w:color="000000"/>
              <w:bottom w:val="single" w:sz="4" w:space="0" w:color="000000"/>
              <w:right w:val="single" w:sz="4" w:space="0" w:color="000000"/>
            </w:tcBorders>
            <w:vAlign w:val="bottom"/>
          </w:tcPr>
          <w:p w:rsidR="00F17EA2" w:rsidRDefault="00F17EA2" w:rsidP="00F41983">
            <w:pPr>
              <w:pStyle w:val="ab"/>
              <w:jc w:val="right"/>
            </w:pPr>
          </w:p>
        </w:tc>
        <w:tc>
          <w:tcPr>
            <w:tcW w:w="1223" w:type="dxa"/>
            <w:tcBorders>
              <w:top w:val="single" w:sz="4" w:space="0" w:color="000000"/>
              <w:left w:val="single" w:sz="4" w:space="0" w:color="000000"/>
              <w:bottom w:val="single" w:sz="4" w:space="0" w:color="000000"/>
              <w:right w:val="single" w:sz="4" w:space="0" w:color="000000"/>
            </w:tcBorders>
            <w:vAlign w:val="bottom"/>
          </w:tcPr>
          <w:p w:rsidR="00F17EA2" w:rsidRDefault="00F17EA2" w:rsidP="00F41983">
            <w:pPr>
              <w:pStyle w:val="ab"/>
              <w:jc w:val="right"/>
            </w:pP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548,6</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883,3</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1091,0</w:t>
            </w:r>
          </w:p>
        </w:tc>
        <w:tc>
          <w:tcPr>
            <w:tcW w:w="1271"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1124</w:t>
            </w:r>
          </w:p>
        </w:tc>
      </w:tr>
      <w:tr w:rsidR="00F17EA2" w:rsidTr="00F41983">
        <w:tc>
          <w:tcPr>
            <w:tcW w:w="2789"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pPr>
            <w:r>
              <w:t>доля в общем объеме налоговых доходов, %</w:t>
            </w:r>
          </w:p>
        </w:tc>
        <w:tc>
          <w:tcPr>
            <w:tcW w:w="1223" w:type="dxa"/>
            <w:tcBorders>
              <w:top w:val="single" w:sz="4" w:space="0" w:color="000000"/>
              <w:left w:val="single" w:sz="4" w:space="0" w:color="000000"/>
              <w:bottom w:val="single" w:sz="4" w:space="0" w:color="000000"/>
              <w:right w:val="single" w:sz="4" w:space="0" w:color="000000"/>
            </w:tcBorders>
            <w:vAlign w:val="bottom"/>
          </w:tcPr>
          <w:p w:rsidR="00F17EA2" w:rsidRDefault="00F17EA2" w:rsidP="00F41983">
            <w:pPr>
              <w:pStyle w:val="ab"/>
              <w:jc w:val="right"/>
            </w:pPr>
          </w:p>
        </w:tc>
        <w:tc>
          <w:tcPr>
            <w:tcW w:w="1223" w:type="dxa"/>
            <w:tcBorders>
              <w:top w:val="single" w:sz="4" w:space="0" w:color="000000"/>
              <w:left w:val="single" w:sz="4" w:space="0" w:color="000000"/>
              <w:bottom w:val="single" w:sz="4" w:space="0" w:color="000000"/>
              <w:right w:val="single" w:sz="4" w:space="0" w:color="000000"/>
            </w:tcBorders>
            <w:vAlign w:val="bottom"/>
          </w:tcPr>
          <w:p w:rsidR="00F17EA2" w:rsidRDefault="00F17EA2" w:rsidP="00F41983">
            <w:pPr>
              <w:pStyle w:val="ab"/>
              <w:jc w:val="right"/>
            </w:pP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1,9</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2,5</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3,5</w:t>
            </w:r>
          </w:p>
        </w:tc>
        <w:tc>
          <w:tcPr>
            <w:tcW w:w="1271"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3,5</w:t>
            </w:r>
          </w:p>
        </w:tc>
      </w:tr>
      <w:tr w:rsidR="00F17EA2" w:rsidTr="00F41983">
        <w:tc>
          <w:tcPr>
            <w:tcW w:w="2789"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pPr>
            <w:r>
              <w:t>Единый налог на вмененный доход для отдельных видов деятельности</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1245,9</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1623,8</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1678,2</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396,2</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w:t>
            </w:r>
          </w:p>
        </w:tc>
        <w:tc>
          <w:tcPr>
            <w:tcW w:w="1271"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w:t>
            </w:r>
          </w:p>
        </w:tc>
      </w:tr>
      <w:tr w:rsidR="00F17EA2" w:rsidTr="00F41983">
        <w:tc>
          <w:tcPr>
            <w:tcW w:w="2789"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pPr>
            <w:r>
              <w:t>доля в общем объеме налоговых доходов, %</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5,1</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5,6</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5,9</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1,1</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w:t>
            </w:r>
          </w:p>
        </w:tc>
        <w:tc>
          <w:tcPr>
            <w:tcW w:w="1271"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w:t>
            </w:r>
          </w:p>
        </w:tc>
      </w:tr>
      <w:tr w:rsidR="00F17EA2" w:rsidTr="00F41983">
        <w:tc>
          <w:tcPr>
            <w:tcW w:w="2789"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pPr>
            <w:r>
              <w:t>Единый сельскохозяйственный налог</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966,0</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4260,0</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1768,5</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5179,0</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2484,0</w:t>
            </w:r>
          </w:p>
        </w:tc>
        <w:tc>
          <w:tcPr>
            <w:tcW w:w="1271"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2723,0</w:t>
            </w:r>
          </w:p>
        </w:tc>
      </w:tr>
      <w:tr w:rsidR="00F17EA2" w:rsidTr="00F41983">
        <w:tc>
          <w:tcPr>
            <w:tcW w:w="2789"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pPr>
            <w:r>
              <w:t>доля в общем объеме налоговых доходов, %</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3,9</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14,6</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6,3</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14,4</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7,9</w:t>
            </w:r>
          </w:p>
        </w:tc>
        <w:tc>
          <w:tcPr>
            <w:tcW w:w="1271"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8,4</w:t>
            </w:r>
          </w:p>
        </w:tc>
      </w:tr>
      <w:tr w:rsidR="00F17EA2" w:rsidTr="00F41983">
        <w:tc>
          <w:tcPr>
            <w:tcW w:w="2789"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rPr>
                <w:rFonts w:ascii="Arial" w:hAnsi="Arial" w:cs="Arial"/>
              </w:rPr>
            </w:pPr>
            <w:r>
              <w:rPr>
                <w:rFonts w:ascii="Arial" w:hAnsi="Arial" w:cs="Arial"/>
              </w:rPr>
              <w:t>Налог, взимаемый в связи с применением патентной системы налогообложения</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269,0</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335,8</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312,4</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1192,9</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782,0</w:t>
            </w:r>
          </w:p>
        </w:tc>
        <w:tc>
          <w:tcPr>
            <w:tcW w:w="1271"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808,0</w:t>
            </w:r>
          </w:p>
        </w:tc>
      </w:tr>
      <w:tr w:rsidR="00F17EA2" w:rsidTr="00F41983">
        <w:tc>
          <w:tcPr>
            <w:tcW w:w="2789"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pPr>
            <w:r>
              <w:t>доля в общем объеме налоговых доходов, %</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1,1</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1,1</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1,1</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3,3</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2,5</w:t>
            </w:r>
          </w:p>
        </w:tc>
        <w:tc>
          <w:tcPr>
            <w:tcW w:w="1271"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2,5</w:t>
            </w:r>
          </w:p>
        </w:tc>
      </w:tr>
      <w:tr w:rsidR="00F17EA2" w:rsidTr="00F41983">
        <w:tc>
          <w:tcPr>
            <w:tcW w:w="2789"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pPr>
            <w:r>
              <w:t>Государственная пошлина</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972,7</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967,8</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1049,5</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1151,3</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1232,0</w:t>
            </w:r>
          </w:p>
        </w:tc>
        <w:tc>
          <w:tcPr>
            <w:tcW w:w="1271"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1281,3</w:t>
            </w:r>
          </w:p>
        </w:tc>
      </w:tr>
      <w:tr w:rsidR="00F17EA2" w:rsidTr="00F41983">
        <w:tc>
          <w:tcPr>
            <w:tcW w:w="2789"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pPr>
            <w:r>
              <w:t>доля в общем объеме налоговых доходов, %</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4,0</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3,3</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3,7</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3,2</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3,9</w:t>
            </w:r>
          </w:p>
        </w:tc>
        <w:tc>
          <w:tcPr>
            <w:tcW w:w="1271"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jc w:val="right"/>
              <w:rPr>
                <w:rFonts w:ascii="Arial" w:hAnsi="Arial" w:cs="Arial"/>
              </w:rPr>
            </w:pPr>
            <w:r>
              <w:rPr>
                <w:rFonts w:ascii="Arial" w:hAnsi="Arial" w:cs="Arial"/>
              </w:rPr>
              <w:t>4,0</w:t>
            </w:r>
          </w:p>
        </w:tc>
      </w:tr>
      <w:tr w:rsidR="00F17EA2" w:rsidTr="00F41983">
        <w:tc>
          <w:tcPr>
            <w:tcW w:w="2789"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pPr>
            <w:r>
              <w:t>Безвозмездные поступления, всего</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jc w:val="right"/>
              <w:rPr>
                <w:rFonts w:ascii="Arial" w:hAnsi="Arial" w:cs="Arial"/>
              </w:rPr>
            </w:pPr>
            <w:r>
              <w:rPr>
                <w:rFonts w:ascii="Arial" w:hAnsi="Arial" w:cs="Arial"/>
              </w:rPr>
              <w:t>168172,4</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160887,0</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164757,0</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262968,6</w:t>
            </w:r>
          </w:p>
        </w:tc>
        <w:tc>
          <w:tcPr>
            <w:tcW w:w="1223"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161088,2</w:t>
            </w:r>
          </w:p>
        </w:tc>
        <w:tc>
          <w:tcPr>
            <w:tcW w:w="1271" w:type="dxa"/>
            <w:tcBorders>
              <w:top w:val="single" w:sz="4" w:space="0" w:color="000000"/>
              <w:left w:val="single" w:sz="4" w:space="0" w:color="000000"/>
              <w:bottom w:val="single" w:sz="4" w:space="0" w:color="000000"/>
              <w:right w:val="single" w:sz="4" w:space="0" w:color="000000"/>
            </w:tcBorders>
            <w:vAlign w:val="bottom"/>
            <w:hideMark/>
          </w:tcPr>
          <w:p w:rsidR="00F17EA2" w:rsidRDefault="00F17EA2" w:rsidP="00F41983">
            <w:pPr>
              <w:pStyle w:val="ab"/>
              <w:jc w:val="right"/>
            </w:pPr>
            <w:r>
              <w:t>80020,8</w:t>
            </w:r>
          </w:p>
        </w:tc>
      </w:tr>
    </w:tbl>
    <w:p w:rsidR="00F17EA2" w:rsidRDefault="00F17EA2" w:rsidP="00F17EA2">
      <w:pPr>
        <w:rPr>
          <w:rFonts w:ascii="Arial" w:hAnsi="Arial" w:cs="Arial"/>
        </w:rPr>
      </w:pPr>
      <w:r>
        <w:rPr>
          <w:rFonts w:ascii="Arial" w:hAnsi="Arial" w:cs="Arial"/>
        </w:rPr>
        <w:t xml:space="preserve">                                                                                                                                                   »;</w:t>
      </w:r>
    </w:p>
    <w:p w:rsidR="00F17EA2" w:rsidRDefault="00F17EA2" w:rsidP="00F17EA2">
      <w:pPr>
        <w:rPr>
          <w:rFonts w:ascii="Arial" w:hAnsi="Arial" w:cs="Arial"/>
        </w:rPr>
      </w:pPr>
      <w:r>
        <w:rPr>
          <w:rFonts w:ascii="Arial" w:hAnsi="Arial" w:cs="Arial"/>
        </w:rPr>
        <w:t>1.4 приложение 1 изложить в следующей редакции:</w:t>
      </w:r>
    </w:p>
    <w:p w:rsidR="00F17EA2" w:rsidRDefault="00F17EA2" w:rsidP="00F17EA2">
      <w:pPr>
        <w:jc w:val="right"/>
        <w:rPr>
          <w:rFonts w:ascii="Arial" w:hAnsi="Arial" w:cs="Arial"/>
          <w:b/>
          <w:bCs/>
          <w:lang w:eastAsia="en-US"/>
        </w:rPr>
      </w:pPr>
      <w:r>
        <w:rPr>
          <w:rFonts w:ascii="Arial" w:hAnsi="Arial" w:cs="Arial"/>
          <w:b/>
          <w:bCs/>
          <w:sz w:val="20"/>
          <w:szCs w:val="20"/>
          <w:lang w:eastAsia="en-US"/>
        </w:rPr>
        <w:t xml:space="preserve">                                                                                  </w:t>
      </w:r>
    </w:p>
    <w:p w:rsidR="00F17EA2" w:rsidRDefault="00F17EA2" w:rsidP="00F17EA2">
      <w:pPr>
        <w:jc w:val="center"/>
        <w:rPr>
          <w:b/>
          <w:bCs/>
          <w:sz w:val="28"/>
          <w:szCs w:val="28"/>
          <w:lang w:eastAsia="en-US"/>
        </w:rPr>
      </w:pPr>
    </w:p>
    <w:p w:rsidR="00F17EA2" w:rsidRDefault="00F17EA2" w:rsidP="00F17EA2">
      <w:pPr>
        <w:jc w:val="center"/>
        <w:rPr>
          <w:rFonts w:ascii="Arial" w:hAnsi="Arial" w:cs="Arial"/>
          <w:sz w:val="28"/>
          <w:szCs w:val="28"/>
          <w:lang w:eastAsia="en-US"/>
        </w:rPr>
      </w:pPr>
    </w:p>
    <w:p w:rsidR="00F17EA2" w:rsidRDefault="00F17EA2" w:rsidP="00F17EA2">
      <w:pPr>
        <w:jc w:val="center"/>
        <w:rPr>
          <w:rFonts w:ascii="Arial" w:hAnsi="Arial" w:cs="Arial"/>
          <w:sz w:val="28"/>
          <w:szCs w:val="28"/>
          <w:lang w:eastAsia="en-US"/>
        </w:rPr>
      </w:pPr>
      <w:r>
        <w:rPr>
          <w:rFonts w:ascii="Arial" w:hAnsi="Arial" w:cs="Arial"/>
          <w:sz w:val="28"/>
          <w:szCs w:val="28"/>
          <w:lang w:eastAsia="en-US"/>
        </w:rPr>
        <w:lastRenderedPageBreak/>
        <w:t>«Прогноз</w:t>
      </w:r>
    </w:p>
    <w:p w:rsidR="00F17EA2" w:rsidRDefault="00F17EA2" w:rsidP="00F17EA2">
      <w:pPr>
        <w:jc w:val="center"/>
        <w:rPr>
          <w:rFonts w:ascii="Arial" w:hAnsi="Arial" w:cs="Arial"/>
          <w:sz w:val="28"/>
          <w:szCs w:val="28"/>
          <w:lang w:eastAsia="en-US"/>
        </w:rPr>
      </w:pPr>
      <w:r>
        <w:rPr>
          <w:rFonts w:ascii="Arial" w:hAnsi="Arial" w:cs="Arial"/>
          <w:sz w:val="28"/>
          <w:szCs w:val="28"/>
          <w:lang w:eastAsia="en-US"/>
        </w:rPr>
        <w:t xml:space="preserve">основных показателей консолидированного бюджета </w:t>
      </w:r>
      <w:proofErr w:type="spellStart"/>
      <w:r>
        <w:rPr>
          <w:rFonts w:ascii="Arial" w:hAnsi="Arial" w:cs="Arial"/>
          <w:sz w:val="28"/>
          <w:szCs w:val="28"/>
          <w:lang w:eastAsia="en-US"/>
        </w:rPr>
        <w:t>Кочкуровского</w:t>
      </w:r>
      <w:proofErr w:type="spellEnd"/>
      <w:r>
        <w:rPr>
          <w:rFonts w:ascii="Arial" w:hAnsi="Arial" w:cs="Arial"/>
          <w:sz w:val="28"/>
          <w:szCs w:val="28"/>
          <w:lang w:eastAsia="en-US"/>
        </w:rPr>
        <w:t xml:space="preserve"> муниципального района и районного бюджета </w:t>
      </w:r>
      <w:proofErr w:type="spellStart"/>
      <w:r>
        <w:rPr>
          <w:rFonts w:ascii="Arial" w:hAnsi="Arial" w:cs="Arial"/>
          <w:sz w:val="28"/>
          <w:szCs w:val="28"/>
          <w:lang w:eastAsia="en-US"/>
        </w:rPr>
        <w:t>Кочкуровского</w:t>
      </w:r>
      <w:proofErr w:type="spellEnd"/>
      <w:r>
        <w:rPr>
          <w:rFonts w:ascii="Arial" w:hAnsi="Arial" w:cs="Arial"/>
          <w:sz w:val="28"/>
          <w:szCs w:val="28"/>
          <w:lang w:eastAsia="en-US"/>
        </w:rPr>
        <w:t xml:space="preserve"> муниципального района на период до 2023 года</w:t>
      </w:r>
    </w:p>
    <w:p w:rsidR="00F17EA2" w:rsidRDefault="00F17EA2" w:rsidP="00F17EA2">
      <w:pPr>
        <w:jc w:val="center"/>
        <w:rPr>
          <w:sz w:val="28"/>
          <w:szCs w:val="28"/>
          <w:lang w:eastAsia="en-U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59"/>
        <w:gridCol w:w="1276"/>
        <w:gridCol w:w="1365"/>
        <w:gridCol w:w="1293"/>
        <w:gridCol w:w="1369"/>
        <w:gridCol w:w="1369"/>
        <w:gridCol w:w="1275"/>
      </w:tblGrid>
      <w:tr w:rsidR="00F17EA2" w:rsidTr="00F41983">
        <w:tc>
          <w:tcPr>
            <w:tcW w:w="2684"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Показатель</w:t>
            </w:r>
          </w:p>
        </w:tc>
        <w:tc>
          <w:tcPr>
            <w:tcW w:w="1241"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2018 год</w:t>
            </w:r>
          </w:p>
        </w:tc>
        <w:tc>
          <w:tcPr>
            <w:tcW w:w="1328"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2019 год</w:t>
            </w:r>
          </w:p>
        </w:tc>
        <w:tc>
          <w:tcPr>
            <w:tcW w:w="1258"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2020 год</w:t>
            </w:r>
          </w:p>
        </w:tc>
        <w:tc>
          <w:tcPr>
            <w:tcW w:w="1332"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2021 год</w:t>
            </w:r>
          </w:p>
        </w:tc>
        <w:tc>
          <w:tcPr>
            <w:tcW w:w="1332"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2022 год</w:t>
            </w:r>
          </w:p>
        </w:tc>
        <w:tc>
          <w:tcPr>
            <w:tcW w:w="1240"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2023 год</w:t>
            </w:r>
          </w:p>
        </w:tc>
      </w:tr>
      <w:tr w:rsidR="00F17EA2" w:rsidTr="00F41983">
        <w:tc>
          <w:tcPr>
            <w:tcW w:w="10415" w:type="dxa"/>
            <w:gridSpan w:val="7"/>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 xml:space="preserve">Консолидированный бюджет </w:t>
            </w:r>
            <w:proofErr w:type="spellStart"/>
            <w:r>
              <w:t>Кочкуровского</w:t>
            </w:r>
            <w:proofErr w:type="spellEnd"/>
            <w:r>
              <w:t xml:space="preserve"> муниципального района</w:t>
            </w:r>
          </w:p>
        </w:tc>
      </w:tr>
      <w:tr w:rsidR="00F17EA2" w:rsidTr="00F41983">
        <w:tc>
          <w:tcPr>
            <w:tcW w:w="2684"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rPr>
                <w:highlight w:val="yellow"/>
              </w:rPr>
            </w:pPr>
            <w:r>
              <w:t>Доходы, в том числе:</w:t>
            </w:r>
          </w:p>
        </w:tc>
        <w:tc>
          <w:tcPr>
            <w:tcW w:w="1241"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226501,2</w:t>
            </w:r>
          </w:p>
        </w:tc>
        <w:tc>
          <w:tcPr>
            <w:tcW w:w="1328"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212075,2</w:t>
            </w:r>
          </w:p>
        </w:tc>
        <w:tc>
          <w:tcPr>
            <w:tcW w:w="1258"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225173,7</w:t>
            </w:r>
          </w:p>
        </w:tc>
        <w:tc>
          <w:tcPr>
            <w:tcW w:w="1332"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329412,5</w:t>
            </w:r>
          </w:p>
        </w:tc>
        <w:tc>
          <w:tcPr>
            <w:tcW w:w="1332"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212573,5</w:t>
            </w:r>
          </w:p>
        </w:tc>
        <w:tc>
          <w:tcPr>
            <w:tcW w:w="1240"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131565,5</w:t>
            </w:r>
          </w:p>
        </w:tc>
      </w:tr>
      <w:tr w:rsidR="00F17EA2" w:rsidTr="00F41983">
        <w:tc>
          <w:tcPr>
            <w:tcW w:w="2684"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pPr>
            <w:r>
              <w:t>налоговые и неналоговые доходы</w:t>
            </w:r>
          </w:p>
        </w:tc>
        <w:tc>
          <w:tcPr>
            <w:tcW w:w="1241"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40336,4</w:t>
            </w:r>
          </w:p>
        </w:tc>
        <w:tc>
          <w:tcPr>
            <w:tcW w:w="1328"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47293,3</w:t>
            </w:r>
          </w:p>
        </w:tc>
        <w:tc>
          <w:tcPr>
            <w:tcW w:w="1258"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46680,6</w:t>
            </w:r>
          </w:p>
        </w:tc>
        <w:tc>
          <w:tcPr>
            <w:tcW w:w="1332"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60410,6</w:t>
            </w:r>
          </w:p>
        </w:tc>
        <w:tc>
          <w:tcPr>
            <w:tcW w:w="1332"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47903,2</w:t>
            </w:r>
          </w:p>
        </w:tc>
        <w:tc>
          <w:tcPr>
            <w:tcW w:w="1240"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49402,6</w:t>
            </w:r>
          </w:p>
        </w:tc>
      </w:tr>
      <w:tr w:rsidR="00F17EA2" w:rsidTr="00F41983">
        <w:tc>
          <w:tcPr>
            <w:tcW w:w="2684"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rPr>
                <w:highlight w:val="yellow"/>
              </w:rPr>
            </w:pPr>
            <w:r>
              <w:t>безвозмездные поступления</w:t>
            </w:r>
          </w:p>
        </w:tc>
        <w:tc>
          <w:tcPr>
            <w:tcW w:w="1241"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186164,8</w:t>
            </w:r>
          </w:p>
        </w:tc>
        <w:tc>
          <w:tcPr>
            <w:tcW w:w="1328"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164781,9</w:t>
            </w:r>
          </w:p>
        </w:tc>
        <w:tc>
          <w:tcPr>
            <w:tcW w:w="1258"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178493,1</w:t>
            </w:r>
          </w:p>
        </w:tc>
        <w:tc>
          <w:tcPr>
            <w:tcW w:w="1332"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269001,9</w:t>
            </w:r>
          </w:p>
        </w:tc>
        <w:tc>
          <w:tcPr>
            <w:tcW w:w="1332"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164670,3</w:t>
            </w:r>
          </w:p>
        </w:tc>
        <w:tc>
          <w:tcPr>
            <w:tcW w:w="1240"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82162,9</w:t>
            </w:r>
          </w:p>
        </w:tc>
      </w:tr>
      <w:tr w:rsidR="00F17EA2" w:rsidTr="00F41983">
        <w:tc>
          <w:tcPr>
            <w:tcW w:w="2684"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pPr>
            <w:r>
              <w:t>Расходы</w:t>
            </w:r>
          </w:p>
        </w:tc>
        <w:tc>
          <w:tcPr>
            <w:tcW w:w="1241"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222995,3</w:t>
            </w:r>
          </w:p>
        </w:tc>
        <w:tc>
          <w:tcPr>
            <w:tcW w:w="1328"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215255,0</w:t>
            </w:r>
          </w:p>
        </w:tc>
        <w:tc>
          <w:tcPr>
            <w:tcW w:w="1258"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225942,5</w:t>
            </w:r>
          </w:p>
        </w:tc>
        <w:tc>
          <w:tcPr>
            <w:tcW w:w="1332"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327472,3</w:t>
            </w:r>
          </w:p>
        </w:tc>
        <w:tc>
          <w:tcPr>
            <w:tcW w:w="1332"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213275,9</w:t>
            </w:r>
          </w:p>
        </w:tc>
        <w:tc>
          <w:tcPr>
            <w:tcW w:w="1240"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131565,5</w:t>
            </w:r>
          </w:p>
        </w:tc>
      </w:tr>
      <w:tr w:rsidR="00F17EA2" w:rsidTr="00F41983">
        <w:tc>
          <w:tcPr>
            <w:tcW w:w="2684"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pPr>
            <w:r>
              <w:t>Дефицит/профицит</w:t>
            </w:r>
          </w:p>
        </w:tc>
        <w:tc>
          <w:tcPr>
            <w:tcW w:w="1241"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3505,9</w:t>
            </w:r>
          </w:p>
        </w:tc>
        <w:tc>
          <w:tcPr>
            <w:tcW w:w="1328"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-3178,9</w:t>
            </w:r>
          </w:p>
        </w:tc>
        <w:tc>
          <w:tcPr>
            <w:tcW w:w="1258"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-768,8</w:t>
            </w:r>
          </w:p>
        </w:tc>
        <w:tc>
          <w:tcPr>
            <w:tcW w:w="1332"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1940,2</w:t>
            </w:r>
          </w:p>
        </w:tc>
        <w:tc>
          <w:tcPr>
            <w:tcW w:w="1332"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-702,4</w:t>
            </w:r>
          </w:p>
        </w:tc>
        <w:tc>
          <w:tcPr>
            <w:tcW w:w="1240"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w:t>
            </w:r>
          </w:p>
        </w:tc>
      </w:tr>
      <w:tr w:rsidR="00F17EA2" w:rsidTr="00F41983">
        <w:tc>
          <w:tcPr>
            <w:tcW w:w="10415" w:type="dxa"/>
            <w:gridSpan w:val="7"/>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 xml:space="preserve">Районный бюджет </w:t>
            </w:r>
            <w:proofErr w:type="spellStart"/>
            <w:r>
              <w:t>Кочкуровского</w:t>
            </w:r>
            <w:proofErr w:type="spellEnd"/>
            <w:r>
              <w:t xml:space="preserve"> муниципального района</w:t>
            </w:r>
          </w:p>
        </w:tc>
      </w:tr>
      <w:tr w:rsidR="00F17EA2" w:rsidTr="00F41983">
        <w:tc>
          <w:tcPr>
            <w:tcW w:w="2684"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rPr>
                <w:highlight w:val="yellow"/>
              </w:rPr>
            </w:pPr>
            <w:r>
              <w:t>Доходы, в том числе:</w:t>
            </w:r>
          </w:p>
        </w:tc>
        <w:tc>
          <w:tcPr>
            <w:tcW w:w="1241"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197155,3</w:t>
            </w:r>
          </w:p>
        </w:tc>
        <w:tc>
          <w:tcPr>
            <w:tcW w:w="1328"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194416,4</w:t>
            </w:r>
          </w:p>
        </w:tc>
        <w:tc>
          <w:tcPr>
            <w:tcW w:w="1258"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199239,1</w:t>
            </w:r>
          </w:p>
        </w:tc>
        <w:tc>
          <w:tcPr>
            <w:tcW w:w="1332"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310093,6</w:t>
            </w:r>
          </w:p>
        </w:tc>
        <w:tc>
          <w:tcPr>
            <w:tcW w:w="1332"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197700,2</w:t>
            </w:r>
          </w:p>
        </w:tc>
        <w:tc>
          <w:tcPr>
            <w:tcW w:w="1240"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117821,9</w:t>
            </w:r>
          </w:p>
        </w:tc>
      </w:tr>
      <w:tr w:rsidR="00F17EA2" w:rsidTr="00F41983">
        <w:tc>
          <w:tcPr>
            <w:tcW w:w="2684"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pPr>
            <w:r>
              <w:t>налоговые и неналоговые доходы</w:t>
            </w:r>
          </w:p>
        </w:tc>
        <w:tc>
          <w:tcPr>
            <w:tcW w:w="1241"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28982,9</w:t>
            </w:r>
          </w:p>
        </w:tc>
        <w:tc>
          <w:tcPr>
            <w:tcW w:w="1328"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33529,4</w:t>
            </w:r>
          </w:p>
        </w:tc>
        <w:tc>
          <w:tcPr>
            <w:tcW w:w="1258"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34482,2</w:t>
            </w:r>
          </w:p>
        </w:tc>
        <w:tc>
          <w:tcPr>
            <w:tcW w:w="1332"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47125,0</w:t>
            </w:r>
          </w:p>
        </w:tc>
        <w:tc>
          <w:tcPr>
            <w:tcW w:w="1332"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36612,0</w:t>
            </w:r>
          </w:p>
        </w:tc>
        <w:tc>
          <w:tcPr>
            <w:tcW w:w="1240"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ind w:left="-103"/>
              <w:jc w:val="center"/>
            </w:pPr>
            <w:r>
              <w:t>37801,1</w:t>
            </w:r>
          </w:p>
        </w:tc>
      </w:tr>
      <w:tr w:rsidR="00F17EA2" w:rsidTr="00F41983">
        <w:tc>
          <w:tcPr>
            <w:tcW w:w="2684"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pPr>
            <w:r>
              <w:t>безвозмездные поступления</w:t>
            </w:r>
          </w:p>
        </w:tc>
        <w:tc>
          <w:tcPr>
            <w:tcW w:w="1241"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168172,4</w:t>
            </w:r>
          </w:p>
        </w:tc>
        <w:tc>
          <w:tcPr>
            <w:tcW w:w="1328"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160887,0</w:t>
            </w:r>
          </w:p>
        </w:tc>
        <w:tc>
          <w:tcPr>
            <w:tcW w:w="1258"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164756,9</w:t>
            </w:r>
          </w:p>
        </w:tc>
        <w:tc>
          <w:tcPr>
            <w:tcW w:w="1332"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262968,6</w:t>
            </w:r>
          </w:p>
        </w:tc>
        <w:tc>
          <w:tcPr>
            <w:tcW w:w="1332"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161088,2</w:t>
            </w:r>
          </w:p>
        </w:tc>
        <w:tc>
          <w:tcPr>
            <w:tcW w:w="1240"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80020,8</w:t>
            </w:r>
          </w:p>
        </w:tc>
      </w:tr>
      <w:tr w:rsidR="00F17EA2" w:rsidTr="00F41983">
        <w:tc>
          <w:tcPr>
            <w:tcW w:w="2684"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pPr>
            <w:r>
              <w:t>Расходы</w:t>
            </w:r>
          </w:p>
        </w:tc>
        <w:tc>
          <w:tcPr>
            <w:tcW w:w="1241"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193825,9</w:t>
            </w:r>
          </w:p>
        </w:tc>
        <w:tc>
          <w:tcPr>
            <w:tcW w:w="1328"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197807,1</w:t>
            </w:r>
          </w:p>
        </w:tc>
        <w:tc>
          <w:tcPr>
            <w:tcW w:w="1258"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200643,8</w:t>
            </w:r>
          </w:p>
        </w:tc>
        <w:tc>
          <w:tcPr>
            <w:tcW w:w="1332"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307860,8</w:t>
            </w:r>
          </w:p>
        </w:tc>
        <w:tc>
          <w:tcPr>
            <w:tcW w:w="1332"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198402,6</w:t>
            </w:r>
          </w:p>
        </w:tc>
        <w:tc>
          <w:tcPr>
            <w:tcW w:w="1240"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117821,9</w:t>
            </w:r>
          </w:p>
        </w:tc>
      </w:tr>
      <w:tr w:rsidR="00F17EA2" w:rsidTr="00F41983">
        <w:tc>
          <w:tcPr>
            <w:tcW w:w="2684"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pPr>
            <w:r>
              <w:t>Дефицит/профицит</w:t>
            </w:r>
          </w:p>
        </w:tc>
        <w:tc>
          <w:tcPr>
            <w:tcW w:w="1241"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-3329,4</w:t>
            </w:r>
          </w:p>
        </w:tc>
        <w:tc>
          <w:tcPr>
            <w:tcW w:w="1328"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-3390,7</w:t>
            </w:r>
          </w:p>
        </w:tc>
        <w:tc>
          <w:tcPr>
            <w:tcW w:w="1258"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-1404,7</w:t>
            </w:r>
          </w:p>
        </w:tc>
        <w:tc>
          <w:tcPr>
            <w:tcW w:w="1332"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2232,8</w:t>
            </w:r>
          </w:p>
        </w:tc>
        <w:tc>
          <w:tcPr>
            <w:tcW w:w="1332"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pPr>
            <w:r>
              <w:t>-702,4</w:t>
            </w:r>
          </w:p>
        </w:tc>
        <w:tc>
          <w:tcPr>
            <w:tcW w:w="1240" w:type="dxa"/>
            <w:tcBorders>
              <w:top w:val="single" w:sz="4" w:space="0" w:color="000000"/>
              <w:left w:val="single" w:sz="4" w:space="0" w:color="000000"/>
              <w:bottom w:val="single" w:sz="4" w:space="0" w:color="000000"/>
              <w:right w:val="single" w:sz="4" w:space="0" w:color="000000"/>
            </w:tcBorders>
            <w:hideMark/>
          </w:tcPr>
          <w:p w:rsidR="00F17EA2" w:rsidRDefault="00F17EA2" w:rsidP="00F41983">
            <w:pPr>
              <w:pStyle w:val="ab"/>
              <w:jc w:val="center"/>
            </w:pPr>
            <w:r>
              <w:t>-</w:t>
            </w:r>
          </w:p>
        </w:tc>
      </w:tr>
    </w:tbl>
    <w:p w:rsidR="00F17EA2" w:rsidRDefault="00F17EA2" w:rsidP="00F17EA2">
      <w:pPr>
        <w:jc w:val="center"/>
        <w:rPr>
          <w:sz w:val="22"/>
          <w:szCs w:val="22"/>
        </w:rPr>
      </w:pPr>
      <w:r>
        <w:rPr>
          <w:sz w:val="22"/>
          <w:szCs w:val="22"/>
        </w:rPr>
        <w:t xml:space="preserve">                                                                                                                                                                 »;                                                                                                                                                                        </w:t>
      </w:r>
    </w:p>
    <w:p w:rsidR="00F17EA2" w:rsidRDefault="00F17EA2" w:rsidP="00F17EA2">
      <w:pPr>
        <w:rPr>
          <w:sz w:val="28"/>
          <w:szCs w:val="28"/>
        </w:rPr>
      </w:pPr>
      <w:r>
        <w:rPr>
          <w:rFonts w:ascii="Arial" w:hAnsi="Arial" w:cs="Arial"/>
          <w:sz w:val="22"/>
          <w:szCs w:val="22"/>
        </w:rPr>
        <w:t>1</w:t>
      </w:r>
      <w:r>
        <w:rPr>
          <w:rFonts w:ascii="Arial" w:hAnsi="Arial" w:cs="Arial"/>
        </w:rPr>
        <w:t>.5</w:t>
      </w:r>
      <w:r>
        <w:rPr>
          <w:rFonts w:ascii="Arial" w:hAnsi="Arial" w:cs="Arial"/>
          <w:sz w:val="28"/>
          <w:szCs w:val="28"/>
        </w:rPr>
        <w:t xml:space="preserve"> </w:t>
      </w:r>
      <w:r>
        <w:rPr>
          <w:rFonts w:ascii="Arial" w:hAnsi="Arial" w:cs="Arial"/>
        </w:rPr>
        <w:t>приложение 2 изложить в следующей редакции:</w:t>
      </w:r>
    </w:p>
    <w:p w:rsidR="00F17EA2" w:rsidRDefault="00F17EA2" w:rsidP="00F17EA2">
      <w:pPr>
        <w:jc w:val="right"/>
        <w:rPr>
          <w:rFonts w:ascii="Arial" w:hAnsi="Arial" w:cs="Arial"/>
          <w:b/>
          <w:bCs/>
          <w:sz w:val="20"/>
          <w:szCs w:val="20"/>
          <w:lang w:eastAsia="en-US"/>
        </w:rPr>
      </w:pPr>
      <w:r>
        <w:rPr>
          <w:b/>
          <w:bCs/>
          <w:lang w:eastAsia="en-US"/>
        </w:rPr>
        <w:t xml:space="preserve">                                                                                         </w:t>
      </w:r>
    </w:p>
    <w:p w:rsidR="00F17EA2" w:rsidRDefault="00F17EA2" w:rsidP="00F17EA2">
      <w:pPr>
        <w:pStyle w:val="1"/>
        <w:rPr>
          <w:b w:val="0"/>
          <w:bCs w:val="0"/>
          <w:szCs w:val="28"/>
          <w:lang w:eastAsia="en-US"/>
        </w:rPr>
      </w:pPr>
      <w:r>
        <w:rPr>
          <w:szCs w:val="28"/>
          <w:lang w:eastAsia="en-US"/>
        </w:rPr>
        <w:t xml:space="preserve">«Показатели обеспечения муниципальных программ </w:t>
      </w:r>
      <w:proofErr w:type="spellStart"/>
      <w:r>
        <w:rPr>
          <w:szCs w:val="28"/>
          <w:lang w:eastAsia="en-US"/>
        </w:rPr>
        <w:t>Кочкуровского</w:t>
      </w:r>
      <w:proofErr w:type="spellEnd"/>
      <w:r>
        <w:rPr>
          <w:szCs w:val="28"/>
          <w:lang w:eastAsia="en-US"/>
        </w:rPr>
        <w:t xml:space="preserve"> муниципального района на период до 2023 года</w:t>
      </w:r>
    </w:p>
    <w:p w:rsidR="00F17EA2" w:rsidRDefault="00F17EA2" w:rsidP="00F17EA2">
      <w:pPr>
        <w:rPr>
          <w:rFonts w:ascii="Arial" w:hAnsi="Arial" w:cs="Arial"/>
        </w:rPr>
      </w:pPr>
    </w:p>
    <w:tbl>
      <w:tblPr>
        <w:tblW w:w="10335"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694"/>
        <w:gridCol w:w="1234"/>
        <w:gridCol w:w="1234"/>
        <w:gridCol w:w="1234"/>
        <w:gridCol w:w="1367"/>
        <w:gridCol w:w="1296"/>
        <w:gridCol w:w="1276"/>
      </w:tblGrid>
      <w:tr w:rsidR="00F17EA2" w:rsidTr="00F41983">
        <w:tc>
          <w:tcPr>
            <w:tcW w:w="2694" w:type="dxa"/>
            <w:tcBorders>
              <w:top w:val="nil"/>
              <w:left w:val="nil"/>
              <w:bottom w:val="single" w:sz="4" w:space="0" w:color="auto"/>
              <w:right w:val="nil"/>
            </w:tcBorders>
            <w:vAlign w:val="center"/>
          </w:tcPr>
          <w:p w:rsidR="00F17EA2" w:rsidRDefault="00F17EA2" w:rsidP="00F41983">
            <w:pPr>
              <w:pStyle w:val="ab"/>
              <w:jc w:val="center"/>
            </w:pPr>
          </w:p>
        </w:tc>
        <w:tc>
          <w:tcPr>
            <w:tcW w:w="1234" w:type="dxa"/>
            <w:tcBorders>
              <w:top w:val="nil"/>
              <w:left w:val="nil"/>
              <w:bottom w:val="single" w:sz="4" w:space="0" w:color="auto"/>
              <w:right w:val="nil"/>
            </w:tcBorders>
            <w:vAlign w:val="center"/>
          </w:tcPr>
          <w:p w:rsidR="00F17EA2" w:rsidRDefault="00F17EA2" w:rsidP="00F41983">
            <w:pPr>
              <w:pStyle w:val="ab"/>
              <w:jc w:val="center"/>
            </w:pPr>
          </w:p>
        </w:tc>
        <w:tc>
          <w:tcPr>
            <w:tcW w:w="1234" w:type="dxa"/>
            <w:tcBorders>
              <w:top w:val="nil"/>
              <w:left w:val="nil"/>
              <w:bottom w:val="single" w:sz="4" w:space="0" w:color="auto"/>
              <w:right w:val="nil"/>
            </w:tcBorders>
            <w:vAlign w:val="center"/>
          </w:tcPr>
          <w:p w:rsidR="00F17EA2" w:rsidRDefault="00F17EA2" w:rsidP="00F41983">
            <w:pPr>
              <w:pStyle w:val="ab"/>
              <w:jc w:val="center"/>
            </w:pPr>
          </w:p>
        </w:tc>
        <w:tc>
          <w:tcPr>
            <w:tcW w:w="1234" w:type="dxa"/>
            <w:tcBorders>
              <w:top w:val="nil"/>
              <w:left w:val="nil"/>
              <w:bottom w:val="single" w:sz="4" w:space="0" w:color="auto"/>
              <w:right w:val="nil"/>
            </w:tcBorders>
            <w:vAlign w:val="center"/>
          </w:tcPr>
          <w:p w:rsidR="00F17EA2" w:rsidRDefault="00F17EA2" w:rsidP="00F41983">
            <w:pPr>
              <w:pStyle w:val="ab"/>
              <w:jc w:val="center"/>
            </w:pPr>
          </w:p>
        </w:tc>
        <w:tc>
          <w:tcPr>
            <w:tcW w:w="1367" w:type="dxa"/>
            <w:tcBorders>
              <w:top w:val="nil"/>
              <w:left w:val="nil"/>
              <w:bottom w:val="single" w:sz="4" w:space="0" w:color="auto"/>
              <w:right w:val="nil"/>
            </w:tcBorders>
            <w:vAlign w:val="center"/>
            <w:hideMark/>
          </w:tcPr>
          <w:p w:rsidR="00F17EA2" w:rsidRDefault="00F17EA2" w:rsidP="00F41983">
            <w:pPr>
              <w:pStyle w:val="ab"/>
              <w:jc w:val="center"/>
            </w:pPr>
            <w:r>
              <w:t>.</w:t>
            </w:r>
          </w:p>
        </w:tc>
        <w:tc>
          <w:tcPr>
            <w:tcW w:w="1296" w:type="dxa"/>
            <w:tcBorders>
              <w:top w:val="nil"/>
              <w:left w:val="nil"/>
              <w:bottom w:val="single" w:sz="4" w:space="0" w:color="auto"/>
              <w:right w:val="nil"/>
            </w:tcBorders>
            <w:vAlign w:val="center"/>
          </w:tcPr>
          <w:p w:rsidR="00F17EA2" w:rsidRDefault="00F17EA2" w:rsidP="00F41983">
            <w:pPr>
              <w:pStyle w:val="ab"/>
              <w:jc w:val="center"/>
            </w:pPr>
          </w:p>
        </w:tc>
        <w:tc>
          <w:tcPr>
            <w:tcW w:w="1276" w:type="dxa"/>
            <w:tcBorders>
              <w:top w:val="nil"/>
              <w:left w:val="nil"/>
              <w:bottom w:val="single" w:sz="4" w:space="0" w:color="auto"/>
              <w:right w:val="nil"/>
            </w:tcBorders>
            <w:hideMark/>
          </w:tcPr>
          <w:p w:rsidR="00F17EA2" w:rsidRDefault="00F17EA2" w:rsidP="00F41983">
            <w:pPr>
              <w:pStyle w:val="ab"/>
              <w:jc w:val="center"/>
            </w:pPr>
            <w:r>
              <w:t xml:space="preserve">тыс. </w:t>
            </w:r>
            <w:proofErr w:type="spellStart"/>
            <w:r>
              <w:t>руб</w:t>
            </w:r>
            <w:proofErr w:type="spellEnd"/>
          </w:p>
        </w:tc>
      </w:tr>
      <w:tr w:rsidR="00F17EA2" w:rsidTr="00F41983">
        <w:tc>
          <w:tcPr>
            <w:tcW w:w="2694" w:type="dxa"/>
            <w:tcBorders>
              <w:top w:val="single" w:sz="4" w:space="0" w:color="auto"/>
              <w:left w:val="single" w:sz="4" w:space="0" w:color="auto"/>
              <w:bottom w:val="single" w:sz="4" w:space="0" w:color="auto"/>
              <w:right w:val="single" w:sz="4" w:space="0" w:color="auto"/>
            </w:tcBorders>
            <w:vAlign w:val="center"/>
            <w:hideMark/>
          </w:tcPr>
          <w:p w:rsidR="00F17EA2" w:rsidRDefault="00F17EA2" w:rsidP="00F41983">
            <w:pPr>
              <w:pStyle w:val="ab"/>
              <w:jc w:val="center"/>
            </w:pPr>
            <w:r>
              <w:t>Наименование муниципальной программы</w:t>
            </w:r>
          </w:p>
        </w:tc>
        <w:tc>
          <w:tcPr>
            <w:tcW w:w="1234" w:type="dxa"/>
            <w:tcBorders>
              <w:top w:val="single" w:sz="4" w:space="0" w:color="auto"/>
              <w:left w:val="nil"/>
              <w:bottom w:val="single" w:sz="4" w:space="0" w:color="auto"/>
              <w:right w:val="single" w:sz="4" w:space="0" w:color="auto"/>
            </w:tcBorders>
            <w:vAlign w:val="center"/>
            <w:hideMark/>
          </w:tcPr>
          <w:p w:rsidR="00F17EA2" w:rsidRDefault="00F17EA2" w:rsidP="00F41983">
            <w:pPr>
              <w:pStyle w:val="ab"/>
              <w:jc w:val="center"/>
            </w:pPr>
            <w:r>
              <w:t>2018 год</w:t>
            </w:r>
          </w:p>
        </w:tc>
        <w:tc>
          <w:tcPr>
            <w:tcW w:w="1234" w:type="dxa"/>
            <w:tcBorders>
              <w:top w:val="single" w:sz="4" w:space="0" w:color="auto"/>
              <w:left w:val="nil"/>
              <w:bottom w:val="single" w:sz="4" w:space="0" w:color="auto"/>
              <w:right w:val="single" w:sz="4" w:space="0" w:color="auto"/>
            </w:tcBorders>
            <w:vAlign w:val="center"/>
            <w:hideMark/>
          </w:tcPr>
          <w:p w:rsidR="00F17EA2" w:rsidRDefault="00F17EA2" w:rsidP="00F41983">
            <w:pPr>
              <w:pStyle w:val="ab"/>
              <w:jc w:val="center"/>
            </w:pPr>
            <w:r>
              <w:t>2019 год</w:t>
            </w:r>
          </w:p>
        </w:tc>
        <w:tc>
          <w:tcPr>
            <w:tcW w:w="1234" w:type="dxa"/>
            <w:tcBorders>
              <w:top w:val="single" w:sz="4" w:space="0" w:color="auto"/>
              <w:left w:val="nil"/>
              <w:bottom w:val="single" w:sz="4" w:space="0" w:color="auto"/>
              <w:right w:val="single" w:sz="4" w:space="0" w:color="auto"/>
            </w:tcBorders>
            <w:vAlign w:val="center"/>
            <w:hideMark/>
          </w:tcPr>
          <w:p w:rsidR="00F17EA2" w:rsidRDefault="00F17EA2" w:rsidP="00F41983">
            <w:pPr>
              <w:pStyle w:val="ab"/>
              <w:jc w:val="center"/>
            </w:pPr>
            <w:r>
              <w:t>2020 год</w:t>
            </w:r>
          </w:p>
        </w:tc>
        <w:tc>
          <w:tcPr>
            <w:tcW w:w="1367" w:type="dxa"/>
            <w:tcBorders>
              <w:top w:val="single" w:sz="4" w:space="0" w:color="auto"/>
              <w:left w:val="nil"/>
              <w:bottom w:val="single" w:sz="4" w:space="0" w:color="auto"/>
              <w:right w:val="single" w:sz="4" w:space="0" w:color="auto"/>
            </w:tcBorders>
            <w:vAlign w:val="center"/>
            <w:hideMark/>
          </w:tcPr>
          <w:p w:rsidR="00F17EA2" w:rsidRDefault="00F17EA2" w:rsidP="00F41983">
            <w:pPr>
              <w:pStyle w:val="ab"/>
              <w:jc w:val="center"/>
            </w:pPr>
            <w:r>
              <w:t>2021 год</w:t>
            </w:r>
          </w:p>
        </w:tc>
        <w:tc>
          <w:tcPr>
            <w:tcW w:w="1296" w:type="dxa"/>
            <w:tcBorders>
              <w:top w:val="single" w:sz="4" w:space="0" w:color="auto"/>
              <w:left w:val="nil"/>
              <w:bottom w:val="single" w:sz="4" w:space="0" w:color="auto"/>
              <w:right w:val="single" w:sz="4" w:space="0" w:color="auto"/>
            </w:tcBorders>
            <w:vAlign w:val="center"/>
            <w:hideMark/>
          </w:tcPr>
          <w:p w:rsidR="00F17EA2" w:rsidRDefault="00F17EA2" w:rsidP="00F41983">
            <w:pPr>
              <w:pStyle w:val="ab"/>
              <w:jc w:val="center"/>
            </w:pPr>
            <w:r>
              <w:t>2022 год</w:t>
            </w:r>
          </w:p>
        </w:tc>
        <w:tc>
          <w:tcPr>
            <w:tcW w:w="1276" w:type="dxa"/>
            <w:tcBorders>
              <w:top w:val="single" w:sz="4" w:space="0" w:color="auto"/>
              <w:left w:val="nil"/>
              <w:bottom w:val="single" w:sz="4" w:space="0" w:color="auto"/>
              <w:right w:val="single" w:sz="4" w:space="0" w:color="auto"/>
            </w:tcBorders>
            <w:vAlign w:val="center"/>
            <w:hideMark/>
          </w:tcPr>
          <w:p w:rsidR="00F17EA2" w:rsidRDefault="00F17EA2" w:rsidP="00F41983">
            <w:pPr>
              <w:pStyle w:val="ab"/>
              <w:jc w:val="center"/>
            </w:pPr>
            <w:r>
              <w:t>2023 год</w:t>
            </w:r>
          </w:p>
        </w:tc>
      </w:tr>
      <w:tr w:rsidR="00F17EA2" w:rsidTr="00F41983">
        <w:tc>
          <w:tcPr>
            <w:tcW w:w="2694" w:type="dxa"/>
            <w:tcBorders>
              <w:top w:val="single" w:sz="4" w:space="0" w:color="auto"/>
              <w:left w:val="single" w:sz="4" w:space="0" w:color="auto"/>
              <w:bottom w:val="single" w:sz="4" w:space="0" w:color="auto"/>
              <w:right w:val="single" w:sz="4" w:space="0" w:color="auto"/>
            </w:tcBorders>
            <w:hideMark/>
          </w:tcPr>
          <w:p w:rsidR="00F17EA2" w:rsidRDefault="00F17EA2" w:rsidP="00F41983">
            <w:pPr>
              <w:pStyle w:val="ab"/>
            </w:pPr>
            <w:r>
              <w:t>Расходы, всего</w:t>
            </w:r>
          </w:p>
        </w:tc>
        <w:tc>
          <w:tcPr>
            <w:tcW w:w="1234" w:type="dxa"/>
            <w:tcBorders>
              <w:top w:val="nil"/>
              <w:left w:val="nil"/>
              <w:bottom w:val="single" w:sz="4" w:space="0" w:color="auto"/>
              <w:right w:val="single" w:sz="4" w:space="0" w:color="auto"/>
            </w:tcBorders>
            <w:hideMark/>
          </w:tcPr>
          <w:p w:rsidR="00F17EA2" w:rsidRDefault="00F17EA2" w:rsidP="00F41983">
            <w:pPr>
              <w:pStyle w:val="ab"/>
              <w:jc w:val="center"/>
            </w:pPr>
            <w:r>
              <w:t>193825,9</w:t>
            </w:r>
          </w:p>
        </w:tc>
        <w:tc>
          <w:tcPr>
            <w:tcW w:w="1234" w:type="dxa"/>
            <w:tcBorders>
              <w:top w:val="nil"/>
              <w:left w:val="nil"/>
              <w:bottom w:val="single" w:sz="4" w:space="0" w:color="auto"/>
              <w:right w:val="single" w:sz="4" w:space="0" w:color="auto"/>
            </w:tcBorders>
            <w:hideMark/>
          </w:tcPr>
          <w:p w:rsidR="00F17EA2" w:rsidRDefault="00F17EA2" w:rsidP="00F41983">
            <w:pPr>
              <w:pStyle w:val="ab"/>
              <w:jc w:val="center"/>
            </w:pPr>
            <w:r>
              <w:t>197807,1</w:t>
            </w:r>
          </w:p>
        </w:tc>
        <w:tc>
          <w:tcPr>
            <w:tcW w:w="1234" w:type="dxa"/>
            <w:tcBorders>
              <w:top w:val="nil"/>
              <w:left w:val="nil"/>
              <w:bottom w:val="single" w:sz="4" w:space="0" w:color="auto"/>
              <w:right w:val="single" w:sz="4" w:space="0" w:color="auto"/>
            </w:tcBorders>
            <w:hideMark/>
          </w:tcPr>
          <w:p w:rsidR="00F17EA2" w:rsidRDefault="00F17EA2" w:rsidP="00F41983">
            <w:pPr>
              <w:pStyle w:val="ab"/>
              <w:jc w:val="center"/>
            </w:pPr>
            <w:r>
              <w:t>200643,8</w:t>
            </w:r>
          </w:p>
        </w:tc>
        <w:tc>
          <w:tcPr>
            <w:tcW w:w="1367" w:type="dxa"/>
            <w:tcBorders>
              <w:top w:val="nil"/>
              <w:left w:val="nil"/>
              <w:bottom w:val="single" w:sz="4" w:space="0" w:color="auto"/>
              <w:right w:val="single" w:sz="4" w:space="0" w:color="auto"/>
            </w:tcBorders>
            <w:hideMark/>
          </w:tcPr>
          <w:p w:rsidR="00F17EA2" w:rsidRDefault="00F17EA2" w:rsidP="00F41983">
            <w:pPr>
              <w:pStyle w:val="ab"/>
              <w:jc w:val="center"/>
            </w:pPr>
            <w:r>
              <w:t>307860,8</w:t>
            </w:r>
          </w:p>
        </w:tc>
        <w:tc>
          <w:tcPr>
            <w:tcW w:w="1296" w:type="dxa"/>
            <w:tcBorders>
              <w:top w:val="nil"/>
              <w:left w:val="nil"/>
              <w:bottom w:val="single" w:sz="4" w:space="0" w:color="auto"/>
              <w:right w:val="single" w:sz="4" w:space="0" w:color="auto"/>
            </w:tcBorders>
            <w:hideMark/>
          </w:tcPr>
          <w:p w:rsidR="00F17EA2" w:rsidRDefault="00F17EA2" w:rsidP="00F41983">
            <w:pPr>
              <w:pStyle w:val="ab"/>
              <w:jc w:val="center"/>
            </w:pPr>
            <w:r>
              <w:t>198402,6</w:t>
            </w:r>
          </w:p>
        </w:tc>
        <w:tc>
          <w:tcPr>
            <w:tcW w:w="1276" w:type="dxa"/>
            <w:tcBorders>
              <w:top w:val="nil"/>
              <w:left w:val="nil"/>
              <w:bottom w:val="single" w:sz="4" w:space="0" w:color="auto"/>
              <w:right w:val="single" w:sz="4" w:space="0" w:color="auto"/>
            </w:tcBorders>
            <w:hideMark/>
          </w:tcPr>
          <w:p w:rsidR="00F17EA2" w:rsidRDefault="00F17EA2" w:rsidP="00F41983">
            <w:pPr>
              <w:pStyle w:val="ab"/>
              <w:jc w:val="center"/>
            </w:pPr>
            <w:r>
              <w:t>117821,9</w:t>
            </w:r>
          </w:p>
        </w:tc>
      </w:tr>
      <w:tr w:rsidR="00F17EA2" w:rsidTr="00F41983">
        <w:tc>
          <w:tcPr>
            <w:tcW w:w="2694" w:type="dxa"/>
            <w:tcBorders>
              <w:top w:val="single" w:sz="4" w:space="0" w:color="auto"/>
              <w:left w:val="single" w:sz="4" w:space="0" w:color="auto"/>
              <w:bottom w:val="single" w:sz="4" w:space="0" w:color="auto"/>
              <w:right w:val="single" w:sz="4" w:space="0" w:color="auto"/>
            </w:tcBorders>
            <w:hideMark/>
          </w:tcPr>
          <w:p w:rsidR="00F17EA2" w:rsidRDefault="00F17EA2" w:rsidP="00F41983">
            <w:pPr>
              <w:pStyle w:val="ab"/>
            </w:pPr>
            <w:r>
              <w:t>в том числе:</w:t>
            </w:r>
          </w:p>
        </w:tc>
        <w:tc>
          <w:tcPr>
            <w:tcW w:w="1234" w:type="dxa"/>
            <w:tcBorders>
              <w:top w:val="nil"/>
              <w:left w:val="nil"/>
              <w:bottom w:val="single" w:sz="4" w:space="0" w:color="auto"/>
              <w:right w:val="single" w:sz="4" w:space="0" w:color="auto"/>
            </w:tcBorders>
          </w:tcPr>
          <w:p w:rsidR="00F17EA2" w:rsidRDefault="00F17EA2" w:rsidP="00F41983">
            <w:pPr>
              <w:pStyle w:val="ab"/>
              <w:jc w:val="center"/>
            </w:pPr>
          </w:p>
        </w:tc>
        <w:tc>
          <w:tcPr>
            <w:tcW w:w="1234" w:type="dxa"/>
            <w:tcBorders>
              <w:top w:val="nil"/>
              <w:left w:val="nil"/>
              <w:bottom w:val="single" w:sz="4" w:space="0" w:color="auto"/>
              <w:right w:val="single" w:sz="4" w:space="0" w:color="auto"/>
            </w:tcBorders>
          </w:tcPr>
          <w:p w:rsidR="00F17EA2" w:rsidRDefault="00F17EA2" w:rsidP="00F41983">
            <w:pPr>
              <w:pStyle w:val="ab"/>
              <w:jc w:val="center"/>
            </w:pPr>
          </w:p>
        </w:tc>
        <w:tc>
          <w:tcPr>
            <w:tcW w:w="1234" w:type="dxa"/>
            <w:tcBorders>
              <w:top w:val="nil"/>
              <w:left w:val="nil"/>
              <w:bottom w:val="single" w:sz="4" w:space="0" w:color="auto"/>
              <w:right w:val="single" w:sz="4" w:space="0" w:color="auto"/>
            </w:tcBorders>
          </w:tcPr>
          <w:p w:rsidR="00F17EA2" w:rsidRDefault="00F17EA2" w:rsidP="00F41983">
            <w:pPr>
              <w:pStyle w:val="ab"/>
              <w:jc w:val="center"/>
            </w:pPr>
          </w:p>
        </w:tc>
        <w:tc>
          <w:tcPr>
            <w:tcW w:w="1367" w:type="dxa"/>
            <w:tcBorders>
              <w:top w:val="nil"/>
              <w:left w:val="nil"/>
              <w:bottom w:val="single" w:sz="4" w:space="0" w:color="auto"/>
              <w:right w:val="single" w:sz="4" w:space="0" w:color="auto"/>
            </w:tcBorders>
          </w:tcPr>
          <w:p w:rsidR="00F17EA2" w:rsidRDefault="00F17EA2" w:rsidP="00F41983">
            <w:pPr>
              <w:pStyle w:val="ab"/>
              <w:jc w:val="center"/>
            </w:pPr>
          </w:p>
        </w:tc>
        <w:tc>
          <w:tcPr>
            <w:tcW w:w="1296" w:type="dxa"/>
            <w:tcBorders>
              <w:top w:val="nil"/>
              <w:left w:val="nil"/>
              <w:bottom w:val="single" w:sz="4" w:space="0" w:color="auto"/>
              <w:right w:val="single" w:sz="4" w:space="0" w:color="auto"/>
            </w:tcBorders>
          </w:tcPr>
          <w:p w:rsidR="00F17EA2" w:rsidRDefault="00F17EA2" w:rsidP="00F41983">
            <w:pPr>
              <w:pStyle w:val="ab"/>
              <w:ind w:left="-176"/>
              <w:jc w:val="center"/>
            </w:pPr>
          </w:p>
        </w:tc>
        <w:tc>
          <w:tcPr>
            <w:tcW w:w="1276" w:type="dxa"/>
            <w:tcBorders>
              <w:top w:val="nil"/>
              <w:left w:val="nil"/>
              <w:bottom w:val="single" w:sz="4" w:space="0" w:color="auto"/>
              <w:right w:val="single" w:sz="4" w:space="0" w:color="auto"/>
            </w:tcBorders>
          </w:tcPr>
          <w:p w:rsidR="00F17EA2" w:rsidRDefault="00F17EA2" w:rsidP="00F41983">
            <w:pPr>
              <w:pStyle w:val="ab"/>
              <w:jc w:val="center"/>
            </w:pPr>
          </w:p>
        </w:tc>
      </w:tr>
      <w:tr w:rsidR="00F17EA2" w:rsidTr="00F41983">
        <w:tc>
          <w:tcPr>
            <w:tcW w:w="2694" w:type="dxa"/>
            <w:tcBorders>
              <w:top w:val="single" w:sz="4" w:space="0" w:color="auto"/>
              <w:left w:val="single" w:sz="4" w:space="0" w:color="auto"/>
              <w:bottom w:val="single" w:sz="4" w:space="0" w:color="auto"/>
              <w:right w:val="single" w:sz="4" w:space="0" w:color="auto"/>
            </w:tcBorders>
            <w:hideMark/>
          </w:tcPr>
          <w:p w:rsidR="00F17EA2" w:rsidRDefault="00F17EA2" w:rsidP="00F41983">
            <w:pPr>
              <w:pStyle w:val="ab"/>
            </w:pPr>
            <w:r>
              <w:t xml:space="preserve">Расходы, распределенные по муниципальным программам </w:t>
            </w:r>
            <w:proofErr w:type="spellStart"/>
            <w:r>
              <w:t>Кочкуровского</w:t>
            </w:r>
            <w:proofErr w:type="spellEnd"/>
            <w:r>
              <w:t xml:space="preserve"> муниципального района </w:t>
            </w:r>
          </w:p>
        </w:tc>
        <w:tc>
          <w:tcPr>
            <w:tcW w:w="1234" w:type="dxa"/>
            <w:tcBorders>
              <w:top w:val="nil"/>
              <w:left w:val="nil"/>
              <w:bottom w:val="single" w:sz="4" w:space="0" w:color="auto"/>
              <w:right w:val="single" w:sz="4" w:space="0" w:color="auto"/>
            </w:tcBorders>
            <w:vAlign w:val="bottom"/>
            <w:hideMark/>
          </w:tcPr>
          <w:p w:rsidR="00F17EA2" w:rsidRDefault="00F17EA2" w:rsidP="00F41983">
            <w:pPr>
              <w:pStyle w:val="ab"/>
              <w:jc w:val="right"/>
            </w:pPr>
            <w:r>
              <w:t>141445,6</w:t>
            </w:r>
          </w:p>
        </w:tc>
        <w:tc>
          <w:tcPr>
            <w:tcW w:w="1234" w:type="dxa"/>
            <w:tcBorders>
              <w:top w:val="nil"/>
              <w:left w:val="nil"/>
              <w:bottom w:val="single" w:sz="4" w:space="0" w:color="auto"/>
              <w:right w:val="single" w:sz="4" w:space="0" w:color="auto"/>
            </w:tcBorders>
            <w:vAlign w:val="bottom"/>
            <w:hideMark/>
          </w:tcPr>
          <w:p w:rsidR="00F17EA2" w:rsidRDefault="00F17EA2" w:rsidP="00F41983">
            <w:pPr>
              <w:pStyle w:val="ab"/>
              <w:jc w:val="right"/>
            </w:pPr>
            <w:r>
              <w:t>164598,1</w:t>
            </w:r>
          </w:p>
        </w:tc>
        <w:tc>
          <w:tcPr>
            <w:tcW w:w="1234" w:type="dxa"/>
            <w:tcBorders>
              <w:top w:val="nil"/>
              <w:left w:val="nil"/>
              <w:bottom w:val="single" w:sz="4" w:space="0" w:color="auto"/>
              <w:right w:val="single" w:sz="4" w:space="0" w:color="auto"/>
            </w:tcBorders>
            <w:vAlign w:val="bottom"/>
            <w:hideMark/>
          </w:tcPr>
          <w:p w:rsidR="00F17EA2" w:rsidRDefault="00F17EA2" w:rsidP="00F41983">
            <w:pPr>
              <w:pStyle w:val="ab"/>
              <w:jc w:val="right"/>
            </w:pPr>
            <w:r>
              <w:t>184379,9</w:t>
            </w:r>
          </w:p>
        </w:tc>
        <w:tc>
          <w:tcPr>
            <w:tcW w:w="1367" w:type="dxa"/>
            <w:tcBorders>
              <w:top w:val="nil"/>
              <w:left w:val="nil"/>
              <w:bottom w:val="single" w:sz="4" w:space="0" w:color="auto"/>
              <w:right w:val="single" w:sz="4" w:space="0" w:color="auto"/>
            </w:tcBorders>
            <w:vAlign w:val="bottom"/>
            <w:hideMark/>
          </w:tcPr>
          <w:p w:rsidR="00F17EA2" w:rsidRDefault="00F17EA2" w:rsidP="00F41983">
            <w:pPr>
              <w:pStyle w:val="ab"/>
              <w:jc w:val="right"/>
            </w:pPr>
            <w:r>
              <w:t>285008,1</w:t>
            </w:r>
          </w:p>
        </w:tc>
        <w:tc>
          <w:tcPr>
            <w:tcW w:w="1296" w:type="dxa"/>
            <w:tcBorders>
              <w:top w:val="nil"/>
              <w:left w:val="nil"/>
              <w:bottom w:val="single" w:sz="4" w:space="0" w:color="auto"/>
              <w:right w:val="single" w:sz="4" w:space="0" w:color="auto"/>
            </w:tcBorders>
            <w:vAlign w:val="bottom"/>
            <w:hideMark/>
          </w:tcPr>
          <w:p w:rsidR="00F17EA2" w:rsidRDefault="00F17EA2" w:rsidP="00F41983">
            <w:pPr>
              <w:pStyle w:val="ab"/>
              <w:jc w:val="right"/>
            </w:pPr>
            <w:r>
              <w:t>179095,0</w:t>
            </w:r>
          </w:p>
        </w:tc>
        <w:tc>
          <w:tcPr>
            <w:tcW w:w="1276" w:type="dxa"/>
            <w:tcBorders>
              <w:top w:val="nil"/>
              <w:left w:val="nil"/>
              <w:bottom w:val="single" w:sz="4" w:space="0" w:color="auto"/>
              <w:right w:val="single" w:sz="4" w:space="0" w:color="auto"/>
            </w:tcBorders>
            <w:vAlign w:val="bottom"/>
            <w:hideMark/>
          </w:tcPr>
          <w:p w:rsidR="00F17EA2" w:rsidRDefault="00F17EA2" w:rsidP="00F41983">
            <w:pPr>
              <w:pStyle w:val="ab"/>
              <w:jc w:val="center"/>
            </w:pPr>
            <w:r>
              <w:t>106179,9</w:t>
            </w:r>
          </w:p>
        </w:tc>
      </w:tr>
      <w:tr w:rsidR="00F17EA2" w:rsidTr="00F41983">
        <w:tc>
          <w:tcPr>
            <w:tcW w:w="2694" w:type="dxa"/>
            <w:tcBorders>
              <w:top w:val="single" w:sz="4" w:space="0" w:color="auto"/>
              <w:left w:val="single" w:sz="4" w:space="0" w:color="auto"/>
              <w:bottom w:val="single" w:sz="4" w:space="0" w:color="auto"/>
              <w:right w:val="single" w:sz="4" w:space="0" w:color="auto"/>
            </w:tcBorders>
            <w:hideMark/>
          </w:tcPr>
          <w:p w:rsidR="00F17EA2" w:rsidRDefault="00F17EA2" w:rsidP="00F41983">
            <w:pPr>
              <w:pStyle w:val="ab"/>
            </w:pPr>
            <w:r>
              <w:t xml:space="preserve">Муниципальная </w:t>
            </w:r>
            <w:proofErr w:type="spellStart"/>
            <w:r>
              <w:t>программа"Повышение</w:t>
            </w:r>
            <w:proofErr w:type="spellEnd"/>
            <w:r>
              <w:t xml:space="preserve"> эффективности муниципального управления </w:t>
            </w:r>
            <w:proofErr w:type="spellStart"/>
            <w:r>
              <w:t>Кочкуровского</w:t>
            </w:r>
            <w:proofErr w:type="spellEnd"/>
            <w:r>
              <w:t xml:space="preserve"> муниципального района на 2020-2024 годы"</w:t>
            </w:r>
          </w:p>
        </w:tc>
        <w:tc>
          <w:tcPr>
            <w:tcW w:w="1234" w:type="dxa"/>
            <w:tcBorders>
              <w:top w:val="nil"/>
              <w:left w:val="nil"/>
              <w:bottom w:val="single" w:sz="4" w:space="0" w:color="auto"/>
              <w:right w:val="single" w:sz="4" w:space="0" w:color="auto"/>
            </w:tcBorders>
            <w:vAlign w:val="bottom"/>
            <w:hideMark/>
          </w:tcPr>
          <w:p w:rsidR="00F17EA2" w:rsidRDefault="00F17EA2" w:rsidP="00F41983">
            <w:pPr>
              <w:pStyle w:val="ab"/>
              <w:jc w:val="right"/>
            </w:pPr>
            <w:r>
              <w:t>-</w:t>
            </w:r>
          </w:p>
        </w:tc>
        <w:tc>
          <w:tcPr>
            <w:tcW w:w="1234" w:type="dxa"/>
            <w:tcBorders>
              <w:top w:val="nil"/>
              <w:left w:val="nil"/>
              <w:bottom w:val="single" w:sz="4" w:space="0" w:color="auto"/>
              <w:right w:val="single" w:sz="4" w:space="0" w:color="auto"/>
            </w:tcBorders>
            <w:vAlign w:val="bottom"/>
            <w:hideMark/>
          </w:tcPr>
          <w:p w:rsidR="00F17EA2" w:rsidRDefault="00F17EA2" w:rsidP="00F41983">
            <w:pPr>
              <w:pStyle w:val="ab"/>
              <w:jc w:val="right"/>
            </w:pPr>
            <w:r>
              <w:t>-</w:t>
            </w:r>
          </w:p>
        </w:tc>
        <w:tc>
          <w:tcPr>
            <w:tcW w:w="1234" w:type="dxa"/>
            <w:tcBorders>
              <w:top w:val="nil"/>
              <w:left w:val="nil"/>
              <w:bottom w:val="single" w:sz="4" w:space="0" w:color="auto"/>
              <w:right w:val="single" w:sz="4" w:space="0" w:color="auto"/>
            </w:tcBorders>
            <w:vAlign w:val="bottom"/>
            <w:hideMark/>
          </w:tcPr>
          <w:p w:rsidR="00F17EA2" w:rsidRDefault="00F17EA2" w:rsidP="00F41983">
            <w:pPr>
              <w:rPr>
                <w:rFonts w:ascii="Arial" w:hAnsi="Arial" w:cs="Arial"/>
              </w:rPr>
            </w:pPr>
            <w:r>
              <w:rPr>
                <w:rFonts w:ascii="Arial" w:hAnsi="Arial" w:cs="Arial"/>
              </w:rPr>
              <w:t>18599,8</w:t>
            </w:r>
          </w:p>
        </w:tc>
        <w:tc>
          <w:tcPr>
            <w:tcW w:w="1367" w:type="dxa"/>
            <w:tcBorders>
              <w:top w:val="nil"/>
              <w:left w:val="nil"/>
              <w:bottom w:val="single" w:sz="4" w:space="0" w:color="auto"/>
              <w:right w:val="single" w:sz="4" w:space="0" w:color="auto"/>
            </w:tcBorders>
            <w:vAlign w:val="bottom"/>
            <w:hideMark/>
          </w:tcPr>
          <w:p w:rsidR="00F17EA2" w:rsidRDefault="00F17EA2" w:rsidP="00F41983">
            <w:pPr>
              <w:rPr>
                <w:rFonts w:ascii="Arial" w:hAnsi="Arial" w:cs="Arial"/>
              </w:rPr>
            </w:pPr>
            <w:r>
              <w:rPr>
                <w:rFonts w:ascii="Arial" w:hAnsi="Arial" w:cs="Arial"/>
              </w:rPr>
              <w:t>17811,2</w:t>
            </w:r>
          </w:p>
        </w:tc>
        <w:tc>
          <w:tcPr>
            <w:tcW w:w="1296" w:type="dxa"/>
            <w:tcBorders>
              <w:top w:val="nil"/>
              <w:left w:val="nil"/>
              <w:bottom w:val="single" w:sz="4" w:space="0" w:color="auto"/>
              <w:right w:val="single" w:sz="4" w:space="0" w:color="auto"/>
            </w:tcBorders>
            <w:vAlign w:val="bottom"/>
            <w:hideMark/>
          </w:tcPr>
          <w:p w:rsidR="00F17EA2" w:rsidRDefault="00F17EA2" w:rsidP="00F41983">
            <w:pPr>
              <w:rPr>
                <w:rFonts w:ascii="Arial" w:hAnsi="Arial" w:cs="Arial"/>
              </w:rPr>
            </w:pPr>
            <w:r>
              <w:rPr>
                <w:rFonts w:ascii="Arial" w:hAnsi="Arial" w:cs="Arial"/>
              </w:rPr>
              <w:t>15357,4</w:t>
            </w:r>
          </w:p>
        </w:tc>
        <w:tc>
          <w:tcPr>
            <w:tcW w:w="1276" w:type="dxa"/>
            <w:tcBorders>
              <w:top w:val="nil"/>
              <w:left w:val="nil"/>
              <w:bottom w:val="single" w:sz="4" w:space="0" w:color="auto"/>
              <w:right w:val="single" w:sz="4" w:space="0" w:color="auto"/>
            </w:tcBorders>
            <w:vAlign w:val="bottom"/>
            <w:hideMark/>
          </w:tcPr>
          <w:p w:rsidR="00F17EA2" w:rsidRDefault="00F17EA2" w:rsidP="00F41983">
            <w:pPr>
              <w:jc w:val="center"/>
              <w:rPr>
                <w:rFonts w:ascii="Arial" w:hAnsi="Arial" w:cs="Arial"/>
              </w:rPr>
            </w:pPr>
            <w:r>
              <w:rPr>
                <w:rFonts w:ascii="Arial" w:hAnsi="Arial" w:cs="Arial"/>
              </w:rPr>
              <w:t>10792,4</w:t>
            </w:r>
          </w:p>
        </w:tc>
      </w:tr>
      <w:tr w:rsidR="00F17EA2" w:rsidTr="00F41983">
        <w:tc>
          <w:tcPr>
            <w:tcW w:w="2694" w:type="dxa"/>
            <w:tcBorders>
              <w:top w:val="single" w:sz="4" w:space="0" w:color="auto"/>
              <w:left w:val="single" w:sz="4" w:space="0" w:color="auto"/>
              <w:bottom w:val="single" w:sz="4" w:space="0" w:color="auto"/>
              <w:right w:val="single" w:sz="4" w:space="0" w:color="auto"/>
            </w:tcBorders>
            <w:hideMark/>
          </w:tcPr>
          <w:p w:rsidR="00F17EA2" w:rsidRDefault="00F17EA2" w:rsidP="00F41983">
            <w:pPr>
              <w:pStyle w:val="ab"/>
            </w:pPr>
            <w:r>
              <w:lastRenderedPageBreak/>
              <w:t xml:space="preserve">Районная целевая программа "Развитие образования в </w:t>
            </w:r>
            <w:proofErr w:type="spellStart"/>
            <w:r>
              <w:t>Кочкуровском</w:t>
            </w:r>
            <w:proofErr w:type="spellEnd"/>
            <w:r>
              <w:t xml:space="preserve"> муниципальном районе на 2020-2025 годы"</w:t>
            </w:r>
          </w:p>
        </w:tc>
        <w:tc>
          <w:tcPr>
            <w:tcW w:w="1234" w:type="dxa"/>
            <w:tcBorders>
              <w:top w:val="nil"/>
              <w:left w:val="nil"/>
              <w:bottom w:val="single" w:sz="4" w:space="0" w:color="auto"/>
              <w:right w:val="single" w:sz="4" w:space="0" w:color="auto"/>
            </w:tcBorders>
            <w:vAlign w:val="bottom"/>
            <w:hideMark/>
          </w:tcPr>
          <w:p w:rsidR="00F17EA2" w:rsidRDefault="00F17EA2" w:rsidP="00F41983">
            <w:pPr>
              <w:pStyle w:val="ab"/>
              <w:jc w:val="right"/>
            </w:pPr>
            <w:r>
              <w:t>104154,2</w:t>
            </w:r>
          </w:p>
        </w:tc>
        <w:tc>
          <w:tcPr>
            <w:tcW w:w="1234" w:type="dxa"/>
            <w:tcBorders>
              <w:top w:val="nil"/>
              <w:left w:val="nil"/>
              <w:bottom w:val="single" w:sz="4" w:space="0" w:color="auto"/>
              <w:right w:val="single" w:sz="4" w:space="0" w:color="auto"/>
            </w:tcBorders>
            <w:vAlign w:val="bottom"/>
            <w:hideMark/>
          </w:tcPr>
          <w:p w:rsidR="00F17EA2" w:rsidRDefault="00F17EA2" w:rsidP="00F41983">
            <w:pPr>
              <w:pStyle w:val="ab"/>
              <w:jc w:val="right"/>
            </w:pPr>
            <w:r>
              <w:t>100279,2</w:t>
            </w:r>
          </w:p>
        </w:tc>
        <w:tc>
          <w:tcPr>
            <w:tcW w:w="1234" w:type="dxa"/>
            <w:tcBorders>
              <w:top w:val="nil"/>
              <w:left w:val="nil"/>
              <w:bottom w:val="single" w:sz="4" w:space="0" w:color="auto"/>
              <w:right w:val="single" w:sz="4" w:space="0" w:color="auto"/>
            </w:tcBorders>
            <w:vAlign w:val="bottom"/>
            <w:hideMark/>
          </w:tcPr>
          <w:p w:rsidR="00F17EA2" w:rsidRDefault="00F17EA2" w:rsidP="00F41983">
            <w:pPr>
              <w:pStyle w:val="ab"/>
              <w:jc w:val="right"/>
            </w:pPr>
            <w:r>
              <w:t>91802,6</w:t>
            </w:r>
          </w:p>
        </w:tc>
        <w:tc>
          <w:tcPr>
            <w:tcW w:w="1367" w:type="dxa"/>
            <w:tcBorders>
              <w:top w:val="nil"/>
              <w:left w:val="nil"/>
              <w:bottom w:val="single" w:sz="4" w:space="0" w:color="auto"/>
              <w:right w:val="single" w:sz="4" w:space="0" w:color="auto"/>
            </w:tcBorders>
            <w:vAlign w:val="bottom"/>
            <w:hideMark/>
          </w:tcPr>
          <w:p w:rsidR="00F17EA2" w:rsidRDefault="00F17EA2" w:rsidP="00F41983">
            <w:pPr>
              <w:pStyle w:val="ab"/>
              <w:jc w:val="right"/>
            </w:pPr>
            <w:r>
              <w:t>122188,0</w:t>
            </w:r>
          </w:p>
        </w:tc>
        <w:tc>
          <w:tcPr>
            <w:tcW w:w="1296" w:type="dxa"/>
            <w:tcBorders>
              <w:top w:val="nil"/>
              <w:left w:val="nil"/>
              <w:bottom w:val="single" w:sz="4" w:space="0" w:color="auto"/>
              <w:right w:val="single" w:sz="4" w:space="0" w:color="auto"/>
            </w:tcBorders>
            <w:vAlign w:val="bottom"/>
            <w:hideMark/>
          </w:tcPr>
          <w:p w:rsidR="00F17EA2" w:rsidRDefault="00F17EA2" w:rsidP="00F41983">
            <w:pPr>
              <w:pStyle w:val="ab"/>
              <w:jc w:val="right"/>
            </w:pPr>
            <w:r>
              <w:t>90469,4</w:t>
            </w:r>
          </w:p>
        </w:tc>
        <w:tc>
          <w:tcPr>
            <w:tcW w:w="1276" w:type="dxa"/>
            <w:tcBorders>
              <w:top w:val="nil"/>
              <w:left w:val="nil"/>
              <w:bottom w:val="single" w:sz="4" w:space="0" w:color="auto"/>
              <w:right w:val="single" w:sz="4" w:space="0" w:color="auto"/>
            </w:tcBorders>
            <w:vAlign w:val="bottom"/>
            <w:hideMark/>
          </w:tcPr>
          <w:p w:rsidR="00F17EA2" w:rsidRDefault="00F17EA2" w:rsidP="00F41983">
            <w:pPr>
              <w:pStyle w:val="ab"/>
              <w:jc w:val="center"/>
            </w:pPr>
            <w:r>
              <w:t>67982,5</w:t>
            </w:r>
          </w:p>
        </w:tc>
      </w:tr>
      <w:tr w:rsidR="00F17EA2" w:rsidTr="00F41983">
        <w:tc>
          <w:tcPr>
            <w:tcW w:w="2694" w:type="dxa"/>
            <w:tcBorders>
              <w:top w:val="single" w:sz="4" w:space="0" w:color="auto"/>
              <w:left w:val="single" w:sz="4" w:space="0" w:color="auto"/>
              <w:bottom w:val="single" w:sz="4" w:space="0" w:color="auto"/>
              <w:right w:val="single" w:sz="4" w:space="0" w:color="auto"/>
            </w:tcBorders>
            <w:hideMark/>
          </w:tcPr>
          <w:p w:rsidR="00F17EA2" w:rsidRDefault="00F17EA2" w:rsidP="00F41983">
            <w:pPr>
              <w:rPr>
                <w:rFonts w:ascii="Arial" w:hAnsi="Arial" w:cs="Arial"/>
                <w:color w:val="000000"/>
              </w:rPr>
            </w:pPr>
            <w:r>
              <w:rPr>
                <w:rFonts w:ascii="Arial" w:hAnsi="Arial" w:cs="Arial"/>
                <w:color w:val="000000"/>
              </w:rPr>
              <w:t xml:space="preserve">Муниципальная целевая программа «Жилище» </w:t>
            </w:r>
            <w:proofErr w:type="spellStart"/>
            <w:r>
              <w:rPr>
                <w:rFonts w:ascii="Arial" w:hAnsi="Arial" w:cs="Arial"/>
                <w:color w:val="000000"/>
              </w:rPr>
              <w:t>Кочкуровского</w:t>
            </w:r>
            <w:proofErr w:type="spellEnd"/>
            <w:r>
              <w:rPr>
                <w:rFonts w:ascii="Arial" w:hAnsi="Arial" w:cs="Arial"/>
                <w:color w:val="000000"/>
              </w:rPr>
              <w:t xml:space="preserve"> муниципального района на 2020-2025</w:t>
            </w:r>
          </w:p>
          <w:p w:rsidR="00F17EA2" w:rsidRDefault="00F17EA2" w:rsidP="00F41983">
            <w:pPr>
              <w:pStyle w:val="ab"/>
            </w:pPr>
            <w:r>
              <w:rPr>
                <w:color w:val="000000"/>
              </w:rPr>
              <w:t>годы</w:t>
            </w:r>
          </w:p>
        </w:tc>
        <w:tc>
          <w:tcPr>
            <w:tcW w:w="1234" w:type="dxa"/>
            <w:tcBorders>
              <w:top w:val="nil"/>
              <w:left w:val="nil"/>
              <w:bottom w:val="single" w:sz="4" w:space="0" w:color="auto"/>
              <w:right w:val="single" w:sz="4" w:space="0" w:color="auto"/>
            </w:tcBorders>
            <w:vAlign w:val="bottom"/>
            <w:hideMark/>
          </w:tcPr>
          <w:p w:rsidR="00F17EA2" w:rsidRDefault="00F17EA2" w:rsidP="00F41983">
            <w:pPr>
              <w:pStyle w:val="ab"/>
              <w:jc w:val="right"/>
            </w:pPr>
            <w:r>
              <w:t>2523,8</w:t>
            </w:r>
          </w:p>
        </w:tc>
        <w:tc>
          <w:tcPr>
            <w:tcW w:w="1234" w:type="dxa"/>
            <w:tcBorders>
              <w:top w:val="nil"/>
              <w:left w:val="nil"/>
              <w:bottom w:val="single" w:sz="4" w:space="0" w:color="auto"/>
              <w:right w:val="single" w:sz="4" w:space="0" w:color="auto"/>
            </w:tcBorders>
            <w:vAlign w:val="bottom"/>
            <w:hideMark/>
          </w:tcPr>
          <w:p w:rsidR="00F17EA2" w:rsidRDefault="00F17EA2" w:rsidP="00F41983">
            <w:pPr>
              <w:pStyle w:val="ab"/>
              <w:jc w:val="right"/>
            </w:pPr>
            <w:r>
              <w:t>1178,2</w:t>
            </w:r>
          </w:p>
        </w:tc>
        <w:tc>
          <w:tcPr>
            <w:tcW w:w="1234" w:type="dxa"/>
            <w:tcBorders>
              <w:top w:val="nil"/>
              <w:left w:val="nil"/>
              <w:bottom w:val="single" w:sz="4" w:space="0" w:color="auto"/>
              <w:right w:val="single" w:sz="4" w:space="0" w:color="auto"/>
            </w:tcBorders>
            <w:vAlign w:val="bottom"/>
            <w:hideMark/>
          </w:tcPr>
          <w:p w:rsidR="00F17EA2" w:rsidRDefault="00F17EA2" w:rsidP="00F41983">
            <w:pPr>
              <w:pStyle w:val="ab"/>
              <w:jc w:val="right"/>
            </w:pPr>
            <w:r>
              <w:t>2737,3</w:t>
            </w:r>
          </w:p>
        </w:tc>
        <w:tc>
          <w:tcPr>
            <w:tcW w:w="1367" w:type="dxa"/>
            <w:tcBorders>
              <w:top w:val="nil"/>
              <w:left w:val="nil"/>
              <w:bottom w:val="single" w:sz="4" w:space="0" w:color="auto"/>
              <w:right w:val="single" w:sz="4" w:space="0" w:color="auto"/>
            </w:tcBorders>
            <w:vAlign w:val="bottom"/>
            <w:hideMark/>
          </w:tcPr>
          <w:p w:rsidR="00F17EA2" w:rsidRDefault="00F17EA2" w:rsidP="00F41983">
            <w:pPr>
              <w:pStyle w:val="ab"/>
              <w:jc w:val="right"/>
            </w:pPr>
            <w:r>
              <w:t>4918,1</w:t>
            </w:r>
          </w:p>
        </w:tc>
        <w:tc>
          <w:tcPr>
            <w:tcW w:w="1296" w:type="dxa"/>
            <w:tcBorders>
              <w:top w:val="nil"/>
              <w:left w:val="nil"/>
              <w:bottom w:val="single" w:sz="4" w:space="0" w:color="auto"/>
              <w:right w:val="single" w:sz="4" w:space="0" w:color="auto"/>
            </w:tcBorders>
            <w:vAlign w:val="bottom"/>
            <w:hideMark/>
          </w:tcPr>
          <w:p w:rsidR="00F17EA2" w:rsidRDefault="00F17EA2" w:rsidP="00F41983">
            <w:pPr>
              <w:pStyle w:val="ab"/>
              <w:jc w:val="right"/>
            </w:pPr>
            <w:r>
              <w:t>1302,1</w:t>
            </w:r>
          </w:p>
        </w:tc>
        <w:tc>
          <w:tcPr>
            <w:tcW w:w="1276" w:type="dxa"/>
            <w:tcBorders>
              <w:top w:val="nil"/>
              <w:left w:val="nil"/>
              <w:bottom w:val="single" w:sz="4" w:space="0" w:color="auto"/>
              <w:right w:val="single" w:sz="4" w:space="0" w:color="auto"/>
            </w:tcBorders>
            <w:vAlign w:val="bottom"/>
            <w:hideMark/>
          </w:tcPr>
          <w:p w:rsidR="00F17EA2" w:rsidRDefault="00F17EA2" w:rsidP="00F41983">
            <w:pPr>
              <w:pStyle w:val="ab"/>
              <w:jc w:val="center"/>
            </w:pPr>
            <w:r>
              <w:t>-</w:t>
            </w:r>
          </w:p>
        </w:tc>
      </w:tr>
      <w:tr w:rsidR="00F17EA2" w:rsidTr="00F41983">
        <w:tc>
          <w:tcPr>
            <w:tcW w:w="2694" w:type="dxa"/>
            <w:tcBorders>
              <w:top w:val="single" w:sz="4" w:space="0" w:color="auto"/>
              <w:left w:val="single" w:sz="4" w:space="0" w:color="auto"/>
              <w:bottom w:val="single" w:sz="4" w:space="0" w:color="auto"/>
              <w:right w:val="single" w:sz="4" w:space="0" w:color="auto"/>
            </w:tcBorders>
            <w:hideMark/>
          </w:tcPr>
          <w:p w:rsidR="00F17EA2" w:rsidRDefault="00F17EA2" w:rsidP="00F41983">
            <w:pPr>
              <w:rPr>
                <w:rFonts w:ascii="Arial" w:hAnsi="Arial" w:cs="Arial"/>
                <w:color w:val="000000"/>
              </w:rPr>
            </w:pPr>
            <w:r>
              <w:rPr>
                <w:rFonts w:ascii="Arial" w:hAnsi="Arial" w:cs="Arial"/>
                <w:color w:val="000000"/>
              </w:rPr>
              <w:t xml:space="preserve">Районная целевая программа «Развитие  культуры и туризма  </w:t>
            </w:r>
            <w:proofErr w:type="spellStart"/>
            <w:r>
              <w:rPr>
                <w:rFonts w:ascii="Arial" w:hAnsi="Arial" w:cs="Arial"/>
                <w:color w:val="000000"/>
              </w:rPr>
              <w:t>Кочкуровского</w:t>
            </w:r>
            <w:proofErr w:type="spellEnd"/>
            <w:r>
              <w:rPr>
                <w:rFonts w:ascii="Arial" w:hAnsi="Arial" w:cs="Arial"/>
                <w:color w:val="000000"/>
              </w:rPr>
              <w:t xml:space="preserve">  муниципального района Республики  Мордовия на 2020-2025годы</w:t>
            </w:r>
          </w:p>
        </w:tc>
        <w:tc>
          <w:tcPr>
            <w:tcW w:w="1234" w:type="dxa"/>
            <w:tcBorders>
              <w:top w:val="nil"/>
              <w:left w:val="nil"/>
              <w:bottom w:val="single" w:sz="4" w:space="0" w:color="auto"/>
              <w:right w:val="single" w:sz="4" w:space="0" w:color="auto"/>
            </w:tcBorders>
            <w:vAlign w:val="bottom"/>
            <w:hideMark/>
          </w:tcPr>
          <w:p w:rsidR="00F17EA2" w:rsidRDefault="00F17EA2" w:rsidP="00F41983">
            <w:pPr>
              <w:pStyle w:val="ab"/>
              <w:jc w:val="right"/>
            </w:pPr>
            <w:r>
              <w:t>18975,6</w:t>
            </w:r>
          </w:p>
        </w:tc>
        <w:tc>
          <w:tcPr>
            <w:tcW w:w="1234" w:type="dxa"/>
            <w:tcBorders>
              <w:top w:val="nil"/>
              <w:left w:val="nil"/>
              <w:bottom w:val="single" w:sz="4" w:space="0" w:color="auto"/>
              <w:right w:val="single" w:sz="4" w:space="0" w:color="auto"/>
            </w:tcBorders>
            <w:vAlign w:val="bottom"/>
            <w:hideMark/>
          </w:tcPr>
          <w:p w:rsidR="00F17EA2" w:rsidRDefault="00F17EA2" w:rsidP="00F41983">
            <w:pPr>
              <w:pStyle w:val="ab"/>
              <w:jc w:val="right"/>
            </w:pPr>
            <w:r>
              <w:t>29458,1</w:t>
            </w:r>
          </w:p>
        </w:tc>
        <w:tc>
          <w:tcPr>
            <w:tcW w:w="1234" w:type="dxa"/>
            <w:tcBorders>
              <w:top w:val="nil"/>
              <w:left w:val="nil"/>
              <w:bottom w:val="single" w:sz="4" w:space="0" w:color="auto"/>
              <w:right w:val="single" w:sz="4" w:space="0" w:color="auto"/>
            </w:tcBorders>
            <w:vAlign w:val="bottom"/>
            <w:hideMark/>
          </w:tcPr>
          <w:p w:rsidR="00F17EA2" w:rsidRDefault="00F17EA2" w:rsidP="00F41983">
            <w:pPr>
              <w:pStyle w:val="ab"/>
              <w:jc w:val="right"/>
            </w:pPr>
            <w:r>
              <w:t>47133,0</w:t>
            </w:r>
          </w:p>
        </w:tc>
        <w:tc>
          <w:tcPr>
            <w:tcW w:w="1367" w:type="dxa"/>
            <w:tcBorders>
              <w:top w:val="nil"/>
              <w:left w:val="nil"/>
              <w:bottom w:val="single" w:sz="4" w:space="0" w:color="auto"/>
              <w:right w:val="single" w:sz="4" w:space="0" w:color="auto"/>
            </w:tcBorders>
            <w:vAlign w:val="bottom"/>
            <w:hideMark/>
          </w:tcPr>
          <w:p w:rsidR="00F17EA2" w:rsidRDefault="00F17EA2" w:rsidP="00F41983">
            <w:pPr>
              <w:pStyle w:val="ab"/>
              <w:jc w:val="right"/>
            </w:pPr>
            <w:r>
              <w:t>35407,2</w:t>
            </w:r>
          </w:p>
        </w:tc>
        <w:tc>
          <w:tcPr>
            <w:tcW w:w="1296" w:type="dxa"/>
            <w:tcBorders>
              <w:top w:val="nil"/>
              <w:left w:val="nil"/>
              <w:bottom w:val="single" w:sz="4" w:space="0" w:color="auto"/>
              <w:right w:val="single" w:sz="4" w:space="0" w:color="auto"/>
            </w:tcBorders>
            <w:vAlign w:val="bottom"/>
            <w:hideMark/>
          </w:tcPr>
          <w:p w:rsidR="00F17EA2" w:rsidRDefault="00F17EA2" w:rsidP="00F41983">
            <w:pPr>
              <w:pStyle w:val="ab"/>
              <w:jc w:val="right"/>
            </w:pPr>
            <w:r>
              <w:t>26483,0</w:t>
            </w:r>
          </w:p>
        </w:tc>
        <w:tc>
          <w:tcPr>
            <w:tcW w:w="1276" w:type="dxa"/>
            <w:tcBorders>
              <w:top w:val="nil"/>
              <w:left w:val="nil"/>
              <w:bottom w:val="single" w:sz="4" w:space="0" w:color="auto"/>
              <w:right w:val="single" w:sz="4" w:space="0" w:color="auto"/>
            </w:tcBorders>
            <w:vAlign w:val="bottom"/>
            <w:hideMark/>
          </w:tcPr>
          <w:p w:rsidR="00F17EA2" w:rsidRDefault="00F17EA2" w:rsidP="00F41983">
            <w:pPr>
              <w:pStyle w:val="ab"/>
              <w:jc w:val="center"/>
            </w:pPr>
            <w:r>
              <w:t>15434,4</w:t>
            </w:r>
          </w:p>
        </w:tc>
      </w:tr>
      <w:tr w:rsidR="00F17EA2" w:rsidTr="00F41983">
        <w:tc>
          <w:tcPr>
            <w:tcW w:w="2694" w:type="dxa"/>
            <w:tcBorders>
              <w:top w:val="single" w:sz="4" w:space="0" w:color="auto"/>
              <w:left w:val="single" w:sz="4" w:space="0" w:color="auto"/>
              <w:bottom w:val="single" w:sz="4" w:space="0" w:color="auto"/>
              <w:right w:val="single" w:sz="4" w:space="0" w:color="auto"/>
            </w:tcBorders>
            <w:hideMark/>
          </w:tcPr>
          <w:p w:rsidR="00F17EA2" w:rsidRDefault="00F17EA2" w:rsidP="00F41983">
            <w:pPr>
              <w:rPr>
                <w:rFonts w:ascii="Arial" w:hAnsi="Arial" w:cs="Arial"/>
                <w:color w:val="000000"/>
              </w:rPr>
            </w:pPr>
            <w:r>
              <w:rPr>
                <w:rFonts w:ascii="Arial" w:hAnsi="Arial" w:cs="Arial"/>
              </w:rPr>
              <w:t xml:space="preserve">Муниципальная программа «Экономическое развитие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 до 2025 года</w:t>
            </w:r>
          </w:p>
        </w:tc>
        <w:tc>
          <w:tcPr>
            <w:tcW w:w="1234" w:type="dxa"/>
            <w:tcBorders>
              <w:top w:val="nil"/>
              <w:left w:val="nil"/>
              <w:bottom w:val="single" w:sz="4" w:space="0" w:color="auto"/>
              <w:right w:val="single" w:sz="4" w:space="0" w:color="auto"/>
            </w:tcBorders>
            <w:vAlign w:val="bottom"/>
            <w:hideMark/>
          </w:tcPr>
          <w:p w:rsidR="00F17EA2" w:rsidRDefault="00F17EA2" w:rsidP="00F41983">
            <w:pPr>
              <w:pStyle w:val="ab"/>
              <w:jc w:val="right"/>
            </w:pPr>
            <w:r>
              <w:t>1107,9</w:t>
            </w:r>
          </w:p>
        </w:tc>
        <w:tc>
          <w:tcPr>
            <w:tcW w:w="1234" w:type="dxa"/>
            <w:tcBorders>
              <w:top w:val="nil"/>
              <w:left w:val="nil"/>
              <w:bottom w:val="single" w:sz="4" w:space="0" w:color="auto"/>
              <w:right w:val="single" w:sz="4" w:space="0" w:color="auto"/>
            </w:tcBorders>
            <w:vAlign w:val="bottom"/>
            <w:hideMark/>
          </w:tcPr>
          <w:p w:rsidR="00F17EA2" w:rsidRDefault="00F17EA2" w:rsidP="00F41983">
            <w:pPr>
              <w:pStyle w:val="ab"/>
              <w:jc w:val="right"/>
            </w:pPr>
            <w:r>
              <w:t>651,7</w:t>
            </w:r>
          </w:p>
        </w:tc>
        <w:tc>
          <w:tcPr>
            <w:tcW w:w="1234" w:type="dxa"/>
            <w:tcBorders>
              <w:top w:val="nil"/>
              <w:left w:val="nil"/>
              <w:bottom w:val="single" w:sz="4" w:space="0" w:color="auto"/>
              <w:right w:val="single" w:sz="4" w:space="0" w:color="auto"/>
            </w:tcBorders>
            <w:vAlign w:val="bottom"/>
            <w:hideMark/>
          </w:tcPr>
          <w:p w:rsidR="00F17EA2" w:rsidRDefault="00F17EA2" w:rsidP="00F41983">
            <w:pPr>
              <w:pStyle w:val="ab"/>
              <w:jc w:val="right"/>
            </w:pPr>
            <w:r>
              <w:t>-</w:t>
            </w:r>
          </w:p>
        </w:tc>
        <w:tc>
          <w:tcPr>
            <w:tcW w:w="1367" w:type="dxa"/>
            <w:tcBorders>
              <w:top w:val="nil"/>
              <w:left w:val="nil"/>
              <w:bottom w:val="single" w:sz="4" w:space="0" w:color="auto"/>
              <w:right w:val="single" w:sz="4" w:space="0" w:color="auto"/>
            </w:tcBorders>
            <w:vAlign w:val="bottom"/>
            <w:hideMark/>
          </w:tcPr>
          <w:p w:rsidR="00F17EA2" w:rsidRDefault="00F17EA2" w:rsidP="00F41983">
            <w:pPr>
              <w:pStyle w:val="ab"/>
              <w:jc w:val="right"/>
            </w:pPr>
            <w:r>
              <w:t>-</w:t>
            </w:r>
          </w:p>
        </w:tc>
        <w:tc>
          <w:tcPr>
            <w:tcW w:w="1296" w:type="dxa"/>
            <w:tcBorders>
              <w:top w:val="nil"/>
              <w:left w:val="nil"/>
              <w:bottom w:val="single" w:sz="4" w:space="0" w:color="auto"/>
              <w:right w:val="single" w:sz="4" w:space="0" w:color="auto"/>
            </w:tcBorders>
            <w:vAlign w:val="bottom"/>
            <w:hideMark/>
          </w:tcPr>
          <w:p w:rsidR="00F17EA2" w:rsidRDefault="00F17EA2" w:rsidP="00F41983">
            <w:pPr>
              <w:pStyle w:val="ab"/>
              <w:jc w:val="right"/>
            </w:pPr>
            <w:r>
              <w:t>-</w:t>
            </w:r>
          </w:p>
        </w:tc>
        <w:tc>
          <w:tcPr>
            <w:tcW w:w="1276" w:type="dxa"/>
            <w:tcBorders>
              <w:top w:val="nil"/>
              <w:left w:val="nil"/>
              <w:bottom w:val="single" w:sz="4" w:space="0" w:color="auto"/>
              <w:right w:val="single" w:sz="4" w:space="0" w:color="auto"/>
            </w:tcBorders>
            <w:vAlign w:val="bottom"/>
            <w:hideMark/>
          </w:tcPr>
          <w:p w:rsidR="00F17EA2" w:rsidRDefault="00F17EA2" w:rsidP="00F41983">
            <w:pPr>
              <w:pStyle w:val="ab"/>
              <w:jc w:val="center"/>
            </w:pPr>
            <w:r>
              <w:t>-</w:t>
            </w:r>
          </w:p>
        </w:tc>
      </w:tr>
      <w:tr w:rsidR="00F17EA2" w:rsidTr="00F41983">
        <w:tc>
          <w:tcPr>
            <w:tcW w:w="2694" w:type="dxa"/>
            <w:tcBorders>
              <w:top w:val="single" w:sz="4" w:space="0" w:color="auto"/>
              <w:left w:val="single" w:sz="4" w:space="0" w:color="auto"/>
              <w:bottom w:val="single" w:sz="4" w:space="0" w:color="auto"/>
              <w:right w:val="single" w:sz="4" w:space="0" w:color="auto"/>
            </w:tcBorders>
            <w:hideMark/>
          </w:tcPr>
          <w:p w:rsidR="00F17EA2" w:rsidRDefault="00F17EA2" w:rsidP="00F41983">
            <w:pPr>
              <w:rPr>
                <w:rFonts w:ascii="Arial" w:hAnsi="Arial" w:cs="Arial"/>
                <w:color w:val="000000"/>
              </w:rPr>
            </w:pPr>
            <w:r>
              <w:rPr>
                <w:rFonts w:ascii="Arial" w:hAnsi="Arial" w:cs="Arial"/>
              </w:rPr>
              <w:t xml:space="preserve">Муниципальная программа </w:t>
            </w:r>
            <w:proofErr w:type="spellStart"/>
            <w:r>
              <w:rPr>
                <w:rFonts w:ascii="Arial" w:hAnsi="Arial" w:cs="Arial"/>
              </w:rPr>
              <w:t>Кочкуровского</w:t>
            </w:r>
            <w:proofErr w:type="spellEnd"/>
            <w:r>
              <w:rPr>
                <w:rFonts w:ascii="Arial" w:hAnsi="Arial" w:cs="Arial"/>
              </w:rPr>
              <w:t xml:space="preserve"> муниципального района "Защита населения и территорий от чрезвычайных ситуаций, обеспечение пожарной безопасности и безопасности людей на водных объектах на 2021-2025 годы"</w:t>
            </w:r>
          </w:p>
        </w:tc>
        <w:tc>
          <w:tcPr>
            <w:tcW w:w="1234" w:type="dxa"/>
            <w:tcBorders>
              <w:top w:val="nil"/>
              <w:left w:val="nil"/>
              <w:bottom w:val="single" w:sz="4" w:space="0" w:color="auto"/>
              <w:right w:val="single" w:sz="4" w:space="0" w:color="auto"/>
            </w:tcBorders>
            <w:vAlign w:val="bottom"/>
            <w:hideMark/>
          </w:tcPr>
          <w:p w:rsidR="00F17EA2" w:rsidRDefault="00F17EA2" w:rsidP="00F41983">
            <w:pPr>
              <w:pStyle w:val="ab"/>
              <w:jc w:val="right"/>
            </w:pPr>
            <w:r>
              <w:t>-</w:t>
            </w:r>
          </w:p>
        </w:tc>
        <w:tc>
          <w:tcPr>
            <w:tcW w:w="1234" w:type="dxa"/>
            <w:tcBorders>
              <w:top w:val="nil"/>
              <w:left w:val="nil"/>
              <w:bottom w:val="single" w:sz="4" w:space="0" w:color="auto"/>
              <w:right w:val="single" w:sz="4" w:space="0" w:color="auto"/>
            </w:tcBorders>
            <w:vAlign w:val="bottom"/>
            <w:hideMark/>
          </w:tcPr>
          <w:p w:rsidR="00F17EA2" w:rsidRDefault="00F17EA2" w:rsidP="00F41983">
            <w:pPr>
              <w:pStyle w:val="ab"/>
              <w:jc w:val="right"/>
            </w:pPr>
            <w:r>
              <w:t>-</w:t>
            </w:r>
          </w:p>
        </w:tc>
        <w:tc>
          <w:tcPr>
            <w:tcW w:w="1234" w:type="dxa"/>
            <w:tcBorders>
              <w:top w:val="nil"/>
              <w:left w:val="nil"/>
              <w:bottom w:val="single" w:sz="4" w:space="0" w:color="auto"/>
              <w:right w:val="single" w:sz="4" w:space="0" w:color="auto"/>
            </w:tcBorders>
            <w:vAlign w:val="bottom"/>
            <w:hideMark/>
          </w:tcPr>
          <w:p w:rsidR="00F17EA2" w:rsidRDefault="00F17EA2" w:rsidP="00F41983">
            <w:pPr>
              <w:pStyle w:val="ab"/>
              <w:jc w:val="right"/>
            </w:pPr>
            <w:r>
              <w:t>-</w:t>
            </w:r>
          </w:p>
        </w:tc>
        <w:tc>
          <w:tcPr>
            <w:tcW w:w="1367" w:type="dxa"/>
            <w:tcBorders>
              <w:top w:val="nil"/>
              <w:left w:val="nil"/>
              <w:bottom w:val="single" w:sz="4" w:space="0" w:color="auto"/>
              <w:right w:val="single" w:sz="4" w:space="0" w:color="auto"/>
            </w:tcBorders>
            <w:vAlign w:val="bottom"/>
            <w:hideMark/>
          </w:tcPr>
          <w:p w:rsidR="00F17EA2" w:rsidRDefault="00F17EA2" w:rsidP="00F41983">
            <w:pPr>
              <w:pStyle w:val="ab"/>
              <w:jc w:val="right"/>
            </w:pPr>
            <w:r>
              <w:t>-</w:t>
            </w:r>
          </w:p>
        </w:tc>
        <w:tc>
          <w:tcPr>
            <w:tcW w:w="1296" w:type="dxa"/>
            <w:tcBorders>
              <w:top w:val="nil"/>
              <w:left w:val="nil"/>
              <w:bottom w:val="single" w:sz="4" w:space="0" w:color="auto"/>
              <w:right w:val="single" w:sz="4" w:space="0" w:color="auto"/>
            </w:tcBorders>
            <w:vAlign w:val="bottom"/>
            <w:hideMark/>
          </w:tcPr>
          <w:p w:rsidR="00F17EA2" w:rsidRDefault="00F17EA2" w:rsidP="00F41983">
            <w:pPr>
              <w:pStyle w:val="ab"/>
              <w:jc w:val="right"/>
            </w:pPr>
            <w:r>
              <w:t>152,4</w:t>
            </w:r>
          </w:p>
        </w:tc>
        <w:tc>
          <w:tcPr>
            <w:tcW w:w="1276" w:type="dxa"/>
            <w:tcBorders>
              <w:top w:val="nil"/>
              <w:left w:val="nil"/>
              <w:bottom w:val="single" w:sz="4" w:space="0" w:color="auto"/>
              <w:right w:val="single" w:sz="4" w:space="0" w:color="auto"/>
            </w:tcBorders>
            <w:vAlign w:val="bottom"/>
            <w:hideMark/>
          </w:tcPr>
          <w:p w:rsidR="00F17EA2" w:rsidRDefault="00F17EA2" w:rsidP="00F41983">
            <w:pPr>
              <w:pStyle w:val="ab"/>
              <w:jc w:val="center"/>
            </w:pPr>
            <w:r>
              <w:t>60,4</w:t>
            </w:r>
          </w:p>
        </w:tc>
      </w:tr>
      <w:tr w:rsidR="00F17EA2" w:rsidTr="00F41983">
        <w:tc>
          <w:tcPr>
            <w:tcW w:w="2694" w:type="dxa"/>
            <w:tcBorders>
              <w:top w:val="single" w:sz="4" w:space="0" w:color="auto"/>
              <w:left w:val="single" w:sz="4" w:space="0" w:color="auto"/>
              <w:bottom w:val="single" w:sz="4" w:space="0" w:color="auto"/>
              <w:right w:val="single" w:sz="4" w:space="0" w:color="auto"/>
            </w:tcBorders>
            <w:hideMark/>
          </w:tcPr>
          <w:p w:rsidR="00F17EA2" w:rsidRDefault="00F17EA2" w:rsidP="00F41983">
            <w:pPr>
              <w:pStyle w:val="ab"/>
            </w:pPr>
            <w:r>
              <w:t>Муниципальная программа</w:t>
            </w:r>
          </w:p>
          <w:p w:rsidR="00F17EA2" w:rsidRDefault="00F17EA2" w:rsidP="00F41983">
            <w:pPr>
              <w:pStyle w:val="ab"/>
            </w:pPr>
            <w:proofErr w:type="spellStart"/>
            <w:r>
              <w:t>Кочкуровского</w:t>
            </w:r>
            <w:proofErr w:type="spellEnd"/>
            <w:r>
              <w:t xml:space="preserve"> муниципального района</w:t>
            </w:r>
          </w:p>
          <w:p w:rsidR="00F17EA2" w:rsidRDefault="00F17EA2" w:rsidP="00F41983">
            <w:pPr>
              <w:pStyle w:val="ab"/>
            </w:pPr>
            <w:r>
              <w:t xml:space="preserve">развития сельского </w:t>
            </w:r>
            <w:r>
              <w:lastRenderedPageBreak/>
              <w:t>хозяйства и</w:t>
            </w:r>
          </w:p>
          <w:p w:rsidR="00F17EA2" w:rsidRDefault="00F17EA2" w:rsidP="00F41983">
            <w:pPr>
              <w:pStyle w:val="ab"/>
            </w:pPr>
            <w:r>
              <w:t>регулирования рынков</w:t>
            </w:r>
          </w:p>
          <w:p w:rsidR="00F17EA2" w:rsidRDefault="00F17EA2" w:rsidP="00F41983">
            <w:pPr>
              <w:pStyle w:val="ab"/>
            </w:pPr>
            <w:r>
              <w:t>сельскохозяйственной продукции,</w:t>
            </w:r>
          </w:p>
          <w:p w:rsidR="00F17EA2" w:rsidRDefault="00F17EA2" w:rsidP="00F41983">
            <w:pPr>
              <w:pStyle w:val="ab"/>
            </w:pPr>
            <w:r>
              <w:t xml:space="preserve">сырья и продовольствия </w:t>
            </w:r>
            <w:proofErr w:type="spellStart"/>
            <w:r>
              <w:t>Кочкуровского</w:t>
            </w:r>
            <w:proofErr w:type="spellEnd"/>
          </w:p>
          <w:p w:rsidR="00F17EA2" w:rsidRDefault="00F17EA2" w:rsidP="00F41983">
            <w:pPr>
              <w:pStyle w:val="ab"/>
            </w:pPr>
            <w:r>
              <w:t>муниципального района Республики</w:t>
            </w:r>
          </w:p>
          <w:p w:rsidR="00F17EA2" w:rsidRDefault="00F17EA2" w:rsidP="00F41983">
            <w:pPr>
              <w:pStyle w:val="ab"/>
            </w:pPr>
            <w:r>
              <w:t>Мордовия на 2020-2025 годы</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b"/>
              <w:jc w:val="right"/>
            </w:pPr>
            <w:r>
              <w:lastRenderedPageBreak/>
              <w:t>3333,9</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b"/>
              <w:jc w:val="right"/>
            </w:pPr>
            <w:r>
              <w:t>4843,5</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b"/>
              <w:jc w:val="right"/>
            </w:pPr>
            <w:r>
              <w:t>791,8</w:t>
            </w:r>
          </w:p>
        </w:tc>
        <w:tc>
          <w:tcPr>
            <w:tcW w:w="1367"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b"/>
              <w:jc w:val="right"/>
            </w:pPr>
            <w:r>
              <w:t>1214,9</w:t>
            </w:r>
          </w:p>
        </w:tc>
        <w:tc>
          <w:tcPr>
            <w:tcW w:w="1296"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b"/>
              <w:jc w:val="right"/>
            </w:pPr>
            <w:r>
              <w:t>1423,3</w:t>
            </w:r>
          </w:p>
        </w:tc>
        <w:tc>
          <w:tcPr>
            <w:tcW w:w="1276"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b"/>
              <w:jc w:val="center"/>
            </w:pPr>
            <w:r>
              <w:t>1284,3</w:t>
            </w:r>
          </w:p>
        </w:tc>
      </w:tr>
      <w:tr w:rsidR="00F17EA2" w:rsidTr="00F41983">
        <w:tc>
          <w:tcPr>
            <w:tcW w:w="2694" w:type="dxa"/>
            <w:tcBorders>
              <w:top w:val="single" w:sz="4" w:space="0" w:color="auto"/>
              <w:left w:val="single" w:sz="4" w:space="0" w:color="auto"/>
              <w:bottom w:val="single" w:sz="4" w:space="0" w:color="auto"/>
              <w:right w:val="single" w:sz="4" w:space="0" w:color="auto"/>
            </w:tcBorders>
            <w:hideMark/>
          </w:tcPr>
          <w:p w:rsidR="00F17EA2" w:rsidRDefault="00F17EA2" w:rsidP="00F41983">
            <w:pPr>
              <w:pStyle w:val="ab"/>
            </w:pPr>
            <w:r>
              <w:lastRenderedPageBreak/>
              <w:t xml:space="preserve">Муниципальная целевая программа "Противодействие коррупции в органах местного самоуправления </w:t>
            </w:r>
            <w:proofErr w:type="spellStart"/>
            <w:r>
              <w:t>Кочкуровского</w:t>
            </w:r>
            <w:proofErr w:type="spellEnd"/>
            <w:r>
              <w:t xml:space="preserve"> муниципального района на 2020-2024 годы"</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b"/>
              <w:jc w:val="right"/>
            </w:pPr>
            <w:r>
              <w:t>-</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b"/>
              <w:jc w:val="right"/>
            </w:pPr>
            <w:r>
              <w:t>-</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b"/>
              <w:jc w:val="right"/>
            </w:pPr>
            <w:r>
              <w:t>-</w:t>
            </w:r>
          </w:p>
        </w:tc>
        <w:tc>
          <w:tcPr>
            <w:tcW w:w="1367"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b"/>
              <w:jc w:val="right"/>
            </w:pPr>
            <w:r>
              <w:t>-</w:t>
            </w:r>
          </w:p>
        </w:tc>
        <w:tc>
          <w:tcPr>
            <w:tcW w:w="1296"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b"/>
              <w:jc w:val="right"/>
            </w:pPr>
            <w:r>
              <w:t>15,0</w:t>
            </w:r>
          </w:p>
        </w:tc>
        <w:tc>
          <w:tcPr>
            <w:tcW w:w="1276"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b"/>
              <w:jc w:val="center"/>
            </w:pPr>
            <w:r>
              <w:t>15,0</w:t>
            </w:r>
          </w:p>
        </w:tc>
      </w:tr>
      <w:tr w:rsidR="00F17EA2" w:rsidTr="00F41983">
        <w:tc>
          <w:tcPr>
            <w:tcW w:w="2694" w:type="dxa"/>
            <w:tcBorders>
              <w:top w:val="single" w:sz="4" w:space="0" w:color="auto"/>
              <w:left w:val="single" w:sz="4" w:space="0" w:color="auto"/>
              <w:bottom w:val="single" w:sz="4" w:space="0" w:color="auto"/>
              <w:right w:val="single" w:sz="4" w:space="0" w:color="auto"/>
            </w:tcBorders>
            <w:hideMark/>
          </w:tcPr>
          <w:p w:rsidR="00F17EA2" w:rsidRDefault="00F17EA2" w:rsidP="00F41983">
            <w:pPr>
              <w:pStyle w:val="ab"/>
            </w:pPr>
            <w:r>
              <w:t xml:space="preserve">Муниципальная программа "Управление муниципальным имуществом и земельными ресурсами </w:t>
            </w:r>
            <w:proofErr w:type="spellStart"/>
            <w:r>
              <w:t>Кочкуровского</w:t>
            </w:r>
            <w:proofErr w:type="spellEnd"/>
            <w:r>
              <w:t xml:space="preserve"> муниципального района на 2020-2025 годы</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b"/>
              <w:jc w:val="right"/>
            </w:pPr>
            <w:r>
              <w:t>344,8</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b"/>
              <w:jc w:val="right"/>
            </w:pPr>
            <w:r>
              <w:t>219,7</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b"/>
              <w:jc w:val="right"/>
            </w:pPr>
            <w:r>
              <w:t>316,5</w:t>
            </w:r>
          </w:p>
        </w:tc>
        <w:tc>
          <w:tcPr>
            <w:tcW w:w="1367"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b"/>
              <w:jc w:val="right"/>
            </w:pPr>
            <w:r>
              <w:t>536,2</w:t>
            </w:r>
          </w:p>
        </w:tc>
        <w:tc>
          <w:tcPr>
            <w:tcW w:w="1296"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b"/>
              <w:jc w:val="right"/>
            </w:pPr>
            <w:r>
              <w:t>440,0</w:t>
            </w:r>
          </w:p>
        </w:tc>
        <w:tc>
          <w:tcPr>
            <w:tcW w:w="1276"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b"/>
              <w:jc w:val="center"/>
            </w:pPr>
            <w:r>
              <w:t>450,0</w:t>
            </w:r>
          </w:p>
        </w:tc>
      </w:tr>
      <w:tr w:rsidR="00F17EA2" w:rsidTr="00F41983">
        <w:tc>
          <w:tcPr>
            <w:tcW w:w="2694" w:type="dxa"/>
            <w:tcBorders>
              <w:top w:val="single" w:sz="4" w:space="0" w:color="auto"/>
              <w:left w:val="single" w:sz="4" w:space="0" w:color="auto"/>
              <w:bottom w:val="single" w:sz="4" w:space="0" w:color="auto"/>
              <w:right w:val="single" w:sz="4" w:space="0" w:color="auto"/>
            </w:tcBorders>
            <w:hideMark/>
          </w:tcPr>
          <w:p w:rsidR="00F17EA2" w:rsidRDefault="00F17EA2" w:rsidP="00F41983">
            <w:pPr>
              <w:pStyle w:val="ab"/>
            </w:pPr>
            <w:r>
              <w:t xml:space="preserve">Муниципальная целевая программа "Развитие автомобильных дорог </w:t>
            </w:r>
            <w:proofErr w:type="spellStart"/>
            <w:r>
              <w:t>Кочкуровского</w:t>
            </w:r>
            <w:proofErr w:type="spellEnd"/>
            <w:r>
              <w:t xml:space="preserve"> муниципального района Республики Мордовия" на 2020-2025 годы</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b"/>
              <w:jc w:val="right"/>
            </w:pPr>
            <w:r>
              <w:t>7528,2</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b"/>
              <w:jc w:val="right"/>
            </w:pPr>
            <w:r>
              <w:t>16230,3</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b"/>
              <w:jc w:val="right"/>
            </w:pPr>
            <w:r>
              <w:t>12571,2</w:t>
            </w:r>
          </w:p>
        </w:tc>
        <w:tc>
          <w:tcPr>
            <w:tcW w:w="1367"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b"/>
              <w:jc w:val="right"/>
            </w:pPr>
            <w:r>
              <w:t>39941,8</w:t>
            </w:r>
          </w:p>
        </w:tc>
        <w:tc>
          <w:tcPr>
            <w:tcW w:w="1296"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b"/>
              <w:jc w:val="right"/>
            </w:pPr>
            <w:r>
              <w:t>6462,7</w:t>
            </w:r>
          </w:p>
        </w:tc>
        <w:tc>
          <w:tcPr>
            <w:tcW w:w="1276"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b"/>
              <w:jc w:val="center"/>
            </w:pPr>
            <w:r>
              <w:t>6556,2</w:t>
            </w:r>
          </w:p>
        </w:tc>
      </w:tr>
      <w:tr w:rsidR="00F17EA2" w:rsidTr="00F41983">
        <w:tc>
          <w:tcPr>
            <w:tcW w:w="269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rPr>
                <w:rFonts w:ascii="Arial" w:hAnsi="Arial" w:cs="Arial"/>
              </w:rPr>
            </w:pPr>
            <w:r>
              <w:rPr>
                <w:rFonts w:ascii="Arial" w:hAnsi="Arial" w:cs="Arial"/>
              </w:rPr>
              <w:t xml:space="preserve">Муниципальная программа "Повышение эффективности управления муниципальными финансами в </w:t>
            </w:r>
            <w:proofErr w:type="spellStart"/>
            <w:r>
              <w:rPr>
                <w:rFonts w:ascii="Arial" w:hAnsi="Arial" w:cs="Arial"/>
              </w:rPr>
              <w:t>Кочкуровском</w:t>
            </w:r>
            <w:proofErr w:type="spellEnd"/>
            <w:r>
              <w:rPr>
                <w:rFonts w:ascii="Arial" w:hAnsi="Arial" w:cs="Arial"/>
              </w:rPr>
              <w:t xml:space="preserve"> муниципальном районе на период до </w:t>
            </w:r>
            <w:r>
              <w:rPr>
                <w:rFonts w:ascii="Arial" w:hAnsi="Arial" w:cs="Arial"/>
              </w:rPr>
              <w:lastRenderedPageBreak/>
              <w:t>2022 года"</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31"/>
              <w:jc w:val="right"/>
              <w:rPr>
                <w:rFonts w:ascii="Arial" w:hAnsi="Arial" w:cs="Arial"/>
                <w:sz w:val="24"/>
                <w:szCs w:val="24"/>
              </w:rPr>
            </w:pPr>
            <w:r>
              <w:rPr>
                <w:rFonts w:ascii="Arial" w:hAnsi="Arial" w:cs="Arial"/>
                <w:sz w:val="24"/>
                <w:szCs w:val="24"/>
              </w:rPr>
              <w:lastRenderedPageBreak/>
              <w:t>3370,1</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31"/>
              <w:jc w:val="right"/>
              <w:rPr>
                <w:rFonts w:ascii="Arial" w:hAnsi="Arial" w:cs="Arial"/>
                <w:sz w:val="24"/>
                <w:szCs w:val="24"/>
              </w:rPr>
            </w:pPr>
            <w:r>
              <w:rPr>
                <w:rFonts w:ascii="Arial" w:hAnsi="Arial" w:cs="Arial"/>
                <w:sz w:val="24"/>
                <w:szCs w:val="24"/>
              </w:rPr>
              <w:t>9720,0</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31"/>
              <w:jc w:val="right"/>
              <w:rPr>
                <w:rFonts w:ascii="Arial" w:hAnsi="Arial" w:cs="Arial"/>
                <w:sz w:val="24"/>
                <w:szCs w:val="24"/>
              </w:rPr>
            </w:pPr>
            <w:r>
              <w:rPr>
                <w:rFonts w:ascii="Arial" w:hAnsi="Arial" w:cs="Arial"/>
                <w:sz w:val="24"/>
                <w:szCs w:val="24"/>
              </w:rPr>
              <w:t>6931,1</w:t>
            </w:r>
          </w:p>
        </w:tc>
        <w:tc>
          <w:tcPr>
            <w:tcW w:w="1367"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31"/>
              <w:jc w:val="right"/>
              <w:rPr>
                <w:rFonts w:ascii="Arial" w:hAnsi="Arial" w:cs="Arial"/>
                <w:sz w:val="24"/>
                <w:szCs w:val="24"/>
              </w:rPr>
            </w:pPr>
            <w:r>
              <w:rPr>
                <w:rFonts w:ascii="Arial" w:hAnsi="Arial" w:cs="Arial"/>
                <w:sz w:val="24"/>
                <w:szCs w:val="24"/>
              </w:rPr>
              <w:t>5906,8</w:t>
            </w:r>
          </w:p>
        </w:tc>
        <w:tc>
          <w:tcPr>
            <w:tcW w:w="1296"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31"/>
              <w:jc w:val="right"/>
              <w:rPr>
                <w:rFonts w:ascii="Arial" w:hAnsi="Arial" w:cs="Arial"/>
                <w:sz w:val="24"/>
                <w:szCs w:val="24"/>
              </w:rPr>
            </w:pPr>
            <w:r>
              <w:rPr>
                <w:rFonts w:ascii="Arial" w:hAnsi="Arial" w:cs="Arial"/>
                <w:sz w:val="24"/>
                <w:szCs w:val="24"/>
              </w:rPr>
              <w:t>4204,2</w:t>
            </w:r>
          </w:p>
        </w:tc>
        <w:tc>
          <w:tcPr>
            <w:tcW w:w="1276"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31"/>
              <w:jc w:val="center"/>
              <w:rPr>
                <w:rFonts w:ascii="Arial" w:hAnsi="Arial" w:cs="Arial"/>
                <w:sz w:val="24"/>
                <w:szCs w:val="24"/>
              </w:rPr>
            </w:pPr>
            <w:r>
              <w:rPr>
                <w:rFonts w:ascii="Arial" w:hAnsi="Arial" w:cs="Arial"/>
                <w:sz w:val="24"/>
                <w:szCs w:val="24"/>
              </w:rPr>
              <w:t>3214,2</w:t>
            </w:r>
          </w:p>
        </w:tc>
      </w:tr>
      <w:tr w:rsidR="00F17EA2" w:rsidTr="00F41983">
        <w:tc>
          <w:tcPr>
            <w:tcW w:w="269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rPr>
                <w:rFonts w:ascii="Arial" w:hAnsi="Arial" w:cs="Arial"/>
              </w:rPr>
            </w:pPr>
            <w:r>
              <w:rPr>
                <w:rFonts w:ascii="Arial" w:hAnsi="Arial" w:cs="Arial"/>
              </w:rPr>
              <w:lastRenderedPageBreak/>
              <w:t xml:space="preserve">Районная муниципальная программа "Гармонизация межнациональных и межконфессиональных отношений в </w:t>
            </w:r>
            <w:proofErr w:type="spellStart"/>
            <w:r>
              <w:rPr>
                <w:rFonts w:ascii="Arial" w:hAnsi="Arial" w:cs="Arial"/>
              </w:rPr>
              <w:t>Кочкуровском</w:t>
            </w:r>
            <w:proofErr w:type="spellEnd"/>
            <w:r>
              <w:rPr>
                <w:rFonts w:ascii="Arial" w:hAnsi="Arial" w:cs="Arial"/>
              </w:rPr>
              <w:t xml:space="preserve"> муниципальном районе" на 2020-2025 годы</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c"/>
              <w:jc w:val="right"/>
              <w:rPr>
                <w:rFonts w:ascii="Arial" w:hAnsi="Arial" w:cs="Arial"/>
              </w:rPr>
            </w:pPr>
            <w:r>
              <w:rPr>
                <w:rFonts w:ascii="Arial" w:hAnsi="Arial" w:cs="Arial"/>
              </w:rPr>
              <w:t>-</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c"/>
              <w:jc w:val="right"/>
              <w:rPr>
                <w:rFonts w:ascii="Arial" w:hAnsi="Arial" w:cs="Arial"/>
              </w:rPr>
            </w:pPr>
            <w:r>
              <w:rPr>
                <w:rFonts w:ascii="Arial" w:hAnsi="Arial" w:cs="Arial"/>
              </w:rPr>
              <w:t>-</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c"/>
              <w:jc w:val="right"/>
              <w:rPr>
                <w:rFonts w:ascii="Arial" w:hAnsi="Arial" w:cs="Arial"/>
              </w:rPr>
            </w:pPr>
            <w:r>
              <w:rPr>
                <w:rFonts w:ascii="Arial" w:hAnsi="Arial" w:cs="Arial"/>
              </w:rPr>
              <w:t>-</w:t>
            </w:r>
          </w:p>
        </w:tc>
        <w:tc>
          <w:tcPr>
            <w:tcW w:w="1367"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c"/>
              <w:jc w:val="right"/>
              <w:rPr>
                <w:rFonts w:ascii="Arial" w:hAnsi="Arial" w:cs="Arial"/>
              </w:rPr>
            </w:pPr>
            <w:r>
              <w:rPr>
                <w:rFonts w:ascii="Arial" w:hAnsi="Arial" w:cs="Arial"/>
              </w:rPr>
              <w:t>-</w:t>
            </w:r>
          </w:p>
        </w:tc>
        <w:tc>
          <w:tcPr>
            <w:tcW w:w="1296"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c"/>
              <w:jc w:val="right"/>
              <w:rPr>
                <w:rFonts w:ascii="Arial" w:hAnsi="Arial" w:cs="Arial"/>
              </w:rPr>
            </w:pPr>
            <w:r>
              <w:rPr>
                <w:rFonts w:ascii="Arial" w:hAnsi="Arial" w:cs="Arial"/>
              </w:rPr>
              <w:t>83,0</w:t>
            </w:r>
          </w:p>
        </w:tc>
        <w:tc>
          <w:tcPr>
            <w:tcW w:w="1276"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c"/>
              <w:jc w:val="center"/>
              <w:rPr>
                <w:rFonts w:ascii="Arial" w:hAnsi="Arial" w:cs="Arial"/>
              </w:rPr>
            </w:pPr>
            <w:r>
              <w:rPr>
                <w:rFonts w:ascii="Arial" w:hAnsi="Arial" w:cs="Arial"/>
              </w:rPr>
              <w:t>83,0</w:t>
            </w:r>
          </w:p>
        </w:tc>
      </w:tr>
      <w:tr w:rsidR="00F17EA2" w:rsidTr="00F41983">
        <w:tc>
          <w:tcPr>
            <w:tcW w:w="269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rPr>
                <w:rFonts w:ascii="Arial" w:hAnsi="Arial" w:cs="Arial"/>
              </w:rPr>
            </w:pPr>
            <w:r>
              <w:rPr>
                <w:rFonts w:ascii="Arial" w:hAnsi="Arial" w:cs="Arial"/>
              </w:rPr>
              <w:t xml:space="preserve">Муниципальная программа  развития субъектов малого и среднего предпринимательства в </w:t>
            </w:r>
            <w:proofErr w:type="spellStart"/>
            <w:r>
              <w:rPr>
                <w:rFonts w:ascii="Arial" w:hAnsi="Arial" w:cs="Arial"/>
              </w:rPr>
              <w:t>Кочкуровском</w:t>
            </w:r>
            <w:proofErr w:type="spellEnd"/>
            <w:r>
              <w:rPr>
                <w:rFonts w:ascii="Arial" w:hAnsi="Arial" w:cs="Arial"/>
              </w:rPr>
              <w:t xml:space="preserve"> муниципальном районе на 2020-2025 годы</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31"/>
              <w:jc w:val="right"/>
              <w:rPr>
                <w:rFonts w:ascii="Arial" w:hAnsi="Arial" w:cs="Arial"/>
                <w:sz w:val="24"/>
                <w:szCs w:val="24"/>
              </w:rPr>
            </w:pPr>
            <w:r>
              <w:rPr>
                <w:rFonts w:ascii="Arial" w:hAnsi="Arial" w:cs="Arial"/>
                <w:sz w:val="24"/>
                <w:szCs w:val="24"/>
              </w:rPr>
              <w:t>-</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31"/>
              <w:jc w:val="right"/>
              <w:rPr>
                <w:rFonts w:ascii="Arial" w:hAnsi="Arial" w:cs="Arial"/>
                <w:sz w:val="24"/>
                <w:szCs w:val="24"/>
              </w:rPr>
            </w:pPr>
            <w:r>
              <w:rPr>
                <w:rFonts w:ascii="Arial" w:hAnsi="Arial" w:cs="Arial"/>
                <w:sz w:val="24"/>
                <w:szCs w:val="24"/>
              </w:rPr>
              <w:t>-</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31"/>
              <w:jc w:val="right"/>
              <w:rPr>
                <w:rFonts w:ascii="Arial" w:hAnsi="Arial" w:cs="Arial"/>
                <w:sz w:val="24"/>
                <w:szCs w:val="24"/>
              </w:rPr>
            </w:pPr>
            <w:r>
              <w:rPr>
                <w:rFonts w:ascii="Arial" w:hAnsi="Arial" w:cs="Arial"/>
                <w:sz w:val="24"/>
                <w:szCs w:val="24"/>
              </w:rPr>
              <w:t>-</w:t>
            </w:r>
          </w:p>
        </w:tc>
        <w:tc>
          <w:tcPr>
            <w:tcW w:w="1367"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31"/>
              <w:jc w:val="right"/>
              <w:rPr>
                <w:rFonts w:ascii="Arial" w:hAnsi="Arial" w:cs="Arial"/>
                <w:sz w:val="24"/>
                <w:szCs w:val="24"/>
              </w:rPr>
            </w:pPr>
            <w:r>
              <w:rPr>
                <w:rFonts w:ascii="Arial" w:hAnsi="Arial" w:cs="Arial"/>
                <w:sz w:val="24"/>
                <w:szCs w:val="24"/>
              </w:rPr>
              <w:t>-</w:t>
            </w:r>
          </w:p>
        </w:tc>
        <w:tc>
          <w:tcPr>
            <w:tcW w:w="1296"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31"/>
              <w:jc w:val="right"/>
              <w:rPr>
                <w:rFonts w:ascii="Arial" w:hAnsi="Arial" w:cs="Arial"/>
                <w:sz w:val="24"/>
                <w:szCs w:val="24"/>
              </w:rPr>
            </w:pPr>
            <w:r>
              <w:rPr>
                <w:rFonts w:ascii="Arial" w:hAnsi="Arial" w:cs="Arial"/>
                <w:sz w:val="24"/>
                <w:szCs w:val="24"/>
              </w:rPr>
              <w:t>50,0</w:t>
            </w:r>
          </w:p>
        </w:tc>
        <w:tc>
          <w:tcPr>
            <w:tcW w:w="1276"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31"/>
              <w:jc w:val="center"/>
              <w:rPr>
                <w:rFonts w:ascii="Arial" w:hAnsi="Arial" w:cs="Arial"/>
                <w:sz w:val="24"/>
                <w:szCs w:val="24"/>
              </w:rPr>
            </w:pPr>
            <w:r>
              <w:rPr>
                <w:rFonts w:ascii="Arial" w:hAnsi="Arial" w:cs="Arial"/>
                <w:sz w:val="24"/>
                <w:szCs w:val="24"/>
              </w:rPr>
              <w:t>50,0</w:t>
            </w:r>
          </w:p>
        </w:tc>
      </w:tr>
      <w:tr w:rsidR="00F17EA2" w:rsidTr="00F41983">
        <w:tc>
          <w:tcPr>
            <w:tcW w:w="269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rPr>
                <w:rFonts w:ascii="Arial" w:hAnsi="Arial" w:cs="Arial"/>
              </w:rPr>
            </w:pPr>
            <w:r>
              <w:rPr>
                <w:rFonts w:ascii="Arial" w:hAnsi="Arial" w:cs="Arial"/>
              </w:rPr>
              <w:t xml:space="preserve">Программа по улучшению демографической ситуации в </w:t>
            </w:r>
            <w:proofErr w:type="spellStart"/>
            <w:r>
              <w:rPr>
                <w:rFonts w:ascii="Arial" w:hAnsi="Arial" w:cs="Arial"/>
              </w:rPr>
              <w:t>Кочкуровском</w:t>
            </w:r>
            <w:proofErr w:type="spellEnd"/>
            <w:r>
              <w:rPr>
                <w:rFonts w:ascii="Arial" w:hAnsi="Arial" w:cs="Arial"/>
              </w:rPr>
              <w:t xml:space="preserve"> муниципальном районе на 2020-2025 годы</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31"/>
              <w:jc w:val="right"/>
              <w:rPr>
                <w:rFonts w:ascii="Arial" w:hAnsi="Arial" w:cs="Arial"/>
                <w:sz w:val="24"/>
                <w:szCs w:val="24"/>
              </w:rPr>
            </w:pPr>
            <w:r>
              <w:rPr>
                <w:rFonts w:ascii="Arial" w:hAnsi="Arial" w:cs="Arial"/>
                <w:sz w:val="24"/>
                <w:szCs w:val="24"/>
              </w:rPr>
              <w:t>1,0</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31"/>
              <w:jc w:val="right"/>
              <w:rPr>
                <w:rFonts w:ascii="Arial" w:hAnsi="Arial" w:cs="Arial"/>
                <w:sz w:val="24"/>
                <w:szCs w:val="24"/>
              </w:rPr>
            </w:pPr>
            <w:r>
              <w:rPr>
                <w:rFonts w:ascii="Arial" w:hAnsi="Arial" w:cs="Arial"/>
                <w:sz w:val="24"/>
                <w:szCs w:val="24"/>
              </w:rPr>
              <w:t>-</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31"/>
              <w:jc w:val="right"/>
              <w:rPr>
                <w:rFonts w:ascii="Arial" w:hAnsi="Arial" w:cs="Arial"/>
                <w:sz w:val="24"/>
                <w:szCs w:val="24"/>
              </w:rPr>
            </w:pPr>
            <w:r>
              <w:rPr>
                <w:rFonts w:ascii="Arial" w:hAnsi="Arial" w:cs="Arial"/>
                <w:sz w:val="24"/>
                <w:szCs w:val="24"/>
              </w:rPr>
              <w:t>-</w:t>
            </w:r>
          </w:p>
        </w:tc>
        <w:tc>
          <w:tcPr>
            <w:tcW w:w="1367"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31"/>
              <w:jc w:val="right"/>
              <w:rPr>
                <w:rFonts w:ascii="Arial" w:hAnsi="Arial" w:cs="Arial"/>
                <w:sz w:val="24"/>
                <w:szCs w:val="24"/>
              </w:rPr>
            </w:pPr>
            <w:r>
              <w:rPr>
                <w:rFonts w:ascii="Arial" w:hAnsi="Arial" w:cs="Arial"/>
                <w:sz w:val="24"/>
                <w:szCs w:val="24"/>
              </w:rPr>
              <w:t>-</w:t>
            </w:r>
          </w:p>
        </w:tc>
        <w:tc>
          <w:tcPr>
            <w:tcW w:w="1296"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31"/>
              <w:jc w:val="right"/>
              <w:rPr>
                <w:rFonts w:ascii="Arial" w:hAnsi="Arial" w:cs="Arial"/>
                <w:sz w:val="24"/>
                <w:szCs w:val="24"/>
              </w:rPr>
            </w:pPr>
            <w:r>
              <w:rPr>
                <w:rFonts w:ascii="Arial" w:hAnsi="Arial" w:cs="Arial"/>
                <w:sz w:val="24"/>
                <w:szCs w:val="24"/>
              </w:rPr>
              <w:t>37,0</w:t>
            </w:r>
          </w:p>
        </w:tc>
        <w:tc>
          <w:tcPr>
            <w:tcW w:w="1276"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31"/>
              <w:jc w:val="center"/>
              <w:rPr>
                <w:rFonts w:ascii="Arial" w:hAnsi="Arial" w:cs="Arial"/>
                <w:sz w:val="24"/>
                <w:szCs w:val="24"/>
              </w:rPr>
            </w:pPr>
            <w:r>
              <w:rPr>
                <w:rFonts w:ascii="Arial" w:hAnsi="Arial" w:cs="Arial"/>
                <w:sz w:val="24"/>
                <w:szCs w:val="24"/>
              </w:rPr>
              <w:t>37,0</w:t>
            </w:r>
          </w:p>
        </w:tc>
      </w:tr>
      <w:tr w:rsidR="00F17EA2" w:rsidTr="00F41983">
        <w:tc>
          <w:tcPr>
            <w:tcW w:w="269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rPr>
                <w:rFonts w:ascii="Arial" w:hAnsi="Arial" w:cs="Arial"/>
              </w:rPr>
            </w:pPr>
            <w:r>
              <w:rPr>
                <w:rFonts w:ascii="Arial" w:hAnsi="Arial" w:cs="Arial"/>
              </w:rPr>
              <w:t xml:space="preserve">Муниципальная  программа </w:t>
            </w:r>
            <w:proofErr w:type="spellStart"/>
            <w:r>
              <w:rPr>
                <w:rFonts w:ascii="Arial" w:hAnsi="Arial" w:cs="Arial"/>
              </w:rPr>
              <w:t>Кочкуровского</w:t>
            </w:r>
            <w:proofErr w:type="spellEnd"/>
            <w:r>
              <w:rPr>
                <w:rFonts w:ascii="Arial" w:hAnsi="Arial" w:cs="Arial"/>
              </w:rPr>
              <w:t xml:space="preserve"> муниципального района охрана окружающей среды и повышение экологической безопасности на период 2019-2024 гг.</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31"/>
              <w:jc w:val="right"/>
              <w:rPr>
                <w:rFonts w:ascii="Arial" w:hAnsi="Arial" w:cs="Arial"/>
                <w:sz w:val="24"/>
                <w:szCs w:val="24"/>
              </w:rPr>
            </w:pPr>
            <w:r>
              <w:rPr>
                <w:rFonts w:ascii="Arial" w:hAnsi="Arial" w:cs="Arial"/>
                <w:sz w:val="24"/>
                <w:szCs w:val="24"/>
              </w:rPr>
              <w:t>-</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31"/>
              <w:jc w:val="right"/>
              <w:rPr>
                <w:rFonts w:ascii="Arial" w:hAnsi="Arial" w:cs="Arial"/>
                <w:sz w:val="24"/>
                <w:szCs w:val="24"/>
              </w:rPr>
            </w:pPr>
            <w:r>
              <w:rPr>
                <w:rFonts w:ascii="Arial" w:hAnsi="Arial" w:cs="Arial"/>
                <w:sz w:val="24"/>
                <w:szCs w:val="24"/>
              </w:rPr>
              <w:t>1977,0</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31"/>
              <w:jc w:val="right"/>
              <w:rPr>
                <w:rFonts w:ascii="Arial" w:hAnsi="Arial" w:cs="Arial"/>
                <w:sz w:val="24"/>
                <w:szCs w:val="24"/>
              </w:rPr>
            </w:pPr>
            <w:r>
              <w:rPr>
                <w:rFonts w:ascii="Arial" w:hAnsi="Arial" w:cs="Arial"/>
                <w:sz w:val="24"/>
                <w:szCs w:val="24"/>
              </w:rPr>
              <w:t>838,7</w:t>
            </w:r>
          </w:p>
        </w:tc>
        <w:tc>
          <w:tcPr>
            <w:tcW w:w="1367"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31"/>
              <w:jc w:val="right"/>
              <w:rPr>
                <w:rFonts w:ascii="Arial" w:hAnsi="Arial" w:cs="Arial"/>
                <w:sz w:val="24"/>
                <w:szCs w:val="24"/>
              </w:rPr>
            </w:pPr>
            <w:r>
              <w:rPr>
                <w:rFonts w:ascii="Arial" w:hAnsi="Arial" w:cs="Arial"/>
                <w:sz w:val="24"/>
                <w:szCs w:val="24"/>
              </w:rPr>
              <w:t>1669,6</w:t>
            </w:r>
          </w:p>
        </w:tc>
        <w:tc>
          <w:tcPr>
            <w:tcW w:w="1296"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31"/>
              <w:ind w:left="-74"/>
              <w:jc w:val="right"/>
              <w:rPr>
                <w:rFonts w:ascii="Arial" w:hAnsi="Arial" w:cs="Arial"/>
                <w:sz w:val="24"/>
                <w:szCs w:val="24"/>
              </w:rPr>
            </w:pPr>
            <w:r>
              <w:rPr>
                <w:rFonts w:ascii="Arial" w:hAnsi="Arial" w:cs="Arial"/>
                <w:sz w:val="24"/>
                <w:szCs w:val="24"/>
              </w:rPr>
              <w:t>-</w:t>
            </w:r>
          </w:p>
        </w:tc>
        <w:tc>
          <w:tcPr>
            <w:tcW w:w="1276"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31"/>
              <w:jc w:val="center"/>
              <w:rPr>
                <w:rFonts w:ascii="Arial" w:hAnsi="Arial" w:cs="Arial"/>
                <w:sz w:val="24"/>
                <w:szCs w:val="24"/>
              </w:rPr>
            </w:pPr>
            <w:r>
              <w:rPr>
                <w:rFonts w:ascii="Arial" w:hAnsi="Arial" w:cs="Arial"/>
                <w:sz w:val="24"/>
                <w:szCs w:val="24"/>
              </w:rPr>
              <w:t>-</w:t>
            </w:r>
          </w:p>
        </w:tc>
      </w:tr>
      <w:tr w:rsidR="00F17EA2" w:rsidTr="00F41983">
        <w:tc>
          <w:tcPr>
            <w:tcW w:w="269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rPr>
                <w:rFonts w:ascii="Arial" w:hAnsi="Arial" w:cs="Arial"/>
              </w:rPr>
            </w:pPr>
            <w:r>
              <w:rPr>
                <w:rFonts w:ascii="Arial" w:hAnsi="Arial" w:cs="Arial"/>
              </w:rPr>
              <w:t xml:space="preserve">Районная комплексная программа </w:t>
            </w:r>
            <w:proofErr w:type="spellStart"/>
            <w:r>
              <w:rPr>
                <w:rFonts w:ascii="Arial" w:hAnsi="Arial" w:cs="Arial"/>
              </w:rPr>
              <w:t>Кочкуровского</w:t>
            </w:r>
            <w:proofErr w:type="spellEnd"/>
            <w:r>
              <w:rPr>
                <w:rFonts w:ascii="Arial" w:hAnsi="Arial" w:cs="Arial"/>
              </w:rPr>
              <w:t xml:space="preserve"> муниципального района по усилению борьбы с преступностью, противодействию терроризму, экстремизму и профилактике правонарушений на </w:t>
            </w:r>
            <w:r>
              <w:rPr>
                <w:rFonts w:ascii="Arial" w:hAnsi="Arial" w:cs="Arial"/>
              </w:rPr>
              <w:lastRenderedPageBreak/>
              <w:t>2020-2025 годы</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31"/>
              <w:jc w:val="right"/>
              <w:rPr>
                <w:rFonts w:ascii="Arial" w:hAnsi="Arial" w:cs="Arial"/>
                <w:sz w:val="24"/>
                <w:szCs w:val="24"/>
              </w:rPr>
            </w:pPr>
            <w:r>
              <w:rPr>
                <w:rFonts w:ascii="Arial" w:hAnsi="Arial" w:cs="Arial"/>
                <w:sz w:val="24"/>
                <w:szCs w:val="24"/>
              </w:rPr>
              <w:lastRenderedPageBreak/>
              <w:t>100,0</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31"/>
              <w:jc w:val="right"/>
              <w:rPr>
                <w:rFonts w:ascii="Arial" w:hAnsi="Arial" w:cs="Arial"/>
                <w:sz w:val="24"/>
                <w:szCs w:val="24"/>
              </w:rPr>
            </w:pPr>
            <w:r>
              <w:rPr>
                <w:rFonts w:ascii="Arial" w:hAnsi="Arial" w:cs="Arial"/>
                <w:sz w:val="24"/>
                <w:szCs w:val="24"/>
              </w:rPr>
              <w:t>24,4</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31"/>
              <w:jc w:val="right"/>
              <w:rPr>
                <w:rFonts w:ascii="Arial" w:hAnsi="Arial" w:cs="Arial"/>
                <w:sz w:val="24"/>
                <w:szCs w:val="24"/>
              </w:rPr>
            </w:pPr>
            <w:r>
              <w:rPr>
                <w:rFonts w:ascii="Arial" w:hAnsi="Arial" w:cs="Arial"/>
                <w:sz w:val="24"/>
                <w:szCs w:val="24"/>
              </w:rPr>
              <w:t>-</w:t>
            </w:r>
          </w:p>
        </w:tc>
        <w:tc>
          <w:tcPr>
            <w:tcW w:w="1367"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31"/>
              <w:jc w:val="right"/>
              <w:rPr>
                <w:rFonts w:ascii="Arial" w:hAnsi="Arial" w:cs="Arial"/>
                <w:sz w:val="24"/>
                <w:szCs w:val="24"/>
              </w:rPr>
            </w:pPr>
            <w:r>
              <w:rPr>
                <w:rFonts w:ascii="Arial" w:hAnsi="Arial" w:cs="Arial"/>
                <w:sz w:val="24"/>
                <w:szCs w:val="24"/>
              </w:rPr>
              <w:t>-</w:t>
            </w:r>
          </w:p>
        </w:tc>
        <w:tc>
          <w:tcPr>
            <w:tcW w:w="1296"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31"/>
              <w:rPr>
                <w:rFonts w:ascii="Arial" w:hAnsi="Arial" w:cs="Arial"/>
                <w:sz w:val="24"/>
                <w:szCs w:val="24"/>
              </w:rPr>
            </w:pPr>
            <w:r>
              <w:rPr>
                <w:rFonts w:ascii="Arial" w:hAnsi="Arial" w:cs="Arial"/>
                <w:sz w:val="24"/>
                <w:szCs w:val="24"/>
              </w:rPr>
              <w:t>106,0</w:t>
            </w:r>
          </w:p>
        </w:tc>
        <w:tc>
          <w:tcPr>
            <w:tcW w:w="1276"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31"/>
              <w:jc w:val="center"/>
              <w:rPr>
                <w:rFonts w:ascii="Arial" w:hAnsi="Arial" w:cs="Arial"/>
                <w:sz w:val="24"/>
                <w:szCs w:val="24"/>
              </w:rPr>
            </w:pPr>
            <w:r>
              <w:rPr>
                <w:rFonts w:ascii="Arial" w:hAnsi="Arial" w:cs="Arial"/>
                <w:sz w:val="24"/>
                <w:szCs w:val="24"/>
              </w:rPr>
              <w:t>106,0</w:t>
            </w:r>
          </w:p>
        </w:tc>
      </w:tr>
      <w:tr w:rsidR="00F17EA2" w:rsidTr="00F41983">
        <w:tc>
          <w:tcPr>
            <w:tcW w:w="269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rPr>
                <w:rFonts w:ascii="Arial" w:hAnsi="Arial" w:cs="Arial"/>
              </w:rPr>
            </w:pPr>
            <w:r>
              <w:rPr>
                <w:rFonts w:ascii="Arial" w:hAnsi="Arial" w:cs="Arial"/>
              </w:rPr>
              <w:lastRenderedPageBreak/>
              <w:t xml:space="preserve">Муниципальная программа  "Реализация молодежной политики и патриотического воспитания молодежи </w:t>
            </w:r>
            <w:proofErr w:type="spellStart"/>
            <w:r>
              <w:rPr>
                <w:rFonts w:ascii="Arial" w:hAnsi="Arial" w:cs="Arial"/>
              </w:rPr>
              <w:t>Кочкуровского</w:t>
            </w:r>
            <w:proofErr w:type="spellEnd"/>
            <w:r>
              <w:rPr>
                <w:rFonts w:ascii="Arial" w:hAnsi="Arial" w:cs="Arial"/>
              </w:rPr>
              <w:t xml:space="preserve"> муниципального района на 2020-2025 гг.</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c"/>
              <w:jc w:val="right"/>
              <w:rPr>
                <w:rFonts w:ascii="Arial" w:hAnsi="Arial" w:cs="Arial"/>
              </w:rPr>
            </w:pPr>
            <w:r>
              <w:rPr>
                <w:rFonts w:ascii="Arial" w:hAnsi="Arial" w:cs="Arial"/>
              </w:rPr>
              <w:t>7,4</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c"/>
              <w:jc w:val="right"/>
              <w:rPr>
                <w:rFonts w:ascii="Arial" w:hAnsi="Arial" w:cs="Arial"/>
              </w:rPr>
            </w:pPr>
            <w:r>
              <w:rPr>
                <w:rFonts w:ascii="Arial" w:hAnsi="Arial" w:cs="Arial"/>
              </w:rPr>
              <w:t>6,0</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c"/>
              <w:jc w:val="right"/>
              <w:rPr>
                <w:rFonts w:ascii="Arial" w:hAnsi="Arial" w:cs="Arial"/>
              </w:rPr>
            </w:pPr>
            <w:r>
              <w:rPr>
                <w:rFonts w:ascii="Arial" w:hAnsi="Arial" w:cs="Arial"/>
              </w:rPr>
              <w:t>-</w:t>
            </w:r>
          </w:p>
        </w:tc>
        <w:tc>
          <w:tcPr>
            <w:tcW w:w="1367"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c"/>
              <w:jc w:val="right"/>
              <w:rPr>
                <w:rFonts w:ascii="Arial" w:hAnsi="Arial" w:cs="Arial"/>
              </w:rPr>
            </w:pPr>
            <w:r>
              <w:rPr>
                <w:rFonts w:ascii="Arial" w:hAnsi="Arial" w:cs="Arial"/>
              </w:rPr>
              <w:t>-</w:t>
            </w:r>
          </w:p>
        </w:tc>
        <w:tc>
          <w:tcPr>
            <w:tcW w:w="1296"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c"/>
              <w:jc w:val="right"/>
              <w:rPr>
                <w:rFonts w:ascii="Arial" w:hAnsi="Arial" w:cs="Arial"/>
              </w:rPr>
            </w:pPr>
            <w:r>
              <w:rPr>
                <w:rFonts w:ascii="Arial" w:hAnsi="Arial" w:cs="Arial"/>
              </w:rPr>
              <w:t>39,0</w:t>
            </w:r>
          </w:p>
        </w:tc>
        <w:tc>
          <w:tcPr>
            <w:tcW w:w="1276"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c"/>
              <w:jc w:val="center"/>
              <w:rPr>
                <w:rFonts w:ascii="Arial" w:hAnsi="Arial" w:cs="Arial"/>
              </w:rPr>
            </w:pPr>
            <w:r>
              <w:rPr>
                <w:rFonts w:ascii="Arial" w:hAnsi="Arial" w:cs="Arial"/>
              </w:rPr>
              <w:t>40,5</w:t>
            </w:r>
          </w:p>
        </w:tc>
      </w:tr>
      <w:tr w:rsidR="00F17EA2" w:rsidTr="00F41983">
        <w:tc>
          <w:tcPr>
            <w:tcW w:w="2694" w:type="dxa"/>
            <w:tcBorders>
              <w:top w:val="single" w:sz="4" w:space="0" w:color="auto"/>
              <w:left w:val="single" w:sz="4" w:space="0" w:color="auto"/>
              <w:bottom w:val="single" w:sz="4" w:space="0" w:color="auto"/>
              <w:right w:val="single" w:sz="4" w:space="0" w:color="auto"/>
            </w:tcBorders>
            <w:hideMark/>
          </w:tcPr>
          <w:p w:rsidR="00F17EA2" w:rsidRDefault="00F17EA2" w:rsidP="00F41983">
            <w:pPr>
              <w:spacing w:line="228" w:lineRule="auto"/>
              <w:ind w:right="-108"/>
              <w:rPr>
                <w:rFonts w:ascii="Arial" w:hAnsi="Arial" w:cs="Arial"/>
              </w:rPr>
            </w:pPr>
            <w:r>
              <w:rPr>
                <w:rFonts w:ascii="Arial" w:hAnsi="Arial" w:cs="Arial"/>
              </w:rPr>
              <w:t xml:space="preserve">Программа  "Обеспечение безопасности дорожного движения на территории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 на 2016-2020 годы"</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c"/>
              <w:jc w:val="right"/>
              <w:rPr>
                <w:rFonts w:ascii="Arial" w:hAnsi="Arial" w:cs="Arial"/>
              </w:rPr>
            </w:pPr>
            <w:r>
              <w:rPr>
                <w:rFonts w:ascii="Arial" w:hAnsi="Arial" w:cs="Arial"/>
              </w:rPr>
              <w:t>-</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c"/>
              <w:jc w:val="right"/>
              <w:rPr>
                <w:rFonts w:ascii="Arial" w:hAnsi="Arial" w:cs="Arial"/>
              </w:rPr>
            </w:pPr>
            <w:r>
              <w:rPr>
                <w:rFonts w:ascii="Arial" w:hAnsi="Arial" w:cs="Arial"/>
              </w:rPr>
              <w:t>10,0</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c"/>
              <w:jc w:val="right"/>
              <w:rPr>
                <w:rFonts w:ascii="Arial" w:hAnsi="Arial" w:cs="Arial"/>
              </w:rPr>
            </w:pPr>
            <w:r>
              <w:rPr>
                <w:rFonts w:ascii="Arial" w:hAnsi="Arial" w:cs="Arial"/>
              </w:rPr>
              <w:t>-</w:t>
            </w:r>
          </w:p>
        </w:tc>
        <w:tc>
          <w:tcPr>
            <w:tcW w:w="1367"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c"/>
              <w:jc w:val="right"/>
              <w:rPr>
                <w:rFonts w:ascii="Arial" w:hAnsi="Arial" w:cs="Arial"/>
              </w:rPr>
            </w:pPr>
            <w:r>
              <w:rPr>
                <w:rFonts w:ascii="Arial" w:hAnsi="Arial" w:cs="Arial"/>
              </w:rPr>
              <w:t>-</w:t>
            </w:r>
          </w:p>
        </w:tc>
        <w:tc>
          <w:tcPr>
            <w:tcW w:w="1296"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c"/>
              <w:jc w:val="right"/>
              <w:rPr>
                <w:rFonts w:ascii="Arial" w:hAnsi="Arial" w:cs="Arial"/>
              </w:rPr>
            </w:pPr>
            <w:r>
              <w:rPr>
                <w:rFonts w:ascii="Arial" w:hAnsi="Arial" w:cs="Arial"/>
              </w:rPr>
              <w:t>-</w:t>
            </w:r>
          </w:p>
        </w:tc>
        <w:tc>
          <w:tcPr>
            <w:tcW w:w="1276"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c"/>
              <w:jc w:val="center"/>
              <w:rPr>
                <w:rFonts w:ascii="Arial" w:hAnsi="Arial" w:cs="Arial"/>
              </w:rPr>
            </w:pPr>
            <w:r>
              <w:rPr>
                <w:rFonts w:ascii="Arial" w:hAnsi="Arial" w:cs="Arial"/>
              </w:rPr>
              <w:t>-</w:t>
            </w:r>
          </w:p>
        </w:tc>
      </w:tr>
      <w:tr w:rsidR="00F17EA2" w:rsidTr="00F41983">
        <w:tc>
          <w:tcPr>
            <w:tcW w:w="2694" w:type="dxa"/>
            <w:tcBorders>
              <w:top w:val="single" w:sz="4" w:space="0" w:color="auto"/>
              <w:left w:val="single" w:sz="4" w:space="0" w:color="auto"/>
              <w:bottom w:val="single" w:sz="4" w:space="0" w:color="auto"/>
              <w:right w:val="single" w:sz="4" w:space="0" w:color="auto"/>
            </w:tcBorders>
            <w:hideMark/>
          </w:tcPr>
          <w:p w:rsidR="00F17EA2" w:rsidRDefault="00F17EA2" w:rsidP="00F41983">
            <w:pPr>
              <w:spacing w:line="228" w:lineRule="auto"/>
              <w:ind w:right="-108"/>
              <w:rPr>
                <w:rFonts w:ascii="Arial" w:hAnsi="Arial" w:cs="Arial"/>
              </w:rPr>
            </w:pPr>
            <w:r>
              <w:rPr>
                <w:rFonts w:ascii="Arial" w:hAnsi="Arial" w:cs="Arial"/>
              </w:rPr>
              <w:t xml:space="preserve">Муниципальная программа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  " Комплексное развитие сельских территорий"</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c"/>
              <w:jc w:val="right"/>
              <w:rPr>
                <w:rFonts w:ascii="Arial" w:hAnsi="Arial" w:cs="Arial"/>
              </w:rPr>
            </w:pPr>
            <w:r>
              <w:rPr>
                <w:rFonts w:ascii="Arial" w:hAnsi="Arial" w:cs="Arial"/>
              </w:rPr>
              <w:t>-</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c"/>
              <w:jc w:val="right"/>
              <w:rPr>
                <w:rFonts w:ascii="Arial" w:hAnsi="Arial" w:cs="Arial"/>
              </w:rPr>
            </w:pPr>
            <w:r>
              <w:rPr>
                <w:rFonts w:ascii="Arial" w:hAnsi="Arial" w:cs="Arial"/>
              </w:rPr>
              <w:t>-</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c"/>
              <w:jc w:val="right"/>
              <w:rPr>
                <w:rFonts w:ascii="Arial" w:hAnsi="Arial" w:cs="Arial"/>
              </w:rPr>
            </w:pPr>
            <w:r>
              <w:rPr>
                <w:rFonts w:ascii="Arial" w:hAnsi="Arial" w:cs="Arial"/>
              </w:rPr>
              <w:t>2657,9</w:t>
            </w:r>
          </w:p>
        </w:tc>
        <w:tc>
          <w:tcPr>
            <w:tcW w:w="1367"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c"/>
              <w:jc w:val="right"/>
              <w:rPr>
                <w:rFonts w:ascii="Arial" w:hAnsi="Arial" w:cs="Arial"/>
              </w:rPr>
            </w:pPr>
            <w:r>
              <w:rPr>
                <w:rFonts w:ascii="Arial" w:hAnsi="Arial" w:cs="Arial"/>
              </w:rPr>
              <w:t>15407,3</w:t>
            </w:r>
          </w:p>
        </w:tc>
        <w:tc>
          <w:tcPr>
            <w:tcW w:w="1296"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c"/>
              <w:jc w:val="right"/>
              <w:rPr>
                <w:rFonts w:ascii="Arial" w:hAnsi="Arial" w:cs="Arial"/>
              </w:rPr>
            </w:pPr>
            <w:r>
              <w:rPr>
                <w:rFonts w:ascii="Arial" w:hAnsi="Arial" w:cs="Arial"/>
              </w:rPr>
              <w:t>3940,3</w:t>
            </w:r>
          </w:p>
        </w:tc>
        <w:tc>
          <w:tcPr>
            <w:tcW w:w="1276"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c"/>
              <w:jc w:val="center"/>
              <w:rPr>
                <w:rFonts w:ascii="Arial" w:hAnsi="Arial" w:cs="Arial"/>
              </w:rPr>
            </w:pPr>
            <w:r>
              <w:rPr>
                <w:rFonts w:ascii="Arial" w:hAnsi="Arial" w:cs="Arial"/>
              </w:rPr>
              <w:t>74,0</w:t>
            </w:r>
          </w:p>
        </w:tc>
      </w:tr>
      <w:tr w:rsidR="00F17EA2" w:rsidTr="00F41983">
        <w:tc>
          <w:tcPr>
            <w:tcW w:w="2694" w:type="dxa"/>
            <w:tcBorders>
              <w:top w:val="single" w:sz="4" w:space="0" w:color="auto"/>
              <w:left w:val="single" w:sz="4" w:space="0" w:color="auto"/>
              <w:bottom w:val="single" w:sz="4" w:space="0" w:color="auto"/>
              <w:right w:val="single" w:sz="4" w:space="0" w:color="auto"/>
            </w:tcBorders>
            <w:hideMark/>
          </w:tcPr>
          <w:p w:rsidR="00F17EA2" w:rsidRDefault="00F17EA2" w:rsidP="00F41983">
            <w:pPr>
              <w:spacing w:line="228" w:lineRule="auto"/>
              <w:ind w:right="-108"/>
              <w:rPr>
                <w:rFonts w:ascii="Arial" w:hAnsi="Arial" w:cs="Arial"/>
              </w:rPr>
            </w:pPr>
            <w:r>
              <w:rPr>
                <w:rFonts w:ascii="Arial" w:hAnsi="Arial" w:cs="Arial"/>
              </w:rPr>
              <w:t>Муниципальная программа «Развитие жилищно-коммунальной сферы и</w:t>
            </w:r>
          </w:p>
          <w:p w:rsidR="00F17EA2" w:rsidRDefault="00F17EA2" w:rsidP="00F41983">
            <w:pPr>
              <w:spacing w:line="228" w:lineRule="auto"/>
              <w:ind w:right="-108"/>
              <w:rPr>
                <w:rFonts w:ascii="Arial" w:hAnsi="Arial" w:cs="Arial"/>
              </w:rPr>
            </w:pPr>
            <w:r>
              <w:rPr>
                <w:rFonts w:ascii="Arial" w:hAnsi="Arial" w:cs="Arial"/>
              </w:rPr>
              <w:t>повышение качества предоставляемых</w:t>
            </w:r>
          </w:p>
          <w:p w:rsidR="00F17EA2" w:rsidRDefault="00F17EA2" w:rsidP="00F41983">
            <w:pPr>
              <w:spacing w:line="228" w:lineRule="auto"/>
              <w:ind w:right="-108"/>
              <w:rPr>
                <w:rFonts w:ascii="Arial" w:hAnsi="Arial" w:cs="Arial"/>
              </w:rPr>
            </w:pPr>
            <w:r>
              <w:rPr>
                <w:rFonts w:ascii="Arial" w:hAnsi="Arial" w:cs="Arial"/>
              </w:rPr>
              <w:t xml:space="preserve">услуг в </w:t>
            </w:r>
            <w:proofErr w:type="spellStart"/>
            <w:r>
              <w:rPr>
                <w:rFonts w:ascii="Arial" w:hAnsi="Arial" w:cs="Arial"/>
              </w:rPr>
              <w:t>Кочкуровскогм</w:t>
            </w:r>
            <w:proofErr w:type="spellEnd"/>
            <w:r>
              <w:rPr>
                <w:rFonts w:ascii="Arial" w:hAnsi="Arial" w:cs="Arial"/>
              </w:rPr>
              <w:t xml:space="preserve"> муниципальном</w:t>
            </w:r>
          </w:p>
          <w:p w:rsidR="00F17EA2" w:rsidRDefault="00F17EA2" w:rsidP="00F41983">
            <w:pPr>
              <w:spacing w:line="228" w:lineRule="auto"/>
              <w:ind w:right="-108"/>
              <w:rPr>
                <w:rFonts w:ascii="Arial" w:hAnsi="Arial" w:cs="Arial"/>
              </w:rPr>
            </w:pPr>
            <w:r>
              <w:rPr>
                <w:rFonts w:ascii="Arial" w:hAnsi="Arial" w:cs="Arial"/>
              </w:rPr>
              <w:t>районе Республики Мордовия на 2020-</w:t>
            </w:r>
          </w:p>
          <w:p w:rsidR="00F17EA2" w:rsidRDefault="00F17EA2" w:rsidP="00F41983">
            <w:pPr>
              <w:spacing w:line="228" w:lineRule="auto"/>
              <w:ind w:right="-108"/>
              <w:rPr>
                <w:rFonts w:ascii="Arial" w:hAnsi="Arial" w:cs="Arial"/>
              </w:rPr>
            </w:pPr>
            <w:r>
              <w:rPr>
                <w:rFonts w:ascii="Arial" w:hAnsi="Arial" w:cs="Arial"/>
              </w:rPr>
              <w:t>2025 годы»</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c"/>
              <w:jc w:val="right"/>
              <w:rPr>
                <w:rFonts w:ascii="Arial" w:hAnsi="Arial" w:cs="Arial"/>
              </w:rPr>
            </w:pPr>
            <w:r>
              <w:rPr>
                <w:rFonts w:ascii="Arial" w:hAnsi="Arial" w:cs="Arial"/>
              </w:rPr>
              <w:t>-</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c"/>
              <w:jc w:val="right"/>
              <w:rPr>
                <w:rFonts w:ascii="Arial" w:hAnsi="Arial" w:cs="Arial"/>
              </w:rPr>
            </w:pPr>
            <w:r>
              <w:rPr>
                <w:rFonts w:ascii="Arial" w:hAnsi="Arial" w:cs="Arial"/>
              </w:rPr>
              <w:t>-</w:t>
            </w:r>
          </w:p>
        </w:tc>
        <w:tc>
          <w:tcPr>
            <w:tcW w:w="1234"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c"/>
              <w:jc w:val="right"/>
              <w:rPr>
                <w:rFonts w:ascii="Arial" w:hAnsi="Arial" w:cs="Arial"/>
              </w:rPr>
            </w:pPr>
            <w:r>
              <w:rPr>
                <w:rFonts w:ascii="Arial" w:hAnsi="Arial" w:cs="Arial"/>
              </w:rPr>
              <w:t>-</w:t>
            </w:r>
          </w:p>
        </w:tc>
        <w:tc>
          <w:tcPr>
            <w:tcW w:w="1367"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c"/>
              <w:jc w:val="right"/>
              <w:rPr>
                <w:rFonts w:ascii="Arial" w:hAnsi="Arial" w:cs="Arial"/>
              </w:rPr>
            </w:pPr>
            <w:r>
              <w:rPr>
                <w:rFonts w:ascii="Arial" w:hAnsi="Arial" w:cs="Arial"/>
              </w:rPr>
              <w:t>40007,0</w:t>
            </w:r>
          </w:p>
        </w:tc>
        <w:tc>
          <w:tcPr>
            <w:tcW w:w="1296"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c"/>
              <w:ind w:left="-74"/>
              <w:jc w:val="right"/>
              <w:rPr>
                <w:rFonts w:ascii="Arial" w:hAnsi="Arial" w:cs="Arial"/>
              </w:rPr>
            </w:pPr>
            <w:r>
              <w:rPr>
                <w:rFonts w:ascii="Arial" w:hAnsi="Arial" w:cs="Arial"/>
              </w:rPr>
              <w:t>28530,2</w:t>
            </w:r>
          </w:p>
        </w:tc>
        <w:tc>
          <w:tcPr>
            <w:tcW w:w="1276" w:type="dxa"/>
            <w:tcBorders>
              <w:top w:val="single" w:sz="4" w:space="0" w:color="auto"/>
              <w:left w:val="single" w:sz="4" w:space="0" w:color="auto"/>
              <w:bottom w:val="single" w:sz="4" w:space="0" w:color="auto"/>
              <w:right w:val="single" w:sz="4" w:space="0" w:color="auto"/>
            </w:tcBorders>
            <w:vAlign w:val="bottom"/>
            <w:hideMark/>
          </w:tcPr>
          <w:p w:rsidR="00F17EA2" w:rsidRDefault="00F17EA2" w:rsidP="00F41983">
            <w:pPr>
              <w:pStyle w:val="ac"/>
              <w:jc w:val="center"/>
              <w:rPr>
                <w:rFonts w:ascii="Arial" w:hAnsi="Arial" w:cs="Arial"/>
              </w:rPr>
            </w:pPr>
            <w:r>
              <w:rPr>
                <w:rFonts w:ascii="Arial" w:hAnsi="Arial" w:cs="Arial"/>
              </w:rPr>
              <w:t>-</w:t>
            </w:r>
          </w:p>
        </w:tc>
      </w:tr>
    </w:tbl>
    <w:p w:rsidR="00F17EA2" w:rsidRDefault="00F17EA2" w:rsidP="00F17EA2">
      <w:pPr>
        <w:pStyle w:val="1"/>
        <w:jc w:val="both"/>
        <w:rPr>
          <w:b w:val="0"/>
          <w:bCs w:val="0"/>
          <w:lang w:eastAsia="en-US"/>
        </w:rPr>
      </w:pPr>
      <w:r>
        <w:rPr>
          <w:sz w:val="20"/>
          <w:lang w:eastAsia="en-US"/>
        </w:rPr>
        <w:t xml:space="preserve">                                                                                                                                                                             </w:t>
      </w:r>
      <w:r>
        <w:rPr>
          <w:lang w:eastAsia="en-US"/>
        </w:rPr>
        <w:t>».</w:t>
      </w:r>
    </w:p>
    <w:p w:rsidR="00F17EA2" w:rsidRDefault="00F17EA2" w:rsidP="00F17EA2">
      <w:pPr>
        <w:rPr>
          <w:rFonts w:ascii="Arial" w:hAnsi="Arial" w:cs="Arial"/>
        </w:rPr>
      </w:pPr>
      <w:r>
        <w:rPr>
          <w:rFonts w:ascii="Arial" w:hAnsi="Arial" w:cs="Arial"/>
        </w:rPr>
        <w:t xml:space="preserve">2. Контроль за исполнением настоящего постановления возложить на заместителя главы </w:t>
      </w:r>
      <w:proofErr w:type="spellStart"/>
      <w:r>
        <w:rPr>
          <w:rFonts w:ascii="Arial" w:hAnsi="Arial" w:cs="Arial"/>
        </w:rPr>
        <w:t>Кочкуровского</w:t>
      </w:r>
      <w:proofErr w:type="spellEnd"/>
      <w:r>
        <w:rPr>
          <w:rFonts w:ascii="Arial" w:hAnsi="Arial" w:cs="Arial"/>
        </w:rPr>
        <w:t xml:space="preserve"> муниципального района по финансовым вопросам - начальника управления </w:t>
      </w:r>
      <w:proofErr w:type="spellStart"/>
      <w:r>
        <w:rPr>
          <w:rFonts w:ascii="Arial" w:hAnsi="Arial" w:cs="Arial"/>
        </w:rPr>
        <w:t>С.Н.Осину</w:t>
      </w:r>
      <w:proofErr w:type="spellEnd"/>
      <w:r>
        <w:rPr>
          <w:rFonts w:ascii="Arial" w:hAnsi="Arial" w:cs="Arial"/>
        </w:rPr>
        <w:t>.</w:t>
      </w:r>
    </w:p>
    <w:p w:rsidR="00F17EA2" w:rsidRDefault="00F17EA2" w:rsidP="00F17EA2">
      <w:pPr>
        <w:rPr>
          <w:rFonts w:ascii="Arial" w:hAnsi="Arial" w:cs="Arial"/>
        </w:rPr>
      </w:pPr>
      <w:r>
        <w:rPr>
          <w:rFonts w:ascii="Arial" w:hAnsi="Arial" w:cs="Arial"/>
        </w:rPr>
        <w:t>3. Настоящее постановление вступает в силу после его официального опубликования.</w:t>
      </w:r>
    </w:p>
    <w:p w:rsidR="00F17EA2" w:rsidRDefault="00F17EA2" w:rsidP="00F17EA2"/>
    <w:p w:rsidR="00F17EA2" w:rsidRPr="00F17EA2" w:rsidRDefault="00F17EA2" w:rsidP="00F17EA2">
      <w:pPr>
        <w:jc w:val="right"/>
        <w:rPr>
          <w:rFonts w:ascii="Arial" w:hAnsi="Arial" w:cs="Arial"/>
        </w:rPr>
      </w:pPr>
      <w:r w:rsidRPr="00F17EA2">
        <w:rPr>
          <w:rFonts w:ascii="Arial" w:hAnsi="Arial" w:cs="Arial"/>
        </w:rPr>
        <w:t xml:space="preserve">Глава </w:t>
      </w:r>
    </w:p>
    <w:p w:rsidR="00F17EA2" w:rsidRPr="00F17EA2" w:rsidRDefault="00F17EA2" w:rsidP="00F17EA2">
      <w:pPr>
        <w:jc w:val="right"/>
        <w:rPr>
          <w:rFonts w:ascii="Arial" w:hAnsi="Arial" w:cs="Arial"/>
        </w:rPr>
      </w:pPr>
      <w:proofErr w:type="spellStart"/>
      <w:r w:rsidRPr="00F17EA2">
        <w:rPr>
          <w:rFonts w:ascii="Arial" w:hAnsi="Arial" w:cs="Arial"/>
        </w:rPr>
        <w:t>Кочкуровского</w:t>
      </w:r>
      <w:proofErr w:type="spellEnd"/>
      <w:r w:rsidRPr="00F17EA2">
        <w:rPr>
          <w:rFonts w:ascii="Arial" w:hAnsi="Arial" w:cs="Arial"/>
        </w:rPr>
        <w:t xml:space="preserve"> муниципального района             </w:t>
      </w:r>
    </w:p>
    <w:p w:rsidR="00F17EA2" w:rsidRPr="00F17EA2" w:rsidRDefault="00F17EA2" w:rsidP="00F17EA2">
      <w:pPr>
        <w:pStyle w:val="1"/>
        <w:jc w:val="right"/>
        <w:rPr>
          <w:b w:val="0"/>
          <w:bCs w:val="0"/>
          <w:lang w:eastAsia="en-US"/>
        </w:rPr>
      </w:pPr>
      <w:r w:rsidRPr="00F17EA2">
        <w:t xml:space="preserve">                               </w:t>
      </w:r>
      <w:proofErr w:type="spellStart"/>
      <w:r w:rsidRPr="00F17EA2">
        <w:rPr>
          <w:b w:val="0"/>
        </w:rPr>
        <w:t>С.Н.Герасимова</w:t>
      </w:r>
      <w:proofErr w:type="spellEnd"/>
    </w:p>
    <w:p w:rsidR="003C4B23" w:rsidRPr="006B3E2F" w:rsidRDefault="003C4B23" w:rsidP="003C4B23">
      <w:pPr>
        <w:pStyle w:val="a7"/>
        <w:rPr>
          <w:rFonts w:ascii="Arial" w:hAnsi="Arial" w:cs="Arial"/>
          <w:sz w:val="32"/>
          <w:szCs w:val="32"/>
        </w:rPr>
      </w:pPr>
      <w:r w:rsidRPr="006B3E2F">
        <w:rPr>
          <w:rFonts w:ascii="Arial" w:hAnsi="Arial" w:cs="Arial"/>
          <w:sz w:val="32"/>
          <w:szCs w:val="32"/>
        </w:rPr>
        <w:lastRenderedPageBreak/>
        <w:t>РЕСПУБЛИКА МОРДОВИЯ</w:t>
      </w:r>
    </w:p>
    <w:p w:rsidR="003C4B23" w:rsidRPr="006B3E2F" w:rsidRDefault="003C4B23" w:rsidP="003C4B23">
      <w:pPr>
        <w:pStyle w:val="a7"/>
        <w:rPr>
          <w:rFonts w:ascii="Arial" w:hAnsi="Arial" w:cs="Arial"/>
          <w:sz w:val="32"/>
          <w:szCs w:val="32"/>
        </w:rPr>
      </w:pPr>
      <w:r w:rsidRPr="006B3E2F">
        <w:rPr>
          <w:rFonts w:ascii="Arial" w:hAnsi="Arial" w:cs="Arial"/>
          <w:sz w:val="32"/>
          <w:szCs w:val="32"/>
        </w:rPr>
        <w:t>АДМИНИСТРАЦИ</w:t>
      </w:r>
      <w:r>
        <w:rPr>
          <w:rFonts w:ascii="Arial" w:hAnsi="Arial" w:cs="Arial"/>
          <w:sz w:val="32"/>
          <w:szCs w:val="32"/>
        </w:rPr>
        <w:t>Я</w:t>
      </w:r>
      <w:r w:rsidRPr="006B3E2F">
        <w:rPr>
          <w:rFonts w:ascii="Arial" w:hAnsi="Arial" w:cs="Arial"/>
          <w:sz w:val="32"/>
          <w:szCs w:val="32"/>
        </w:rPr>
        <w:t xml:space="preserve"> КОЧКУРОВСКОГО</w:t>
      </w:r>
    </w:p>
    <w:p w:rsidR="003C4B23" w:rsidRPr="006B3E2F" w:rsidRDefault="003C4B23" w:rsidP="003C4B23">
      <w:pPr>
        <w:pStyle w:val="a7"/>
        <w:rPr>
          <w:rFonts w:ascii="Arial" w:hAnsi="Arial" w:cs="Arial"/>
          <w:sz w:val="32"/>
          <w:szCs w:val="32"/>
        </w:rPr>
      </w:pPr>
      <w:r w:rsidRPr="006B3E2F">
        <w:rPr>
          <w:rFonts w:ascii="Arial" w:hAnsi="Arial" w:cs="Arial"/>
          <w:sz w:val="32"/>
          <w:szCs w:val="32"/>
        </w:rPr>
        <w:t>МУНИЦИПАЛЬНОГО РАЙОНА</w:t>
      </w:r>
    </w:p>
    <w:p w:rsidR="003C4B23" w:rsidRPr="006B3E2F" w:rsidRDefault="003C4B23" w:rsidP="003C4B23">
      <w:pPr>
        <w:pStyle w:val="a7"/>
        <w:rPr>
          <w:rFonts w:ascii="Arial" w:hAnsi="Arial" w:cs="Arial"/>
          <w:sz w:val="32"/>
          <w:szCs w:val="32"/>
        </w:rPr>
      </w:pPr>
      <w:r w:rsidRPr="006B3E2F">
        <w:rPr>
          <w:rFonts w:ascii="Arial" w:hAnsi="Arial" w:cs="Arial"/>
          <w:sz w:val="32"/>
          <w:szCs w:val="32"/>
        </w:rPr>
        <w:t>РЕСПУБЛИКИ МОРДОВИЯ</w:t>
      </w:r>
    </w:p>
    <w:p w:rsidR="003C4B23" w:rsidRPr="006B3E2F" w:rsidRDefault="003C4B23" w:rsidP="003C4B23">
      <w:pPr>
        <w:rPr>
          <w:rFonts w:ascii="Arial" w:hAnsi="Arial" w:cs="Arial"/>
          <w:bCs/>
          <w:sz w:val="32"/>
          <w:szCs w:val="32"/>
        </w:rPr>
      </w:pPr>
      <w:r w:rsidRPr="006B3E2F">
        <w:rPr>
          <w:rFonts w:ascii="Arial" w:hAnsi="Arial" w:cs="Arial"/>
          <w:bCs/>
          <w:sz w:val="32"/>
          <w:szCs w:val="32"/>
        </w:rPr>
        <w:t xml:space="preserve">   </w:t>
      </w:r>
    </w:p>
    <w:p w:rsidR="003C4B23" w:rsidRPr="006B3E2F" w:rsidRDefault="003C4B23" w:rsidP="003C4B23">
      <w:pPr>
        <w:pStyle w:val="a9"/>
        <w:rPr>
          <w:rFonts w:ascii="Arial" w:hAnsi="Arial" w:cs="Arial"/>
          <w:sz w:val="32"/>
          <w:szCs w:val="32"/>
        </w:rPr>
      </w:pPr>
      <w:r w:rsidRPr="006B3E2F">
        <w:rPr>
          <w:rFonts w:ascii="Arial" w:hAnsi="Arial" w:cs="Arial"/>
          <w:sz w:val="32"/>
          <w:szCs w:val="32"/>
        </w:rPr>
        <w:t>ПОСТАНОВЛЕНИЕ</w:t>
      </w:r>
    </w:p>
    <w:p w:rsidR="003C4B23" w:rsidRDefault="003C4B23" w:rsidP="003C4B23">
      <w:pPr>
        <w:jc w:val="center"/>
        <w:rPr>
          <w:rFonts w:ascii="Arial" w:hAnsi="Arial" w:cs="Arial"/>
          <w:b/>
          <w:sz w:val="32"/>
          <w:szCs w:val="32"/>
        </w:rPr>
      </w:pPr>
      <w:r w:rsidRPr="006B3E2F">
        <w:rPr>
          <w:rFonts w:ascii="Arial" w:hAnsi="Arial" w:cs="Arial"/>
          <w:b/>
          <w:sz w:val="32"/>
          <w:szCs w:val="32"/>
        </w:rPr>
        <w:t xml:space="preserve">от </w:t>
      </w:r>
      <w:r>
        <w:rPr>
          <w:rFonts w:ascii="Arial" w:hAnsi="Arial" w:cs="Arial"/>
          <w:b/>
          <w:sz w:val="32"/>
          <w:szCs w:val="32"/>
        </w:rPr>
        <w:t>25.02.</w:t>
      </w:r>
      <w:r w:rsidRPr="006B3E2F">
        <w:rPr>
          <w:rFonts w:ascii="Arial" w:hAnsi="Arial" w:cs="Arial"/>
          <w:b/>
          <w:sz w:val="32"/>
          <w:szCs w:val="32"/>
        </w:rPr>
        <w:t>20</w:t>
      </w:r>
      <w:r>
        <w:rPr>
          <w:rFonts w:ascii="Arial" w:hAnsi="Arial" w:cs="Arial"/>
          <w:b/>
          <w:sz w:val="32"/>
          <w:szCs w:val="32"/>
        </w:rPr>
        <w:t>22</w:t>
      </w:r>
      <w:r w:rsidRPr="006B3E2F">
        <w:rPr>
          <w:rFonts w:ascii="Arial" w:hAnsi="Arial" w:cs="Arial"/>
          <w:b/>
          <w:sz w:val="32"/>
          <w:szCs w:val="32"/>
        </w:rPr>
        <w:t xml:space="preserve"> г.№</w:t>
      </w:r>
      <w:r>
        <w:rPr>
          <w:rFonts w:ascii="Arial" w:hAnsi="Arial" w:cs="Arial"/>
          <w:b/>
          <w:sz w:val="32"/>
          <w:szCs w:val="32"/>
        </w:rPr>
        <w:t xml:space="preserve"> 143-п</w:t>
      </w:r>
    </w:p>
    <w:p w:rsidR="003C4B23" w:rsidRDefault="003C4B23" w:rsidP="003C4B23">
      <w:pPr>
        <w:jc w:val="center"/>
        <w:rPr>
          <w:rFonts w:ascii="Arial" w:hAnsi="Arial" w:cs="Arial"/>
          <w:b/>
          <w:sz w:val="32"/>
          <w:szCs w:val="32"/>
        </w:rPr>
      </w:pPr>
    </w:p>
    <w:p w:rsidR="003C4B23" w:rsidRDefault="003C4B23" w:rsidP="003C4B23">
      <w:pPr>
        <w:jc w:val="center"/>
        <w:rPr>
          <w:rFonts w:ascii="Arial" w:hAnsi="Arial" w:cs="Arial"/>
          <w:b/>
          <w:sz w:val="32"/>
          <w:szCs w:val="32"/>
        </w:rPr>
      </w:pPr>
    </w:p>
    <w:p w:rsidR="003C4B23" w:rsidRDefault="003C4B23" w:rsidP="003C4B23">
      <w:pPr>
        <w:jc w:val="center"/>
        <w:rPr>
          <w:rFonts w:ascii="Arial" w:hAnsi="Arial" w:cs="Arial"/>
          <w:b/>
          <w:caps/>
          <w:sz w:val="32"/>
          <w:szCs w:val="32"/>
        </w:rPr>
      </w:pPr>
      <w:r w:rsidRPr="007845E6">
        <w:rPr>
          <w:rFonts w:ascii="Arial" w:hAnsi="Arial" w:cs="Arial"/>
          <w:b/>
          <w:caps/>
          <w:sz w:val="32"/>
          <w:szCs w:val="32"/>
        </w:rPr>
        <w:t xml:space="preserve">Об утверждении Порядка определения объема и условия предоставления субсидий бюджетным учреждениям </w:t>
      </w:r>
      <w:r>
        <w:rPr>
          <w:rFonts w:ascii="Arial" w:hAnsi="Arial" w:cs="Arial"/>
          <w:b/>
          <w:caps/>
          <w:sz w:val="32"/>
          <w:szCs w:val="32"/>
        </w:rPr>
        <w:t>Кочкуровского</w:t>
      </w:r>
      <w:r w:rsidRPr="007845E6">
        <w:rPr>
          <w:rFonts w:ascii="Arial" w:hAnsi="Arial" w:cs="Arial"/>
          <w:b/>
          <w:caps/>
          <w:sz w:val="32"/>
          <w:szCs w:val="32"/>
        </w:rPr>
        <w:t xml:space="preserve"> муниципального района Республики Мордовия на </w:t>
      </w:r>
      <w:r>
        <w:rPr>
          <w:rFonts w:ascii="Arial" w:hAnsi="Arial" w:cs="Arial"/>
          <w:b/>
          <w:caps/>
          <w:sz w:val="32"/>
          <w:szCs w:val="32"/>
        </w:rPr>
        <w:t xml:space="preserve">иные </w:t>
      </w:r>
      <w:r w:rsidRPr="007845E6">
        <w:rPr>
          <w:rFonts w:ascii="Arial" w:hAnsi="Arial" w:cs="Arial"/>
          <w:b/>
          <w:caps/>
          <w:sz w:val="32"/>
          <w:szCs w:val="32"/>
        </w:rPr>
        <w:t>цели, не связанные с возмещением нормативных затрат на оказание муниципальных услуг (выполнение работ)</w:t>
      </w:r>
    </w:p>
    <w:p w:rsidR="003C4B23" w:rsidRDefault="003C4B23" w:rsidP="003C4B23">
      <w:pPr>
        <w:rPr>
          <w:szCs w:val="32"/>
        </w:rPr>
      </w:pPr>
    </w:p>
    <w:p w:rsidR="003C4B23" w:rsidRDefault="003C4B23" w:rsidP="003C4B23">
      <w:pPr>
        <w:rPr>
          <w:szCs w:val="32"/>
        </w:rPr>
      </w:pPr>
    </w:p>
    <w:p w:rsidR="003C4B23" w:rsidRDefault="003C4B23" w:rsidP="003C4B23">
      <w:pPr>
        <w:rPr>
          <w:szCs w:val="32"/>
        </w:rPr>
      </w:pPr>
    </w:p>
    <w:p w:rsidR="003C4B23" w:rsidRPr="000A7F7C" w:rsidRDefault="003C4B23" w:rsidP="003C4B23">
      <w:pPr>
        <w:ind w:firstLine="540"/>
        <w:jc w:val="both"/>
        <w:rPr>
          <w:rFonts w:ascii="Arial" w:hAnsi="Arial" w:cs="Arial"/>
        </w:rPr>
      </w:pPr>
      <w:r w:rsidRPr="000A7F7C">
        <w:rPr>
          <w:rFonts w:ascii="Arial" w:hAnsi="Arial" w:cs="Arial"/>
        </w:rPr>
        <w:t xml:space="preserve">В соответствии со </w:t>
      </w:r>
      <w:hyperlink r:id="rId24" w:history="1">
        <w:r w:rsidRPr="005F5F54">
          <w:rPr>
            <w:rStyle w:val="aff3"/>
            <w:rFonts w:ascii="Arial" w:hAnsi="Arial" w:cs="Arial"/>
          </w:rPr>
          <w:t>статьей 78.1</w:t>
        </w:r>
      </w:hyperlink>
      <w:r w:rsidRPr="000A7F7C">
        <w:rPr>
          <w:rFonts w:ascii="Arial" w:hAnsi="Arial" w:cs="Arial"/>
        </w:rPr>
        <w:t xml:space="preserve"> Бюджетного кодекса Российской Федерации, </w:t>
      </w:r>
      <w:r>
        <w:rPr>
          <w:rFonts w:ascii="Arial" w:hAnsi="Arial" w:cs="Arial"/>
        </w:rPr>
        <w:t>а</w:t>
      </w:r>
      <w:r w:rsidRPr="000A7F7C">
        <w:rPr>
          <w:rFonts w:ascii="Arial" w:hAnsi="Arial" w:cs="Arial"/>
        </w:rPr>
        <w:t xml:space="preserve">дминистрация </w:t>
      </w:r>
      <w:proofErr w:type="spellStart"/>
      <w:r>
        <w:rPr>
          <w:rFonts w:ascii="Arial" w:hAnsi="Arial" w:cs="Arial"/>
        </w:rPr>
        <w:t>Кочкуровского</w:t>
      </w:r>
      <w:proofErr w:type="spellEnd"/>
      <w:r w:rsidRPr="000A7F7C">
        <w:rPr>
          <w:rFonts w:ascii="Arial" w:hAnsi="Arial" w:cs="Arial"/>
        </w:rPr>
        <w:t xml:space="preserve"> муниципального района Республики Мордовия </w:t>
      </w:r>
      <w:r>
        <w:rPr>
          <w:rFonts w:ascii="Arial" w:hAnsi="Arial" w:cs="Arial"/>
        </w:rPr>
        <w:t>ПОСТАНОВЛЯЕТ</w:t>
      </w:r>
      <w:r w:rsidRPr="000A7F7C">
        <w:rPr>
          <w:rFonts w:ascii="Arial" w:hAnsi="Arial" w:cs="Arial"/>
        </w:rPr>
        <w:t>:</w:t>
      </w:r>
    </w:p>
    <w:p w:rsidR="003C4B23" w:rsidRDefault="003C4B23" w:rsidP="003C4B23">
      <w:pPr>
        <w:ind w:firstLine="540"/>
        <w:jc w:val="both"/>
        <w:rPr>
          <w:rFonts w:ascii="Arial" w:hAnsi="Arial" w:cs="Arial"/>
        </w:rPr>
      </w:pPr>
      <w:r w:rsidRPr="000A7F7C">
        <w:rPr>
          <w:rFonts w:ascii="Arial" w:hAnsi="Arial" w:cs="Arial"/>
        </w:rPr>
        <w:t xml:space="preserve">1. Утвердить прилагаемый </w:t>
      </w:r>
      <w:hyperlink w:anchor="sub_1000" w:history="1">
        <w:r w:rsidRPr="000A7F7C">
          <w:rPr>
            <w:rStyle w:val="aff3"/>
            <w:rFonts w:ascii="Arial" w:hAnsi="Arial" w:cs="Arial"/>
          </w:rPr>
          <w:t>Порядок</w:t>
        </w:r>
      </w:hyperlink>
      <w:r w:rsidRPr="000A7F7C">
        <w:rPr>
          <w:rFonts w:ascii="Arial" w:hAnsi="Arial" w:cs="Arial"/>
        </w:rPr>
        <w:t xml:space="preserve"> определения объема и условия предоставления субсидий бюджетным учреждениям </w:t>
      </w:r>
      <w:proofErr w:type="spellStart"/>
      <w:r>
        <w:rPr>
          <w:rFonts w:ascii="Arial" w:hAnsi="Arial" w:cs="Arial"/>
        </w:rPr>
        <w:t>Кочкуровского</w:t>
      </w:r>
      <w:proofErr w:type="spellEnd"/>
      <w:r w:rsidRPr="000A7F7C">
        <w:rPr>
          <w:rFonts w:ascii="Arial" w:hAnsi="Arial" w:cs="Arial"/>
        </w:rPr>
        <w:t xml:space="preserve"> муниципального района Республики Мордовия на </w:t>
      </w:r>
      <w:r>
        <w:rPr>
          <w:rFonts w:ascii="Arial" w:hAnsi="Arial" w:cs="Arial"/>
        </w:rPr>
        <w:t xml:space="preserve">иные </w:t>
      </w:r>
      <w:r w:rsidRPr="000A7F7C">
        <w:rPr>
          <w:rFonts w:ascii="Arial" w:hAnsi="Arial" w:cs="Arial"/>
        </w:rPr>
        <w:t>цели, не связанные с возмещением нормативных затрат на оказание муниципальных услуг (выполнение работ).</w:t>
      </w:r>
      <w:bookmarkStart w:id="77" w:name="sub_2"/>
    </w:p>
    <w:p w:rsidR="003C4B23" w:rsidRPr="000A7F7C" w:rsidRDefault="003C4B23" w:rsidP="003C4B23">
      <w:pPr>
        <w:ind w:firstLine="540"/>
        <w:jc w:val="both"/>
        <w:rPr>
          <w:rFonts w:ascii="Arial" w:hAnsi="Arial" w:cs="Arial"/>
        </w:rPr>
      </w:pPr>
      <w:r w:rsidRPr="000A7F7C">
        <w:rPr>
          <w:rFonts w:ascii="Arial" w:hAnsi="Arial" w:cs="Arial"/>
        </w:rPr>
        <w:t xml:space="preserve">2. Контроль за исполнением настоящего постановления возложить на заместителя </w:t>
      </w:r>
      <w:r>
        <w:rPr>
          <w:rFonts w:ascii="Arial" w:hAnsi="Arial" w:cs="Arial"/>
        </w:rPr>
        <w:t>г</w:t>
      </w:r>
      <w:r w:rsidRPr="000A7F7C">
        <w:rPr>
          <w:rFonts w:ascii="Arial" w:hAnsi="Arial" w:cs="Arial"/>
        </w:rPr>
        <w:t xml:space="preserve">лавы </w:t>
      </w:r>
      <w:proofErr w:type="spellStart"/>
      <w:r>
        <w:rPr>
          <w:rFonts w:ascii="Arial" w:hAnsi="Arial" w:cs="Arial"/>
        </w:rPr>
        <w:t>Кочкуровского</w:t>
      </w:r>
      <w:proofErr w:type="spellEnd"/>
      <w:r>
        <w:rPr>
          <w:rFonts w:ascii="Arial" w:hAnsi="Arial" w:cs="Arial"/>
        </w:rPr>
        <w:t xml:space="preserve"> муниципального района по финансовым вопросам - начальника у</w:t>
      </w:r>
      <w:r w:rsidRPr="000A7F7C">
        <w:rPr>
          <w:rFonts w:ascii="Arial" w:hAnsi="Arial" w:cs="Arial"/>
        </w:rPr>
        <w:t>правления С.</w:t>
      </w:r>
      <w:r>
        <w:rPr>
          <w:rFonts w:ascii="Arial" w:hAnsi="Arial" w:cs="Arial"/>
        </w:rPr>
        <w:t>Н.</w:t>
      </w:r>
      <w:r w:rsidRPr="000A7F7C">
        <w:rPr>
          <w:rFonts w:ascii="Arial" w:hAnsi="Arial" w:cs="Arial"/>
        </w:rPr>
        <w:t> </w:t>
      </w:r>
      <w:r>
        <w:rPr>
          <w:rFonts w:ascii="Arial" w:hAnsi="Arial" w:cs="Arial"/>
        </w:rPr>
        <w:t>Осину</w:t>
      </w:r>
      <w:r w:rsidRPr="000A7F7C">
        <w:rPr>
          <w:rFonts w:ascii="Arial" w:hAnsi="Arial" w:cs="Arial"/>
        </w:rPr>
        <w:t>.</w:t>
      </w:r>
    </w:p>
    <w:bookmarkEnd w:id="77"/>
    <w:p w:rsidR="003C4B23" w:rsidRDefault="003C4B23" w:rsidP="003C4B23">
      <w:pPr>
        <w:ind w:firstLine="540"/>
        <w:jc w:val="both"/>
        <w:rPr>
          <w:rFonts w:ascii="Arial" w:hAnsi="Arial" w:cs="Arial"/>
        </w:rPr>
      </w:pPr>
      <w:r w:rsidRPr="000A7F7C">
        <w:rPr>
          <w:rFonts w:ascii="Arial" w:hAnsi="Arial" w:cs="Arial"/>
        </w:rPr>
        <w:t xml:space="preserve">3. Настоящее постановление вступает в силу после его </w:t>
      </w:r>
      <w:hyperlink r:id="rId25" w:history="1">
        <w:r w:rsidRPr="000A7F7C">
          <w:rPr>
            <w:rStyle w:val="aff3"/>
            <w:rFonts w:ascii="Arial" w:hAnsi="Arial" w:cs="Arial"/>
          </w:rPr>
          <w:t>официального опубликования</w:t>
        </w:r>
      </w:hyperlink>
      <w:r>
        <w:rPr>
          <w:rFonts w:ascii="Arial" w:hAnsi="Arial" w:cs="Arial"/>
        </w:rPr>
        <w:t>.</w:t>
      </w:r>
    </w:p>
    <w:p w:rsidR="003C4B23" w:rsidRDefault="003C4B23" w:rsidP="003C4B23">
      <w:pPr>
        <w:ind w:firstLine="540"/>
        <w:jc w:val="both"/>
        <w:rPr>
          <w:rFonts w:ascii="Arial" w:hAnsi="Arial" w:cs="Arial"/>
        </w:rPr>
      </w:pPr>
    </w:p>
    <w:p w:rsidR="003C4B23" w:rsidRDefault="003C4B23" w:rsidP="003C4B23">
      <w:pPr>
        <w:ind w:firstLine="540"/>
        <w:jc w:val="both"/>
        <w:rPr>
          <w:rFonts w:ascii="Arial" w:hAnsi="Arial" w:cs="Arial"/>
        </w:rPr>
      </w:pPr>
    </w:p>
    <w:p w:rsidR="003C4B23" w:rsidRDefault="003C4B23" w:rsidP="003C4B23">
      <w:pPr>
        <w:ind w:firstLine="540"/>
        <w:jc w:val="both"/>
        <w:rPr>
          <w:rFonts w:ascii="Arial" w:hAnsi="Arial" w:cs="Arial"/>
        </w:rPr>
      </w:pPr>
    </w:p>
    <w:p w:rsidR="003C4B23" w:rsidRDefault="003C4B23" w:rsidP="003C4B23">
      <w:pPr>
        <w:ind w:firstLine="540"/>
        <w:jc w:val="right"/>
        <w:rPr>
          <w:rFonts w:ascii="Arial" w:hAnsi="Arial" w:cs="Arial"/>
        </w:rPr>
      </w:pPr>
      <w:r>
        <w:rPr>
          <w:rFonts w:ascii="Arial" w:hAnsi="Arial" w:cs="Arial"/>
        </w:rPr>
        <w:t xml:space="preserve">Глава </w:t>
      </w:r>
    </w:p>
    <w:p w:rsidR="003C4B23" w:rsidRDefault="003C4B23" w:rsidP="003C4B23">
      <w:pPr>
        <w:ind w:firstLine="540"/>
        <w:jc w:val="right"/>
        <w:rPr>
          <w:rFonts w:ascii="Arial" w:hAnsi="Arial" w:cs="Arial"/>
        </w:rPr>
      </w:pPr>
      <w:proofErr w:type="spellStart"/>
      <w:r>
        <w:rPr>
          <w:rFonts w:ascii="Arial" w:hAnsi="Arial" w:cs="Arial"/>
        </w:rPr>
        <w:t>Кочкуровского</w:t>
      </w:r>
      <w:proofErr w:type="spellEnd"/>
      <w:r>
        <w:rPr>
          <w:rFonts w:ascii="Arial" w:hAnsi="Arial" w:cs="Arial"/>
        </w:rPr>
        <w:t xml:space="preserve"> муниципального района</w:t>
      </w:r>
    </w:p>
    <w:p w:rsidR="003C4B23" w:rsidRDefault="003C4B23" w:rsidP="003C4B23">
      <w:pPr>
        <w:ind w:firstLine="540"/>
        <w:jc w:val="right"/>
        <w:rPr>
          <w:rFonts w:ascii="Arial" w:hAnsi="Arial" w:cs="Arial"/>
        </w:rPr>
      </w:pPr>
      <w:proofErr w:type="spellStart"/>
      <w:r>
        <w:rPr>
          <w:rFonts w:ascii="Arial" w:hAnsi="Arial" w:cs="Arial"/>
        </w:rPr>
        <w:t>С.Н.Герасимова</w:t>
      </w:r>
      <w:proofErr w:type="spellEnd"/>
    </w:p>
    <w:p w:rsidR="003C4B23" w:rsidRDefault="003C4B23" w:rsidP="003C4B23">
      <w:pPr>
        <w:ind w:firstLine="540"/>
        <w:jc w:val="right"/>
        <w:rPr>
          <w:rFonts w:ascii="Arial" w:hAnsi="Arial" w:cs="Arial"/>
        </w:rPr>
      </w:pPr>
    </w:p>
    <w:p w:rsidR="003C4B23" w:rsidRDefault="003C4B23" w:rsidP="003C4B23">
      <w:pPr>
        <w:ind w:firstLine="540"/>
        <w:jc w:val="right"/>
        <w:rPr>
          <w:rFonts w:ascii="Arial" w:hAnsi="Arial" w:cs="Arial"/>
        </w:rPr>
      </w:pPr>
    </w:p>
    <w:p w:rsidR="003C4B23" w:rsidRDefault="003C4B23" w:rsidP="003C4B23">
      <w:pPr>
        <w:ind w:firstLine="540"/>
        <w:jc w:val="right"/>
        <w:rPr>
          <w:rFonts w:ascii="Arial" w:hAnsi="Arial" w:cs="Arial"/>
        </w:rPr>
      </w:pPr>
    </w:p>
    <w:p w:rsidR="003C4B23" w:rsidRDefault="003C4B23" w:rsidP="003C4B23">
      <w:pPr>
        <w:ind w:firstLine="540"/>
        <w:jc w:val="right"/>
        <w:rPr>
          <w:rFonts w:ascii="Arial" w:hAnsi="Arial" w:cs="Arial"/>
        </w:rPr>
      </w:pPr>
    </w:p>
    <w:p w:rsidR="003C4B23" w:rsidRDefault="003C4B23" w:rsidP="003C4B23">
      <w:pPr>
        <w:ind w:firstLine="540"/>
        <w:jc w:val="right"/>
        <w:rPr>
          <w:rFonts w:ascii="Arial" w:hAnsi="Arial" w:cs="Arial"/>
        </w:rPr>
      </w:pPr>
    </w:p>
    <w:p w:rsidR="003C4B23" w:rsidRDefault="003C4B23" w:rsidP="003C4B23">
      <w:pPr>
        <w:ind w:firstLine="540"/>
        <w:jc w:val="right"/>
        <w:rPr>
          <w:rFonts w:ascii="Arial" w:hAnsi="Arial" w:cs="Arial"/>
        </w:rPr>
      </w:pPr>
    </w:p>
    <w:p w:rsidR="003C4B23" w:rsidRDefault="003C4B23" w:rsidP="003C4B23">
      <w:pPr>
        <w:ind w:firstLine="540"/>
        <w:jc w:val="right"/>
        <w:rPr>
          <w:rFonts w:ascii="Arial" w:hAnsi="Arial" w:cs="Arial"/>
        </w:rPr>
      </w:pPr>
    </w:p>
    <w:p w:rsidR="003C4B23" w:rsidRDefault="003C4B23" w:rsidP="003C4B23">
      <w:pPr>
        <w:ind w:firstLine="540"/>
        <w:jc w:val="right"/>
        <w:rPr>
          <w:rFonts w:ascii="Arial" w:hAnsi="Arial" w:cs="Arial"/>
        </w:rPr>
      </w:pPr>
    </w:p>
    <w:p w:rsidR="003C4B23" w:rsidRDefault="003C4B23" w:rsidP="003C4B23">
      <w:pPr>
        <w:ind w:firstLine="540"/>
        <w:jc w:val="right"/>
        <w:rPr>
          <w:rFonts w:ascii="Arial" w:hAnsi="Arial" w:cs="Arial"/>
        </w:rPr>
      </w:pPr>
    </w:p>
    <w:p w:rsidR="003C4B23" w:rsidRDefault="003C4B23" w:rsidP="003C4B23">
      <w:pPr>
        <w:jc w:val="right"/>
        <w:rPr>
          <w:rStyle w:val="aff5"/>
          <w:rFonts w:ascii="Arial" w:hAnsi="Arial" w:cs="Arial"/>
          <w:b w:val="0"/>
        </w:rPr>
      </w:pPr>
    </w:p>
    <w:p w:rsidR="003C4B23" w:rsidRDefault="003C4B23" w:rsidP="003C4B23">
      <w:pPr>
        <w:jc w:val="right"/>
        <w:rPr>
          <w:rStyle w:val="aff5"/>
          <w:rFonts w:ascii="Arial" w:hAnsi="Arial" w:cs="Arial"/>
          <w:b w:val="0"/>
        </w:rPr>
      </w:pPr>
    </w:p>
    <w:p w:rsidR="003C4B23" w:rsidRDefault="003C4B23" w:rsidP="003C4B23">
      <w:pPr>
        <w:jc w:val="right"/>
        <w:rPr>
          <w:rStyle w:val="aff5"/>
          <w:rFonts w:ascii="Arial" w:hAnsi="Arial" w:cs="Arial"/>
          <w:b w:val="0"/>
        </w:rPr>
      </w:pPr>
      <w:r>
        <w:rPr>
          <w:rStyle w:val="aff5"/>
          <w:rFonts w:ascii="Arial" w:hAnsi="Arial" w:cs="Arial"/>
        </w:rPr>
        <w:lastRenderedPageBreak/>
        <w:t>УТВЕРЖДЕН</w:t>
      </w:r>
    </w:p>
    <w:p w:rsidR="003C4B23" w:rsidRDefault="003C4B23" w:rsidP="003C4B23">
      <w:pPr>
        <w:jc w:val="right"/>
        <w:rPr>
          <w:rStyle w:val="aff5"/>
          <w:rFonts w:ascii="Arial" w:hAnsi="Arial" w:cs="Arial"/>
        </w:rPr>
      </w:pPr>
      <w:r w:rsidRPr="00840BDC">
        <w:rPr>
          <w:rStyle w:val="aff5"/>
          <w:rFonts w:ascii="Arial" w:hAnsi="Arial" w:cs="Arial"/>
        </w:rPr>
        <w:t xml:space="preserve"> </w:t>
      </w:r>
      <w:hyperlink w:anchor="sub_0" w:history="1">
        <w:r>
          <w:rPr>
            <w:rStyle w:val="aff3"/>
            <w:rFonts w:ascii="Arial" w:hAnsi="Arial" w:cs="Arial"/>
          </w:rPr>
          <w:t>постановлением</w:t>
        </w:r>
      </w:hyperlink>
      <w:r w:rsidRPr="00840BDC">
        <w:rPr>
          <w:rStyle w:val="aff5"/>
          <w:rFonts w:ascii="Arial" w:hAnsi="Arial" w:cs="Arial"/>
        </w:rPr>
        <w:t xml:space="preserve"> </w:t>
      </w:r>
      <w:r>
        <w:rPr>
          <w:rStyle w:val="aff5"/>
          <w:rFonts w:ascii="Arial" w:hAnsi="Arial" w:cs="Arial"/>
        </w:rPr>
        <w:t>администра</w:t>
      </w:r>
      <w:r w:rsidRPr="00840BDC">
        <w:rPr>
          <w:rStyle w:val="aff5"/>
          <w:rFonts w:ascii="Arial" w:hAnsi="Arial" w:cs="Arial"/>
        </w:rPr>
        <w:t>ции</w:t>
      </w:r>
      <w:r w:rsidRPr="00840BDC">
        <w:rPr>
          <w:rStyle w:val="aff5"/>
          <w:rFonts w:ascii="Arial" w:hAnsi="Arial" w:cs="Arial"/>
        </w:rPr>
        <w:br/>
      </w:r>
      <w:proofErr w:type="spellStart"/>
      <w:r w:rsidRPr="00840BDC">
        <w:rPr>
          <w:rStyle w:val="aff5"/>
          <w:rFonts w:ascii="Arial" w:hAnsi="Arial" w:cs="Arial"/>
        </w:rPr>
        <w:t>Кочкуровского</w:t>
      </w:r>
      <w:proofErr w:type="spellEnd"/>
      <w:r w:rsidRPr="00840BDC">
        <w:rPr>
          <w:rStyle w:val="aff5"/>
          <w:rFonts w:ascii="Arial" w:hAnsi="Arial" w:cs="Arial"/>
        </w:rPr>
        <w:t xml:space="preserve"> муниципального</w:t>
      </w:r>
      <w:r w:rsidRPr="00840BDC">
        <w:rPr>
          <w:rStyle w:val="aff5"/>
          <w:rFonts w:ascii="Arial" w:hAnsi="Arial" w:cs="Arial"/>
        </w:rPr>
        <w:br/>
        <w:t>района Республики Мордовия</w:t>
      </w:r>
      <w:r w:rsidRPr="00840BDC">
        <w:rPr>
          <w:rStyle w:val="aff5"/>
          <w:rFonts w:ascii="Arial" w:hAnsi="Arial" w:cs="Arial"/>
        </w:rPr>
        <w:br/>
      </w:r>
      <w:r>
        <w:rPr>
          <w:rStyle w:val="aff5"/>
          <w:rFonts w:ascii="Arial" w:hAnsi="Arial" w:cs="Arial"/>
        </w:rPr>
        <w:t>от</w:t>
      </w:r>
      <w:r w:rsidRPr="00840BDC">
        <w:rPr>
          <w:rStyle w:val="aff5"/>
          <w:rFonts w:ascii="Arial" w:hAnsi="Arial" w:cs="Arial"/>
        </w:rPr>
        <w:t xml:space="preserve">_______ </w:t>
      </w:r>
      <w:smartTag w:uri="urn:schemas-microsoft-com:office:smarttags" w:element="metricconverter">
        <w:smartTagPr>
          <w:attr w:name="ProductID" w:val="2022 г"/>
        </w:smartTagPr>
        <w:r w:rsidRPr="00840BDC">
          <w:rPr>
            <w:rStyle w:val="aff5"/>
            <w:rFonts w:ascii="Arial" w:hAnsi="Arial" w:cs="Arial"/>
          </w:rPr>
          <w:t>2022 г</w:t>
        </w:r>
      </w:smartTag>
      <w:r w:rsidRPr="00840BDC">
        <w:rPr>
          <w:rStyle w:val="aff5"/>
          <w:rFonts w:ascii="Arial" w:hAnsi="Arial" w:cs="Arial"/>
        </w:rPr>
        <w:t xml:space="preserve">. </w:t>
      </w:r>
      <w:r>
        <w:rPr>
          <w:rStyle w:val="aff5"/>
          <w:rFonts w:ascii="Arial" w:hAnsi="Arial" w:cs="Arial"/>
        </w:rPr>
        <w:t>№</w:t>
      </w:r>
      <w:r w:rsidRPr="00840BDC">
        <w:rPr>
          <w:rStyle w:val="aff5"/>
          <w:rFonts w:ascii="Arial" w:hAnsi="Arial" w:cs="Arial"/>
        </w:rPr>
        <w:t> _____</w:t>
      </w:r>
    </w:p>
    <w:p w:rsidR="003C4B23" w:rsidRDefault="003C4B23" w:rsidP="003C4B23"/>
    <w:p w:rsidR="003C4B23" w:rsidRPr="007F309E" w:rsidRDefault="003C4B23" w:rsidP="003C4B23">
      <w:pPr>
        <w:pStyle w:val="1"/>
        <w:rPr>
          <w:b w:val="0"/>
          <w:caps/>
          <w:sz w:val="32"/>
          <w:szCs w:val="32"/>
        </w:rPr>
      </w:pPr>
      <w:r w:rsidRPr="007F309E">
        <w:rPr>
          <w:caps/>
          <w:sz w:val="32"/>
          <w:szCs w:val="32"/>
        </w:rPr>
        <w:t>Порядок</w:t>
      </w:r>
      <w:r w:rsidRPr="007F309E">
        <w:rPr>
          <w:caps/>
          <w:sz w:val="32"/>
          <w:szCs w:val="32"/>
        </w:rPr>
        <w:br/>
        <w:t xml:space="preserve">определения объема и условия предоставления субсидий бюджетным учреждениям Кочкуровского  муниципального района Республики Мордовия на </w:t>
      </w:r>
      <w:r>
        <w:rPr>
          <w:caps/>
          <w:sz w:val="32"/>
          <w:szCs w:val="32"/>
        </w:rPr>
        <w:t xml:space="preserve">иные </w:t>
      </w:r>
      <w:r w:rsidRPr="007F309E">
        <w:rPr>
          <w:caps/>
          <w:sz w:val="32"/>
          <w:szCs w:val="32"/>
        </w:rPr>
        <w:t xml:space="preserve">цели, не связанные с возмещением </w:t>
      </w:r>
      <w:r>
        <w:rPr>
          <w:caps/>
          <w:sz w:val="32"/>
          <w:szCs w:val="32"/>
        </w:rPr>
        <w:t xml:space="preserve">нормативных </w:t>
      </w:r>
      <w:r w:rsidRPr="007F309E">
        <w:rPr>
          <w:caps/>
          <w:sz w:val="32"/>
          <w:szCs w:val="32"/>
        </w:rPr>
        <w:t>затрат на оказание муниципальных усл</w:t>
      </w:r>
      <w:r>
        <w:rPr>
          <w:caps/>
          <w:sz w:val="32"/>
          <w:szCs w:val="32"/>
        </w:rPr>
        <w:t xml:space="preserve">уг (выполнение работ) </w:t>
      </w:r>
    </w:p>
    <w:p w:rsidR="003C4B23" w:rsidRDefault="003C4B23" w:rsidP="003C4B23">
      <w:pPr>
        <w:ind w:firstLine="540"/>
        <w:jc w:val="right"/>
        <w:rPr>
          <w:rFonts w:ascii="Arial" w:hAnsi="Arial" w:cs="Arial"/>
        </w:rPr>
      </w:pPr>
    </w:p>
    <w:p w:rsidR="003C4B23" w:rsidRPr="000847C9" w:rsidRDefault="003C4B23" w:rsidP="003C4B23">
      <w:pPr>
        <w:ind w:firstLine="540"/>
        <w:jc w:val="both"/>
        <w:rPr>
          <w:rFonts w:ascii="Arial" w:hAnsi="Arial" w:cs="Arial"/>
        </w:rPr>
      </w:pPr>
      <w:r>
        <w:t xml:space="preserve"> 1.</w:t>
      </w:r>
      <w:r w:rsidRPr="000847C9">
        <w:rPr>
          <w:rFonts w:ascii="Arial" w:hAnsi="Arial" w:cs="Arial"/>
        </w:rPr>
        <w:t xml:space="preserve">Настоящий Порядок устанавливает правила предоставления из бюджета </w:t>
      </w:r>
      <w:proofErr w:type="spellStart"/>
      <w:r>
        <w:rPr>
          <w:rFonts w:ascii="Arial" w:hAnsi="Arial" w:cs="Arial"/>
        </w:rPr>
        <w:t>Кочкуровского</w:t>
      </w:r>
      <w:proofErr w:type="spellEnd"/>
      <w:r w:rsidRPr="000847C9">
        <w:rPr>
          <w:rFonts w:ascii="Arial" w:hAnsi="Arial" w:cs="Arial"/>
        </w:rPr>
        <w:t xml:space="preserve"> муниципального района Республики Мордовия субсидий бюджетным учреждениям</w:t>
      </w:r>
      <w:r>
        <w:rPr>
          <w:rFonts w:ascii="Arial" w:hAnsi="Arial" w:cs="Arial"/>
        </w:rPr>
        <w:t xml:space="preserve"> </w:t>
      </w:r>
      <w:r w:rsidRPr="000847C9">
        <w:rPr>
          <w:rFonts w:ascii="Arial" w:hAnsi="Arial" w:cs="Arial"/>
        </w:rPr>
        <w:t xml:space="preserve">(далее </w:t>
      </w:r>
      <w:r>
        <w:rPr>
          <w:rFonts w:ascii="Arial" w:hAnsi="Arial" w:cs="Arial"/>
        </w:rPr>
        <w:t>–</w:t>
      </w:r>
      <w:r w:rsidRPr="000847C9">
        <w:rPr>
          <w:rFonts w:ascii="Arial" w:hAnsi="Arial" w:cs="Arial"/>
        </w:rPr>
        <w:t xml:space="preserve"> учреждения</w:t>
      </w:r>
      <w:r>
        <w:rPr>
          <w:rFonts w:ascii="Arial" w:hAnsi="Arial" w:cs="Arial"/>
        </w:rPr>
        <w:t>)</w:t>
      </w:r>
      <w:r w:rsidRPr="000847C9">
        <w:rPr>
          <w:rFonts w:ascii="Arial" w:hAnsi="Arial" w:cs="Arial"/>
        </w:rPr>
        <w:t xml:space="preserve"> </w:t>
      </w:r>
      <w:proofErr w:type="spellStart"/>
      <w:r>
        <w:rPr>
          <w:rFonts w:ascii="Arial" w:hAnsi="Arial" w:cs="Arial"/>
        </w:rPr>
        <w:t>Кочкуровского</w:t>
      </w:r>
      <w:proofErr w:type="spellEnd"/>
      <w:r w:rsidRPr="000847C9">
        <w:rPr>
          <w:rFonts w:ascii="Arial" w:hAnsi="Arial" w:cs="Arial"/>
        </w:rPr>
        <w:t xml:space="preserve"> муниципального района Республики Мордовия на </w:t>
      </w:r>
      <w:r>
        <w:rPr>
          <w:rFonts w:ascii="Arial" w:hAnsi="Arial" w:cs="Arial"/>
        </w:rPr>
        <w:t xml:space="preserve">иные </w:t>
      </w:r>
      <w:r w:rsidRPr="000847C9">
        <w:rPr>
          <w:rFonts w:ascii="Arial" w:hAnsi="Arial" w:cs="Arial"/>
        </w:rPr>
        <w:t>цели</w:t>
      </w:r>
      <w:r>
        <w:rPr>
          <w:rFonts w:ascii="Arial" w:hAnsi="Arial" w:cs="Arial"/>
        </w:rPr>
        <w:t xml:space="preserve"> (далее – субсидии)</w:t>
      </w:r>
      <w:r w:rsidRPr="000847C9">
        <w:rPr>
          <w:rFonts w:ascii="Arial" w:hAnsi="Arial" w:cs="Arial"/>
        </w:rPr>
        <w:t>, не связанные с возмещением нормативных затрат на оказание муниципа</w:t>
      </w:r>
      <w:r>
        <w:rPr>
          <w:rFonts w:ascii="Arial" w:hAnsi="Arial" w:cs="Arial"/>
        </w:rPr>
        <w:t>льных услуг (выполнение работ).</w:t>
      </w:r>
      <w:r w:rsidRPr="000847C9">
        <w:rPr>
          <w:rFonts w:ascii="Arial" w:hAnsi="Arial" w:cs="Arial"/>
        </w:rPr>
        <w:t xml:space="preserve"> </w:t>
      </w:r>
    </w:p>
    <w:p w:rsidR="003C4B23" w:rsidRPr="00DA50F3" w:rsidRDefault="003C4B23" w:rsidP="003C4B23">
      <w:pPr>
        <w:ind w:firstLine="540"/>
        <w:jc w:val="both"/>
        <w:rPr>
          <w:rFonts w:ascii="Arial" w:hAnsi="Arial" w:cs="Arial"/>
        </w:rPr>
      </w:pPr>
      <w:r w:rsidRPr="00DA50F3">
        <w:rPr>
          <w:rFonts w:ascii="Arial" w:hAnsi="Arial" w:cs="Arial"/>
        </w:rPr>
        <w:t xml:space="preserve">2. Учреждением, осуществляющим функции и полномочия главного распорядителя и получателя средств бюджета </w:t>
      </w:r>
      <w:proofErr w:type="spellStart"/>
      <w:r>
        <w:rPr>
          <w:rFonts w:ascii="Arial" w:hAnsi="Arial" w:cs="Arial"/>
        </w:rPr>
        <w:t>Кочкуровского</w:t>
      </w:r>
      <w:proofErr w:type="spellEnd"/>
      <w:r w:rsidRPr="00DA50F3">
        <w:rPr>
          <w:rFonts w:ascii="Arial" w:hAnsi="Arial" w:cs="Arial"/>
        </w:rPr>
        <w:t xml:space="preserve"> муниципального района, до которого доведены лимиты бюджетных обязательств на предоставление субсидий на соответствующий финансовый год и плановый период, является </w:t>
      </w:r>
      <w:r>
        <w:rPr>
          <w:rFonts w:ascii="Arial" w:hAnsi="Arial" w:cs="Arial"/>
        </w:rPr>
        <w:t>муниципальное казенное учреждение «</w:t>
      </w:r>
      <w:r w:rsidRPr="00DA50F3">
        <w:rPr>
          <w:rFonts w:ascii="Arial" w:hAnsi="Arial" w:cs="Arial"/>
        </w:rPr>
        <w:t xml:space="preserve">Управление по социальной работе администрации </w:t>
      </w:r>
      <w:proofErr w:type="spellStart"/>
      <w:r>
        <w:rPr>
          <w:rFonts w:ascii="Arial" w:hAnsi="Arial" w:cs="Arial"/>
        </w:rPr>
        <w:t>Кочкуровского</w:t>
      </w:r>
      <w:proofErr w:type="spellEnd"/>
      <w:r>
        <w:rPr>
          <w:rFonts w:ascii="Arial" w:hAnsi="Arial" w:cs="Arial"/>
        </w:rPr>
        <w:t xml:space="preserve"> </w:t>
      </w:r>
      <w:r w:rsidRPr="00DA50F3">
        <w:rPr>
          <w:rFonts w:ascii="Arial" w:hAnsi="Arial" w:cs="Arial"/>
        </w:rPr>
        <w:t xml:space="preserve"> муниципального района</w:t>
      </w:r>
      <w:r>
        <w:rPr>
          <w:rFonts w:ascii="Arial" w:hAnsi="Arial" w:cs="Arial"/>
        </w:rPr>
        <w:t xml:space="preserve"> Республики Мордовия» </w:t>
      </w:r>
      <w:r w:rsidRPr="00DA50F3">
        <w:rPr>
          <w:rFonts w:ascii="Arial" w:hAnsi="Arial" w:cs="Arial"/>
        </w:rPr>
        <w:t>(далее - главный распорядитель).</w:t>
      </w:r>
    </w:p>
    <w:p w:rsidR="003C4B23" w:rsidRPr="00DA50F3" w:rsidRDefault="003C4B23" w:rsidP="003C4B23">
      <w:pPr>
        <w:ind w:firstLine="540"/>
        <w:jc w:val="both"/>
        <w:rPr>
          <w:rFonts w:ascii="Arial" w:hAnsi="Arial" w:cs="Arial"/>
        </w:rPr>
      </w:pPr>
      <w:r w:rsidRPr="00DA50F3">
        <w:rPr>
          <w:rFonts w:ascii="Arial" w:hAnsi="Arial" w:cs="Arial"/>
        </w:rPr>
        <w:t>3. Предоставление субсидий в рамках настоящего Порядка производится в пределах лимитов бюджетных ассигнований, предусмотренных на эти цели решением о бюджете на соответствующий финансовый год и плановый период.</w:t>
      </w:r>
    </w:p>
    <w:p w:rsidR="003C4B23" w:rsidRPr="001D1604" w:rsidRDefault="003C4B23" w:rsidP="003C4B23">
      <w:pPr>
        <w:ind w:firstLine="540"/>
        <w:jc w:val="both"/>
        <w:rPr>
          <w:rFonts w:ascii="Arial" w:hAnsi="Arial" w:cs="Arial"/>
        </w:rPr>
      </w:pPr>
      <w:r w:rsidRPr="001D1604">
        <w:rPr>
          <w:rFonts w:ascii="Arial" w:hAnsi="Arial" w:cs="Arial"/>
        </w:rPr>
        <w:t>3. Субсидии предоставляются на следующие цели:</w:t>
      </w:r>
    </w:p>
    <w:p w:rsidR="003C4B23" w:rsidRPr="00010B1F" w:rsidRDefault="003C4B23" w:rsidP="003C4B23">
      <w:pPr>
        <w:ind w:firstLine="540"/>
        <w:jc w:val="both"/>
        <w:rPr>
          <w:rFonts w:ascii="Arial" w:hAnsi="Arial" w:cs="Arial"/>
          <w:color w:val="000000"/>
          <w:sz w:val="22"/>
          <w:szCs w:val="22"/>
        </w:rPr>
      </w:pPr>
      <w:r w:rsidRPr="001D1604">
        <w:rPr>
          <w:rFonts w:ascii="Arial" w:hAnsi="Arial" w:cs="Arial"/>
          <w:color w:val="000000"/>
        </w:rPr>
        <w:t>3.1</w:t>
      </w:r>
      <w:r>
        <w:rPr>
          <w:rFonts w:ascii="Arial" w:hAnsi="Arial" w:cs="Arial"/>
          <w:color w:val="000000"/>
        </w:rPr>
        <w:t xml:space="preserve"> </w:t>
      </w:r>
      <w:r w:rsidRPr="001D1604">
        <w:rPr>
          <w:rFonts w:ascii="Arial" w:hAnsi="Arial" w:cs="Arial"/>
          <w:color w:val="000000"/>
        </w:rPr>
        <w:t>Субсидии в рамках муниципальной программы по усилению борьбы с преступностью, противодействию терроризму, экстремизму и профилактике правонарушений на 2020</w:t>
      </w:r>
      <w:r>
        <w:rPr>
          <w:rFonts w:ascii="Arial" w:hAnsi="Arial" w:cs="Arial"/>
          <w:color w:val="000000"/>
        </w:rPr>
        <w:t xml:space="preserve"> </w:t>
      </w:r>
      <w:r w:rsidRPr="001D1604">
        <w:rPr>
          <w:rFonts w:ascii="Arial" w:hAnsi="Arial" w:cs="Arial"/>
          <w:color w:val="000000"/>
        </w:rPr>
        <w:t>– 2025 годы</w:t>
      </w:r>
      <w:r>
        <w:rPr>
          <w:rFonts w:ascii="Arial" w:hAnsi="Arial" w:cs="Arial"/>
          <w:color w:val="000000"/>
          <w:sz w:val="20"/>
          <w:szCs w:val="20"/>
        </w:rPr>
        <w:t xml:space="preserve">, </w:t>
      </w:r>
      <w:r w:rsidRPr="00010B1F">
        <w:rPr>
          <w:rFonts w:ascii="Arial" w:hAnsi="Arial" w:cs="Arial"/>
          <w:color w:val="000000"/>
          <w:sz w:val="22"/>
          <w:szCs w:val="22"/>
        </w:rPr>
        <w:t>мероприятия «Совершенствование многоуровневой системы профилактики правонарушений", мероприятия «Обеспечение правопорядка на улицах и в других общественных местах, противодействие терроризму и экстремизму, борьба с организованной преступность</w:t>
      </w:r>
      <w:r>
        <w:rPr>
          <w:rFonts w:ascii="Arial" w:hAnsi="Arial" w:cs="Arial"/>
          <w:color w:val="000000"/>
          <w:sz w:val="22"/>
          <w:szCs w:val="22"/>
        </w:rPr>
        <w:t>ю и незаконным оборотом оружия».</w:t>
      </w:r>
    </w:p>
    <w:p w:rsidR="003C4B23" w:rsidRPr="001D1604" w:rsidRDefault="003C4B23" w:rsidP="003C4B23">
      <w:pPr>
        <w:ind w:firstLine="540"/>
        <w:jc w:val="both"/>
        <w:rPr>
          <w:rFonts w:ascii="Arial" w:hAnsi="Arial" w:cs="Arial"/>
        </w:rPr>
      </w:pPr>
      <w:r>
        <w:rPr>
          <w:rFonts w:ascii="Arial" w:hAnsi="Arial" w:cs="Arial"/>
        </w:rPr>
        <w:t>3.2 Субсидии в рамках м</w:t>
      </w:r>
      <w:r w:rsidRPr="001D1604">
        <w:rPr>
          <w:rFonts w:ascii="Arial" w:hAnsi="Arial" w:cs="Arial"/>
        </w:rPr>
        <w:t>униципальн</w:t>
      </w:r>
      <w:r>
        <w:rPr>
          <w:rFonts w:ascii="Arial" w:hAnsi="Arial" w:cs="Arial"/>
        </w:rPr>
        <w:t>ой</w:t>
      </w:r>
      <w:r w:rsidRPr="001D1604">
        <w:rPr>
          <w:rFonts w:ascii="Arial" w:hAnsi="Arial" w:cs="Arial"/>
        </w:rPr>
        <w:t xml:space="preserve"> программ</w:t>
      </w:r>
      <w:r>
        <w:rPr>
          <w:rFonts w:ascii="Arial" w:hAnsi="Arial" w:cs="Arial"/>
        </w:rPr>
        <w:t>ы</w:t>
      </w:r>
      <w:r w:rsidRPr="001D1604">
        <w:rPr>
          <w:rFonts w:ascii="Arial" w:hAnsi="Arial" w:cs="Arial"/>
        </w:rPr>
        <w:t xml:space="preserve"> "Развитие автомобильных дорог  </w:t>
      </w:r>
      <w:proofErr w:type="spellStart"/>
      <w:r w:rsidRPr="001D1604">
        <w:rPr>
          <w:rFonts w:ascii="Arial" w:hAnsi="Arial" w:cs="Arial"/>
        </w:rPr>
        <w:t>Кочкуровского</w:t>
      </w:r>
      <w:proofErr w:type="spellEnd"/>
      <w:r w:rsidRPr="001D1604">
        <w:rPr>
          <w:rFonts w:ascii="Arial" w:hAnsi="Arial" w:cs="Arial"/>
        </w:rPr>
        <w:t xml:space="preserve"> муниципального района Республики Мордовия на 2020 - 2025 годы"</w:t>
      </w:r>
      <w:r>
        <w:rPr>
          <w:rFonts w:ascii="Arial" w:hAnsi="Arial" w:cs="Arial"/>
        </w:rPr>
        <w:t>, п</w:t>
      </w:r>
      <w:r w:rsidRPr="001D1604">
        <w:rPr>
          <w:rFonts w:ascii="Arial" w:hAnsi="Arial" w:cs="Arial"/>
        </w:rPr>
        <w:t>одпрограмм</w:t>
      </w:r>
      <w:r>
        <w:rPr>
          <w:rFonts w:ascii="Arial" w:hAnsi="Arial" w:cs="Arial"/>
        </w:rPr>
        <w:t>ы</w:t>
      </w:r>
      <w:r w:rsidRPr="001D1604">
        <w:rPr>
          <w:rFonts w:ascii="Arial" w:hAnsi="Arial" w:cs="Arial"/>
        </w:rPr>
        <w:t xml:space="preserve"> "Повышение безопасности дорожного движения в </w:t>
      </w:r>
      <w:proofErr w:type="spellStart"/>
      <w:r w:rsidRPr="001D1604">
        <w:rPr>
          <w:rFonts w:ascii="Arial" w:hAnsi="Arial" w:cs="Arial"/>
        </w:rPr>
        <w:t>Кочкуровском</w:t>
      </w:r>
      <w:proofErr w:type="spellEnd"/>
      <w:r w:rsidRPr="001D1604">
        <w:rPr>
          <w:rFonts w:ascii="Arial" w:hAnsi="Arial" w:cs="Arial"/>
        </w:rPr>
        <w:t xml:space="preserve"> муниципальном районе Республики Мордовия  на 2020-2025 годы</w:t>
      </w:r>
      <w:r>
        <w:rPr>
          <w:rFonts w:ascii="Arial" w:hAnsi="Arial" w:cs="Arial"/>
        </w:rPr>
        <w:t>.</w:t>
      </w:r>
    </w:p>
    <w:p w:rsidR="003C4B23" w:rsidRDefault="003C4B23" w:rsidP="003C4B23">
      <w:pPr>
        <w:ind w:firstLine="540"/>
        <w:jc w:val="both"/>
        <w:rPr>
          <w:rFonts w:ascii="Arial" w:hAnsi="Arial" w:cs="Arial"/>
        </w:rPr>
      </w:pPr>
      <w:r>
        <w:rPr>
          <w:rFonts w:ascii="Arial" w:hAnsi="Arial" w:cs="Arial"/>
        </w:rPr>
        <w:t>3.3 Субсидии в рамках м</w:t>
      </w:r>
      <w:r w:rsidRPr="001D1604">
        <w:rPr>
          <w:rFonts w:ascii="Arial" w:hAnsi="Arial" w:cs="Arial"/>
        </w:rPr>
        <w:t>униципальн</w:t>
      </w:r>
      <w:r>
        <w:rPr>
          <w:rFonts w:ascii="Arial" w:hAnsi="Arial" w:cs="Arial"/>
        </w:rPr>
        <w:t xml:space="preserve">ой </w:t>
      </w:r>
      <w:r w:rsidRPr="001D1604">
        <w:rPr>
          <w:rFonts w:ascii="Arial" w:hAnsi="Arial" w:cs="Arial"/>
        </w:rPr>
        <w:t>программ</w:t>
      </w:r>
      <w:r>
        <w:rPr>
          <w:rFonts w:ascii="Arial" w:hAnsi="Arial" w:cs="Arial"/>
        </w:rPr>
        <w:t>ы</w:t>
      </w:r>
      <w:r w:rsidRPr="001D1604">
        <w:rPr>
          <w:rFonts w:ascii="Arial" w:hAnsi="Arial" w:cs="Arial"/>
        </w:rPr>
        <w:t xml:space="preserve"> "Развитие образования в </w:t>
      </w:r>
      <w:proofErr w:type="spellStart"/>
      <w:r w:rsidRPr="001D1604">
        <w:rPr>
          <w:rFonts w:ascii="Arial" w:hAnsi="Arial" w:cs="Arial"/>
        </w:rPr>
        <w:t>Кочкуровском</w:t>
      </w:r>
      <w:proofErr w:type="spellEnd"/>
      <w:r w:rsidRPr="001D1604">
        <w:rPr>
          <w:rFonts w:ascii="Arial" w:hAnsi="Arial" w:cs="Arial"/>
        </w:rPr>
        <w:t xml:space="preserve"> муниципальном районе на 2020-2025 годы"</w:t>
      </w:r>
      <w:r>
        <w:rPr>
          <w:rFonts w:ascii="Arial" w:hAnsi="Arial" w:cs="Arial"/>
        </w:rPr>
        <w:t>, п</w:t>
      </w:r>
      <w:r w:rsidRPr="001D1604">
        <w:rPr>
          <w:rFonts w:ascii="Arial" w:hAnsi="Arial" w:cs="Arial"/>
        </w:rPr>
        <w:t>одпрограмм</w:t>
      </w:r>
      <w:r>
        <w:rPr>
          <w:rFonts w:ascii="Arial" w:hAnsi="Arial" w:cs="Arial"/>
        </w:rPr>
        <w:t>ы</w:t>
      </w:r>
      <w:r w:rsidRPr="001D1604">
        <w:rPr>
          <w:rFonts w:ascii="Arial" w:hAnsi="Arial" w:cs="Arial"/>
        </w:rPr>
        <w:t xml:space="preserve"> "Развитие дополнительного</w:t>
      </w:r>
      <w:r>
        <w:rPr>
          <w:rFonts w:ascii="Arial" w:hAnsi="Arial" w:cs="Arial"/>
        </w:rPr>
        <w:t xml:space="preserve"> </w:t>
      </w:r>
      <w:r w:rsidRPr="001D1604">
        <w:rPr>
          <w:rFonts w:ascii="Arial" w:hAnsi="Arial" w:cs="Arial"/>
        </w:rPr>
        <w:t>образования детей"</w:t>
      </w:r>
      <w:r>
        <w:rPr>
          <w:rFonts w:ascii="Arial" w:hAnsi="Arial" w:cs="Arial"/>
        </w:rPr>
        <w:t>.</w:t>
      </w:r>
    </w:p>
    <w:p w:rsidR="003C4B23" w:rsidRPr="00AB530D" w:rsidRDefault="003C4B23" w:rsidP="003C4B23">
      <w:pPr>
        <w:ind w:firstLine="540"/>
        <w:jc w:val="both"/>
        <w:rPr>
          <w:rFonts w:ascii="Arial" w:hAnsi="Arial" w:cs="Arial"/>
        </w:rPr>
      </w:pPr>
      <w:r w:rsidRPr="00AB530D">
        <w:rPr>
          <w:rFonts w:ascii="Arial" w:hAnsi="Arial" w:cs="Arial"/>
        </w:rPr>
        <w:t>3.4 Субсидии на организацию предоставления бесплатного питания обучающихся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r>
        <w:rPr>
          <w:rFonts w:ascii="Arial" w:hAnsi="Arial" w:cs="Arial"/>
        </w:rPr>
        <w:t>.</w:t>
      </w:r>
    </w:p>
    <w:p w:rsidR="003C4B23" w:rsidRDefault="003C4B23" w:rsidP="003C4B23">
      <w:pPr>
        <w:ind w:firstLine="540"/>
        <w:jc w:val="both"/>
        <w:rPr>
          <w:rFonts w:ascii="Arial" w:hAnsi="Arial" w:cs="Arial"/>
        </w:rPr>
      </w:pPr>
      <w:r>
        <w:rPr>
          <w:rFonts w:ascii="Arial" w:hAnsi="Arial" w:cs="Arial"/>
        </w:rPr>
        <w:t>3.5</w:t>
      </w:r>
      <w:r w:rsidRPr="000847C9">
        <w:rPr>
          <w:rFonts w:ascii="Arial" w:hAnsi="Arial" w:cs="Arial"/>
        </w:rPr>
        <w:t xml:space="preserve"> Субсидии в целях предоставления обучающимся в муниципальных общеобразовательных учреждениях Республики Мордовия из малоимущих семей питания с освобо</w:t>
      </w:r>
      <w:r>
        <w:rPr>
          <w:rFonts w:ascii="Arial" w:hAnsi="Arial" w:cs="Arial"/>
        </w:rPr>
        <w:t>ждением от оплаты его стоимости</w:t>
      </w:r>
      <w:r w:rsidRPr="00644A92">
        <w:rPr>
          <w:rFonts w:ascii="Arial" w:hAnsi="Arial" w:cs="Arial"/>
        </w:rPr>
        <w:t xml:space="preserve"> </w:t>
      </w:r>
      <w:r>
        <w:rPr>
          <w:rFonts w:ascii="Arial" w:hAnsi="Arial" w:cs="Arial"/>
        </w:rPr>
        <w:t xml:space="preserve">в рамках программы </w:t>
      </w:r>
      <w:r w:rsidRPr="001D1604">
        <w:rPr>
          <w:rFonts w:ascii="Arial" w:hAnsi="Arial" w:cs="Arial"/>
        </w:rPr>
        <w:t xml:space="preserve">Развитие образования в </w:t>
      </w:r>
      <w:proofErr w:type="spellStart"/>
      <w:r w:rsidRPr="001D1604">
        <w:rPr>
          <w:rFonts w:ascii="Arial" w:hAnsi="Arial" w:cs="Arial"/>
        </w:rPr>
        <w:t>Кочкуровском</w:t>
      </w:r>
      <w:proofErr w:type="spellEnd"/>
      <w:r w:rsidRPr="001D1604">
        <w:rPr>
          <w:rFonts w:ascii="Arial" w:hAnsi="Arial" w:cs="Arial"/>
        </w:rPr>
        <w:t xml:space="preserve"> муниципальном районе на 2020-2025 годы"</w:t>
      </w:r>
      <w:r>
        <w:rPr>
          <w:rFonts w:ascii="Arial" w:hAnsi="Arial" w:cs="Arial"/>
        </w:rPr>
        <w:t xml:space="preserve">.   </w:t>
      </w:r>
    </w:p>
    <w:p w:rsidR="003C4B23" w:rsidRDefault="003C4B23" w:rsidP="003C4B23">
      <w:pPr>
        <w:ind w:firstLine="540"/>
        <w:jc w:val="both"/>
        <w:rPr>
          <w:rFonts w:ascii="Arial" w:hAnsi="Arial" w:cs="Arial"/>
        </w:rPr>
      </w:pPr>
      <w:r w:rsidRPr="000847C9">
        <w:rPr>
          <w:rFonts w:ascii="Arial" w:hAnsi="Arial" w:cs="Arial"/>
        </w:rPr>
        <w:lastRenderedPageBreak/>
        <w:t>3.</w:t>
      </w:r>
      <w:r>
        <w:rPr>
          <w:rFonts w:ascii="Arial" w:hAnsi="Arial" w:cs="Arial"/>
        </w:rPr>
        <w:t>6</w:t>
      </w:r>
      <w:r w:rsidRPr="000847C9">
        <w:rPr>
          <w:rFonts w:ascii="Arial" w:hAnsi="Arial" w:cs="Arial"/>
        </w:rPr>
        <w:t xml:space="preserve"> Субсидии на организацию бесплатного горячего питания обучающихся, получающих начальное общее образование в муниципальн</w:t>
      </w:r>
      <w:r>
        <w:rPr>
          <w:rFonts w:ascii="Arial" w:hAnsi="Arial" w:cs="Arial"/>
        </w:rPr>
        <w:t xml:space="preserve">ых образовательных организациях в рамках программы </w:t>
      </w:r>
      <w:r w:rsidRPr="001D1604">
        <w:rPr>
          <w:rFonts w:ascii="Arial" w:hAnsi="Arial" w:cs="Arial"/>
        </w:rPr>
        <w:t xml:space="preserve">Развитие образования в </w:t>
      </w:r>
      <w:proofErr w:type="spellStart"/>
      <w:r w:rsidRPr="001D1604">
        <w:rPr>
          <w:rFonts w:ascii="Arial" w:hAnsi="Arial" w:cs="Arial"/>
        </w:rPr>
        <w:t>Кочкуровском</w:t>
      </w:r>
      <w:proofErr w:type="spellEnd"/>
      <w:r w:rsidRPr="001D1604">
        <w:rPr>
          <w:rFonts w:ascii="Arial" w:hAnsi="Arial" w:cs="Arial"/>
        </w:rPr>
        <w:t xml:space="preserve"> муниципальном районе на 2020-2025 годы"</w:t>
      </w:r>
      <w:r>
        <w:rPr>
          <w:rFonts w:ascii="Arial" w:hAnsi="Arial" w:cs="Arial"/>
        </w:rPr>
        <w:t xml:space="preserve">. </w:t>
      </w:r>
    </w:p>
    <w:p w:rsidR="003C4B23" w:rsidRPr="00AB530D" w:rsidRDefault="003C4B23" w:rsidP="003C4B23">
      <w:pPr>
        <w:ind w:firstLine="540"/>
        <w:jc w:val="both"/>
        <w:rPr>
          <w:rFonts w:ascii="Arial" w:hAnsi="Arial" w:cs="Arial"/>
        </w:rPr>
      </w:pPr>
      <w:r>
        <w:rPr>
          <w:rFonts w:ascii="Arial" w:hAnsi="Arial" w:cs="Arial"/>
        </w:rPr>
        <w:t xml:space="preserve">3.7 </w:t>
      </w:r>
      <w:r w:rsidRPr="000847C9">
        <w:rPr>
          <w:rFonts w:ascii="Arial" w:hAnsi="Arial" w:cs="Arial"/>
        </w:rPr>
        <w:t xml:space="preserve">Субсидии в рамках </w:t>
      </w:r>
      <w:hyperlink r:id="rId26" w:history="1">
        <w:r w:rsidRPr="00AB530D">
          <w:rPr>
            <w:rStyle w:val="aff3"/>
            <w:rFonts w:ascii="Arial" w:hAnsi="Arial" w:cs="Arial"/>
          </w:rPr>
          <w:t>муниципальной программы</w:t>
        </w:r>
      </w:hyperlink>
      <w:r w:rsidRPr="000847C9">
        <w:rPr>
          <w:rFonts w:ascii="Arial" w:hAnsi="Arial" w:cs="Arial"/>
        </w:rPr>
        <w:t xml:space="preserve"> </w:t>
      </w:r>
      <w:proofErr w:type="spellStart"/>
      <w:r>
        <w:rPr>
          <w:rFonts w:ascii="Arial" w:hAnsi="Arial" w:cs="Arial"/>
        </w:rPr>
        <w:t>Кочкуровского</w:t>
      </w:r>
      <w:proofErr w:type="spellEnd"/>
      <w:r w:rsidRPr="000847C9">
        <w:rPr>
          <w:rFonts w:ascii="Arial" w:hAnsi="Arial" w:cs="Arial"/>
        </w:rPr>
        <w:t xml:space="preserve"> муниципального района </w:t>
      </w:r>
      <w:r w:rsidRPr="00AB530D">
        <w:rPr>
          <w:rFonts w:ascii="Arial" w:hAnsi="Arial" w:cs="Arial"/>
        </w:rPr>
        <w:t xml:space="preserve">"Гармонизация межнациональных и межконфессиональных отношений в </w:t>
      </w:r>
      <w:proofErr w:type="spellStart"/>
      <w:r w:rsidRPr="00AB530D">
        <w:rPr>
          <w:rFonts w:ascii="Arial" w:hAnsi="Arial" w:cs="Arial"/>
        </w:rPr>
        <w:t>Кочкуровском</w:t>
      </w:r>
      <w:proofErr w:type="spellEnd"/>
      <w:r w:rsidRPr="00AB530D">
        <w:rPr>
          <w:rFonts w:ascii="Arial" w:hAnsi="Arial" w:cs="Arial"/>
        </w:rPr>
        <w:t xml:space="preserve"> муниципальном районе" на 2020-2025 годы</w:t>
      </w:r>
      <w:r>
        <w:rPr>
          <w:rFonts w:ascii="Arial" w:hAnsi="Arial" w:cs="Arial"/>
        </w:rPr>
        <w:t>, мероприятие «</w:t>
      </w:r>
      <w:r w:rsidRPr="00AB530D">
        <w:rPr>
          <w:rFonts w:ascii="Arial" w:hAnsi="Arial" w:cs="Arial"/>
        </w:rPr>
        <w:t>Совершенствование муниципального управления в сфере государственной национальной политики, профилактика</w:t>
      </w:r>
      <w:r>
        <w:rPr>
          <w:rFonts w:ascii="Arial" w:hAnsi="Arial" w:cs="Arial"/>
        </w:rPr>
        <w:t xml:space="preserve"> </w:t>
      </w:r>
      <w:r w:rsidRPr="00AB530D">
        <w:rPr>
          <w:rFonts w:ascii="Arial" w:hAnsi="Arial" w:cs="Arial"/>
        </w:rPr>
        <w:t>этнополитического и религиозно-политического экстремизма, ксенофобии и нетерпимости"</w:t>
      </w:r>
      <w:r>
        <w:rPr>
          <w:rFonts w:ascii="Arial" w:hAnsi="Arial" w:cs="Arial"/>
        </w:rPr>
        <w:t xml:space="preserve">, мероприятия </w:t>
      </w:r>
      <w:r w:rsidRPr="00AB530D">
        <w:rPr>
          <w:rFonts w:ascii="Arial" w:hAnsi="Arial" w:cs="Arial"/>
        </w:rPr>
        <w:t xml:space="preserve">"Оказание поддержки общественным инициативам, направленным на укрепление гражданского единства, </w:t>
      </w:r>
      <w:r>
        <w:rPr>
          <w:rFonts w:ascii="Arial" w:hAnsi="Arial" w:cs="Arial"/>
        </w:rPr>
        <w:t>г</w:t>
      </w:r>
      <w:r w:rsidRPr="00AB530D">
        <w:rPr>
          <w:rFonts w:ascii="Arial" w:hAnsi="Arial" w:cs="Arial"/>
        </w:rPr>
        <w:t xml:space="preserve">армонизацию межнациональных отношений и этнокультурное развитие народов, проживающих на территории </w:t>
      </w:r>
      <w:proofErr w:type="spellStart"/>
      <w:r w:rsidRPr="00AB530D">
        <w:rPr>
          <w:rFonts w:ascii="Arial" w:hAnsi="Arial" w:cs="Arial"/>
        </w:rPr>
        <w:t>Кочкуровского</w:t>
      </w:r>
      <w:proofErr w:type="spellEnd"/>
      <w:r w:rsidRPr="00AB530D">
        <w:rPr>
          <w:rFonts w:ascii="Arial" w:hAnsi="Arial" w:cs="Arial"/>
        </w:rPr>
        <w:t xml:space="preserve"> муниципального района"</w:t>
      </w:r>
      <w:r>
        <w:rPr>
          <w:rFonts w:ascii="Arial" w:hAnsi="Arial" w:cs="Arial"/>
        </w:rPr>
        <w:t>.</w:t>
      </w:r>
    </w:p>
    <w:p w:rsidR="003C4B23" w:rsidRPr="00B21B27" w:rsidRDefault="003C4B23" w:rsidP="003C4B23">
      <w:pPr>
        <w:ind w:firstLine="540"/>
        <w:jc w:val="both"/>
        <w:rPr>
          <w:rFonts w:ascii="Arial" w:hAnsi="Arial" w:cs="Arial"/>
        </w:rPr>
      </w:pPr>
      <w:r>
        <w:rPr>
          <w:rFonts w:ascii="Arial" w:hAnsi="Arial" w:cs="Arial"/>
        </w:rPr>
        <w:t>3.8 Субсидии в рамках м</w:t>
      </w:r>
      <w:r w:rsidRPr="00AB530D">
        <w:rPr>
          <w:rFonts w:ascii="Arial" w:hAnsi="Arial" w:cs="Arial"/>
        </w:rPr>
        <w:t>униципальн</w:t>
      </w:r>
      <w:r>
        <w:rPr>
          <w:rFonts w:ascii="Arial" w:hAnsi="Arial" w:cs="Arial"/>
        </w:rPr>
        <w:t>ой</w:t>
      </w:r>
      <w:r w:rsidRPr="00AB530D">
        <w:rPr>
          <w:rFonts w:ascii="Arial" w:hAnsi="Arial" w:cs="Arial"/>
        </w:rPr>
        <w:t xml:space="preserve">  программ</w:t>
      </w:r>
      <w:r>
        <w:rPr>
          <w:rFonts w:ascii="Arial" w:hAnsi="Arial" w:cs="Arial"/>
        </w:rPr>
        <w:t>ы</w:t>
      </w:r>
      <w:r w:rsidRPr="00AB530D">
        <w:rPr>
          <w:rFonts w:ascii="Arial" w:hAnsi="Arial" w:cs="Arial"/>
        </w:rPr>
        <w:t xml:space="preserve"> «Развитие  культуры и туризма  </w:t>
      </w:r>
      <w:proofErr w:type="spellStart"/>
      <w:r w:rsidRPr="00AB530D">
        <w:rPr>
          <w:rFonts w:ascii="Arial" w:hAnsi="Arial" w:cs="Arial"/>
        </w:rPr>
        <w:t>Кочкуровского</w:t>
      </w:r>
      <w:proofErr w:type="spellEnd"/>
      <w:r w:rsidRPr="00AB530D">
        <w:rPr>
          <w:rFonts w:ascii="Arial" w:hAnsi="Arial" w:cs="Arial"/>
        </w:rPr>
        <w:t xml:space="preserve">  муниципального района Республики  Мордовия на 2020-2025 годы</w:t>
      </w:r>
      <w:r>
        <w:rPr>
          <w:rFonts w:ascii="Arial" w:hAnsi="Arial" w:cs="Arial"/>
        </w:rPr>
        <w:t>, мероприятия «</w:t>
      </w:r>
      <w:r w:rsidRPr="00B21B27">
        <w:rPr>
          <w:rFonts w:ascii="Arial" w:hAnsi="Arial" w:cs="Arial"/>
        </w:rPr>
        <w:t>Сохранение и развитие народного творчества и культурно-досуговая деятельность</w:t>
      </w:r>
      <w:r>
        <w:rPr>
          <w:rFonts w:ascii="Arial" w:hAnsi="Arial" w:cs="Arial"/>
        </w:rPr>
        <w:t>»</w:t>
      </w:r>
    </w:p>
    <w:p w:rsidR="003C4B23" w:rsidRPr="00FC3AFA" w:rsidRDefault="003C4B23" w:rsidP="003C4B23">
      <w:pPr>
        <w:ind w:firstLine="540"/>
        <w:jc w:val="both"/>
        <w:rPr>
          <w:rFonts w:ascii="Arial" w:hAnsi="Arial" w:cs="Arial"/>
        </w:rPr>
      </w:pPr>
      <w:r>
        <w:rPr>
          <w:rFonts w:ascii="Arial" w:hAnsi="Arial" w:cs="Arial"/>
        </w:rPr>
        <w:t>3.9 Субсидии на мо</w:t>
      </w:r>
      <w:r w:rsidRPr="00B21B27">
        <w:rPr>
          <w:rFonts w:ascii="Arial" w:hAnsi="Arial" w:cs="Arial"/>
        </w:rPr>
        <w:t>дернизаци</w:t>
      </w:r>
      <w:r>
        <w:rPr>
          <w:rFonts w:ascii="Arial" w:hAnsi="Arial" w:cs="Arial"/>
        </w:rPr>
        <w:t>ю</w:t>
      </w:r>
      <w:r w:rsidRPr="00B21B27">
        <w:rPr>
          <w:rFonts w:ascii="Arial" w:hAnsi="Arial" w:cs="Arial"/>
        </w:rPr>
        <w:t xml:space="preserve"> библиотек в части комплектования книжных фондов библиотек муниципальных образований</w:t>
      </w:r>
      <w:r>
        <w:rPr>
          <w:rFonts w:ascii="Arial" w:hAnsi="Arial" w:cs="Arial"/>
        </w:rPr>
        <w:t xml:space="preserve"> в рамках м</w:t>
      </w:r>
      <w:r w:rsidRPr="00AB530D">
        <w:rPr>
          <w:rFonts w:ascii="Arial" w:hAnsi="Arial" w:cs="Arial"/>
        </w:rPr>
        <w:t>униципальн</w:t>
      </w:r>
      <w:r>
        <w:rPr>
          <w:rFonts w:ascii="Arial" w:hAnsi="Arial" w:cs="Arial"/>
        </w:rPr>
        <w:t>ой</w:t>
      </w:r>
      <w:r w:rsidRPr="00AB530D">
        <w:rPr>
          <w:rFonts w:ascii="Arial" w:hAnsi="Arial" w:cs="Arial"/>
        </w:rPr>
        <w:t xml:space="preserve">  программ</w:t>
      </w:r>
      <w:r>
        <w:rPr>
          <w:rFonts w:ascii="Arial" w:hAnsi="Arial" w:cs="Arial"/>
        </w:rPr>
        <w:t>ы</w:t>
      </w:r>
      <w:r w:rsidRPr="00AB530D">
        <w:rPr>
          <w:rFonts w:ascii="Arial" w:hAnsi="Arial" w:cs="Arial"/>
        </w:rPr>
        <w:t xml:space="preserve"> «Развитие  культуры и туризма  </w:t>
      </w:r>
      <w:proofErr w:type="spellStart"/>
      <w:r w:rsidRPr="00AB530D">
        <w:rPr>
          <w:rFonts w:ascii="Arial" w:hAnsi="Arial" w:cs="Arial"/>
        </w:rPr>
        <w:t>Кочкуровского</w:t>
      </w:r>
      <w:proofErr w:type="spellEnd"/>
      <w:r w:rsidRPr="00AB530D">
        <w:rPr>
          <w:rFonts w:ascii="Arial" w:hAnsi="Arial" w:cs="Arial"/>
        </w:rPr>
        <w:t xml:space="preserve">  муниципального района Республики  Мордовия на 2020-2025 годы</w:t>
      </w:r>
      <w:r>
        <w:rPr>
          <w:rFonts w:ascii="Arial" w:hAnsi="Arial" w:cs="Arial"/>
        </w:rPr>
        <w:t>, мероприятия «</w:t>
      </w:r>
      <w:r w:rsidRPr="00FC3AFA">
        <w:rPr>
          <w:rFonts w:ascii="Arial" w:hAnsi="Arial" w:cs="Arial"/>
        </w:rPr>
        <w:t>Укрепление материально-тех</w:t>
      </w:r>
      <w:r>
        <w:rPr>
          <w:rFonts w:ascii="Arial" w:hAnsi="Arial" w:cs="Arial"/>
        </w:rPr>
        <w:t>нической базы объектов культуры».</w:t>
      </w:r>
    </w:p>
    <w:p w:rsidR="003C4B23" w:rsidRPr="00B21B27" w:rsidRDefault="003C4B23" w:rsidP="003C4B23">
      <w:pPr>
        <w:ind w:firstLine="540"/>
        <w:jc w:val="both"/>
        <w:rPr>
          <w:rFonts w:ascii="Arial" w:hAnsi="Arial" w:cs="Arial"/>
        </w:rPr>
      </w:pPr>
      <w:r>
        <w:rPr>
          <w:rFonts w:ascii="Arial" w:hAnsi="Arial" w:cs="Arial"/>
        </w:rPr>
        <w:t>3.10 Субсидии на с</w:t>
      </w:r>
      <w:r w:rsidRPr="00B21B27">
        <w:rPr>
          <w:rFonts w:ascii="Arial" w:hAnsi="Arial" w:cs="Arial"/>
        </w:rPr>
        <w:t xml:space="preserve">оздание модельных муниципальных библиотек в целях реализации национального проекта "Культура" </w:t>
      </w:r>
      <w:r>
        <w:rPr>
          <w:rFonts w:ascii="Arial" w:hAnsi="Arial" w:cs="Arial"/>
        </w:rPr>
        <w:t xml:space="preserve"> в рамках м</w:t>
      </w:r>
      <w:r w:rsidRPr="00AB530D">
        <w:rPr>
          <w:rFonts w:ascii="Arial" w:hAnsi="Arial" w:cs="Arial"/>
        </w:rPr>
        <w:t>униципальн</w:t>
      </w:r>
      <w:r>
        <w:rPr>
          <w:rFonts w:ascii="Arial" w:hAnsi="Arial" w:cs="Arial"/>
        </w:rPr>
        <w:t>ой</w:t>
      </w:r>
      <w:r w:rsidRPr="00AB530D">
        <w:rPr>
          <w:rFonts w:ascii="Arial" w:hAnsi="Arial" w:cs="Arial"/>
        </w:rPr>
        <w:t xml:space="preserve">  программ</w:t>
      </w:r>
      <w:r>
        <w:rPr>
          <w:rFonts w:ascii="Arial" w:hAnsi="Arial" w:cs="Arial"/>
        </w:rPr>
        <w:t>ы</w:t>
      </w:r>
      <w:r w:rsidRPr="00AB530D">
        <w:rPr>
          <w:rFonts w:ascii="Arial" w:hAnsi="Arial" w:cs="Arial"/>
        </w:rPr>
        <w:t xml:space="preserve"> «Развитие  культуры и туризма  </w:t>
      </w:r>
      <w:proofErr w:type="spellStart"/>
      <w:r w:rsidRPr="00AB530D">
        <w:rPr>
          <w:rFonts w:ascii="Arial" w:hAnsi="Arial" w:cs="Arial"/>
        </w:rPr>
        <w:t>Кочкуровского</w:t>
      </w:r>
      <w:proofErr w:type="spellEnd"/>
      <w:r w:rsidRPr="00AB530D">
        <w:rPr>
          <w:rFonts w:ascii="Arial" w:hAnsi="Arial" w:cs="Arial"/>
        </w:rPr>
        <w:t xml:space="preserve">  муниципального района Республики  Мордовия на 2020-2025 годы</w:t>
      </w:r>
      <w:r>
        <w:rPr>
          <w:rFonts w:ascii="Arial" w:hAnsi="Arial" w:cs="Arial"/>
        </w:rPr>
        <w:t>.</w:t>
      </w:r>
    </w:p>
    <w:p w:rsidR="003C4B23" w:rsidRPr="00B21B27" w:rsidRDefault="003C4B23" w:rsidP="003C4B23">
      <w:pPr>
        <w:ind w:firstLine="540"/>
        <w:jc w:val="both"/>
        <w:rPr>
          <w:rFonts w:ascii="Arial" w:hAnsi="Arial" w:cs="Arial"/>
        </w:rPr>
      </w:pPr>
      <w:r>
        <w:rPr>
          <w:rFonts w:ascii="Arial" w:hAnsi="Arial" w:cs="Arial"/>
        </w:rPr>
        <w:t>3.11  Субсидии на г</w:t>
      </w:r>
      <w:r w:rsidRPr="00B21B27">
        <w:rPr>
          <w:rFonts w:ascii="Arial" w:hAnsi="Arial" w:cs="Arial"/>
        </w:rPr>
        <w:t>осударственн</w:t>
      </w:r>
      <w:r>
        <w:rPr>
          <w:rFonts w:ascii="Arial" w:hAnsi="Arial" w:cs="Arial"/>
        </w:rPr>
        <w:t>ую</w:t>
      </w:r>
      <w:r w:rsidRPr="00B21B27">
        <w:rPr>
          <w:rFonts w:ascii="Arial" w:hAnsi="Arial" w:cs="Arial"/>
        </w:rPr>
        <w:t xml:space="preserve"> поддержк</w:t>
      </w:r>
      <w:r>
        <w:rPr>
          <w:rFonts w:ascii="Arial" w:hAnsi="Arial" w:cs="Arial"/>
        </w:rPr>
        <w:t>у</w:t>
      </w:r>
      <w:r w:rsidRPr="00B21B27">
        <w:rPr>
          <w:rFonts w:ascii="Arial" w:hAnsi="Arial" w:cs="Arial"/>
        </w:rPr>
        <w:t xml:space="preserve"> лучших сельских учреждений культуры</w:t>
      </w:r>
      <w:r>
        <w:rPr>
          <w:rFonts w:ascii="Arial" w:hAnsi="Arial" w:cs="Arial"/>
        </w:rPr>
        <w:t xml:space="preserve"> в рамках м</w:t>
      </w:r>
      <w:r w:rsidRPr="00AB530D">
        <w:rPr>
          <w:rFonts w:ascii="Arial" w:hAnsi="Arial" w:cs="Arial"/>
        </w:rPr>
        <w:t>униципальн</w:t>
      </w:r>
      <w:r>
        <w:rPr>
          <w:rFonts w:ascii="Arial" w:hAnsi="Arial" w:cs="Arial"/>
        </w:rPr>
        <w:t>ой</w:t>
      </w:r>
      <w:r w:rsidRPr="00AB530D">
        <w:rPr>
          <w:rFonts w:ascii="Arial" w:hAnsi="Arial" w:cs="Arial"/>
        </w:rPr>
        <w:t xml:space="preserve">  программ</w:t>
      </w:r>
      <w:r>
        <w:rPr>
          <w:rFonts w:ascii="Arial" w:hAnsi="Arial" w:cs="Arial"/>
        </w:rPr>
        <w:t>ы</w:t>
      </w:r>
      <w:r w:rsidRPr="00AB530D">
        <w:rPr>
          <w:rFonts w:ascii="Arial" w:hAnsi="Arial" w:cs="Arial"/>
        </w:rPr>
        <w:t xml:space="preserve"> «Развитие  культуры и туризма  </w:t>
      </w:r>
      <w:proofErr w:type="spellStart"/>
      <w:r w:rsidRPr="00AB530D">
        <w:rPr>
          <w:rFonts w:ascii="Arial" w:hAnsi="Arial" w:cs="Arial"/>
        </w:rPr>
        <w:t>Кочкуровского</w:t>
      </w:r>
      <w:proofErr w:type="spellEnd"/>
      <w:r w:rsidRPr="00AB530D">
        <w:rPr>
          <w:rFonts w:ascii="Arial" w:hAnsi="Arial" w:cs="Arial"/>
        </w:rPr>
        <w:t xml:space="preserve">  муниципального района Республики  Мордовия на 2020-2025 годы</w:t>
      </w:r>
      <w:r>
        <w:rPr>
          <w:rFonts w:ascii="Arial" w:hAnsi="Arial" w:cs="Arial"/>
        </w:rPr>
        <w:t>.</w:t>
      </w:r>
    </w:p>
    <w:p w:rsidR="003C4B23" w:rsidRPr="00B21B27" w:rsidRDefault="003C4B23" w:rsidP="003C4B23">
      <w:pPr>
        <w:ind w:firstLine="540"/>
        <w:jc w:val="both"/>
        <w:rPr>
          <w:rFonts w:ascii="Arial" w:hAnsi="Arial" w:cs="Arial"/>
        </w:rPr>
      </w:pPr>
      <w:r>
        <w:rPr>
          <w:rFonts w:ascii="Arial" w:hAnsi="Arial" w:cs="Arial"/>
        </w:rPr>
        <w:t>3.12 Субсидии в рамках м</w:t>
      </w:r>
      <w:r w:rsidRPr="00B21B27">
        <w:rPr>
          <w:rFonts w:ascii="Arial" w:hAnsi="Arial" w:cs="Arial"/>
        </w:rPr>
        <w:t>униципальн</w:t>
      </w:r>
      <w:r>
        <w:rPr>
          <w:rFonts w:ascii="Arial" w:hAnsi="Arial" w:cs="Arial"/>
        </w:rPr>
        <w:t>ой</w:t>
      </w:r>
      <w:r w:rsidRPr="00B21B27">
        <w:rPr>
          <w:rFonts w:ascii="Arial" w:hAnsi="Arial" w:cs="Arial"/>
        </w:rPr>
        <w:t xml:space="preserve"> программ</w:t>
      </w:r>
      <w:r>
        <w:rPr>
          <w:rFonts w:ascii="Arial" w:hAnsi="Arial" w:cs="Arial"/>
        </w:rPr>
        <w:t>ы</w:t>
      </w:r>
      <w:r w:rsidRPr="00B21B27">
        <w:rPr>
          <w:rFonts w:ascii="Arial" w:hAnsi="Arial" w:cs="Arial"/>
        </w:rPr>
        <w:t xml:space="preserve"> по улучшению демографической ситуации в </w:t>
      </w:r>
      <w:proofErr w:type="spellStart"/>
      <w:r w:rsidRPr="00B21B27">
        <w:rPr>
          <w:rFonts w:ascii="Arial" w:hAnsi="Arial" w:cs="Arial"/>
        </w:rPr>
        <w:t>Кочкуровском</w:t>
      </w:r>
      <w:proofErr w:type="spellEnd"/>
      <w:r w:rsidRPr="00B21B27">
        <w:rPr>
          <w:rFonts w:ascii="Arial" w:hAnsi="Arial" w:cs="Arial"/>
        </w:rPr>
        <w:t xml:space="preserve"> муниципальном районе на 2020-2025 годы</w:t>
      </w:r>
      <w:r>
        <w:rPr>
          <w:rFonts w:ascii="Arial" w:hAnsi="Arial" w:cs="Arial"/>
        </w:rPr>
        <w:t>, мероприятия «</w:t>
      </w:r>
      <w:r w:rsidRPr="00B21B27">
        <w:rPr>
          <w:rFonts w:ascii="Arial" w:hAnsi="Arial" w:cs="Arial"/>
        </w:rPr>
        <w:t>Возрождение и сохранение духовно-нравственных традиций семейных отношений</w:t>
      </w:r>
      <w:r>
        <w:rPr>
          <w:rFonts w:ascii="Arial" w:hAnsi="Arial" w:cs="Arial"/>
        </w:rPr>
        <w:t>».</w:t>
      </w:r>
    </w:p>
    <w:p w:rsidR="003C4B23" w:rsidRPr="000847C9" w:rsidRDefault="003C4B23" w:rsidP="003C4B23">
      <w:pPr>
        <w:ind w:firstLine="540"/>
        <w:jc w:val="both"/>
        <w:rPr>
          <w:rFonts w:ascii="Arial" w:hAnsi="Arial" w:cs="Arial"/>
        </w:rPr>
      </w:pPr>
      <w:r>
        <w:rPr>
          <w:rFonts w:ascii="Arial" w:hAnsi="Arial" w:cs="Arial"/>
        </w:rPr>
        <w:t>4</w:t>
      </w:r>
      <w:r w:rsidRPr="000847C9">
        <w:rPr>
          <w:rFonts w:ascii="Arial" w:hAnsi="Arial" w:cs="Arial"/>
        </w:rPr>
        <w:t xml:space="preserve">. Субсидии предоставляются в соответствии с соглашением о предоставлении субсидии, заключенным между администрацией </w:t>
      </w:r>
      <w:proofErr w:type="spellStart"/>
      <w:r>
        <w:rPr>
          <w:rFonts w:ascii="Arial" w:hAnsi="Arial" w:cs="Arial"/>
        </w:rPr>
        <w:t>Кочкуровского</w:t>
      </w:r>
      <w:proofErr w:type="spellEnd"/>
      <w:r w:rsidRPr="000847C9">
        <w:rPr>
          <w:rFonts w:ascii="Arial" w:hAnsi="Arial" w:cs="Arial"/>
        </w:rPr>
        <w:t xml:space="preserve"> муниципального района (уполномоченным органом) и учреждением.</w:t>
      </w:r>
    </w:p>
    <w:p w:rsidR="003C4B23" w:rsidRPr="000847C9" w:rsidRDefault="003C4B23" w:rsidP="003C4B23">
      <w:pPr>
        <w:ind w:firstLine="540"/>
        <w:jc w:val="both"/>
        <w:rPr>
          <w:rFonts w:ascii="Arial" w:hAnsi="Arial" w:cs="Arial"/>
        </w:rPr>
      </w:pPr>
      <w:r>
        <w:rPr>
          <w:rFonts w:ascii="Arial" w:hAnsi="Arial" w:cs="Arial"/>
        </w:rPr>
        <w:t>5</w:t>
      </w:r>
      <w:r w:rsidRPr="000847C9">
        <w:rPr>
          <w:rFonts w:ascii="Arial" w:hAnsi="Arial" w:cs="Arial"/>
        </w:rPr>
        <w:t xml:space="preserve">. В случае изменения в течение текущего финансового года объема средств, предусмотренных в бюджете </w:t>
      </w:r>
      <w:proofErr w:type="spellStart"/>
      <w:r>
        <w:rPr>
          <w:rFonts w:ascii="Arial" w:hAnsi="Arial" w:cs="Arial"/>
        </w:rPr>
        <w:t>Кочкуровского</w:t>
      </w:r>
      <w:proofErr w:type="spellEnd"/>
      <w:r w:rsidRPr="000847C9">
        <w:rPr>
          <w:rFonts w:ascii="Arial" w:hAnsi="Arial" w:cs="Arial"/>
        </w:rPr>
        <w:t xml:space="preserve"> муниципального района на предоставление субсидий, главный распорядитель принимает соответствующее решение об увеличении (уменьшении) объема предоставления субсидий учреждению.</w:t>
      </w:r>
    </w:p>
    <w:p w:rsidR="003C4B23" w:rsidRPr="000847C9" w:rsidRDefault="003C4B23" w:rsidP="003C4B23">
      <w:pPr>
        <w:ind w:firstLine="540"/>
        <w:jc w:val="both"/>
        <w:rPr>
          <w:rFonts w:ascii="Arial" w:hAnsi="Arial" w:cs="Arial"/>
        </w:rPr>
      </w:pPr>
      <w:r>
        <w:rPr>
          <w:rFonts w:ascii="Arial" w:hAnsi="Arial" w:cs="Arial"/>
        </w:rPr>
        <w:t>6</w:t>
      </w:r>
      <w:r w:rsidRPr="000847C9">
        <w:rPr>
          <w:rFonts w:ascii="Arial" w:hAnsi="Arial" w:cs="Arial"/>
        </w:rPr>
        <w:t xml:space="preserve">. Учреждение представляет главному распорядителю ежеквартально отчет об использовании субсидий по форме согласно </w:t>
      </w:r>
      <w:hyperlink w:anchor="sub_1100" w:history="1">
        <w:r w:rsidRPr="00CA15B2">
          <w:rPr>
            <w:rStyle w:val="aff3"/>
            <w:rFonts w:ascii="Arial" w:hAnsi="Arial" w:cs="Arial"/>
          </w:rPr>
          <w:t>приложению</w:t>
        </w:r>
      </w:hyperlink>
      <w:r w:rsidRPr="000847C9">
        <w:rPr>
          <w:rFonts w:ascii="Arial" w:hAnsi="Arial" w:cs="Arial"/>
        </w:rPr>
        <w:t xml:space="preserve"> к настоящему Порядку.</w:t>
      </w:r>
    </w:p>
    <w:p w:rsidR="003C4B23" w:rsidRPr="000847C9" w:rsidRDefault="003C4B23" w:rsidP="003C4B23">
      <w:pPr>
        <w:ind w:firstLine="540"/>
        <w:jc w:val="both"/>
        <w:rPr>
          <w:rFonts w:ascii="Arial" w:hAnsi="Arial" w:cs="Arial"/>
        </w:rPr>
      </w:pPr>
      <w:r>
        <w:rPr>
          <w:rFonts w:ascii="Arial" w:hAnsi="Arial" w:cs="Arial"/>
        </w:rPr>
        <w:t>7</w:t>
      </w:r>
      <w:r w:rsidRPr="000847C9">
        <w:rPr>
          <w:rFonts w:ascii="Arial" w:hAnsi="Arial" w:cs="Arial"/>
        </w:rPr>
        <w:t xml:space="preserve">. В случае использования учреждением субсидии не по целевому назначению средства подлежат возврату в бюджет </w:t>
      </w:r>
      <w:proofErr w:type="spellStart"/>
      <w:r>
        <w:rPr>
          <w:rFonts w:ascii="Arial" w:hAnsi="Arial" w:cs="Arial"/>
        </w:rPr>
        <w:t>Кочкуровского</w:t>
      </w:r>
      <w:proofErr w:type="spellEnd"/>
      <w:r w:rsidRPr="000847C9">
        <w:rPr>
          <w:rFonts w:ascii="Arial" w:hAnsi="Arial" w:cs="Arial"/>
        </w:rPr>
        <w:t xml:space="preserve"> муниципального района в недельный срок со дня получения требования главного распорядителя о возврате субсидии.</w:t>
      </w:r>
    </w:p>
    <w:p w:rsidR="003C4B23" w:rsidRPr="000847C9" w:rsidRDefault="003C4B23" w:rsidP="003C4B23">
      <w:pPr>
        <w:ind w:firstLine="540"/>
        <w:jc w:val="both"/>
        <w:rPr>
          <w:rFonts w:ascii="Arial" w:hAnsi="Arial" w:cs="Arial"/>
        </w:rPr>
      </w:pPr>
      <w:r>
        <w:rPr>
          <w:rFonts w:ascii="Arial" w:hAnsi="Arial" w:cs="Arial"/>
        </w:rPr>
        <w:t>8</w:t>
      </w:r>
      <w:r w:rsidRPr="000847C9">
        <w:rPr>
          <w:rFonts w:ascii="Arial" w:hAnsi="Arial" w:cs="Arial"/>
        </w:rPr>
        <w:t xml:space="preserve">. Неиспользованные в текущем финансовом году остатки субсидий подлежат перечислению учреждениями в бюджет </w:t>
      </w:r>
      <w:proofErr w:type="spellStart"/>
      <w:r>
        <w:rPr>
          <w:rFonts w:ascii="Arial" w:hAnsi="Arial" w:cs="Arial"/>
        </w:rPr>
        <w:t>Кочкуровского</w:t>
      </w:r>
      <w:proofErr w:type="spellEnd"/>
      <w:r w:rsidRPr="000847C9">
        <w:rPr>
          <w:rFonts w:ascii="Arial" w:hAnsi="Arial" w:cs="Arial"/>
        </w:rPr>
        <w:t xml:space="preserve"> муниципального района.</w:t>
      </w:r>
    </w:p>
    <w:p w:rsidR="008C3F18" w:rsidRDefault="008C3F18" w:rsidP="003C4B23">
      <w:pPr>
        <w:jc w:val="right"/>
        <w:rPr>
          <w:rStyle w:val="aff5"/>
          <w:rFonts w:ascii="Arial" w:hAnsi="Arial" w:cs="Arial"/>
        </w:rPr>
      </w:pPr>
    </w:p>
    <w:p w:rsidR="008C3F18" w:rsidRDefault="008C3F18" w:rsidP="003C4B23">
      <w:pPr>
        <w:jc w:val="right"/>
        <w:rPr>
          <w:rStyle w:val="aff5"/>
          <w:rFonts w:ascii="Arial" w:hAnsi="Arial" w:cs="Arial"/>
        </w:rPr>
      </w:pPr>
    </w:p>
    <w:p w:rsidR="008C3F18" w:rsidRDefault="008C3F18" w:rsidP="003C4B23">
      <w:pPr>
        <w:jc w:val="right"/>
        <w:rPr>
          <w:rStyle w:val="aff5"/>
          <w:rFonts w:ascii="Arial" w:hAnsi="Arial" w:cs="Arial"/>
        </w:rPr>
      </w:pPr>
    </w:p>
    <w:p w:rsidR="008C3F18" w:rsidRDefault="008C3F18" w:rsidP="003C4B23">
      <w:pPr>
        <w:jc w:val="right"/>
        <w:rPr>
          <w:rStyle w:val="aff5"/>
          <w:rFonts w:ascii="Arial" w:hAnsi="Arial" w:cs="Arial"/>
        </w:rPr>
      </w:pPr>
    </w:p>
    <w:p w:rsidR="008C3F18" w:rsidRDefault="008C3F18" w:rsidP="003C4B23">
      <w:pPr>
        <w:jc w:val="right"/>
        <w:rPr>
          <w:rStyle w:val="aff5"/>
          <w:rFonts w:ascii="Arial" w:hAnsi="Arial" w:cs="Arial"/>
        </w:rPr>
      </w:pPr>
    </w:p>
    <w:p w:rsidR="008C3F18" w:rsidRDefault="008C3F18" w:rsidP="003C4B23">
      <w:pPr>
        <w:jc w:val="right"/>
        <w:rPr>
          <w:rStyle w:val="aff5"/>
          <w:rFonts w:ascii="Arial" w:hAnsi="Arial" w:cs="Arial"/>
        </w:rPr>
      </w:pPr>
    </w:p>
    <w:p w:rsidR="008C3F18" w:rsidRDefault="008C3F18" w:rsidP="003C4B23">
      <w:pPr>
        <w:jc w:val="right"/>
        <w:rPr>
          <w:rStyle w:val="aff5"/>
          <w:rFonts w:ascii="Arial" w:hAnsi="Arial" w:cs="Arial"/>
        </w:rPr>
      </w:pPr>
    </w:p>
    <w:p w:rsidR="008C3F18" w:rsidRDefault="008C3F18" w:rsidP="003C4B23">
      <w:pPr>
        <w:jc w:val="right"/>
        <w:rPr>
          <w:rStyle w:val="aff5"/>
          <w:rFonts w:ascii="Arial" w:hAnsi="Arial" w:cs="Arial"/>
        </w:rPr>
      </w:pPr>
    </w:p>
    <w:p w:rsidR="003C4B23" w:rsidRPr="00800A89" w:rsidRDefault="003C4B23" w:rsidP="003C4B23">
      <w:pPr>
        <w:jc w:val="right"/>
        <w:rPr>
          <w:rStyle w:val="aff5"/>
          <w:rFonts w:ascii="Arial" w:hAnsi="Arial" w:cs="Arial"/>
          <w:b w:val="0"/>
        </w:rPr>
      </w:pPr>
      <w:r w:rsidRPr="00800A89">
        <w:rPr>
          <w:rStyle w:val="aff5"/>
          <w:rFonts w:ascii="Arial" w:hAnsi="Arial" w:cs="Arial"/>
        </w:rPr>
        <w:t>ПРИЛОЖЕНИЕ</w:t>
      </w:r>
    </w:p>
    <w:p w:rsidR="003C4B23" w:rsidRPr="0011429F" w:rsidRDefault="003C4B23" w:rsidP="003C4B23">
      <w:pPr>
        <w:jc w:val="right"/>
        <w:rPr>
          <w:rStyle w:val="aff5"/>
          <w:rFonts w:ascii="Arial" w:hAnsi="Arial" w:cs="Arial"/>
          <w:b w:val="0"/>
        </w:rPr>
      </w:pPr>
      <w:r w:rsidRPr="0011429F">
        <w:rPr>
          <w:rStyle w:val="aff5"/>
          <w:rFonts w:ascii="Arial" w:hAnsi="Arial" w:cs="Arial"/>
        </w:rPr>
        <w:t xml:space="preserve">к </w:t>
      </w:r>
      <w:hyperlink w:anchor="sub_1000" w:history="1">
        <w:r w:rsidRPr="0011429F">
          <w:rPr>
            <w:rStyle w:val="aff3"/>
            <w:rFonts w:ascii="Arial" w:hAnsi="Arial" w:cs="Arial"/>
          </w:rPr>
          <w:t>порядку</w:t>
        </w:r>
      </w:hyperlink>
      <w:r w:rsidRPr="0011429F">
        <w:rPr>
          <w:rStyle w:val="aff5"/>
          <w:rFonts w:ascii="Arial" w:hAnsi="Arial" w:cs="Arial"/>
        </w:rPr>
        <w:t xml:space="preserve"> определения объема и условия</w:t>
      </w:r>
      <w:r w:rsidRPr="0011429F">
        <w:rPr>
          <w:rStyle w:val="aff5"/>
          <w:rFonts w:ascii="Arial" w:hAnsi="Arial" w:cs="Arial"/>
        </w:rPr>
        <w:br/>
        <w:t>предоставления субсидий бюджетным</w:t>
      </w:r>
      <w:r w:rsidRPr="0011429F">
        <w:rPr>
          <w:rStyle w:val="aff5"/>
          <w:rFonts w:ascii="Arial" w:hAnsi="Arial" w:cs="Arial"/>
        </w:rPr>
        <w:br/>
        <w:t xml:space="preserve">и автономным учреждениям </w:t>
      </w:r>
      <w:proofErr w:type="spellStart"/>
      <w:r w:rsidRPr="0011429F">
        <w:rPr>
          <w:rStyle w:val="aff5"/>
          <w:rFonts w:ascii="Arial" w:hAnsi="Arial" w:cs="Arial"/>
        </w:rPr>
        <w:t>Кочкуровского</w:t>
      </w:r>
      <w:proofErr w:type="spellEnd"/>
      <w:r w:rsidRPr="0011429F">
        <w:rPr>
          <w:rStyle w:val="aff5"/>
          <w:rFonts w:ascii="Arial" w:hAnsi="Arial" w:cs="Arial"/>
        </w:rPr>
        <w:br/>
        <w:t xml:space="preserve"> муниципального района Республики Мордовия</w:t>
      </w:r>
      <w:r w:rsidRPr="0011429F">
        <w:rPr>
          <w:rStyle w:val="aff5"/>
          <w:rFonts w:ascii="Arial" w:hAnsi="Arial" w:cs="Arial"/>
        </w:rPr>
        <w:br/>
        <w:t xml:space="preserve">на </w:t>
      </w:r>
      <w:r>
        <w:rPr>
          <w:rStyle w:val="aff5"/>
          <w:rFonts w:ascii="Arial" w:hAnsi="Arial" w:cs="Arial"/>
        </w:rPr>
        <w:t xml:space="preserve">иные </w:t>
      </w:r>
      <w:r w:rsidRPr="0011429F">
        <w:rPr>
          <w:rStyle w:val="aff5"/>
          <w:rFonts w:ascii="Arial" w:hAnsi="Arial" w:cs="Arial"/>
        </w:rPr>
        <w:t>цели, не связанные с возмещением</w:t>
      </w:r>
      <w:r w:rsidRPr="0011429F">
        <w:rPr>
          <w:rStyle w:val="aff5"/>
          <w:rFonts w:ascii="Arial" w:hAnsi="Arial" w:cs="Arial"/>
        </w:rPr>
        <w:br/>
        <w:t>нормативных затрат на оказание муниципальных</w:t>
      </w:r>
      <w:r w:rsidRPr="0011429F">
        <w:rPr>
          <w:rStyle w:val="aff5"/>
          <w:rFonts w:ascii="Arial" w:hAnsi="Arial" w:cs="Arial"/>
        </w:rPr>
        <w:br/>
        <w:t>услуг (выполнение работ), на 202</w:t>
      </w:r>
      <w:r>
        <w:rPr>
          <w:rStyle w:val="aff5"/>
          <w:rFonts w:ascii="Arial" w:hAnsi="Arial" w:cs="Arial"/>
        </w:rPr>
        <w:t>2</w:t>
      </w:r>
      <w:r w:rsidRPr="0011429F">
        <w:rPr>
          <w:rStyle w:val="aff5"/>
          <w:rFonts w:ascii="Arial" w:hAnsi="Arial" w:cs="Arial"/>
        </w:rPr>
        <w:t> год</w:t>
      </w:r>
    </w:p>
    <w:p w:rsidR="003C4B23" w:rsidRDefault="003C4B23" w:rsidP="003C4B23">
      <w:pPr>
        <w:rPr>
          <w:rFonts w:ascii="Arial" w:hAnsi="Arial" w:cs="Arial"/>
        </w:rPr>
      </w:pPr>
    </w:p>
    <w:p w:rsidR="003C4B23" w:rsidRDefault="003C4B23" w:rsidP="003C4B23">
      <w:pPr>
        <w:rPr>
          <w:rFonts w:ascii="Arial" w:hAnsi="Arial" w:cs="Arial"/>
        </w:rPr>
      </w:pPr>
    </w:p>
    <w:p w:rsidR="003C4B23" w:rsidRPr="000847C9" w:rsidRDefault="003C4B23" w:rsidP="003C4B23">
      <w:pPr>
        <w:rPr>
          <w:rFonts w:ascii="Arial" w:hAnsi="Arial" w:cs="Arial"/>
        </w:rPr>
      </w:pPr>
    </w:p>
    <w:p w:rsidR="003C4B23" w:rsidRPr="00800A89" w:rsidRDefault="003C4B23" w:rsidP="003C4B23">
      <w:pPr>
        <w:pStyle w:val="afff3"/>
        <w:jc w:val="center"/>
        <w:rPr>
          <w:rFonts w:ascii="Arial" w:hAnsi="Arial" w:cs="Arial"/>
          <w:caps/>
          <w:sz w:val="32"/>
          <w:szCs w:val="32"/>
        </w:rPr>
      </w:pPr>
      <w:r w:rsidRPr="00800A89">
        <w:rPr>
          <w:rStyle w:val="aff5"/>
          <w:rFonts w:ascii="Arial" w:hAnsi="Arial" w:cs="Arial"/>
          <w:caps/>
          <w:sz w:val="32"/>
          <w:szCs w:val="32"/>
        </w:rPr>
        <w:t>Отчет</w:t>
      </w:r>
    </w:p>
    <w:p w:rsidR="003C4B23" w:rsidRPr="00800A89" w:rsidRDefault="003C4B23" w:rsidP="003C4B23">
      <w:pPr>
        <w:pStyle w:val="afff3"/>
        <w:jc w:val="center"/>
        <w:rPr>
          <w:rFonts w:ascii="Arial" w:hAnsi="Arial" w:cs="Arial"/>
          <w:caps/>
          <w:sz w:val="32"/>
          <w:szCs w:val="32"/>
        </w:rPr>
      </w:pPr>
      <w:r w:rsidRPr="00800A89">
        <w:rPr>
          <w:rStyle w:val="aff5"/>
          <w:rFonts w:ascii="Arial" w:hAnsi="Arial" w:cs="Arial"/>
          <w:caps/>
          <w:sz w:val="32"/>
          <w:szCs w:val="32"/>
        </w:rPr>
        <w:t>об ис</w:t>
      </w:r>
      <w:r>
        <w:rPr>
          <w:rStyle w:val="aff5"/>
          <w:rFonts w:ascii="Arial" w:hAnsi="Arial" w:cs="Arial"/>
          <w:caps/>
          <w:sz w:val="32"/>
          <w:szCs w:val="32"/>
        </w:rPr>
        <w:t xml:space="preserve">пользовании субсидии бюджетным </w:t>
      </w:r>
      <w:r w:rsidRPr="00800A89">
        <w:rPr>
          <w:rStyle w:val="aff5"/>
          <w:rFonts w:ascii="Arial" w:hAnsi="Arial" w:cs="Arial"/>
          <w:caps/>
          <w:sz w:val="32"/>
          <w:szCs w:val="32"/>
        </w:rPr>
        <w:t xml:space="preserve"> учреждения</w:t>
      </w:r>
      <w:r>
        <w:rPr>
          <w:rStyle w:val="aff5"/>
          <w:rFonts w:ascii="Arial" w:hAnsi="Arial" w:cs="Arial"/>
          <w:caps/>
          <w:sz w:val="32"/>
          <w:szCs w:val="32"/>
        </w:rPr>
        <w:t>Е</w:t>
      </w:r>
      <w:r w:rsidRPr="00800A89">
        <w:rPr>
          <w:rStyle w:val="aff5"/>
          <w:rFonts w:ascii="Arial" w:hAnsi="Arial" w:cs="Arial"/>
          <w:caps/>
          <w:sz w:val="32"/>
          <w:szCs w:val="32"/>
        </w:rPr>
        <w:t>м Кочкуровского</w:t>
      </w:r>
    </w:p>
    <w:p w:rsidR="003C4B23" w:rsidRPr="00800A89" w:rsidRDefault="003C4B23" w:rsidP="003C4B23">
      <w:pPr>
        <w:pStyle w:val="afff3"/>
        <w:jc w:val="center"/>
        <w:rPr>
          <w:rFonts w:ascii="Arial" w:hAnsi="Arial" w:cs="Arial"/>
          <w:caps/>
          <w:sz w:val="32"/>
          <w:szCs w:val="32"/>
        </w:rPr>
      </w:pPr>
      <w:r w:rsidRPr="00800A89">
        <w:rPr>
          <w:rStyle w:val="aff5"/>
          <w:rFonts w:ascii="Arial" w:hAnsi="Arial" w:cs="Arial"/>
          <w:caps/>
          <w:sz w:val="32"/>
          <w:szCs w:val="32"/>
        </w:rPr>
        <w:t xml:space="preserve">муниципального района Республики Мордовия на </w:t>
      </w:r>
      <w:r>
        <w:rPr>
          <w:rStyle w:val="aff5"/>
          <w:rFonts w:ascii="Arial" w:hAnsi="Arial" w:cs="Arial"/>
          <w:caps/>
          <w:sz w:val="32"/>
          <w:szCs w:val="32"/>
        </w:rPr>
        <w:t xml:space="preserve"> иные </w:t>
      </w:r>
      <w:r w:rsidRPr="00800A89">
        <w:rPr>
          <w:rStyle w:val="aff5"/>
          <w:rFonts w:ascii="Arial" w:hAnsi="Arial" w:cs="Arial"/>
          <w:caps/>
          <w:sz w:val="32"/>
          <w:szCs w:val="32"/>
        </w:rPr>
        <w:t>цели, не связанные с</w:t>
      </w:r>
    </w:p>
    <w:p w:rsidR="003C4B23" w:rsidRDefault="003C4B23" w:rsidP="003C4B23">
      <w:pPr>
        <w:pStyle w:val="afff3"/>
        <w:jc w:val="center"/>
        <w:rPr>
          <w:rStyle w:val="aff5"/>
          <w:rFonts w:ascii="Arial" w:hAnsi="Arial" w:cs="Arial"/>
          <w:caps/>
          <w:sz w:val="32"/>
          <w:szCs w:val="32"/>
        </w:rPr>
      </w:pPr>
      <w:r w:rsidRPr="00800A89">
        <w:rPr>
          <w:rStyle w:val="aff5"/>
          <w:rFonts w:ascii="Arial" w:hAnsi="Arial" w:cs="Arial"/>
          <w:caps/>
          <w:sz w:val="32"/>
          <w:szCs w:val="32"/>
        </w:rPr>
        <w:t>возмещением затрат на оказание муниципальных услуг (выполнение работ)</w:t>
      </w:r>
    </w:p>
    <w:p w:rsidR="003C4B23" w:rsidRPr="00951899" w:rsidRDefault="003C4B23" w:rsidP="003C4B23"/>
    <w:p w:rsidR="003C4B23" w:rsidRPr="000847C9" w:rsidRDefault="003C4B23" w:rsidP="003C4B23">
      <w:pPr>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43"/>
        <w:gridCol w:w="2263"/>
        <w:gridCol w:w="1417"/>
        <w:gridCol w:w="2442"/>
        <w:gridCol w:w="2236"/>
      </w:tblGrid>
      <w:tr w:rsidR="003C4B23" w:rsidRPr="000847C9" w:rsidTr="00F41983">
        <w:tc>
          <w:tcPr>
            <w:tcW w:w="1843" w:type="dxa"/>
            <w:tcBorders>
              <w:top w:val="single" w:sz="4" w:space="0" w:color="auto"/>
              <w:left w:val="single" w:sz="4" w:space="0" w:color="auto"/>
              <w:bottom w:val="single" w:sz="4" w:space="0" w:color="auto"/>
              <w:right w:val="nil"/>
            </w:tcBorders>
          </w:tcPr>
          <w:p w:rsidR="003C4B23" w:rsidRPr="000847C9" w:rsidRDefault="003C4B23" w:rsidP="00F41983">
            <w:pPr>
              <w:pStyle w:val="ab"/>
              <w:jc w:val="center"/>
            </w:pPr>
            <w:r w:rsidRPr="000847C9">
              <w:t>Наименование учреждения</w:t>
            </w:r>
          </w:p>
        </w:tc>
        <w:tc>
          <w:tcPr>
            <w:tcW w:w="2263" w:type="dxa"/>
            <w:tcBorders>
              <w:top w:val="single" w:sz="4" w:space="0" w:color="auto"/>
              <w:left w:val="single" w:sz="4" w:space="0" w:color="auto"/>
              <w:bottom w:val="single" w:sz="4" w:space="0" w:color="auto"/>
              <w:right w:val="nil"/>
            </w:tcBorders>
          </w:tcPr>
          <w:p w:rsidR="003C4B23" w:rsidRPr="000847C9" w:rsidRDefault="003C4B23" w:rsidP="00F41983">
            <w:pPr>
              <w:pStyle w:val="ab"/>
              <w:jc w:val="center"/>
            </w:pPr>
            <w:r w:rsidRPr="000847C9">
              <w:t>Наименование работ (основных средств, материальных запасов)</w:t>
            </w:r>
          </w:p>
        </w:tc>
        <w:tc>
          <w:tcPr>
            <w:tcW w:w="1417" w:type="dxa"/>
            <w:tcBorders>
              <w:top w:val="single" w:sz="4" w:space="0" w:color="auto"/>
              <w:left w:val="single" w:sz="4" w:space="0" w:color="auto"/>
              <w:bottom w:val="single" w:sz="4" w:space="0" w:color="auto"/>
              <w:right w:val="nil"/>
            </w:tcBorders>
          </w:tcPr>
          <w:p w:rsidR="003C4B23" w:rsidRPr="000847C9" w:rsidRDefault="003C4B23" w:rsidP="00F41983">
            <w:pPr>
              <w:pStyle w:val="ab"/>
              <w:jc w:val="center"/>
            </w:pPr>
            <w:r w:rsidRPr="000847C9">
              <w:t>Сумма по договору, тыс. руб.</w:t>
            </w:r>
          </w:p>
        </w:tc>
        <w:tc>
          <w:tcPr>
            <w:tcW w:w="2442" w:type="dxa"/>
            <w:tcBorders>
              <w:top w:val="single" w:sz="4" w:space="0" w:color="auto"/>
              <w:left w:val="single" w:sz="4" w:space="0" w:color="auto"/>
              <w:bottom w:val="single" w:sz="4" w:space="0" w:color="auto"/>
              <w:right w:val="nil"/>
            </w:tcBorders>
          </w:tcPr>
          <w:p w:rsidR="003C4B23" w:rsidRPr="000847C9" w:rsidRDefault="003C4B23" w:rsidP="00F41983">
            <w:pPr>
              <w:pStyle w:val="ab"/>
              <w:jc w:val="center"/>
            </w:pPr>
            <w:r w:rsidRPr="000847C9">
              <w:t xml:space="preserve">Поступило средств из бюджета </w:t>
            </w:r>
            <w:proofErr w:type="spellStart"/>
            <w:r>
              <w:t>Кочкуровского</w:t>
            </w:r>
            <w:proofErr w:type="spellEnd"/>
            <w:r w:rsidRPr="000847C9">
              <w:t xml:space="preserve"> муниципального района, тыс. руб.</w:t>
            </w:r>
          </w:p>
        </w:tc>
        <w:tc>
          <w:tcPr>
            <w:tcW w:w="2236" w:type="dxa"/>
            <w:tcBorders>
              <w:top w:val="single" w:sz="4" w:space="0" w:color="auto"/>
              <w:left w:val="single" w:sz="4" w:space="0" w:color="auto"/>
              <w:bottom w:val="single" w:sz="4" w:space="0" w:color="auto"/>
              <w:right w:val="single" w:sz="4" w:space="0" w:color="auto"/>
            </w:tcBorders>
          </w:tcPr>
          <w:p w:rsidR="003C4B23" w:rsidRPr="000847C9" w:rsidRDefault="003C4B23" w:rsidP="00F41983">
            <w:pPr>
              <w:pStyle w:val="ab"/>
              <w:jc w:val="center"/>
            </w:pPr>
            <w:r w:rsidRPr="000847C9">
              <w:t>Перечислено средств учреждением, тыс. руб.</w:t>
            </w:r>
          </w:p>
        </w:tc>
      </w:tr>
      <w:tr w:rsidR="003C4B23" w:rsidRPr="000847C9" w:rsidTr="00F41983">
        <w:tc>
          <w:tcPr>
            <w:tcW w:w="1843" w:type="dxa"/>
            <w:tcBorders>
              <w:top w:val="single" w:sz="4" w:space="0" w:color="auto"/>
              <w:left w:val="single" w:sz="4" w:space="0" w:color="auto"/>
              <w:bottom w:val="single" w:sz="4" w:space="0" w:color="auto"/>
              <w:right w:val="nil"/>
            </w:tcBorders>
          </w:tcPr>
          <w:p w:rsidR="003C4B23" w:rsidRPr="000847C9" w:rsidRDefault="003C4B23" w:rsidP="00F41983">
            <w:pPr>
              <w:pStyle w:val="ab"/>
            </w:pPr>
          </w:p>
        </w:tc>
        <w:tc>
          <w:tcPr>
            <w:tcW w:w="2263" w:type="dxa"/>
            <w:tcBorders>
              <w:top w:val="single" w:sz="4" w:space="0" w:color="auto"/>
              <w:left w:val="single" w:sz="4" w:space="0" w:color="auto"/>
              <w:bottom w:val="single" w:sz="4" w:space="0" w:color="auto"/>
              <w:right w:val="nil"/>
            </w:tcBorders>
          </w:tcPr>
          <w:p w:rsidR="003C4B23" w:rsidRPr="000847C9" w:rsidRDefault="003C4B23" w:rsidP="00F41983">
            <w:pPr>
              <w:pStyle w:val="ab"/>
            </w:pPr>
          </w:p>
        </w:tc>
        <w:tc>
          <w:tcPr>
            <w:tcW w:w="1417" w:type="dxa"/>
            <w:tcBorders>
              <w:top w:val="single" w:sz="4" w:space="0" w:color="auto"/>
              <w:left w:val="single" w:sz="4" w:space="0" w:color="auto"/>
              <w:bottom w:val="single" w:sz="4" w:space="0" w:color="auto"/>
              <w:right w:val="nil"/>
            </w:tcBorders>
          </w:tcPr>
          <w:p w:rsidR="003C4B23" w:rsidRPr="000847C9" w:rsidRDefault="003C4B23" w:rsidP="00F41983">
            <w:pPr>
              <w:pStyle w:val="ab"/>
            </w:pPr>
          </w:p>
        </w:tc>
        <w:tc>
          <w:tcPr>
            <w:tcW w:w="2442" w:type="dxa"/>
            <w:tcBorders>
              <w:top w:val="single" w:sz="4" w:space="0" w:color="auto"/>
              <w:left w:val="single" w:sz="4" w:space="0" w:color="auto"/>
              <w:bottom w:val="single" w:sz="4" w:space="0" w:color="auto"/>
              <w:right w:val="nil"/>
            </w:tcBorders>
          </w:tcPr>
          <w:p w:rsidR="003C4B23" w:rsidRPr="000847C9" w:rsidRDefault="003C4B23" w:rsidP="00F41983">
            <w:pPr>
              <w:pStyle w:val="ab"/>
            </w:pPr>
          </w:p>
        </w:tc>
        <w:tc>
          <w:tcPr>
            <w:tcW w:w="2236" w:type="dxa"/>
            <w:tcBorders>
              <w:top w:val="single" w:sz="4" w:space="0" w:color="auto"/>
              <w:left w:val="single" w:sz="4" w:space="0" w:color="auto"/>
              <w:bottom w:val="single" w:sz="4" w:space="0" w:color="auto"/>
              <w:right w:val="single" w:sz="4" w:space="0" w:color="auto"/>
            </w:tcBorders>
          </w:tcPr>
          <w:p w:rsidR="003C4B23" w:rsidRPr="000847C9" w:rsidRDefault="003C4B23" w:rsidP="00F41983">
            <w:pPr>
              <w:pStyle w:val="ab"/>
            </w:pPr>
          </w:p>
        </w:tc>
      </w:tr>
    </w:tbl>
    <w:p w:rsidR="003C4B23" w:rsidRPr="000847C9" w:rsidRDefault="003C4B23" w:rsidP="003C4B23">
      <w:pPr>
        <w:rPr>
          <w:rFonts w:ascii="Arial" w:hAnsi="Arial" w:cs="Arial"/>
        </w:rPr>
      </w:pPr>
    </w:p>
    <w:p w:rsidR="003C4B23" w:rsidRPr="000847C9" w:rsidRDefault="003C4B23" w:rsidP="003C4B23">
      <w:pPr>
        <w:pStyle w:val="afff3"/>
        <w:rPr>
          <w:rFonts w:ascii="Arial" w:hAnsi="Arial" w:cs="Arial"/>
        </w:rPr>
      </w:pPr>
      <w:r w:rsidRPr="000847C9">
        <w:rPr>
          <w:rFonts w:ascii="Arial" w:hAnsi="Arial" w:cs="Arial"/>
        </w:rPr>
        <w:t>Руководитель учреждения _______________ (ФИО)</w:t>
      </w:r>
    </w:p>
    <w:p w:rsidR="003C4B23" w:rsidRPr="000847C9" w:rsidRDefault="003C4B23" w:rsidP="003C4B23">
      <w:pPr>
        <w:pStyle w:val="afff3"/>
        <w:rPr>
          <w:rFonts w:ascii="Arial" w:hAnsi="Arial" w:cs="Arial"/>
        </w:rPr>
      </w:pPr>
      <w:r w:rsidRPr="000847C9">
        <w:rPr>
          <w:rFonts w:ascii="Arial" w:hAnsi="Arial" w:cs="Arial"/>
        </w:rPr>
        <w:t xml:space="preserve">                           (подпись)</w:t>
      </w:r>
    </w:p>
    <w:p w:rsidR="003C4B23" w:rsidRPr="000847C9" w:rsidRDefault="003C4B23" w:rsidP="003C4B23">
      <w:pPr>
        <w:rPr>
          <w:rFonts w:ascii="Arial" w:hAnsi="Arial" w:cs="Arial"/>
        </w:rPr>
      </w:pPr>
    </w:p>
    <w:p w:rsidR="003C4B23" w:rsidRPr="000847C9" w:rsidRDefault="003C4B23" w:rsidP="003C4B23">
      <w:pPr>
        <w:pStyle w:val="afff3"/>
        <w:rPr>
          <w:rFonts w:ascii="Arial" w:hAnsi="Arial" w:cs="Arial"/>
        </w:rPr>
      </w:pPr>
      <w:r w:rsidRPr="000847C9">
        <w:rPr>
          <w:rFonts w:ascii="Arial" w:hAnsi="Arial" w:cs="Arial"/>
        </w:rPr>
        <w:t>Главный бухгалтер учреждения _______________ (ФИО)</w:t>
      </w:r>
    </w:p>
    <w:p w:rsidR="003C4B23" w:rsidRPr="000847C9" w:rsidRDefault="003C4B23" w:rsidP="003C4B23">
      <w:pPr>
        <w:pStyle w:val="afff3"/>
        <w:rPr>
          <w:rFonts w:ascii="Arial" w:hAnsi="Arial" w:cs="Arial"/>
        </w:rPr>
      </w:pPr>
      <w:r w:rsidRPr="000847C9">
        <w:rPr>
          <w:rFonts w:ascii="Arial" w:hAnsi="Arial" w:cs="Arial"/>
        </w:rPr>
        <w:t xml:space="preserve">                                 (подпись)</w:t>
      </w:r>
    </w:p>
    <w:p w:rsidR="003C4B23" w:rsidRPr="000847C9" w:rsidRDefault="003C4B23" w:rsidP="003C4B23">
      <w:pPr>
        <w:rPr>
          <w:rFonts w:ascii="Arial" w:hAnsi="Arial" w:cs="Arial"/>
        </w:rPr>
      </w:pPr>
    </w:p>
    <w:p w:rsidR="003C4B23" w:rsidRDefault="003C4B23" w:rsidP="003C4B23">
      <w:pPr>
        <w:pStyle w:val="afff3"/>
        <w:rPr>
          <w:sz w:val="22"/>
          <w:szCs w:val="22"/>
        </w:rPr>
      </w:pPr>
      <w:r>
        <w:rPr>
          <w:sz w:val="22"/>
          <w:szCs w:val="22"/>
        </w:rPr>
        <w:t>МП</w:t>
      </w:r>
    </w:p>
    <w:p w:rsidR="003C4B23" w:rsidRDefault="003C4B23" w:rsidP="003C4B23">
      <w:pPr>
        <w:rPr>
          <w:rFonts w:ascii="Arial" w:hAnsi="Arial" w:cs="Arial"/>
          <w:szCs w:val="32"/>
        </w:rPr>
      </w:pPr>
    </w:p>
    <w:p w:rsidR="003C4B23" w:rsidRDefault="003C4B23" w:rsidP="003C4B23">
      <w:pPr>
        <w:rPr>
          <w:rFonts w:ascii="Arial" w:hAnsi="Arial" w:cs="Arial"/>
          <w:szCs w:val="32"/>
        </w:rPr>
      </w:pPr>
    </w:p>
    <w:p w:rsidR="003C4B23" w:rsidRPr="000A7F7C" w:rsidRDefault="003C4B23" w:rsidP="003C4B23">
      <w:pPr>
        <w:rPr>
          <w:rFonts w:ascii="Arial" w:hAnsi="Arial" w:cs="Arial"/>
          <w:szCs w:val="32"/>
        </w:rPr>
      </w:pPr>
    </w:p>
    <w:p w:rsidR="003C4B23" w:rsidRDefault="003C4B23" w:rsidP="003C4B23"/>
    <w:p w:rsidR="003C4B23" w:rsidRDefault="003C4B23" w:rsidP="003C4B23"/>
    <w:p w:rsidR="003C4B23" w:rsidRDefault="003C4B23" w:rsidP="003C4B23"/>
    <w:p w:rsidR="003C4B23" w:rsidRDefault="003C4B23" w:rsidP="003C4B23"/>
    <w:p w:rsidR="00F17EA2" w:rsidRDefault="00F17EA2" w:rsidP="00F17EA2">
      <w:pPr>
        <w:rPr>
          <w:rFonts w:ascii="Arial" w:hAnsi="Arial" w:cs="Arial"/>
        </w:rPr>
      </w:pPr>
    </w:p>
    <w:p w:rsidR="00F17EA2" w:rsidRDefault="00F17EA2" w:rsidP="00F17EA2">
      <w:pPr>
        <w:rPr>
          <w:rFonts w:ascii="Arial" w:hAnsi="Arial" w:cs="Arial"/>
        </w:rPr>
      </w:pPr>
    </w:p>
    <w:p w:rsidR="00F17EA2" w:rsidRDefault="00F17EA2" w:rsidP="00F17EA2"/>
    <w:p w:rsidR="003C4B23" w:rsidRDefault="003C4B23" w:rsidP="00F17EA2"/>
    <w:p w:rsidR="003C4B23" w:rsidRDefault="003C4B23" w:rsidP="00F17EA2"/>
    <w:p w:rsidR="008C3F18" w:rsidRDefault="008C3F18" w:rsidP="00F17EA2"/>
    <w:p w:rsidR="00E519FC" w:rsidRDefault="00E519FC" w:rsidP="00454A95"/>
    <w:p w:rsidR="00B431AC" w:rsidRPr="00454A95" w:rsidRDefault="00586AA7" w:rsidP="00454A95">
      <w:r w:rsidRPr="00454A95">
        <w:lastRenderedPageBreak/>
        <w:t>В данном информац</w:t>
      </w:r>
      <w:r w:rsidR="00912A3D" w:rsidRPr="00454A95">
        <w:t>и</w:t>
      </w:r>
      <w:r w:rsidR="004956FA" w:rsidRPr="00454A95">
        <w:t xml:space="preserve">онном бюллетене опубликовано </w:t>
      </w:r>
      <w:r w:rsidR="0072028B">
        <w:t>121</w:t>
      </w:r>
      <w:r w:rsidR="00B369F3" w:rsidRPr="00454A95">
        <w:t xml:space="preserve"> </w:t>
      </w:r>
      <w:r w:rsidR="00945A18">
        <w:t>лист</w:t>
      </w:r>
      <w:bookmarkStart w:id="78" w:name="_GoBack"/>
      <w:bookmarkEnd w:id="78"/>
      <w:r w:rsidRPr="00454A95">
        <w:t>.</w:t>
      </w:r>
    </w:p>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586AA7" w:rsidRPr="00B431AC" w:rsidRDefault="00586AA7" w:rsidP="00B431AC">
      <w:pPr>
        <w:jc w:val="right"/>
        <w:rPr>
          <w:sz w:val="28"/>
          <w:szCs w:val="28"/>
        </w:rPr>
      </w:pPr>
    </w:p>
    <w:sectPr w:rsidR="00586AA7" w:rsidRPr="00B431AC" w:rsidSect="004A6E93">
      <w:headerReference w:type="default" r:id="rId27"/>
      <w:pgSz w:w="11905" w:h="16838"/>
      <w:pgMar w:top="289" w:right="706" w:bottom="1701" w:left="709"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3446" w:rsidRDefault="00EB3446" w:rsidP="003136C8">
      <w:r>
        <w:separator/>
      </w:r>
    </w:p>
  </w:endnote>
  <w:endnote w:type="continuationSeparator" w:id="0">
    <w:p w:rsidR="00EB3446" w:rsidRDefault="00EB3446"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altName w:val="MS Mincho"/>
    <w:panose1 w:val="00000000000000000000"/>
    <w:charset w:val="80"/>
    <w:family w:val="auto"/>
    <w:notTrueType/>
    <w:pitch w:val="variable"/>
    <w:sig w:usb0="00000001" w:usb1="08070000" w:usb2="00000010" w:usb3="00000000" w:csb0="00020000" w:csb1="00000000"/>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6496038"/>
      <w:docPartObj>
        <w:docPartGallery w:val="Page Numbers (Bottom of Page)"/>
        <w:docPartUnique/>
      </w:docPartObj>
    </w:sdtPr>
    <w:sdtEndPr/>
    <w:sdtContent>
      <w:p w:rsidR="00F41983" w:rsidRDefault="00F41983">
        <w:pPr>
          <w:pStyle w:val="a5"/>
          <w:jc w:val="right"/>
        </w:pPr>
        <w:r>
          <w:fldChar w:fldCharType="begin"/>
        </w:r>
        <w:r>
          <w:instrText>PAGE   \* MERGEFORMAT</w:instrText>
        </w:r>
        <w:r>
          <w:fldChar w:fldCharType="separate"/>
        </w:r>
        <w:r w:rsidR="0072028B">
          <w:rPr>
            <w:noProof/>
          </w:rPr>
          <w:t>122</w:t>
        </w:r>
        <w:r>
          <w:fldChar w:fldCharType="end"/>
        </w:r>
      </w:p>
    </w:sdtContent>
  </w:sdt>
  <w:p w:rsidR="00F41983" w:rsidRDefault="00F4198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3446" w:rsidRDefault="00EB3446" w:rsidP="003136C8">
      <w:r>
        <w:separator/>
      </w:r>
    </w:p>
  </w:footnote>
  <w:footnote w:type="continuationSeparator" w:id="0">
    <w:p w:rsidR="00EB3446" w:rsidRDefault="00EB3446"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983" w:rsidRDefault="00F41983" w:rsidP="008A5B99">
    <w:pPr>
      <w:pStyle w:val="a3"/>
      <w:tabs>
        <w:tab w:val="clear" w:pos="4677"/>
        <w:tab w:val="clear" w:pos="9355"/>
        <w:tab w:val="left" w:pos="2680"/>
      </w:tabs>
      <w:jc w:val="both"/>
    </w:pPr>
    <w:r>
      <w:tab/>
    </w:r>
  </w:p>
  <w:p w:rsidR="00F41983" w:rsidRDefault="00F41983" w:rsidP="00415714">
    <w:pPr>
      <w:pStyle w:val="a3"/>
      <w:jc w:val="both"/>
    </w:pPr>
  </w:p>
  <w:p w:rsidR="00F41983" w:rsidRDefault="00F41983">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983" w:rsidRDefault="00F41983" w:rsidP="00F41983">
    <w:pPr>
      <w:pStyle w:val="a3"/>
    </w:pPr>
  </w:p>
  <w:p w:rsidR="00F41983" w:rsidRDefault="00F4198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2F35952"/>
    <w:multiLevelType w:val="hybridMultilevel"/>
    <w:tmpl w:val="F35CA3F0"/>
    <w:lvl w:ilvl="0" w:tplc="0419000F">
      <w:start w:val="1"/>
      <w:numFmt w:val="decimal"/>
      <w:lvlText w:val="%1."/>
      <w:lvlJc w:val="left"/>
      <w:pPr>
        <w:ind w:left="8225" w:hanging="360"/>
      </w:pPr>
    </w:lvl>
    <w:lvl w:ilvl="1" w:tplc="04190019" w:tentative="1">
      <w:start w:val="1"/>
      <w:numFmt w:val="lowerLetter"/>
      <w:lvlText w:val="%2."/>
      <w:lvlJc w:val="left"/>
      <w:pPr>
        <w:ind w:left="8945" w:hanging="360"/>
      </w:pPr>
    </w:lvl>
    <w:lvl w:ilvl="2" w:tplc="0419001B" w:tentative="1">
      <w:start w:val="1"/>
      <w:numFmt w:val="lowerRoman"/>
      <w:lvlText w:val="%3."/>
      <w:lvlJc w:val="right"/>
      <w:pPr>
        <w:ind w:left="9665" w:hanging="180"/>
      </w:pPr>
    </w:lvl>
    <w:lvl w:ilvl="3" w:tplc="0419000F" w:tentative="1">
      <w:start w:val="1"/>
      <w:numFmt w:val="decimal"/>
      <w:lvlText w:val="%4."/>
      <w:lvlJc w:val="left"/>
      <w:pPr>
        <w:ind w:left="10385" w:hanging="360"/>
      </w:pPr>
    </w:lvl>
    <w:lvl w:ilvl="4" w:tplc="04190019" w:tentative="1">
      <w:start w:val="1"/>
      <w:numFmt w:val="lowerLetter"/>
      <w:lvlText w:val="%5."/>
      <w:lvlJc w:val="left"/>
      <w:pPr>
        <w:ind w:left="11105" w:hanging="360"/>
      </w:pPr>
    </w:lvl>
    <w:lvl w:ilvl="5" w:tplc="0419001B" w:tentative="1">
      <w:start w:val="1"/>
      <w:numFmt w:val="lowerRoman"/>
      <w:lvlText w:val="%6."/>
      <w:lvlJc w:val="right"/>
      <w:pPr>
        <w:ind w:left="11825" w:hanging="180"/>
      </w:pPr>
    </w:lvl>
    <w:lvl w:ilvl="6" w:tplc="0419000F" w:tentative="1">
      <w:start w:val="1"/>
      <w:numFmt w:val="decimal"/>
      <w:lvlText w:val="%7."/>
      <w:lvlJc w:val="left"/>
      <w:pPr>
        <w:ind w:left="12545" w:hanging="360"/>
      </w:pPr>
    </w:lvl>
    <w:lvl w:ilvl="7" w:tplc="04190019" w:tentative="1">
      <w:start w:val="1"/>
      <w:numFmt w:val="lowerLetter"/>
      <w:lvlText w:val="%8."/>
      <w:lvlJc w:val="left"/>
      <w:pPr>
        <w:ind w:left="13265" w:hanging="360"/>
      </w:pPr>
    </w:lvl>
    <w:lvl w:ilvl="8" w:tplc="0419001B" w:tentative="1">
      <w:start w:val="1"/>
      <w:numFmt w:val="lowerRoman"/>
      <w:lvlText w:val="%9."/>
      <w:lvlJc w:val="right"/>
      <w:pPr>
        <w:ind w:left="13985" w:hanging="180"/>
      </w:pPr>
    </w:lvl>
  </w:abstractNum>
  <w:abstractNum w:abstractNumId="3">
    <w:nsid w:val="088460C3"/>
    <w:multiLevelType w:val="multilevel"/>
    <w:tmpl w:val="DAFED684"/>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30026EF"/>
    <w:multiLevelType w:val="multilevel"/>
    <w:tmpl w:val="909AF93E"/>
    <w:lvl w:ilvl="0">
      <w:start w:val="2"/>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6A31D92"/>
    <w:multiLevelType w:val="multilevel"/>
    <w:tmpl w:val="2AE4F6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6CD7D36"/>
    <w:multiLevelType w:val="multilevel"/>
    <w:tmpl w:val="C402FD2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AA02559"/>
    <w:multiLevelType w:val="multilevel"/>
    <w:tmpl w:val="DDC804B4"/>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B426F3F"/>
    <w:multiLevelType w:val="multilevel"/>
    <w:tmpl w:val="3A1CA6AE"/>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D922CF3"/>
    <w:multiLevelType w:val="multilevel"/>
    <w:tmpl w:val="44B09C36"/>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F291096"/>
    <w:multiLevelType w:val="multilevel"/>
    <w:tmpl w:val="F7D09D9E"/>
    <w:lvl w:ilvl="0">
      <w:start w:val="3"/>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1032A9A"/>
    <w:multiLevelType w:val="multilevel"/>
    <w:tmpl w:val="13E0DA8A"/>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6B94E81"/>
    <w:multiLevelType w:val="multilevel"/>
    <w:tmpl w:val="EB6E700E"/>
    <w:lvl w:ilvl="0">
      <w:start w:val="2"/>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DD6318B"/>
    <w:multiLevelType w:val="multilevel"/>
    <w:tmpl w:val="9EB29EA2"/>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E7E4DCB"/>
    <w:multiLevelType w:val="multilevel"/>
    <w:tmpl w:val="5DC4BC1A"/>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21B009E"/>
    <w:multiLevelType w:val="multilevel"/>
    <w:tmpl w:val="D8469DB6"/>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8F97AAC"/>
    <w:multiLevelType w:val="multilevel"/>
    <w:tmpl w:val="CFFED902"/>
    <w:lvl w:ilvl="0">
      <w:start w:val="2"/>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9D60200"/>
    <w:multiLevelType w:val="hybridMultilevel"/>
    <w:tmpl w:val="DDCC9F3A"/>
    <w:lvl w:ilvl="0" w:tplc="E438CF8C">
      <w:start w:val="1"/>
      <w:numFmt w:val="decimal"/>
      <w:lvlText w:val="%1."/>
      <w:lvlJc w:val="left"/>
      <w:pPr>
        <w:ind w:left="1320" w:hanging="78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3C4F700A"/>
    <w:multiLevelType w:val="multilevel"/>
    <w:tmpl w:val="1A767F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D1E6BB2"/>
    <w:multiLevelType w:val="multilevel"/>
    <w:tmpl w:val="C456D032"/>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2A45CBC"/>
    <w:multiLevelType w:val="multilevel"/>
    <w:tmpl w:val="9DB6CE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B356643"/>
    <w:multiLevelType w:val="multilevel"/>
    <w:tmpl w:val="CCB84300"/>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C4D7E2F"/>
    <w:multiLevelType w:val="multilevel"/>
    <w:tmpl w:val="2CC035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51961C4C"/>
    <w:multiLevelType w:val="hybridMultilevel"/>
    <w:tmpl w:val="9656FA28"/>
    <w:lvl w:ilvl="0" w:tplc="0419000F">
      <w:start w:val="1"/>
      <w:numFmt w:val="decimal"/>
      <w:lvlText w:val="%1."/>
      <w:lvlJc w:val="left"/>
      <w:pPr>
        <w:ind w:left="10385" w:hanging="360"/>
      </w:pPr>
    </w:lvl>
    <w:lvl w:ilvl="1" w:tplc="04190019" w:tentative="1">
      <w:start w:val="1"/>
      <w:numFmt w:val="lowerLetter"/>
      <w:lvlText w:val="%2."/>
      <w:lvlJc w:val="left"/>
      <w:pPr>
        <w:ind w:left="11105" w:hanging="360"/>
      </w:pPr>
    </w:lvl>
    <w:lvl w:ilvl="2" w:tplc="0419001B" w:tentative="1">
      <w:start w:val="1"/>
      <w:numFmt w:val="lowerRoman"/>
      <w:lvlText w:val="%3."/>
      <w:lvlJc w:val="right"/>
      <w:pPr>
        <w:ind w:left="11825" w:hanging="180"/>
      </w:pPr>
    </w:lvl>
    <w:lvl w:ilvl="3" w:tplc="0419000F" w:tentative="1">
      <w:start w:val="1"/>
      <w:numFmt w:val="decimal"/>
      <w:lvlText w:val="%4."/>
      <w:lvlJc w:val="left"/>
      <w:pPr>
        <w:ind w:left="12545" w:hanging="360"/>
      </w:pPr>
    </w:lvl>
    <w:lvl w:ilvl="4" w:tplc="04190019" w:tentative="1">
      <w:start w:val="1"/>
      <w:numFmt w:val="lowerLetter"/>
      <w:lvlText w:val="%5."/>
      <w:lvlJc w:val="left"/>
      <w:pPr>
        <w:ind w:left="13265" w:hanging="360"/>
      </w:pPr>
    </w:lvl>
    <w:lvl w:ilvl="5" w:tplc="0419001B" w:tentative="1">
      <w:start w:val="1"/>
      <w:numFmt w:val="lowerRoman"/>
      <w:lvlText w:val="%6."/>
      <w:lvlJc w:val="right"/>
      <w:pPr>
        <w:ind w:left="13985" w:hanging="180"/>
      </w:pPr>
    </w:lvl>
    <w:lvl w:ilvl="6" w:tplc="0419000F" w:tentative="1">
      <w:start w:val="1"/>
      <w:numFmt w:val="decimal"/>
      <w:lvlText w:val="%7."/>
      <w:lvlJc w:val="left"/>
      <w:pPr>
        <w:ind w:left="14705" w:hanging="360"/>
      </w:pPr>
    </w:lvl>
    <w:lvl w:ilvl="7" w:tplc="04190019" w:tentative="1">
      <w:start w:val="1"/>
      <w:numFmt w:val="lowerLetter"/>
      <w:lvlText w:val="%8."/>
      <w:lvlJc w:val="left"/>
      <w:pPr>
        <w:ind w:left="15425" w:hanging="360"/>
      </w:pPr>
    </w:lvl>
    <w:lvl w:ilvl="8" w:tplc="0419001B" w:tentative="1">
      <w:start w:val="1"/>
      <w:numFmt w:val="lowerRoman"/>
      <w:lvlText w:val="%9."/>
      <w:lvlJc w:val="right"/>
      <w:pPr>
        <w:ind w:left="16145" w:hanging="180"/>
      </w:pPr>
    </w:lvl>
  </w:abstractNum>
  <w:abstractNum w:abstractNumId="25">
    <w:nsid w:val="53676C09"/>
    <w:multiLevelType w:val="multilevel"/>
    <w:tmpl w:val="ECE47216"/>
    <w:lvl w:ilvl="0">
      <w:start w:val="2"/>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95F612B"/>
    <w:multiLevelType w:val="multilevel"/>
    <w:tmpl w:val="D99E2F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3905"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D735A87"/>
    <w:multiLevelType w:val="multilevel"/>
    <w:tmpl w:val="54747CEE"/>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E052723"/>
    <w:multiLevelType w:val="hybridMultilevel"/>
    <w:tmpl w:val="3BE64ECE"/>
    <w:lvl w:ilvl="0" w:tplc="0419000F">
      <w:start w:val="1"/>
      <w:numFmt w:val="decimal"/>
      <w:lvlText w:val="%1."/>
      <w:lvlJc w:val="left"/>
      <w:pPr>
        <w:ind w:left="3905" w:hanging="360"/>
      </w:p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abstractNum w:abstractNumId="30">
    <w:nsid w:val="644C7F70"/>
    <w:multiLevelType w:val="multilevel"/>
    <w:tmpl w:val="6A1AE6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5DD148B"/>
    <w:multiLevelType w:val="hybridMultilevel"/>
    <w:tmpl w:val="BACEE82A"/>
    <w:lvl w:ilvl="0" w:tplc="0419000F">
      <w:start w:val="1"/>
      <w:numFmt w:val="decimal"/>
      <w:lvlText w:val="%1."/>
      <w:lvlJc w:val="left"/>
      <w:pPr>
        <w:ind w:left="6065" w:hanging="360"/>
      </w:pPr>
    </w:lvl>
    <w:lvl w:ilvl="1" w:tplc="04190019" w:tentative="1">
      <w:start w:val="1"/>
      <w:numFmt w:val="lowerLetter"/>
      <w:lvlText w:val="%2."/>
      <w:lvlJc w:val="left"/>
      <w:pPr>
        <w:ind w:left="6785" w:hanging="360"/>
      </w:pPr>
    </w:lvl>
    <w:lvl w:ilvl="2" w:tplc="0419001B" w:tentative="1">
      <w:start w:val="1"/>
      <w:numFmt w:val="lowerRoman"/>
      <w:lvlText w:val="%3."/>
      <w:lvlJc w:val="right"/>
      <w:pPr>
        <w:ind w:left="7505" w:hanging="180"/>
      </w:pPr>
    </w:lvl>
    <w:lvl w:ilvl="3" w:tplc="0419000F" w:tentative="1">
      <w:start w:val="1"/>
      <w:numFmt w:val="decimal"/>
      <w:lvlText w:val="%4."/>
      <w:lvlJc w:val="left"/>
      <w:pPr>
        <w:ind w:left="8225" w:hanging="360"/>
      </w:pPr>
    </w:lvl>
    <w:lvl w:ilvl="4" w:tplc="04190019" w:tentative="1">
      <w:start w:val="1"/>
      <w:numFmt w:val="lowerLetter"/>
      <w:lvlText w:val="%5."/>
      <w:lvlJc w:val="left"/>
      <w:pPr>
        <w:ind w:left="8945" w:hanging="360"/>
      </w:pPr>
    </w:lvl>
    <w:lvl w:ilvl="5" w:tplc="0419001B" w:tentative="1">
      <w:start w:val="1"/>
      <w:numFmt w:val="lowerRoman"/>
      <w:lvlText w:val="%6."/>
      <w:lvlJc w:val="right"/>
      <w:pPr>
        <w:ind w:left="9665" w:hanging="180"/>
      </w:pPr>
    </w:lvl>
    <w:lvl w:ilvl="6" w:tplc="0419000F" w:tentative="1">
      <w:start w:val="1"/>
      <w:numFmt w:val="decimal"/>
      <w:lvlText w:val="%7."/>
      <w:lvlJc w:val="left"/>
      <w:pPr>
        <w:ind w:left="10385" w:hanging="360"/>
      </w:pPr>
    </w:lvl>
    <w:lvl w:ilvl="7" w:tplc="04190019" w:tentative="1">
      <w:start w:val="1"/>
      <w:numFmt w:val="lowerLetter"/>
      <w:lvlText w:val="%8."/>
      <w:lvlJc w:val="left"/>
      <w:pPr>
        <w:ind w:left="11105" w:hanging="360"/>
      </w:pPr>
    </w:lvl>
    <w:lvl w:ilvl="8" w:tplc="0419001B" w:tentative="1">
      <w:start w:val="1"/>
      <w:numFmt w:val="lowerRoman"/>
      <w:lvlText w:val="%9."/>
      <w:lvlJc w:val="right"/>
      <w:pPr>
        <w:ind w:left="11825" w:hanging="180"/>
      </w:pPr>
    </w:lvl>
  </w:abstractNum>
  <w:abstractNum w:abstractNumId="32">
    <w:nsid w:val="660E6CC4"/>
    <w:multiLevelType w:val="multilevel"/>
    <w:tmpl w:val="B6684324"/>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8455F7D"/>
    <w:multiLevelType w:val="multilevel"/>
    <w:tmpl w:val="14D0BDB6"/>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6AEA54E9"/>
    <w:multiLevelType w:val="hybridMultilevel"/>
    <w:tmpl w:val="50D8BFE0"/>
    <w:lvl w:ilvl="0" w:tplc="0419000F">
      <w:start w:val="1"/>
      <w:numFmt w:val="decimal"/>
      <w:lvlText w:val="%1."/>
      <w:lvlJc w:val="left"/>
      <w:pPr>
        <w:ind w:left="10385" w:hanging="360"/>
      </w:pPr>
    </w:lvl>
    <w:lvl w:ilvl="1" w:tplc="04190019" w:tentative="1">
      <w:start w:val="1"/>
      <w:numFmt w:val="lowerLetter"/>
      <w:lvlText w:val="%2."/>
      <w:lvlJc w:val="left"/>
      <w:pPr>
        <w:ind w:left="11105" w:hanging="360"/>
      </w:pPr>
    </w:lvl>
    <w:lvl w:ilvl="2" w:tplc="0419001B" w:tentative="1">
      <w:start w:val="1"/>
      <w:numFmt w:val="lowerRoman"/>
      <w:lvlText w:val="%3."/>
      <w:lvlJc w:val="right"/>
      <w:pPr>
        <w:ind w:left="11825" w:hanging="180"/>
      </w:pPr>
    </w:lvl>
    <w:lvl w:ilvl="3" w:tplc="0419000F" w:tentative="1">
      <w:start w:val="1"/>
      <w:numFmt w:val="decimal"/>
      <w:lvlText w:val="%4."/>
      <w:lvlJc w:val="left"/>
      <w:pPr>
        <w:ind w:left="12545" w:hanging="360"/>
      </w:pPr>
    </w:lvl>
    <w:lvl w:ilvl="4" w:tplc="04190019" w:tentative="1">
      <w:start w:val="1"/>
      <w:numFmt w:val="lowerLetter"/>
      <w:lvlText w:val="%5."/>
      <w:lvlJc w:val="left"/>
      <w:pPr>
        <w:ind w:left="13265" w:hanging="360"/>
      </w:pPr>
    </w:lvl>
    <w:lvl w:ilvl="5" w:tplc="0419001B" w:tentative="1">
      <w:start w:val="1"/>
      <w:numFmt w:val="lowerRoman"/>
      <w:lvlText w:val="%6."/>
      <w:lvlJc w:val="right"/>
      <w:pPr>
        <w:ind w:left="13985" w:hanging="180"/>
      </w:pPr>
    </w:lvl>
    <w:lvl w:ilvl="6" w:tplc="0419000F" w:tentative="1">
      <w:start w:val="1"/>
      <w:numFmt w:val="decimal"/>
      <w:lvlText w:val="%7."/>
      <w:lvlJc w:val="left"/>
      <w:pPr>
        <w:ind w:left="14705" w:hanging="360"/>
      </w:pPr>
    </w:lvl>
    <w:lvl w:ilvl="7" w:tplc="04190019" w:tentative="1">
      <w:start w:val="1"/>
      <w:numFmt w:val="lowerLetter"/>
      <w:lvlText w:val="%8."/>
      <w:lvlJc w:val="left"/>
      <w:pPr>
        <w:ind w:left="15425" w:hanging="360"/>
      </w:pPr>
    </w:lvl>
    <w:lvl w:ilvl="8" w:tplc="0419001B" w:tentative="1">
      <w:start w:val="1"/>
      <w:numFmt w:val="lowerRoman"/>
      <w:lvlText w:val="%9."/>
      <w:lvlJc w:val="right"/>
      <w:pPr>
        <w:ind w:left="16145" w:hanging="180"/>
      </w:pPr>
    </w:lvl>
  </w:abstractNum>
  <w:abstractNum w:abstractNumId="35">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6">
    <w:nsid w:val="70122252"/>
    <w:multiLevelType w:val="multilevel"/>
    <w:tmpl w:val="BF083D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2614C7F"/>
    <w:multiLevelType w:val="multilevel"/>
    <w:tmpl w:val="EA58B1A0"/>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6573204"/>
    <w:multiLevelType w:val="multilevel"/>
    <w:tmpl w:val="0494E43A"/>
    <w:lvl w:ilvl="0">
      <w:start w:val="4"/>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B391F27"/>
    <w:multiLevelType w:val="multilevel"/>
    <w:tmpl w:val="B2AC1F9E"/>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BC80925"/>
    <w:multiLevelType w:val="multilevel"/>
    <w:tmpl w:val="1114A814"/>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7F496CD5"/>
    <w:multiLevelType w:val="multilevel"/>
    <w:tmpl w:val="CCCC3904"/>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7"/>
  </w:num>
  <w:num w:numId="2">
    <w:abstractNumId w:val="5"/>
  </w:num>
  <w:num w:numId="3">
    <w:abstractNumId w:val="18"/>
  </w:num>
  <w:num w:numId="4">
    <w:abstractNumId w:val="29"/>
  </w:num>
  <w:num w:numId="5">
    <w:abstractNumId w:val="31"/>
  </w:num>
  <w:num w:numId="6">
    <w:abstractNumId w:val="2"/>
  </w:num>
  <w:num w:numId="7">
    <w:abstractNumId w:val="34"/>
  </w:num>
  <w:num w:numId="8">
    <w:abstractNumId w:val="24"/>
  </w:num>
  <w:num w:numId="9">
    <w:abstractNumId w:val="21"/>
  </w:num>
  <w:num w:numId="10">
    <w:abstractNumId w:val="36"/>
  </w:num>
  <w:num w:numId="11">
    <w:abstractNumId w:val="19"/>
  </w:num>
  <w:num w:numId="12">
    <w:abstractNumId w:val="40"/>
  </w:num>
  <w:num w:numId="13">
    <w:abstractNumId w:val="20"/>
  </w:num>
  <w:num w:numId="14">
    <w:abstractNumId w:val="32"/>
  </w:num>
  <w:num w:numId="15">
    <w:abstractNumId w:val="12"/>
  </w:num>
  <w:num w:numId="16">
    <w:abstractNumId w:val="16"/>
  </w:num>
  <w:num w:numId="17">
    <w:abstractNumId w:val="39"/>
  </w:num>
  <w:num w:numId="18">
    <w:abstractNumId w:val="8"/>
  </w:num>
  <w:num w:numId="19">
    <w:abstractNumId w:val="28"/>
  </w:num>
  <w:num w:numId="20">
    <w:abstractNumId w:val="11"/>
  </w:num>
  <w:num w:numId="21">
    <w:abstractNumId w:val="13"/>
  </w:num>
  <w:num w:numId="22">
    <w:abstractNumId w:val="9"/>
  </w:num>
  <w:num w:numId="23">
    <w:abstractNumId w:val="3"/>
  </w:num>
  <w:num w:numId="24">
    <w:abstractNumId w:val="41"/>
  </w:num>
  <w:num w:numId="25">
    <w:abstractNumId w:val="33"/>
  </w:num>
  <w:num w:numId="26">
    <w:abstractNumId w:val="22"/>
  </w:num>
  <w:num w:numId="27">
    <w:abstractNumId w:val="25"/>
  </w:num>
  <w:num w:numId="28">
    <w:abstractNumId w:val="4"/>
  </w:num>
  <w:num w:numId="29">
    <w:abstractNumId w:val="17"/>
  </w:num>
  <w:num w:numId="30">
    <w:abstractNumId w:val="30"/>
  </w:num>
  <w:num w:numId="31">
    <w:abstractNumId w:val="6"/>
  </w:num>
  <w:num w:numId="32">
    <w:abstractNumId w:val="23"/>
  </w:num>
  <w:num w:numId="33">
    <w:abstractNumId w:val="37"/>
  </w:num>
  <w:num w:numId="34">
    <w:abstractNumId w:val="38"/>
  </w:num>
  <w:num w:numId="35">
    <w:abstractNumId w:val="7"/>
  </w:num>
  <w:num w:numId="36">
    <w:abstractNumId w:val="10"/>
  </w:num>
  <w:num w:numId="37">
    <w:abstractNumId w:val="14"/>
  </w:num>
  <w:num w:numId="38">
    <w:abstractNumId w:val="15"/>
  </w:num>
  <w:num w:numId="39">
    <w:abstractNumId w:val="26"/>
  </w:num>
  <w:num w:numId="40">
    <w:abstractNumId w:val="3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30CD0"/>
    <w:rsid w:val="00032607"/>
    <w:rsid w:val="000331D9"/>
    <w:rsid w:val="0003607B"/>
    <w:rsid w:val="00036179"/>
    <w:rsid w:val="000422F0"/>
    <w:rsid w:val="00043133"/>
    <w:rsid w:val="0004419E"/>
    <w:rsid w:val="00044531"/>
    <w:rsid w:val="00051D2F"/>
    <w:rsid w:val="00055DA0"/>
    <w:rsid w:val="00060F18"/>
    <w:rsid w:val="00063041"/>
    <w:rsid w:val="00072A71"/>
    <w:rsid w:val="00073520"/>
    <w:rsid w:val="00080077"/>
    <w:rsid w:val="00087896"/>
    <w:rsid w:val="000A44D3"/>
    <w:rsid w:val="000A7373"/>
    <w:rsid w:val="000B02E2"/>
    <w:rsid w:val="000B0DDA"/>
    <w:rsid w:val="000B355C"/>
    <w:rsid w:val="000B6FC6"/>
    <w:rsid w:val="000B7743"/>
    <w:rsid w:val="000C2676"/>
    <w:rsid w:val="000C4223"/>
    <w:rsid w:val="000C49F6"/>
    <w:rsid w:val="000D6D7C"/>
    <w:rsid w:val="000E018E"/>
    <w:rsid w:val="000E17DB"/>
    <w:rsid w:val="000E6CF1"/>
    <w:rsid w:val="000E797D"/>
    <w:rsid w:val="000F02FB"/>
    <w:rsid w:val="000F2583"/>
    <w:rsid w:val="000F65C3"/>
    <w:rsid w:val="000F7580"/>
    <w:rsid w:val="000F79B3"/>
    <w:rsid w:val="00106E09"/>
    <w:rsid w:val="00107F19"/>
    <w:rsid w:val="001118AA"/>
    <w:rsid w:val="00123A62"/>
    <w:rsid w:val="00124ED4"/>
    <w:rsid w:val="001272FF"/>
    <w:rsid w:val="00131ED2"/>
    <w:rsid w:val="00132716"/>
    <w:rsid w:val="001339A6"/>
    <w:rsid w:val="00135918"/>
    <w:rsid w:val="0013635D"/>
    <w:rsid w:val="001426F2"/>
    <w:rsid w:val="00142FF7"/>
    <w:rsid w:val="00145D2C"/>
    <w:rsid w:val="001463C6"/>
    <w:rsid w:val="00146BDA"/>
    <w:rsid w:val="00147715"/>
    <w:rsid w:val="00156722"/>
    <w:rsid w:val="00156E5F"/>
    <w:rsid w:val="00163362"/>
    <w:rsid w:val="001642B1"/>
    <w:rsid w:val="00167482"/>
    <w:rsid w:val="00173BF3"/>
    <w:rsid w:val="00177188"/>
    <w:rsid w:val="00177BD7"/>
    <w:rsid w:val="00182750"/>
    <w:rsid w:val="0018647E"/>
    <w:rsid w:val="00186C4E"/>
    <w:rsid w:val="00192CEF"/>
    <w:rsid w:val="001A32D1"/>
    <w:rsid w:val="001A5080"/>
    <w:rsid w:val="001A6D47"/>
    <w:rsid w:val="001B119A"/>
    <w:rsid w:val="001B294D"/>
    <w:rsid w:val="001B2976"/>
    <w:rsid w:val="001B497A"/>
    <w:rsid w:val="001B5E28"/>
    <w:rsid w:val="001B7852"/>
    <w:rsid w:val="001C021D"/>
    <w:rsid w:val="001C216C"/>
    <w:rsid w:val="001C767E"/>
    <w:rsid w:val="001D19DB"/>
    <w:rsid w:val="001D3CAC"/>
    <w:rsid w:val="001D5242"/>
    <w:rsid w:val="001D6FC0"/>
    <w:rsid w:val="001E265A"/>
    <w:rsid w:val="001E2A3D"/>
    <w:rsid w:val="001E3B0C"/>
    <w:rsid w:val="001E4147"/>
    <w:rsid w:val="001E5100"/>
    <w:rsid w:val="001F0B38"/>
    <w:rsid w:val="001F466B"/>
    <w:rsid w:val="001F6A32"/>
    <w:rsid w:val="001F7522"/>
    <w:rsid w:val="0020063B"/>
    <w:rsid w:val="00201A32"/>
    <w:rsid w:val="00206919"/>
    <w:rsid w:val="0021247A"/>
    <w:rsid w:val="002153E4"/>
    <w:rsid w:val="002231D3"/>
    <w:rsid w:val="00226492"/>
    <w:rsid w:val="0024055A"/>
    <w:rsid w:val="002419FB"/>
    <w:rsid w:val="00242789"/>
    <w:rsid w:val="002514B7"/>
    <w:rsid w:val="0025302A"/>
    <w:rsid w:val="002572A3"/>
    <w:rsid w:val="00261E03"/>
    <w:rsid w:val="0026556C"/>
    <w:rsid w:val="00265FEE"/>
    <w:rsid w:val="0027109E"/>
    <w:rsid w:val="002833D2"/>
    <w:rsid w:val="0028591D"/>
    <w:rsid w:val="0029099B"/>
    <w:rsid w:val="00291E82"/>
    <w:rsid w:val="00294E1B"/>
    <w:rsid w:val="0029649D"/>
    <w:rsid w:val="00297BA5"/>
    <w:rsid w:val="002A30D3"/>
    <w:rsid w:val="002A6CBC"/>
    <w:rsid w:val="002A7BE5"/>
    <w:rsid w:val="002C12FF"/>
    <w:rsid w:val="002C32E3"/>
    <w:rsid w:val="002C55E6"/>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778E"/>
    <w:rsid w:val="00340322"/>
    <w:rsid w:val="00340361"/>
    <w:rsid w:val="00344B62"/>
    <w:rsid w:val="00345BCA"/>
    <w:rsid w:val="00354EE1"/>
    <w:rsid w:val="0035669A"/>
    <w:rsid w:val="003639B1"/>
    <w:rsid w:val="00365A93"/>
    <w:rsid w:val="00367643"/>
    <w:rsid w:val="00370DE0"/>
    <w:rsid w:val="00371332"/>
    <w:rsid w:val="00371BE9"/>
    <w:rsid w:val="00372BC2"/>
    <w:rsid w:val="0037423B"/>
    <w:rsid w:val="00375FC5"/>
    <w:rsid w:val="003958A5"/>
    <w:rsid w:val="003A71B3"/>
    <w:rsid w:val="003B19D5"/>
    <w:rsid w:val="003B2624"/>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5714"/>
    <w:rsid w:val="0042145A"/>
    <w:rsid w:val="00421F1F"/>
    <w:rsid w:val="004227AC"/>
    <w:rsid w:val="0042386A"/>
    <w:rsid w:val="0042420E"/>
    <w:rsid w:val="004256A7"/>
    <w:rsid w:val="00426A8F"/>
    <w:rsid w:val="00432453"/>
    <w:rsid w:val="00441422"/>
    <w:rsid w:val="0044208B"/>
    <w:rsid w:val="0044289F"/>
    <w:rsid w:val="0044428C"/>
    <w:rsid w:val="004510DE"/>
    <w:rsid w:val="004515FC"/>
    <w:rsid w:val="00453CAA"/>
    <w:rsid w:val="00454A95"/>
    <w:rsid w:val="004567DB"/>
    <w:rsid w:val="0045769D"/>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4DB4"/>
    <w:rsid w:val="004C4FC5"/>
    <w:rsid w:val="004D0BBA"/>
    <w:rsid w:val="004E02C1"/>
    <w:rsid w:val="004E50A5"/>
    <w:rsid w:val="004F5354"/>
    <w:rsid w:val="0050095A"/>
    <w:rsid w:val="00501AE9"/>
    <w:rsid w:val="00501D77"/>
    <w:rsid w:val="005022A8"/>
    <w:rsid w:val="005069CE"/>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72384"/>
    <w:rsid w:val="00574442"/>
    <w:rsid w:val="005816F0"/>
    <w:rsid w:val="00581A59"/>
    <w:rsid w:val="005845EA"/>
    <w:rsid w:val="00586AA7"/>
    <w:rsid w:val="00587393"/>
    <w:rsid w:val="005925DE"/>
    <w:rsid w:val="005955FC"/>
    <w:rsid w:val="005959CD"/>
    <w:rsid w:val="005A3507"/>
    <w:rsid w:val="005A36A3"/>
    <w:rsid w:val="005A7B84"/>
    <w:rsid w:val="005B331D"/>
    <w:rsid w:val="005C0A8A"/>
    <w:rsid w:val="005D02D9"/>
    <w:rsid w:val="005D2103"/>
    <w:rsid w:val="005D7495"/>
    <w:rsid w:val="005E08C7"/>
    <w:rsid w:val="005E1022"/>
    <w:rsid w:val="005E2391"/>
    <w:rsid w:val="005E2A3E"/>
    <w:rsid w:val="005E3F94"/>
    <w:rsid w:val="005E509C"/>
    <w:rsid w:val="005E513B"/>
    <w:rsid w:val="005E75A0"/>
    <w:rsid w:val="0060287D"/>
    <w:rsid w:val="00602D3B"/>
    <w:rsid w:val="006047DF"/>
    <w:rsid w:val="00605412"/>
    <w:rsid w:val="0060624B"/>
    <w:rsid w:val="00606B8B"/>
    <w:rsid w:val="00610F38"/>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EEE"/>
    <w:rsid w:val="0070674D"/>
    <w:rsid w:val="00707404"/>
    <w:rsid w:val="0070746E"/>
    <w:rsid w:val="0072028B"/>
    <w:rsid w:val="00725DB1"/>
    <w:rsid w:val="00732840"/>
    <w:rsid w:val="00735638"/>
    <w:rsid w:val="00745163"/>
    <w:rsid w:val="007470C6"/>
    <w:rsid w:val="00751ED4"/>
    <w:rsid w:val="00752F71"/>
    <w:rsid w:val="007540AB"/>
    <w:rsid w:val="007566EA"/>
    <w:rsid w:val="0077000B"/>
    <w:rsid w:val="007766AD"/>
    <w:rsid w:val="00776765"/>
    <w:rsid w:val="00777735"/>
    <w:rsid w:val="00786CC4"/>
    <w:rsid w:val="00787993"/>
    <w:rsid w:val="00791187"/>
    <w:rsid w:val="00793AC7"/>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557"/>
    <w:rsid w:val="0080330E"/>
    <w:rsid w:val="00803A34"/>
    <w:rsid w:val="00810D70"/>
    <w:rsid w:val="0081203E"/>
    <w:rsid w:val="00815679"/>
    <w:rsid w:val="0081576F"/>
    <w:rsid w:val="00815BCD"/>
    <w:rsid w:val="00816125"/>
    <w:rsid w:val="00822FF1"/>
    <w:rsid w:val="0082497B"/>
    <w:rsid w:val="00824B27"/>
    <w:rsid w:val="0083227A"/>
    <w:rsid w:val="0083442A"/>
    <w:rsid w:val="00834F43"/>
    <w:rsid w:val="00837298"/>
    <w:rsid w:val="008437EE"/>
    <w:rsid w:val="008454CC"/>
    <w:rsid w:val="008513D1"/>
    <w:rsid w:val="008519D5"/>
    <w:rsid w:val="0085585B"/>
    <w:rsid w:val="00861E85"/>
    <w:rsid w:val="0087224A"/>
    <w:rsid w:val="0088184F"/>
    <w:rsid w:val="00882152"/>
    <w:rsid w:val="008864F2"/>
    <w:rsid w:val="0089045A"/>
    <w:rsid w:val="008A5B99"/>
    <w:rsid w:val="008A71F8"/>
    <w:rsid w:val="008B4FB6"/>
    <w:rsid w:val="008C1A7D"/>
    <w:rsid w:val="008C2D3C"/>
    <w:rsid w:val="008C3F18"/>
    <w:rsid w:val="008C72A2"/>
    <w:rsid w:val="008D467D"/>
    <w:rsid w:val="008D4716"/>
    <w:rsid w:val="008D76D8"/>
    <w:rsid w:val="008E1991"/>
    <w:rsid w:val="008E5F52"/>
    <w:rsid w:val="008E7BF6"/>
    <w:rsid w:val="008F1549"/>
    <w:rsid w:val="008F257A"/>
    <w:rsid w:val="008F5858"/>
    <w:rsid w:val="008F5E5A"/>
    <w:rsid w:val="0091031E"/>
    <w:rsid w:val="00912885"/>
    <w:rsid w:val="00912A3D"/>
    <w:rsid w:val="00920AAB"/>
    <w:rsid w:val="00920BA5"/>
    <w:rsid w:val="00923287"/>
    <w:rsid w:val="0093498E"/>
    <w:rsid w:val="0093733B"/>
    <w:rsid w:val="00945A18"/>
    <w:rsid w:val="00952238"/>
    <w:rsid w:val="0095605F"/>
    <w:rsid w:val="009617AC"/>
    <w:rsid w:val="00965012"/>
    <w:rsid w:val="00970219"/>
    <w:rsid w:val="009726C9"/>
    <w:rsid w:val="0097352A"/>
    <w:rsid w:val="009739EF"/>
    <w:rsid w:val="009745ED"/>
    <w:rsid w:val="00974F94"/>
    <w:rsid w:val="00985A56"/>
    <w:rsid w:val="00985D6C"/>
    <w:rsid w:val="00992BBB"/>
    <w:rsid w:val="009A0CFB"/>
    <w:rsid w:val="009A556D"/>
    <w:rsid w:val="009A5E7A"/>
    <w:rsid w:val="009A5E8D"/>
    <w:rsid w:val="009B1205"/>
    <w:rsid w:val="009B3860"/>
    <w:rsid w:val="009B471D"/>
    <w:rsid w:val="009C2784"/>
    <w:rsid w:val="009C2AD1"/>
    <w:rsid w:val="009D0F49"/>
    <w:rsid w:val="009D416C"/>
    <w:rsid w:val="009D46A7"/>
    <w:rsid w:val="009E1898"/>
    <w:rsid w:val="009E59F0"/>
    <w:rsid w:val="009F0A5D"/>
    <w:rsid w:val="009F0EAF"/>
    <w:rsid w:val="009F2168"/>
    <w:rsid w:val="009F50D6"/>
    <w:rsid w:val="009F6821"/>
    <w:rsid w:val="00A00C99"/>
    <w:rsid w:val="00A06D9D"/>
    <w:rsid w:val="00A11781"/>
    <w:rsid w:val="00A12D65"/>
    <w:rsid w:val="00A13413"/>
    <w:rsid w:val="00A137B7"/>
    <w:rsid w:val="00A161F4"/>
    <w:rsid w:val="00A24E9E"/>
    <w:rsid w:val="00A32240"/>
    <w:rsid w:val="00A332C5"/>
    <w:rsid w:val="00A367DD"/>
    <w:rsid w:val="00A40E45"/>
    <w:rsid w:val="00A41F27"/>
    <w:rsid w:val="00A47C49"/>
    <w:rsid w:val="00A52E35"/>
    <w:rsid w:val="00A623AE"/>
    <w:rsid w:val="00A66EE2"/>
    <w:rsid w:val="00A7167F"/>
    <w:rsid w:val="00A7509E"/>
    <w:rsid w:val="00A825DA"/>
    <w:rsid w:val="00A82FDD"/>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C02C7"/>
    <w:rsid w:val="00AC3CA0"/>
    <w:rsid w:val="00AC5EA8"/>
    <w:rsid w:val="00AD051E"/>
    <w:rsid w:val="00AD32FB"/>
    <w:rsid w:val="00AF65AB"/>
    <w:rsid w:val="00AF65C7"/>
    <w:rsid w:val="00B00654"/>
    <w:rsid w:val="00B0218F"/>
    <w:rsid w:val="00B03526"/>
    <w:rsid w:val="00B044F9"/>
    <w:rsid w:val="00B06A97"/>
    <w:rsid w:val="00B20FE9"/>
    <w:rsid w:val="00B22D9B"/>
    <w:rsid w:val="00B23345"/>
    <w:rsid w:val="00B27658"/>
    <w:rsid w:val="00B303D5"/>
    <w:rsid w:val="00B3168F"/>
    <w:rsid w:val="00B369F3"/>
    <w:rsid w:val="00B37BC0"/>
    <w:rsid w:val="00B41125"/>
    <w:rsid w:val="00B4261A"/>
    <w:rsid w:val="00B431AC"/>
    <w:rsid w:val="00B463C3"/>
    <w:rsid w:val="00B47C0C"/>
    <w:rsid w:val="00B51949"/>
    <w:rsid w:val="00B542E9"/>
    <w:rsid w:val="00B55CE0"/>
    <w:rsid w:val="00B60F28"/>
    <w:rsid w:val="00B6273F"/>
    <w:rsid w:val="00B63FF0"/>
    <w:rsid w:val="00B713E1"/>
    <w:rsid w:val="00B73502"/>
    <w:rsid w:val="00B86BEF"/>
    <w:rsid w:val="00B87C57"/>
    <w:rsid w:val="00B91EEF"/>
    <w:rsid w:val="00BA35A6"/>
    <w:rsid w:val="00BB0449"/>
    <w:rsid w:val="00BC067E"/>
    <w:rsid w:val="00BC7E58"/>
    <w:rsid w:val="00BD1465"/>
    <w:rsid w:val="00BD333B"/>
    <w:rsid w:val="00BD7DD4"/>
    <w:rsid w:val="00BE1D4A"/>
    <w:rsid w:val="00BE40EF"/>
    <w:rsid w:val="00BF175A"/>
    <w:rsid w:val="00BF1FC6"/>
    <w:rsid w:val="00BF36E2"/>
    <w:rsid w:val="00BF374E"/>
    <w:rsid w:val="00C01527"/>
    <w:rsid w:val="00C031B5"/>
    <w:rsid w:val="00C07C50"/>
    <w:rsid w:val="00C109D8"/>
    <w:rsid w:val="00C1145B"/>
    <w:rsid w:val="00C11E7D"/>
    <w:rsid w:val="00C122D0"/>
    <w:rsid w:val="00C12490"/>
    <w:rsid w:val="00C16113"/>
    <w:rsid w:val="00C17313"/>
    <w:rsid w:val="00C214D6"/>
    <w:rsid w:val="00C21F5C"/>
    <w:rsid w:val="00C24083"/>
    <w:rsid w:val="00C263B5"/>
    <w:rsid w:val="00C33415"/>
    <w:rsid w:val="00C369FF"/>
    <w:rsid w:val="00C40FF5"/>
    <w:rsid w:val="00C42EA2"/>
    <w:rsid w:val="00C52361"/>
    <w:rsid w:val="00C52CBC"/>
    <w:rsid w:val="00C5705C"/>
    <w:rsid w:val="00C6300B"/>
    <w:rsid w:val="00C631A1"/>
    <w:rsid w:val="00C63581"/>
    <w:rsid w:val="00C64809"/>
    <w:rsid w:val="00C660CC"/>
    <w:rsid w:val="00C66335"/>
    <w:rsid w:val="00C66BF9"/>
    <w:rsid w:val="00C709C6"/>
    <w:rsid w:val="00C7115A"/>
    <w:rsid w:val="00C862D3"/>
    <w:rsid w:val="00C90345"/>
    <w:rsid w:val="00C929BA"/>
    <w:rsid w:val="00C96BF0"/>
    <w:rsid w:val="00CA0D1D"/>
    <w:rsid w:val="00CA3A1B"/>
    <w:rsid w:val="00CA4649"/>
    <w:rsid w:val="00CA5C8A"/>
    <w:rsid w:val="00CA7532"/>
    <w:rsid w:val="00CB402E"/>
    <w:rsid w:val="00CB4857"/>
    <w:rsid w:val="00CB5053"/>
    <w:rsid w:val="00CB5EE3"/>
    <w:rsid w:val="00CC0794"/>
    <w:rsid w:val="00CC2F81"/>
    <w:rsid w:val="00CC4C1B"/>
    <w:rsid w:val="00CD26D4"/>
    <w:rsid w:val="00CD289D"/>
    <w:rsid w:val="00CD5FAC"/>
    <w:rsid w:val="00CD618F"/>
    <w:rsid w:val="00CD7F51"/>
    <w:rsid w:val="00CE00E2"/>
    <w:rsid w:val="00CE238B"/>
    <w:rsid w:val="00CF147A"/>
    <w:rsid w:val="00CF4FD4"/>
    <w:rsid w:val="00CF517B"/>
    <w:rsid w:val="00D05154"/>
    <w:rsid w:val="00D10BF7"/>
    <w:rsid w:val="00D13192"/>
    <w:rsid w:val="00D15879"/>
    <w:rsid w:val="00D16156"/>
    <w:rsid w:val="00D16A83"/>
    <w:rsid w:val="00D17361"/>
    <w:rsid w:val="00D2093A"/>
    <w:rsid w:val="00D21D10"/>
    <w:rsid w:val="00D26A14"/>
    <w:rsid w:val="00D276B7"/>
    <w:rsid w:val="00D27D14"/>
    <w:rsid w:val="00D327BB"/>
    <w:rsid w:val="00D36B20"/>
    <w:rsid w:val="00D36C99"/>
    <w:rsid w:val="00D42955"/>
    <w:rsid w:val="00D42DA1"/>
    <w:rsid w:val="00D466F0"/>
    <w:rsid w:val="00D57105"/>
    <w:rsid w:val="00D6226C"/>
    <w:rsid w:val="00D70DFA"/>
    <w:rsid w:val="00D900A0"/>
    <w:rsid w:val="00DA04E8"/>
    <w:rsid w:val="00DA1664"/>
    <w:rsid w:val="00DA254A"/>
    <w:rsid w:val="00DA6F0D"/>
    <w:rsid w:val="00DB2277"/>
    <w:rsid w:val="00DB3A87"/>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CF9"/>
    <w:rsid w:val="00E15A17"/>
    <w:rsid w:val="00E17397"/>
    <w:rsid w:val="00E20C51"/>
    <w:rsid w:val="00E215B4"/>
    <w:rsid w:val="00E21D08"/>
    <w:rsid w:val="00E2330C"/>
    <w:rsid w:val="00E2449D"/>
    <w:rsid w:val="00E25CD1"/>
    <w:rsid w:val="00E278DB"/>
    <w:rsid w:val="00E36C9B"/>
    <w:rsid w:val="00E42125"/>
    <w:rsid w:val="00E439A7"/>
    <w:rsid w:val="00E45678"/>
    <w:rsid w:val="00E46AED"/>
    <w:rsid w:val="00E47264"/>
    <w:rsid w:val="00E50F4F"/>
    <w:rsid w:val="00E519FC"/>
    <w:rsid w:val="00E566E6"/>
    <w:rsid w:val="00E610F2"/>
    <w:rsid w:val="00E61373"/>
    <w:rsid w:val="00E65325"/>
    <w:rsid w:val="00E66A44"/>
    <w:rsid w:val="00E6749E"/>
    <w:rsid w:val="00E82B8A"/>
    <w:rsid w:val="00E857DD"/>
    <w:rsid w:val="00E85A2D"/>
    <w:rsid w:val="00E85F8E"/>
    <w:rsid w:val="00E92EF9"/>
    <w:rsid w:val="00E93515"/>
    <w:rsid w:val="00E96E96"/>
    <w:rsid w:val="00EA1650"/>
    <w:rsid w:val="00EA1654"/>
    <w:rsid w:val="00EA1A47"/>
    <w:rsid w:val="00EA2A9C"/>
    <w:rsid w:val="00EB22E6"/>
    <w:rsid w:val="00EB3446"/>
    <w:rsid w:val="00EC161B"/>
    <w:rsid w:val="00EC5B9B"/>
    <w:rsid w:val="00EC74FC"/>
    <w:rsid w:val="00ED5B0B"/>
    <w:rsid w:val="00ED7C37"/>
    <w:rsid w:val="00EE2101"/>
    <w:rsid w:val="00EE629B"/>
    <w:rsid w:val="00F1012C"/>
    <w:rsid w:val="00F12C9B"/>
    <w:rsid w:val="00F17EA2"/>
    <w:rsid w:val="00F25F8C"/>
    <w:rsid w:val="00F2731E"/>
    <w:rsid w:val="00F277B3"/>
    <w:rsid w:val="00F33C00"/>
    <w:rsid w:val="00F36E35"/>
    <w:rsid w:val="00F3704D"/>
    <w:rsid w:val="00F41983"/>
    <w:rsid w:val="00F47817"/>
    <w:rsid w:val="00F522D2"/>
    <w:rsid w:val="00F5510D"/>
    <w:rsid w:val="00F646BD"/>
    <w:rsid w:val="00F65A66"/>
    <w:rsid w:val="00F66057"/>
    <w:rsid w:val="00F705C3"/>
    <w:rsid w:val="00F85159"/>
    <w:rsid w:val="00F8555C"/>
    <w:rsid w:val="00F9444D"/>
    <w:rsid w:val="00F962E4"/>
    <w:rsid w:val="00F96F9B"/>
    <w:rsid w:val="00FA01BB"/>
    <w:rsid w:val="00FA42BE"/>
    <w:rsid w:val="00FB02D6"/>
    <w:rsid w:val="00FB09D2"/>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w:uiPriority="0"/>
    <w:lsdException w:name="Title" w:semiHidden="0" w:uiPriority="0" w:unhideWhenUsed="0" w:qFormat="1"/>
    <w:lsdException w:name="Default Paragraph Font" w:uiPriority="1"/>
    <w:lsdException w:name="Body Text" w:qFormat="1"/>
    <w:lsdException w:name="Subtitle" w:semiHidden="0" w:uiPriority="0" w:unhideWhenUsed="0" w:qFormat="1"/>
    <w:lsdException w:name="Block Text" w:uiPriority="0"/>
    <w:lsdException w:name="Strong" w:semiHidden="0" w:unhideWhenUsed="0" w:qFormat="1"/>
    <w:lsdException w:name="Emphasis" w:semiHidden="0" w:uiPriority="20" w:unhideWhenUsed="0" w:qFormat="1"/>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iPriority w:val="99"/>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iPriority w:val="99"/>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uiPriority w:val="99"/>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iPriority w:val="99"/>
    <w:unhideWhenUsed/>
    <w:rsid w:val="003136C8"/>
    <w:pPr>
      <w:tabs>
        <w:tab w:val="center" w:pos="4677"/>
        <w:tab w:val="right" w:pos="9355"/>
      </w:tabs>
    </w:pPr>
  </w:style>
  <w:style w:type="character" w:customStyle="1" w:styleId="a6">
    <w:name w:val="Нижний колонтитул Знак"/>
    <w:aliases w:val=" Знак Знак"/>
    <w:basedOn w:val="a0"/>
    <w:link w:val="a5"/>
    <w:uiPriority w:val="99"/>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uiPriority w:val="99"/>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5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uiPriority w:val="99"/>
    <w:rsid w:val="000A44D3"/>
    <w:rPr>
      <w:rFonts w:cs="Times New Roman"/>
    </w:rPr>
  </w:style>
  <w:style w:type="paragraph" w:styleId="af3">
    <w:name w:val="Normal (Web)"/>
    <w:aliases w:val="Обычный (Web)"/>
    <w:basedOn w:val="a"/>
    <w:link w:val="af4"/>
    <w:uiPriority w:val="99"/>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uiPriority w:val="99"/>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uiPriority w:val="99"/>
    <w:qFormat/>
    <w:rsid w:val="000A44D3"/>
    <w:pPr>
      <w:spacing w:after="120"/>
    </w:pPr>
    <w:rPr>
      <w:rFonts w:ascii="Calibri" w:eastAsia="Calibri" w:hAnsi="Calibri"/>
      <w:szCs w:val="20"/>
    </w:rPr>
  </w:style>
  <w:style w:type="character" w:customStyle="1" w:styleId="af7">
    <w:name w:val="Основной текст Знак"/>
    <w:basedOn w:val="a0"/>
    <w:link w:val="af6"/>
    <w:uiPriority w:val="99"/>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uiPriority w:val="99"/>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uiPriority w:val="99"/>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uiPriority w:val="99"/>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uiPriority w:val="99"/>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uiPriority w:val="99"/>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uiPriority w:val="99"/>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uiPriority w:val="99"/>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uiPriority w:val="99"/>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uiPriority w:val="2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uiPriority w:val="99"/>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uiPriority w:val="99"/>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iPriority w:val="99"/>
    <w:unhideWhenUsed/>
    <w:rsid w:val="0081203E"/>
    <w:rPr>
      <w:rFonts w:ascii="Tahoma" w:hAnsi="Tahoma" w:cs="Tahoma"/>
      <w:sz w:val="16"/>
      <w:szCs w:val="16"/>
    </w:rPr>
  </w:style>
  <w:style w:type="character" w:customStyle="1" w:styleId="afffff8">
    <w:name w:val="Схема документа Знак"/>
    <w:basedOn w:val="a0"/>
    <w:link w:val="afffff7"/>
    <w:uiPriority w:val="99"/>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uiPriority w:val="99"/>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uiPriority w:val="99"/>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uiPriority w:val="99"/>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uiPriority w:val="99"/>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w:uiPriority="0"/>
    <w:lsdException w:name="Title" w:semiHidden="0" w:uiPriority="0" w:unhideWhenUsed="0" w:qFormat="1"/>
    <w:lsdException w:name="Default Paragraph Font" w:uiPriority="1"/>
    <w:lsdException w:name="Body Text" w:qFormat="1"/>
    <w:lsdException w:name="Subtitle" w:semiHidden="0" w:uiPriority="0" w:unhideWhenUsed="0" w:qFormat="1"/>
    <w:lsdException w:name="Block Text" w:uiPriority="0"/>
    <w:lsdException w:name="Strong" w:semiHidden="0" w:unhideWhenUsed="0" w:qFormat="1"/>
    <w:lsdException w:name="Emphasis" w:semiHidden="0" w:uiPriority="20" w:unhideWhenUsed="0" w:qFormat="1"/>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iPriority w:val="99"/>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iPriority w:val="99"/>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uiPriority w:val="99"/>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iPriority w:val="99"/>
    <w:unhideWhenUsed/>
    <w:rsid w:val="003136C8"/>
    <w:pPr>
      <w:tabs>
        <w:tab w:val="center" w:pos="4677"/>
        <w:tab w:val="right" w:pos="9355"/>
      </w:tabs>
    </w:pPr>
  </w:style>
  <w:style w:type="character" w:customStyle="1" w:styleId="a6">
    <w:name w:val="Нижний колонтитул Знак"/>
    <w:aliases w:val=" Знак Знак"/>
    <w:basedOn w:val="a0"/>
    <w:link w:val="a5"/>
    <w:uiPriority w:val="99"/>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uiPriority w:val="99"/>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5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uiPriority w:val="99"/>
    <w:rsid w:val="000A44D3"/>
    <w:rPr>
      <w:rFonts w:cs="Times New Roman"/>
    </w:rPr>
  </w:style>
  <w:style w:type="paragraph" w:styleId="af3">
    <w:name w:val="Normal (Web)"/>
    <w:aliases w:val="Обычный (Web)"/>
    <w:basedOn w:val="a"/>
    <w:link w:val="af4"/>
    <w:uiPriority w:val="99"/>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uiPriority w:val="99"/>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uiPriority w:val="99"/>
    <w:qFormat/>
    <w:rsid w:val="000A44D3"/>
    <w:pPr>
      <w:spacing w:after="120"/>
    </w:pPr>
    <w:rPr>
      <w:rFonts w:ascii="Calibri" w:eastAsia="Calibri" w:hAnsi="Calibri"/>
      <w:szCs w:val="20"/>
    </w:rPr>
  </w:style>
  <w:style w:type="character" w:customStyle="1" w:styleId="af7">
    <w:name w:val="Основной текст Знак"/>
    <w:basedOn w:val="a0"/>
    <w:link w:val="af6"/>
    <w:uiPriority w:val="99"/>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uiPriority w:val="99"/>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uiPriority w:val="99"/>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uiPriority w:val="99"/>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uiPriority w:val="99"/>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uiPriority w:val="99"/>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uiPriority w:val="99"/>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uiPriority w:val="99"/>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uiPriority w:val="99"/>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uiPriority w:val="2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uiPriority w:val="99"/>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uiPriority w:val="99"/>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iPriority w:val="99"/>
    <w:unhideWhenUsed/>
    <w:rsid w:val="0081203E"/>
    <w:rPr>
      <w:rFonts w:ascii="Tahoma" w:hAnsi="Tahoma" w:cs="Tahoma"/>
      <w:sz w:val="16"/>
      <w:szCs w:val="16"/>
    </w:rPr>
  </w:style>
  <w:style w:type="character" w:customStyle="1" w:styleId="afffff8">
    <w:name w:val="Схема документа Знак"/>
    <w:basedOn w:val="a0"/>
    <w:link w:val="afffff7"/>
    <w:uiPriority w:val="99"/>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uiPriority w:val="99"/>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uiPriority w:val="99"/>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uiPriority w:val="99"/>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uiPriority w:val="99"/>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AppData/Downloads/&#1050;&#1072;&#1095;&#1077;&#1083;&#1072;&#1081;&#1089;&#1082;&#1086;&#1075;&#1086;&#1055;&#1086;&#1088;&#1103;&#1076;&#1086;&#1082;%20&#1091;&#1095;&#1077;&#1090;&#1072;%20&#1041;&#1054;%20&#1080;%20&#1044;&#1054;%20&#1082;&#1086;&#1085;&#1086;&#1087;&#1072;&#1090;&#1100;.rtf" TargetMode="External"/><Relationship Id="rId18" Type="http://schemas.openxmlformats.org/officeDocument/2006/relationships/hyperlink" Target="http://internet.garant.ru/document/redirect/74503725/1000" TargetMode="External"/><Relationship Id="rId26" Type="http://schemas.openxmlformats.org/officeDocument/2006/relationships/hyperlink" Target="http://internet.garant.ru/document/redirect/9038226/1000" TargetMode="External"/><Relationship Id="rId3" Type="http://schemas.openxmlformats.org/officeDocument/2006/relationships/styles" Target="styles.xml"/><Relationship Id="rId21" Type="http://schemas.openxmlformats.org/officeDocument/2006/relationships/hyperlink" Target="http://internet.garant.ru/document?id=12012604&amp;sub=1701" TargetMode="External"/><Relationship Id="rId7" Type="http://schemas.openxmlformats.org/officeDocument/2006/relationships/footnotes" Target="footnotes.xml"/><Relationship Id="rId12" Type="http://schemas.openxmlformats.org/officeDocument/2006/relationships/hyperlink" Target="&#1055;&#1086;&#1088;&#1103;&#1076;&#1086;&#1082;%20&#1041;&#1054;%20&#1080;%20&#1044;&#1054;%20&#1089;&#1077;&#1083;&#1086;%20&#1050;&#1086;&#1095;&#1082;&#1091;&#1088;&#1086;&#1074;&#1086;/27.02.2019%2085-&#1087;%20&#1089;&#1077;&#1083;&#1086;.docx" TargetMode="External"/><Relationship Id="rId17" Type="http://schemas.openxmlformats.org/officeDocument/2006/relationships/hyperlink" Target="http://internet.garant.ru/document/redirect/71112362/98" TargetMode="External"/><Relationship Id="rId25" Type="http://schemas.openxmlformats.org/officeDocument/2006/relationships/hyperlink" Target="http://internet.garant.ru/document/redirect/400201763/0" TargetMode="External"/><Relationship Id="rId2" Type="http://schemas.openxmlformats.org/officeDocument/2006/relationships/numbering" Target="numbering.xml"/><Relationship Id="rId16" Type="http://schemas.openxmlformats.org/officeDocument/2006/relationships/hyperlink" Target="../../../AppData/Downloads/&#1050;&#1072;&#1095;&#1077;&#1083;&#1072;&#1081;&#1089;&#1082;&#1086;&#1075;&#1086;&#1055;&#1086;&#1088;&#1103;&#1076;&#1086;&#1082;%20&#1091;&#1095;&#1077;&#1090;&#1072;%20&#1041;&#1054;%20&#1080;%20&#1044;&#1054;%20&#1082;&#1086;&#1085;&#1086;&#1087;&#1072;&#1090;&#1100;.rtf" TargetMode="External"/><Relationship Id="rId20" Type="http://schemas.openxmlformats.org/officeDocument/2006/relationships/hyperlink" Target="http://internet.garant.ru/document/redirect/71112362/98"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1055;&#1086;&#1088;&#1103;&#1076;&#1086;&#1082;%20&#1041;&#1054;%20&#1080;%20&#1044;&#1054;%20&#1089;&#1077;&#1083;&#1086;%20&#1050;&#1086;&#1095;&#1082;&#1091;&#1088;&#1086;&#1074;&#1086;/27.02.2019%2085-&#1087;%20&#1089;&#1077;&#1083;&#1086;.docx" TargetMode="External"/><Relationship Id="rId24" Type="http://schemas.openxmlformats.org/officeDocument/2006/relationships/hyperlink" Target="http://internet.garant.ru/document/redirect/12112604/781" TargetMode="External"/><Relationship Id="rId5" Type="http://schemas.openxmlformats.org/officeDocument/2006/relationships/settings" Target="settings.xml"/><Relationship Id="rId15" Type="http://schemas.openxmlformats.org/officeDocument/2006/relationships/hyperlink" Target="http://internet.garant.ru/document/redirect/74503725/0" TargetMode="External"/><Relationship Id="rId23" Type="http://schemas.openxmlformats.org/officeDocument/2006/relationships/hyperlink" Target="file:///E:\9.02.2020\&#1059;&#1090;&#1074;&#1077;&#1088;&#1078;&#1076;&#1077;&#1085;&#1080;&#1077;%20&#1073;&#1102;&#1076;&#1078;&#1077;&#1090;&#1085;&#1086;&#1075;&#1086;%20&#1087;&#1088;&#1086;&#1075;&#1085;&#1086;&#1079;&#1072;%20&#1085;&#1072;%202017-2022%20&#1075;&#1075;.rtf"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internet.garant.ru/document/redirect/74503725/0"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internet.garant.ru/document/redirect/74503725/1000" TargetMode="External"/><Relationship Id="rId22" Type="http://schemas.openxmlformats.org/officeDocument/2006/relationships/hyperlink" Target="http://internet.garant.ru/document?id=70584666&amp;sub=4" TargetMode="External"/><Relationship Id="rId27"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853EAA-561E-4454-A690-0BAB75C4B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2160</TotalTime>
  <Pages>123</Pages>
  <Words>40041</Words>
  <Characters>228235</Characters>
  <Application>Microsoft Office Word</Application>
  <DocSecurity>0</DocSecurity>
  <Lines>1901</Lines>
  <Paragraphs>535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serega</cp:lastModifiedBy>
  <cp:revision>452</cp:revision>
  <cp:lastPrinted>2021-12-08T14:33:00Z</cp:lastPrinted>
  <dcterms:created xsi:type="dcterms:W3CDTF">2016-09-06T09:25:00Z</dcterms:created>
  <dcterms:modified xsi:type="dcterms:W3CDTF">2022-10-23T19:31:00Z</dcterms:modified>
</cp:coreProperties>
</file>