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E2" w:rsidRDefault="00AA0FE2" w:rsidP="00AA0FE2">
      <w:pPr>
        <w:rPr>
          <w:rFonts w:ascii="Arial" w:hAnsi="Arial" w:cs="Arial"/>
          <w:b/>
          <w:sz w:val="32"/>
          <w:szCs w:val="32"/>
          <w:lang w:val="en-US"/>
        </w:rPr>
      </w:pPr>
    </w:p>
    <w:p w:rsidR="001A7C5F" w:rsidRPr="00783FC3" w:rsidRDefault="001A7C5F" w:rsidP="00AA0FE2">
      <w:pPr>
        <w:jc w:val="center"/>
        <w:rPr>
          <w:rFonts w:ascii="Arial" w:hAnsi="Arial" w:cs="Arial"/>
          <w:b/>
          <w:sz w:val="28"/>
          <w:szCs w:val="28"/>
        </w:rPr>
      </w:pPr>
      <w:r w:rsidRPr="00783FC3">
        <w:rPr>
          <w:rFonts w:ascii="Arial" w:hAnsi="Arial" w:cs="Arial"/>
          <w:b/>
          <w:sz w:val="28"/>
          <w:szCs w:val="28"/>
        </w:rPr>
        <w:t>АДМИНИСТРАЦИЯ</w:t>
      </w:r>
    </w:p>
    <w:p w:rsidR="001A7C5F" w:rsidRPr="00783FC3" w:rsidRDefault="001A7C5F" w:rsidP="001A7C5F">
      <w:pPr>
        <w:jc w:val="center"/>
        <w:rPr>
          <w:rFonts w:ascii="Arial" w:hAnsi="Arial" w:cs="Arial"/>
          <w:b/>
          <w:sz w:val="28"/>
          <w:szCs w:val="28"/>
        </w:rPr>
      </w:pPr>
      <w:r w:rsidRPr="00783FC3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1A7C5F" w:rsidRPr="00783FC3" w:rsidRDefault="001A7C5F" w:rsidP="001A7C5F">
      <w:pPr>
        <w:jc w:val="center"/>
        <w:rPr>
          <w:rFonts w:ascii="Arial" w:hAnsi="Arial" w:cs="Arial"/>
          <w:b/>
          <w:sz w:val="28"/>
          <w:szCs w:val="28"/>
        </w:rPr>
      </w:pPr>
      <w:r w:rsidRPr="00783FC3">
        <w:rPr>
          <w:rFonts w:ascii="Arial" w:hAnsi="Arial" w:cs="Arial"/>
          <w:b/>
          <w:sz w:val="28"/>
          <w:szCs w:val="28"/>
        </w:rPr>
        <w:t>КОЧКУРОВСКОГО МУНИЦИПАЛЬНОГО  РАЙОНА         РЕСПУБЛИКИ МОРДОВИЯ</w:t>
      </w:r>
    </w:p>
    <w:p w:rsidR="001A7C5F" w:rsidRPr="00783FC3" w:rsidRDefault="001A7C5F" w:rsidP="001A7C5F">
      <w:pPr>
        <w:jc w:val="center"/>
        <w:rPr>
          <w:rFonts w:ascii="Arial" w:hAnsi="Arial" w:cs="Arial"/>
          <w:b/>
          <w:sz w:val="28"/>
          <w:szCs w:val="28"/>
        </w:rPr>
      </w:pPr>
    </w:p>
    <w:p w:rsidR="001A7C5F" w:rsidRPr="00783FC3" w:rsidRDefault="001A7C5F" w:rsidP="001A7C5F">
      <w:pPr>
        <w:pStyle w:val="Default"/>
        <w:rPr>
          <w:sz w:val="28"/>
          <w:szCs w:val="28"/>
        </w:rPr>
      </w:pPr>
    </w:p>
    <w:p w:rsidR="001A7C5F" w:rsidRPr="00783FC3" w:rsidRDefault="001A7C5F" w:rsidP="001A7C5F">
      <w:pPr>
        <w:pStyle w:val="Default"/>
        <w:jc w:val="center"/>
        <w:rPr>
          <w:sz w:val="28"/>
          <w:szCs w:val="28"/>
        </w:rPr>
      </w:pPr>
      <w:r w:rsidRPr="00783FC3">
        <w:rPr>
          <w:b/>
          <w:bCs/>
          <w:sz w:val="28"/>
          <w:szCs w:val="28"/>
        </w:rPr>
        <w:t>ПОСТАНОВЛЕНИЕ</w:t>
      </w:r>
    </w:p>
    <w:p w:rsidR="001A7C5F" w:rsidRPr="00AA0FE2" w:rsidRDefault="00AA0FE2" w:rsidP="001A7C5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  <w:lang w:val="en-US"/>
        </w:rPr>
        <w:t>30</w:t>
      </w:r>
      <w:r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  <w:lang w:val="en-US"/>
        </w:rPr>
        <w:t>6</w:t>
      </w:r>
      <w:r>
        <w:rPr>
          <w:b/>
          <w:bCs/>
          <w:sz w:val="28"/>
          <w:szCs w:val="28"/>
        </w:rPr>
        <w:t>.20</w:t>
      </w:r>
      <w:r>
        <w:rPr>
          <w:b/>
          <w:bCs/>
          <w:sz w:val="28"/>
          <w:szCs w:val="28"/>
          <w:lang w:val="en-US"/>
        </w:rPr>
        <w:t>22</w:t>
      </w:r>
      <w:r w:rsidR="00783FC3" w:rsidRPr="00783FC3">
        <w:rPr>
          <w:b/>
          <w:bCs/>
          <w:sz w:val="28"/>
          <w:szCs w:val="28"/>
        </w:rPr>
        <w:t xml:space="preserve"> </w:t>
      </w:r>
      <w:r w:rsidR="001A7C5F" w:rsidRPr="00783FC3">
        <w:rPr>
          <w:b/>
          <w:bCs/>
          <w:sz w:val="28"/>
          <w:szCs w:val="28"/>
        </w:rPr>
        <w:t>года №</w:t>
      </w:r>
      <w:r w:rsidR="00783FC3" w:rsidRPr="00783FC3">
        <w:rPr>
          <w:b/>
          <w:bCs/>
          <w:sz w:val="28"/>
          <w:szCs w:val="28"/>
        </w:rPr>
        <w:t xml:space="preserve"> 15</w:t>
      </w:r>
      <w:r>
        <w:rPr>
          <w:b/>
          <w:bCs/>
          <w:sz w:val="28"/>
          <w:szCs w:val="28"/>
          <w:lang w:val="en-US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spellEnd"/>
    </w:p>
    <w:p w:rsidR="001A7C5F" w:rsidRDefault="001A7C5F" w:rsidP="001A7C5F">
      <w:pPr>
        <w:pStyle w:val="Default"/>
      </w:pPr>
    </w:p>
    <w:tbl>
      <w:tblPr>
        <w:tblW w:w="0" w:type="auto"/>
        <w:tblLook w:val="04A0"/>
      </w:tblPr>
      <w:tblGrid>
        <w:gridCol w:w="9322"/>
      </w:tblGrid>
      <w:tr w:rsidR="00783FC3" w:rsidRPr="00783FC3" w:rsidTr="00783FC3">
        <w:trPr>
          <w:trHeight w:val="1193"/>
        </w:trPr>
        <w:tc>
          <w:tcPr>
            <w:tcW w:w="9322" w:type="dxa"/>
          </w:tcPr>
          <w:p w:rsidR="00783FC3" w:rsidRPr="00783FC3" w:rsidRDefault="00783FC3" w:rsidP="00783FC3">
            <w:pPr>
              <w:pStyle w:val="4"/>
              <w:tabs>
                <w:tab w:val="left" w:pos="4111"/>
                <w:tab w:val="left" w:pos="5639"/>
              </w:tabs>
              <w:jc w:val="center"/>
              <w:rPr>
                <w:rFonts w:ascii="Arial" w:hAnsi="Arial" w:cs="Arial"/>
                <w:b/>
                <w:snapToGrid/>
                <w:sz w:val="24"/>
                <w:szCs w:val="24"/>
              </w:rPr>
            </w:pPr>
            <w:r w:rsidRPr="00783FC3">
              <w:rPr>
                <w:rFonts w:ascii="Arial" w:hAnsi="Arial" w:cs="Arial"/>
                <w:b/>
                <w:snapToGrid/>
                <w:sz w:val="24"/>
                <w:szCs w:val="24"/>
              </w:rPr>
              <w:t xml:space="preserve">ОБ УТВЕРЖДЕНИИ </w:t>
            </w:r>
            <w:proofErr w:type="gramStart"/>
            <w:r w:rsidRPr="00783FC3">
              <w:rPr>
                <w:rFonts w:ascii="Arial" w:hAnsi="Arial" w:cs="Arial"/>
                <w:b/>
                <w:snapToGrid/>
                <w:sz w:val="24"/>
                <w:szCs w:val="24"/>
              </w:rPr>
              <w:t xml:space="preserve">ПЕРЕЧНЯ АВТОМОБИЛЬНЫХ ДОРОГ ОБЩЕГО ПОЛЬЗОВАНИЯ </w:t>
            </w:r>
            <w:r>
              <w:rPr>
                <w:rFonts w:ascii="Arial" w:hAnsi="Arial" w:cs="Arial"/>
                <w:b/>
                <w:snapToGrid/>
                <w:sz w:val="24"/>
                <w:szCs w:val="24"/>
              </w:rPr>
              <w:t xml:space="preserve">МЕСТНОГО ЗНАЧЕНИЯ КРАСНОМАЙСКОГО </w:t>
            </w:r>
            <w:r w:rsidRPr="00783FC3">
              <w:rPr>
                <w:rFonts w:ascii="Arial" w:hAnsi="Arial" w:cs="Arial"/>
                <w:b/>
                <w:snapToGrid/>
                <w:sz w:val="24"/>
                <w:szCs w:val="24"/>
              </w:rPr>
              <w:t>СЕЛЬСКОГО ПОСЕЛЕНИЯ</w:t>
            </w:r>
            <w:proofErr w:type="gramEnd"/>
          </w:p>
          <w:p w:rsidR="00783FC3" w:rsidRPr="00783FC3" w:rsidRDefault="00783FC3" w:rsidP="00E12DF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83FC3" w:rsidRPr="00783FC3" w:rsidRDefault="00783FC3" w:rsidP="00783FC3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783FC3" w:rsidRPr="00783FC3" w:rsidRDefault="00783FC3" w:rsidP="00783FC3">
      <w:pPr>
        <w:ind w:firstLine="709"/>
        <w:jc w:val="both"/>
        <w:rPr>
          <w:rFonts w:ascii="Arial" w:hAnsi="Arial" w:cs="Arial"/>
          <w:snapToGrid w:val="0"/>
          <w:sz w:val="24"/>
          <w:szCs w:val="24"/>
        </w:rPr>
      </w:pPr>
      <w:proofErr w:type="gramStart"/>
      <w:r w:rsidRPr="00783FC3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783FC3">
        <w:rPr>
          <w:rFonts w:ascii="Arial" w:hAnsi="Arial" w:cs="Arial"/>
          <w:snapToGrid w:val="0"/>
          <w:sz w:val="24"/>
          <w:szCs w:val="24"/>
        </w:rPr>
        <w:t xml:space="preserve"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rFonts w:ascii="Arial" w:hAnsi="Arial" w:cs="Arial"/>
          <w:sz w:val="24"/>
          <w:szCs w:val="24"/>
        </w:rPr>
        <w:t xml:space="preserve">Уставом Красномайского </w:t>
      </w:r>
      <w:r w:rsidRPr="00783FC3">
        <w:rPr>
          <w:rFonts w:ascii="Arial" w:hAnsi="Arial" w:cs="Arial"/>
          <w:sz w:val="24"/>
          <w:szCs w:val="24"/>
        </w:rPr>
        <w:t>сельского поселения</w:t>
      </w:r>
      <w:r>
        <w:rPr>
          <w:rFonts w:ascii="Arial" w:hAnsi="Arial" w:cs="Arial"/>
          <w:snapToGrid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napToGrid w:val="0"/>
          <w:sz w:val="24"/>
          <w:szCs w:val="24"/>
        </w:rPr>
        <w:t>Кочкуровского</w:t>
      </w:r>
      <w:proofErr w:type="spellEnd"/>
      <w:r w:rsidRPr="00783FC3">
        <w:rPr>
          <w:rFonts w:ascii="Arial" w:hAnsi="Arial" w:cs="Arial"/>
          <w:snapToGrid w:val="0"/>
          <w:sz w:val="24"/>
          <w:szCs w:val="24"/>
        </w:rPr>
        <w:t xml:space="preserve"> муниципального района,</w:t>
      </w:r>
      <w:r>
        <w:rPr>
          <w:rFonts w:ascii="Arial" w:hAnsi="Arial" w:cs="Arial"/>
          <w:snapToGrid w:val="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Администрация Красномайского </w:t>
      </w:r>
      <w:r w:rsidRPr="00783FC3">
        <w:rPr>
          <w:rFonts w:ascii="Arial" w:hAnsi="Arial" w:cs="Arial"/>
          <w:b/>
          <w:bCs/>
          <w:sz w:val="24"/>
          <w:szCs w:val="24"/>
        </w:rPr>
        <w:t>сельского поселения постановляет:</w:t>
      </w:r>
      <w:proofErr w:type="gramEnd"/>
    </w:p>
    <w:p w:rsidR="00783FC3" w:rsidRPr="00783FC3" w:rsidRDefault="00783FC3" w:rsidP="00783F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A0FE2" w:rsidRDefault="00783FC3" w:rsidP="00AA0FE2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783FC3">
        <w:rPr>
          <w:rFonts w:ascii="Arial" w:hAnsi="Arial" w:cs="Arial"/>
          <w:sz w:val="24"/>
          <w:szCs w:val="24"/>
        </w:rPr>
        <w:t>Утвердить Перечень автомобильных дорог общего пользования местного</w:t>
      </w:r>
      <w:r>
        <w:rPr>
          <w:rFonts w:ascii="Arial" w:hAnsi="Arial" w:cs="Arial"/>
          <w:sz w:val="24"/>
          <w:szCs w:val="24"/>
        </w:rPr>
        <w:t xml:space="preserve"> значения Красномайского </w:t>
      </w:r>
      <w:r w:rsidRPr="00783FC3">
        <w:rPr>
          <w:rFonts w:ascii="Arial" w:hAnsi="Arial" w:cs="Arial"/>
          <w:sz w:val="24"/>
          <w:szCs w:val="24"/>
        </w:rPr>
        <w:t>сельского поселения (далее –</w:t>
      </w:r>
      <w:r w:rsidR="00AA0FE2">
        <w:rPr>
          <w:rFonts w:ascii="Arial" w:hAnsi="Arial" w:cs="Arial"/>
          <w:sz w:val="24"/>
          <w:szCs w:val="24"/>
        </w:rPr>
        <w:t xml:space="preserve"> Перечень) согласно приложению.</w:t>
      </w:r>
    </w:p>
    <w:p w:rsidR="00AA0FE2" w:rsidRDefault="00AA0FE2" w:rsidP="00AA0FE2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Pr="00AA0FE2">
        <w:rPr>
          <w:rFonts w:ascii="Arial" w:hAnsi="Arial" w:cs="Arial"/>
          <w:sz w:val="24"/>
          <w:szCs w:val="24"/>
        </w:rPr>
        <w:t xml:space="preserve">ризнать утратившим силу постановление администрации от 26.04.2019 г. № 15/1-п </w:t>
      </w:r>
      <w:r>
        <w:rPr>
          <w:rFonts w:ascii="Arial" w:hAnsi="Arial" w:cs="Arial"/>
          <w:sz w:val="24"/>
          <w:szCs w:val="24"/>
        </w:rPr>
        <w:t>«О</w:t>
      </w:r>
      <w:r w:rsidRPr="00AA0FE2">
        <w:rPr>
          <w:rFonts w:ascii="Arial" w:hAnsi="Arial" w:cs="Arial"/>
          <w:sz w:val="24"/>
          <w:szCs w:val="24"/>
        </w:rPr>
        <w:t xml:space="preserve">б утверждении </w:t>
      </w:r>
      <w:proofErr w:type="gramStart"/>
      <w:r w:rsidRPr="00AA0FE2">
        <w:rPr>
          <w:rFonts w:ascii="Arial" w:hAnsi="Arial" w:cs="Arial"/>
          <w:sz w:val="24"/>
          <w:szCs w:val="24"/>
        </w:rPr>
        <w:t>перечня автомобильных дорог общего</w:t>
      </w:r>
      <w:r>
        <w:rPr>
          <w:rFonts w:ascii="Arial" w:hAnsi="Arial" w:cs="Arial"/>
          <w:sz w:val="24"/>
          <w:szCs w:val="24"/>
        </w:rPr>
        <w:t xml:space="preserve"> пользования местного значения К</w:t>
      </w:r>
      <w:r w:rsidRPr="00AA0FE2">
        <w:rPr>
          <w:rFonts w:ascii="Arial" w:hAnsi="Arial" w:cs="Arial"/>
          <w:sz w:val="24"/>
          <w:szCs w:val="24"/>
        </w:rPr>
        <w:t>расномайского сельского поселения</w:t>
      </w:r>
      <w:proofErr w:type="gramEnd"/>
      <w:r>
        <w:rPr>
          <w:rFonts w:ascii="Arial" w:hAnsi="Arial" w:cs="Arial"/>
          <w:sz w:val="24"/>
          <w:szCs w:val="24"/>
        </w:rPr>
        <w:t>».</w:t>
      </w:r>
    </w:p>
    <w:p w:rsidR="00783FC3" w:rsidRPr="00AA0FE2" w:rsidRDefault="00783FC3" w:rsidP="00AA0FE2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AA0FE2">
        <w:rPr>
          <w:rFonts w:ascii="Arial" w:hAnsi="Arial" w:cs="Arial"/>
          <w:sz w:val="24"/>
          <w:szCs w:val="24"/>
        </w:rPr>
        <w:t>Контроль  за</w:t>
      </w:r>
      <w:proofErr w:type="gramEnd"/>
      <w:r w:rsidRPr="00AA0FE2">
        <w:rPr>
          <w:rFonts w:ascii="Arial" w:hAnsi="Arial" w:cs="Arial"/>
          <w:sz w:val="24"/>
          <w:szCs w:val="24"/>
        </w:rPr>
        <w:t xml:space="preserve"> исполнением настоящего постановления  оставляю за собой.</w:t>
      </w: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783FC3" w:rsidRDefault="00783FC3" w:rsidP="00783FC3">
      <w:pPr>
        <w:jc w:val="right"/>
        <w:rPr>
          <w:rFonts w:ascii="Arial" w:eastAsia="Arial Unicode MS" w:hAnsi="Arial" w:cs="Arial"/>
          <w:sz w:val="24"/>
          <w:szCs w:val="24"/>
        </w:rPr>
      </w:pPr>
    </w:p>
    <w:p w:rsidR="001A7C5F" w:rsidRPr="005F7930" w:rsidRDefault="001A7C5F" w:rsidP="00783FC3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Глава</w:t>
      </w:r>
    </w:p>
    <w:p w:rsidR="001A7C5F" w:rsidRPr="005F7930" w:rsidRDefault="001A7C5F" w:rsidP="001A7C5F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Красномайского </w:t>
      </w:r>
      <w:r w:rsidRPr="005F7930">
        <w:rPr>
          <w:rFonts w:ascii="Arial" w:eastAsia="Arial Unicode MS" w:hAnsi="Arial" w:cs="Arial"/>
          <w:sz w:val="24"/>
          <w:szCs w:val="24"/>
        </w:rPr>
        <w:t xml:space="preserve">сельского поселения                                     </w:t>
      </w:r>
    </w:p>
    <w:p w:rsidR="001A7C5F" w:rsidRPr="005F7930" w:rsidRDefault="001A7C5F" w:rsidP="001A7C5F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Н.В. </w:t>
      </w:r>
      <w:proofErr w:type="spellStart"/>
      <w:r>
        <w:rPr>
          <w:rFonts w:ascii="Arial" w:eastAsia="Arial Unicode MS" w:hAnsi="Arial" w:cs="Arial"/>
          <w:sz w:val="24"/>
          <w:szCs w:val="24"/>
        </w:rPr>
        <w:t>Начаркина</w:t>
      </w:r>
      <w:proofErr w:type="spellEnd"/>
    </w:p>
    <w:p w:rsidR="00846496" w:rsidRDefault="00846496"/>
    <w:sectPr w:rsidR="00846496" w:rsidSect="0079782D">
      <w:pgSz w:w="11906" w:h="16838"/>
      <w:pgMar w:top="1134" w:right="124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B0E6B"/>
    <w:multiLevelType w:val="hybridMultilevel"/>
    <w:tmpl w:val="7562C4CC"/>
    <w:lvl w:ilvl="0" w:tplc="8C76FF46">
      <w:start w:val="1"/>
      <w:numFmt w:val="decimal"/>
      <w:lvlText w:val="%1."/>
      <w:lvlJc w:val="left"/>
      <w:pPr>
        <w:ind w:left="108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7C5F"/>
    <w:rsid w:val="001A7C5F"/>
    <w:rsid w:val="003709F7"/>
    <w:rsid w:val="007577F5"/>
    <w:rsid w:val="00783FC3"/>
    <w:rsid w:val="00846496"/>
    <w:rsid w:val="00AA0FE2"/>
    <w:rsid w:val="00C7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783FC3"/>
    <w:pPr>
      <w:keepNext/>
      <w:widowControl w:val="0"/>
      <w:outlineLvl w:val="3"/>
    </w:pPr>
    <w:rPr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7C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83FC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Indent 3"/>
    <w:basedOn w:val="a"/>
    <w:link w:val="30"/>
    <w:rsid w:val="00783FC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83FC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3">
    <w:name w:val="Стиль"/>
    <w:rsid w:val="00783F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cp:lastPrinted>2022-06-30T07:30:00Z</cp:lastPrinted>
  <dcterms:created xsi:type="dcterms:W3CDTF">2020-09-01T09:46:00Z</dcterms:created>
  <dcterms:modified xsi:type="dcterms:W3CDTF">2022-06-30T07:31:00Z</dcterms:modified>
</cp:coreProperties>
</file>