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АДМИНИСТРАЦИЯ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ПОСТАНОВЛЕНИЕ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054FC1" w:rsidRPr="00054FC1" w:rsidRDefault="00054FC1" w:rsidP="00054FC1">
      <w:pPr>
        <w:pStyle w:val="a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№</w:t>
      </w:r>
      <w:r w:rsidR="00F441BD">
        <w:rPr>
          <w:rFonts w:ascii="Arial" w:hAnsi="Arial" w:cs="Arial"/>
          <w:b/>
          <w:sz w:val="24"/>
          <w:szCs w:val="24"/>
        </w:rPr>
        <w:t xml:space="preserve"> 1</w:t>
      </w:r>
      <w:r w:rsidR="00F441BD" w:rsidRPr="00390A6E">
        <w:rPr>
          <w:rFonts w:ascii="Arial" w:hAnsi="Arial" w:cs="Arial"/>
          <w:b/>
          <w:sz w:val="24"/>
          <w:szCs w:val="24"/>
        </w:rPr>
        <w:t>8</w:t>
      </w:r>
      <w:r w:rsidR="00B141D3">
        <w:rPr>
          <w:rFonts w:ascii="Arial" w:hAnsi="Arial" w:cs="Arial"/>
          <w:b/>
          <w:sz w:val="24"/>
          <w:szCs w:val="24"/>
        </w:rPr>
        <w:t>-п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</w:t>
      </w:r>
      <w:r w:rsidR="00B141D3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>от</w:t>
      </w:r>
      <w:r w:rsidR="00B141D3" w:rsidRPr="00B141D3">
        <w:rPr>
          <w:rFonts w:ascii="Arial" w:hAnsi="Arial" w:cs="Arial"/>
          <w:b/>
          <w:sz w:val="24"/>
          <w:szCs w:val="24"/>
        </w:rPr>
        <w:t xml:space="preserve"> </w:t>
      </w:r>
      <w:r w:rsidR="00F441BD" w:rsidRPr="00390A6E">
        <w:rPr>
          <w:rFonts w:ascii="Arial" w:hAnsi="Arial" w:cs="Arial"/>
          <w:b/>
          <w:sz w:val="24"/>
          <w:szCs w:val="24"/>
        </w:rPr>
        <w:t>26</w:t>
      </w:r>
      <w:r w:rsidR="00F441BD">
        <w:rPr>
          <w:rFonts w:ascii="Arial" w:hAnsi="Arial" w:cs="Arial"/>
          <w:b/>
          <w:sz w:val="24"/>
          <w:szCs w:val="24"/>
        </w:rPr>
        <w:t>.09.202</w:t>
      </w:r>
      <w:r w:rsidR="00F441BD" w:rsidRPr="00390A6E">
        <w:rPr>
          <w:rFonts w:ascii="Arial" w:hAnsi="Arial" w:cs="Arial"/>
          <w:b/>
          <w:sz w:val="24"/>
          <w:szCs w:val="24"/>
        </w:rPr>
        <w:t>2</w:t>
      </w:r>
      <w:r w:rsidR="00B141D3">
        <w:rPr>
          <w:rFonts w:ascii="Arial" w:hAnsi="Arial" w:cs="Arial"/>
          <w:b/>
          <w:sz w:val="24"/>
          <w:szCs w:val="24"/>
        </w:rPr>
        <w:t xml:space="preserve"> года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D454E2" w:rsidRPr="00054FC1" w:rsidRDefault="00D454E2" w:rsidP="00054FC1">
      <w:pPr>
        <w:pStyle w:val="a5"/>
        <w:jc w:val="center"/>
        <w:rPr>
          <w:rFonts w:eastAsia="Times New Roman"/>
          <w:bCs/>
          <w:color w:val="212121"/>
          <w:lang w:eastAsia="ru-RU"/>
        </w:rPr>
      </w:pPr>
    </w:p>
    <w:p w:rsidR="00D454E2" w:rsidRPr="00054FC1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О мерах по  усилению  пожарной  безопасности</w:t>
      </w:r>
    </w:p>
    <w:p w:rsidR="00D454E2" w:rsidRPr="00054FC1" w:rsidRDefault="00F441BD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в осенне-зимний период 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-202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3</w:t>
      </w:r>
      <w:r w:rsidR="00D454E2"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годов</w:t>
      </w:r>
    </w:p>
    <w:p w:rsidR="00D454E2" w:rsidRPr="00054FC1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на территории </w:t>
      </w:r>
      <w:r w:rsid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Красномайского сельского поселения. </w:t>
      </w:r>
    </w:p>
    <w:p w:rsidR="00D454E2" w:rsidRPr="00D454E2" w:rsidRDefault="00D454E2" w:rsidP="00054FC1">
      <w:pPr>
        <w:pStyle w:val="a5"/>
        <w:jc w:val="center"/>
        <w:rPr>
          <w:rFonts w:eastAsia="Times New Roman"/>
          <w:color w:val="212121"/>
          <w:lang w:eastAsia="ru-RU"/>
        </w:rPr>
      </w:pPr>
    </w:p>
    <w:p w:rsidR="00D454E2" w:rsidRPr="00D454E2" w:rsidRDefault="00054FC1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соответствии с федеральным законом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 21.12.1994 г. № 6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9-ФЗ «О пожарной безопасности»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в целях усиления мер пожарной безопасности и своевременной подготовки к осенне-зимнему периоду объектов различных форм собственности, расположенных на территории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Красномайского  сельского поселения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  а также в целях  предупреждения пожаров, повышения уровня противопожарной защиты населенных  пунктов и объектов, в том числе жилищного фонда, а та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кже на объектах здравоохранения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образования и</w:t>
      </w:r>
      <w:proofErr w:type="gram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  культуры, организации своевременного тушения пожаров, недопущения гибели и  </w:t>
      </w:r>
      <w:proofErr w:type="spellStart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травмирования</w:t>
      </w:r>
      <w:proofErr w:type="spell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людей на пожарах  на  территории посел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ения в осенне-зимний период 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годов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                                                  </w:t>
      </w:r>
      <w:r w:rsidRPr="00D454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ПОСТАНОВЛЯЮ: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1. Утвердить План мероприятий по подготовке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Красномайского сельского поселен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ия к осенне-зимнему периоду 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года (приложение № 1).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2. Организовать информирование населения о мерах пожарной безопасности в осенне-зимний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пожароопасный период и действиях при угрозе и возникновения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чрезвычайных ситуаций, связанных с пожарами поср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едством распространения памяток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для населения и проведения сходов граждан.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3. Рекомендовать гражд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анам, проживающим на территории Красномайского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поселения, обеспечить сохранность своего имущества на предмет пожарной безопасности.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4. Рекомендовать руководителям предприятий, организаций и учреждений независимо от организационно-правовой формы и формы собственности, расположенных на территории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Красномайского сельского поселения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подготовить правовые акты об усилении противопожарной защиты объектов с принятием конкретных планов неотложных противопожарных мероприятий, установить контроль над их исполнением;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имеющихся пожарных гидрантов и водоемов и обеспечить соответствующие нормативным требованиям подъезды к ним;  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провести очистку подведомственных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 (мусора, опавших листьев, сухой травы и т.д.);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- принять правовые акты, запрещающие использование противопожарных разрывов между зданиями и сооружениями, пожарных проездов и подъездов к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зданиям под складирование материалов, оборудование и для стоянки (парковки) транспорта, а также размещение скирд (стогов) грубых кормов, горючих материалов под воздушными линиями электропередач;</w:t>
      </w:r>
    </w:p>
    <w:p w:rsidR="00B141D3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обеспечить освещение в темное время суток территории поселения и организаций для быстрого</w:t>
      </w:r>
      <w:r w:rsidR="00B141D3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нахождения  пожарных гидрантов;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 работоспособность в зимних условиях пожарных гидрантов и водоемов (</w:t>
      </w:r>
      <w:proofErr w:type="spellStart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водоисточников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), а также состояние подъездов к ним, принять меры по устранению выявленных недостатков;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в зимний перио</w:t>
      </w:r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 организовать очистку колодца пожарного гидранта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дорог, проездов и подъездов к з</w:t>
      </w:r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даниям, сооружениям и </w:t>
      </w:r>
      <w:proofErr w:type="spellStart"/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водоисточнику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используемым для целей пожаротушения, от снега и льда;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5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В случае ухудшения пожароопасной обстановки устанавливать особый противопожарный режим на подведомственной территории.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6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Опубликовать настоящее постановление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информационном бюллетене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«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Красномайский в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стник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» и разместить на официальном сайте Администрации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Красномайского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</w:t>
      </w:r>
    </w:p>
    <w:p w:rsidR="00D454E2" w:rsidRPr="00F441BD" w:rsidRDefault="00B141D3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7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</w:t>
      </w:r>
      <w:proofErr w:type="gramStart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Контроль за</w:t>
      </w:r>
      <w:proofErr w:type="gram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исполнением настоящего постановления оставляю за</w:t>
      </w:r>
      <w:r w:rsidR="00D454E2" w:rsidRPr="00054F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D454E2"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собой.</w:t>
      </w: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B7588E" w:rsidRPr="00B7588E" w:rsidRDefault="00B7588E" w:rsidP="00B7588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                                        Н.В.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Начаркина</w:t>
      </w:r>
      <w:proofErr w:type="spellEnd"/>
    </w:p>
    <w:p w:rsidR="00EB594B" w:rsidRDefault="00D454E2" w:rsidP="00EB594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F441BD" w:rsidRPr="00390A6E" w:rsidRDefault="00F441BD" w:rsidP="00F441BD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D454E2" w:rsidRPr="00D454E2" w:rsidRDefault="00D454E2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Приложение № 1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 к постановлению администрации</w:t>
      </w:r>
    </w:p>
    <w:p w:rsidR="00D454E2" w:rsidRPr="00D454E2" w:rsidRDefault="00EB594B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Красномайского сельского поселения</w:t>
      </w:r>
    </w:p>
    <w:p w:rsidR="00D454E2" w:rsidRPr="00D454E2" w:rsidRDefault="00CA54F3" w:rsidP="00EB594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                                                                                                    о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F441BD" w:rsidRP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26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.09.202</w:t>
      </w:r>
      <w:r w:rsidR="00F441BD" w:rsidRP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г. № 1</w:t>
      </w:r>
      <w:r w:rsidR="00F441BD" w:rsidRP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-п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План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мероприятий по подготовке </w:t>
      </w:r>
      <w:r w:rsidR="00EB594B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Красномайского 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сельского поселения</w:t>
      </w:r>
    </w:p>
    <w:p w:rsidR="00D454E2" w:rsidRDefault="00F441BD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к осенне-зимнему  периоду 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- 202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3</w:t>
      </w:r>
      <w:r w:rsidR="00D454E2"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года</w:t>
      </w:r>
    </w:p>
    <w:p w:rsidR="00EB594B" w:rsidRPr="00D454E2" w:rsidRDefault="00EB594B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tbl>
      <w:tblPr>
        <w:tblW w:w="10456" w:type="dxa"/>
        <w:tblInd w:w="-9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5529"/>
        <w:gridCol w:w="1843"/>
        <w:gridCol w:w="2409"/>
      </w:tblGrid>
      <w:tr w:rsidR="002D72BC" w:rsidRPr="00D454E2" w:rsidTr="00D454E2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N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/</w:t>
            </w:r>
            <w:proofErr w:type="spellStart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Ответственный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подъездных путей к источникам воды для тушения пожаров.</w:t>
            </w:r>
            <w:r w:rsidRPr="00054FC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 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Очистка от снега подъезда к пожарному гидранту и водоёму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порядка очистки улиц</w:t>
            </w:r>
            <w:r w:rsidR="00390A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от снега и заключение договора</w:t>
            </w: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B7588E">
            <w:pPr>
              <w:spacing w:after="0" w:line="315" w:lineRule="atLeast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31.10.202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  <w:r w:rsidR="00B141D3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3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профилактической и разъяснительной работы с руководителями учреждений, предприятий и организаций независимо от форм собственности, населением по вопросам соблюдения правил пожарной безопасности и действиям при пожаре. 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24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4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наличия на объектах первичных средств пожаротушения.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 31.12.20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5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информирования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населения на официальном сайте Красномайского сельского поселения </w:t>
            </w: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мерах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6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Проведение рейдов по проверке домовладений и придомовых территорий с целью выявления нарушений правил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7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390A6E">
            <w:pPr>
              <w:spacing w:after="0" w:line="315" w:lineRule="atLeast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Пресечение </w:t>
            </w:r>
            <w:r w:rsidR="00D454E2"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образования несанкционированных свалок мусора на территории поселения, их ликвидация.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2D72BC" w:rsidRPr="00D454E2" w:rsidTr="00D454E2">
        <w:trPr>
          <w:trHeight w:val="35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8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Усиление </w:t>
            </w:r>
            <w:proofErr w:type="gramStart"/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семьями, ведущими асоциальный образ жизни, одиноко проживающими пенсионерами.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  <w:p w:rsidR="00390A6E" w:rsidRDefault="00390A6E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9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Рекомендовать проведение в образовательных учреждениях бесед с учащимися  и воспитанниками по предупреждению пожаров, возникающих от детской  шалости с огнем, знание основных положений, Правил пожарной безопасности в РФ ППБ 01-03, а также действиям при пожаре и обеспечить своевременную отработку планов эвакуации людей на случай пожара.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31.11.20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94B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Заведующая Красномайским филиалом «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Семилейской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СОШ»</w:t>
            </w:r>
          </w:p>
          <w:p w:rsidR="00D454E2" w:rsidRPr="00D454E2" w:rsidRDefault="00EB594B" w:rsidP="00EB594B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Т.И.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rPr>
          <w:trHeight w:val="463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10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390A6E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Обеспечить освещение в темное время суток мест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 нахождения пожарного гидранта.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01.12.20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 xml:space="preserve">2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11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предпраздничные дни перед окончанием работы провести осмотр помещений на предмет отключения электроприборов от источников питания.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ноябрь-декабрь 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EB594B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2D72BC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Заведующая Красномайским филиалом «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Семилейской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СОШ»</w:t>
            </w:r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Т.И.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  <w:p w:rsidR="00390A6E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lastRenderedPageBreak/>
              <w:t>Мероприятия по обеспечению безопасности людей на водных объектах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12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разъяснительной и профилактической работы среди населения о порядке и правилах поведения на льду.  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13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2D72BC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профилактических мероприятий по недопущению выхода людей на лёд, выставить запрещающие знаки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390A6E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390A6E" w:rsidRPr="00D454E2" w:rsidRDefault="00390A6E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безопасности людей на объектах жилищно-коммунального хозяйства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14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своевременную уборку территории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от снежных осадков.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</w:tbl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FD5034" w:rsidRPr="00054FC1" w:rsidRDefault="00FD5034">
      <w:pPr>
        <w:rPr>
          <w:rFonts w:ascii="Arial" w:hAnsi="Arial" w:cs="Arial"/>
          <w:sz w:val="24"/>
          <w:szCs w:val="24"/>
        </w:rPr>
      </w:pPr>
    </w:p>
    <w:sectPr w:rsidR="00FD5034" w:rsidRPr="00054FC1" w:rsidSect="00390A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4E2"/>
    <w:rsid w:val="00054FC1"/>
    <w:rsid w:val="001C5764"/>
    <w:rsid w:val="002D72BC"/>
    <w:rsid w:val="00390A6E"/>
    <w:rsid w:val="006A2896"/>
    <w:rsid w:val="00736304"/>
    <w:rsid w:val="00811FC9"/>
    <w:rsid w:val="008A7CEB"/>
    <w:rsid w:val="00A86A2E"/>
    <w:rsid w:val="00B141D3"/>
    <w:rsid w:val="00B7588E"/>
    <w:rsid w:val="00BF6635"/>
    <w:rsid w:val="00CA54F3"/>
    <w:rsid w:val="00CE7705"/>
    <w:rsid w:val="00D45127"/>
    <w:rsid w:val="00D454E2"/>
    <w:rsid w:val="00EB594B"/>
    <w:rsid w:val="00F441BD"/>
    <w:rsid w:val="00FD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54E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54E2"/>
  </w:style>
  <w:style w:type="paragraph" w:styleId="a5">
    <w:name w:val="No Spacing"/>
    <w:uiPriority w:val="1"/>
    <w:qFormat/>
    <w:rsid w:val="00054F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11</cp:revision>
  <cp:lastPrinted>2022-09-26T12:40:00Z</cp:lastPrinted>
  <dcterms:created xsi:type="dcterms:W3CDTF">2020-09-03T14:07:00Z</dcterms:created>
  <dcterms:modified xsi:type="dcterms:W3CDTF">2022-09-26T12:44:00Z</dcterms:modified>
</cp:coreProperties>
</file>