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739" w:rsidRDefault="006D0739" w:rsidP="006D0739">
      <w:pPr>
        <w:ind w:firstLine="709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>19 сентября 2022 года в Колонном зале Торгово-промышленной палаты состоится конференция для предпринимателей Мордовии на тему:                               «Развитие e-</w:t>
      </w:r>
      <w:proofErr w:type="spellStart"/>
      <w:r>
        <w:rPr>
          <w:rFonts w:ascii="Times New Roman" w:hAnsi="Times New Roman" w:cs="Times New Roman"/>
          <w:sz w:val="28"/>
          <w:szCs w:val="28"/>
        </w:rPr>
        <w:t>com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6D0739" w:rsidRDefault="006D0739" w:rsidP="006D0739">
      <w:pPr>
        <w:ind w:firstLine="709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>В ходе конференции участники и спикеры обсудят актуальные вопросы электронной коммерции:</w:t>
      </w:r>
    </w:p>
    <w:p w:rsidR="006D0739" w:rsidRDefault="006D0739" w:rsidP="006D0739">
      <w:pPr>
        <w:ind w:firstLine="709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 xml:space="preserve">- Нужен ли сайт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интернет-магазину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если есть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маркетплейсы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6D0739" w:rsidRDefault="006D0739" w:rsidP="006D0739">
      <w:pPr>
        <w:ind w:firstLine="709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>- Ключевые тренды ближайших лет.</w:t>
      </w:r>
    </w:p>
    <w:p w:rsidR="006D0739" w:rsidRDefault="006D0739" w:rsidP="006D0739">
      <w:pPr>
        <w:ind w:firstLine="709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Реклама и продажи в социальных сетях в 2022 году.</w:t>
      </w:r>
    </w:p>
    <w:p w:rsidR="006D0739" w:rsidRDefault="006D0739" w:rsidP="006D0739">
      <w:pPr>
        <w:ind w:firstLine="709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>- Современные инструменты для систематизации бизнеса и продвижения.</w:t>
      </w:r>
    </w:p>
    <w:p w:rsidR="006D0739" w:rsidRDefault="006D0739" w:rsidP="006D0739">
      <w:pPr>
        <w:ind w:firstLine="709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 xml:space="preserve">- Новые возможности для выхода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маркетплейсы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D0739" w:rsidRDefault="006D0739" w:rsidP="006D0739">
      <w:pPr>
        <w:ind w:firstLine="709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конференции состоится мастер-класс «Создание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интернет-магазина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нуля», на котором в режиме реального времени участники познакомятся со всеми этапами запуска бизнеса в интернете – от выбора шаблона до организации доставки заказов.</w:t>
      </w:r>
    </w:p>
    <w:p w:rsidR="006D0739" w:rsidRDefault="006D0739" w:rsidP="006D0739">
      <w:pPr>
        <w:ind w:firstLine="709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>Начало мероприятия: 14:</w:t>
      </w:r>
      <w:r w:rsidRPr="006D0739">
        <w:rPr>
          <w:rFonts w:ascii="Times New Roman" w:hAnsi="Times New Roman" w:cs="Times New Roman"/>
          <w:sz w:val="28"/>
          <w:szCs w:val="28"/>
        </w:rPr>
        <w:t>00.</w:t>
      </w:r>
    </w:p>
    <w:p w:rsidR="006D0739" w:rsidRDefault="006D0739" w:rsidP="006D0739">
      <w:pPr>
        <w:ind w:firstLine="709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>Трансляцию для всех желающих осуществит Центр «Мой бизнес» через социальную сеть «ВКОНТАКТЕ».</w:t>
      </w:r>
    </w:p>
    <w:p w:rsidR="00733274" w:rsidRPr="00406F11" w:rsidRDefault="00733274" w:rsidP="00406F11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33274" w:rsidRPr="00406F11" w:rsidSect="006F79A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9AF"/>
    <w:rsid w:val="00180ED4"/>
    <w:rsid w:val="004050D2"/>
    <w:rsid w:val="00406F11"/>
    <w:rsid w:val="00472BA1"/>
    <w:rsid w:val="005C3E09"/>
    <w:rsid w:val="005F7119"/>
    <w:rsid w:val="006D0739"/>
    <w:rsid w:val="006F79AF"/>
    <w:rsid w:val="00733274"/>
    <w:rsid w:val="00941035"/>
    <w:rsid w:val="00A66D9C"/>
    <w:rsid w:val="00AC5C44"/>
    <w:rsid w:val="00E93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F11"/>
    <w:pPr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F11"/>
    <w:pPr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2022-09-14T07:24:00Z</cp:lastPrinted>
  <dcterms:created xsi:type="dcterms:W3CDTF">2022-02-25T10:18:00Z</dcterms:created>
  <dcterms:modified xsi:type="dcterms:W3CDTF">2022-09-14T07:26:00Z</dcterms:modified>
</cp:coreProperties>
</file>