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0F280E">
        <w:rPr>
          <w:rFonts w:ascii="Arial" w:hAnsi="Arial" w:cs="Arial"/>
          <w:b/>
          <w:caps/>
          <w:sz w:val="32"/>
          <w:szCs w:val="32"/>
        </w:rPr>
        <w:t>РЕСПУБЛИКА  МОРДОВИЯ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F280E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F280E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F280E">
        <w:rPr>
          <w:rFonts w:ascii="Arial" w:hAnsi="Arial" w:cs="Arial"/>
          <w:b/>
          <w:caps/>
          <w:sz w:val="32"/>
          <w:szCs w:val="32"/>
        </w:rPr>
        <w:t>СЕДЬМОГО СОЗЫВА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0F280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F280E">
        <w:rPr>
          <w:rFonts w:ascii="Arial" w:hAnsi="Arial" w:cs="Arial"/>
          <w:b/>
          <w:sz w:val="32"/>
          <w:szCs w:val="32"/>
        </w:rPr>
        <w:t xml:space="preserve">от </w:t>
      </w:r>
      <w:r w:rsidR="00117A12">
        <w:rPr>
          <w:rFonts w:ascii="Arial" w:hAnsi="Arial" w:cs="Arial"/>
          <w:b/>
          <w:sz w:val="32"/>
          <w:szCs w:val="32"/>
        </w:rPr>
        <w:t>19.08.</w:t>
      </w:r>
      <w:r w:rsidRPr="000F280E">
        <w:rPr>
          <w:rFonts w:ascii="Arial" w:hAnsi="Arial" w:cs="Arial"/>
          <w:b/>
          <w:sz w:val="32"/>
          <w:szCs w:val="32"/>
        </w:rPr>
        <w:t>2022 года №</w:t>
      </w:r>
      <w:r w:rsidR="00117A12">
        <w:rPr>
          <w:rFonts w:ascii="Arial" w:hAnsi="Arial" w:cs="Arial"/>
          <w:b/>
          <w:sz w:val="32"/>
          <w:szCs w:val="32"/>
        </w:rPr>
        <w:t>46</w:t>
      </w:r>
    </w:p>
    <w:p w:rsidR="000F280E" w:rsidRPr="000F280E" w:rsidRDefault="000F280E" w:rsidP="000F280E">
      <w:pPr>
        <w:widowControl w:val="0"/>
        <w:tabs>
          <w:tab w:val="left" w:pos="1872"/>
        </w:tabs>
        <w:autoSpaceDE w:val="0"/>
        <w:autoSpaceDN w:val="0"/>
        <w:rPr>
          <w:b/>
          <w:sz w:val="32"/>
          <w:szCs w:val="32"/>
        </w:rPr>
      </w:pPr>
      <w:r w:rsidRPr="000F280E">
        <w:rPr>
          <w:b/>
          <w:sz w:val="32"/>
          <w:szCs w:val="32"/>
        </w:rPr>
        <w:tab/>
      </w:r>
    </w:p>
    <w:p w:rsidR="000F280E" w:rsidRPr="000F280E" w:rsidRDefault="004C4D5F" w:rsidP="000F280E">
      <w:pPr>
        <w:widowControl w:val="0"/>
        <w:autoSpaceDE w:val="0"/>
        <w:autoSpaceDN w:val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</w:t>
      </w:r>
      <w:r w:rsidR="000F280E" w:rsidRPr="000F280E">
        <w:rPr>
          <w:rFonts w:ascii="Arial" w:hAnsi="Arial" w:cs="Arial"/>
          <w:b/>
          <w:sz w:val="32"/>
          <w:szCs w:val="32"/>
        </w:rPr>
        <w:t xml:space="preserve"> ПОЛОЖЕНИЕ О ДЕНЕЖНОМ СОДЕРЖАНИИ ДОЛЖНОСТНЫХ ЛИЦ И МУНИЦИПАЛЬНЫХ СЛУЖАЩИХ КОЧКУРОВСКОГО МУНИЦИПАЛЬНОГО РАЙОНА, УТВЕРЖДЕННОЕ РЕШЕНИЕМ СОВЕТА ДЕПУТАТОВ КОЧКУРОВСКОГО МУНИЦИПАЛЬНОГО РАЙОНА ОТ 17.11.2016 Г. №17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0F280E">
        <w:rPr>
          <w:rFonts w:ascii="Arial" w:hAnsi="Arial" w:cs="Arial"/>
        </w:rPr>
        <w:t xml:space="preserve">         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F280E">
        <w:rPr>
          <w:rFonts w:ascii="Arial" w:hAnsi="Arial" w:cs="Arial"/>
        </w:rPr>
        <w:t xml:space="preserve">В соответствии с </w:t>
      </w:r>
      <w:hyperlink r:id="rId4" w:history="1">
        <w:r w:rsidRPr="000F280E">
          <w:rPr>
            <w:rFonts w:ascii="Arial" w:hAnsi="Arial" w:cs="Arial"/>
          </w:rPr>
          <w:t>частью второй статьи 53</w:t>
        </w:r>
      </w:hyperlink>
      <w:r w:rsidRPr="000F280E">
        <w:rPr>
          <w:rFonts w:ascii="Arial" w:hAnsi="Arial" w:cs="Arial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5" w:history="1">
        <w:r w:rsidRPr="000F280E">
          <w:rPr>
            <w:rFonts w:ascii="Arial" w:hAnsi="Arial" w:cs="Arial"/>
          </w:rPr>
          <w:t>частью первой статьи 22</w:t>
        </w:r>
      </w:hyperlink>
      <w:r w:rsidRPr="000F280E">
        <w:rPr>
          <w:rFonts w:ascii="Arial" w:hAnsi="Arial" w:cs="Arial"/>
        </w:rPr>
        <w:t xml:space="preserve"> Федерального закона от 2 марта 2007 г. № 25-ФЗ «О муниципальной службе в Российской Федерации», </w:t>
      </w:r>
      <w:hyperlink r:id="rId6" w:history="1">
        <w:r w:rsidRPr="000F280E">
          <w:rPr>
            <w:rFonts w:ascii="Arial" w:hAnsi="Arial" w:cs="Arial"/>
          </w:rPr>
          <w:t>статьей 8.1</w:t>
        </w:r>
      </w:hyperlink>
      <w:r w:rsidRPr="000F280E">
        <w:rPr>
          <w:rFonts w:ascii="Arial" w:hAnsi="Arial" w:cs="Arial"/>
        </w:rPr>
        <w:t xml:space="preserve"> Закона Республики Мордовия от 8 июня 2007 г. № 48-З «О регулировании отношений в сфере муниципальной службы»</w:t>
      </w:r>
      <w:r w:rsidRPr="000F280E">
        <w:rPr>
          <w:rFonts w:ascii="Arial" w:hAnsi="Arial" w:cs="Arial"/>
          <w:b/>
          <w:bCs/>
        </w:rPr>
        <w:t xml:space="preserve">, </w:t>
      </w:r>
      <w:r w:rsidRPr="000F280E">
        <w:rPr>
          <w:rFonts w:ascii="Arial" w:hAnsi="Arial" w:cs="Arial"/>
        </w:rPr>
        <w:t>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2016 г. № 68-З «О внесении изменений в отдельные законы Республики Мордовия»,</w:t>
      </w:r>
      <w:r w:rsidR="004C4D5F">
        <w:rPr>
          <w:rFonts w:ascii="Arial" w:hAnsi="Arial" w:cs="Arial"/>
        </w:rPr>
        <w:t xml:space="preserve"> </w:t>
      </w:r>
      <w:r w:rsidRPr="000F280E">
        <w:rPr>
          <w:rFonts w:ascii="Arial" w:hAnsi="Arial" w:cs="Arial"/>
        </w:rPr>
        <w:t>Уставом Кочкуровского муниципального района Совет депутатов Кочкуровского муниципального района  седьмого созыва РЕШИЛ:</w:t>
      </w:r>
    </w:p>
    <w:p w:rsidR="000F280E" w:rsidRPr="000F280E" w:rsidRDefault="000F280E" w:rsidP="000F280E">
      <w:pPr>
        <w:widowControl w:val="0"/>
        <w:autoSpaceDE w:val="0"/>
        <w:autoSpaceDN w:val="0"/>
        <w:ind w:firstLine="567"/>
        <w:jc w:val="both"/>
        <w:rPr>
          <w:rFonts w:ascii="Arial" w:hAnsi="Arial" w:cs="Arial"/>
          <w:szCs w:val="20"/>
        </w:rPr>
      </w:pPr>
      <w:r w:rsidRPr="000F280E">
        <w:rPr>
          <w:rFonts w:ascii="Arial" w:hAnsi="Arial" w:cs="Arial"/>
          <w:szCs w:val="20"/>
        </w:rPr>
        <w:t>1. Внести в п</w:t>
      </w:r>
      <w:hyperlink w:anchor="sub_1000" w:history="1">
        <w:r w:rsidRPr="000F280E">
          <w:rPr>
            <w:rFonts w:ascii="Arial" w:hAnsi="Arial" w:cs="Arial"/>
          </w:rPr>
          <w:t>оложение</w:t>
        </w:r>
      </w:hyperlink>
      <w:r w:rsidRPr="000F280E">
        <w:rPr>
          <w:rFonts w:ascii="Arial" w:hAnsi="Arial" w:cs="Arial"/>
          <w:b/>
          <w:szCs w:val="20"/>
        </w:rPr>
        <w:t xml:space="preserve"> </w:t>
      </w:r>
      <w:r w:rsidRPr="000F280E">
        <w:rPr>
          <w:rFonts w:ascii="Arial" w:hAnsi="Arial" w:cs="Arial"/>
          <w:szCs w:val="20"/>
        </w:rPr>
        <w:t>о денежном содержании должностных лиц и  муниципальных служащих Кочкуровского муниципального района, утвержденное решением Совета депутатов Кочкуровского муниципального района от 17.11.2016 года №17 «Об утверждении положения о денежном содержании должностных лиц и муниципальных служащих Кочкуровского муниципального района»  (с изменениями от 29.12.2016 г. №35, от 2.02.2018 г. №121, от 29.10.2019 г №211, от 29.05.2020 г №238, от 15.12.2020г №250, от 25.03.2021 г.№264), следующие изменения: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  <w:r w:rsidRPr="000F280E">
        <w:rPr>
          <w:rFonts w:ascii="Arial" w:hAnsi="Arial" w:cs="Arial"/>
        </w:rPr>
        <w:t>1.1.Приложение 1 изложить в следующей редакции: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>«ПРИЛОЖЕНИЕ 1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 xml:space="preserve">к </w:t>
      </w:r>
      <w:hyperlink w:anchor="sub_0" w:history="1">
        <w:r w:rsidRPr="000F280E">
          <w:rPr>
            <w:rFonts w:ascii="Arial" w:hAnsi="Arial" w:cs="Arial"/>
            <w:bCs/>
          </w:rPr>
          <w:t>решению</w:t>
        </w:r>
      </w:hyperlink>
      <w:r w:rsidRPr="000F280E">
        <w:rPr>
          <w:rFonts w:ascii="Arial" w:hAnsi="Arial" w:cs="Arial"/>
          <w:bCs/>
        </w:rPr>
        <w:t xml:space="preserve"> Совета депутатов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>Кочкуровского муниципального района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 xml:space="preserve">                                                                         от ______ 2022 г. №   _____</w:t>
      </w:r>
      <w:r w:rsidRPr="000F280E">
        <w:rPr>
          <w:rFonts w:ascii="Arial" w:hAnsi="Arial" w:cs="Arial"/>
          <w:b/>
          <w:bCs/>
          <w:color w:val="000080"/>
        </w:rPr>
        <w:t xml:space="preserve">   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</w:rPr>
      </w:pPr>
      <w:r w:rsidRPr="000F280E">
        <w:rPr>
          <w:rFonts w:ascii="Arial" w:hAnsi="Arial" w:cs="Arial"/>
          <w:b/>
          <w:bCs/>
          <w:caps/>
        </w:rPr>
        <w:t>Предельные нормативы</w:t>
      </w:r>
      <w:r w:rsidRPr="000F280E">
        <w:rPr>
          <w:rFonts w:ascii="Arial" w:hAnsi="Arial" w:cs="Arial"/>
          <w:b/>
          <w:bCs/>
          <w:caps/>
        </w:rPr>
        <w:br/>
        <w:t>размеров должностных окладов должностных лиц и муниципальных служащих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7"/>
        <w:gridCol w:w="3261"/>
      </w:tblGrid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Наименование должностей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Должностной оклад</w:t>
            </w:r>
          </w:p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3 группа по оплате труда</w:t>
            </w:r>
          </w:p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 xml:space="preserve">                    (в руб.)</w:t>
            </w:r>
          </w:p>
        </w:tc>
      </w:tr>
      <w:tr w:rsidR="000F280E" w:rsidRPr="000F280E" w:rsidTr="004C4D5F">
        <w:trPr>
          <w:trHeight w:val="55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lastRenderedPageBreak/>
              <w:t>Глава Кочкуровского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9336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6964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муниципального района - руководитель аппарата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6964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муниципального района – начальник управления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6964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Начальник управления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5332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5044</w:t>
            </w:r>
          </w:p>
        </w:tc>
      </w:tr>
      <w:tr w:rsidR="000F280E" w:rsidRPr="000F280E" w:rsidTr="004C4D5F">
        <w:trPr>
          <w:trHeight w:val="6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– начальник отдела администрации 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5044</w:t>
            </w:r>
          </w:p>
        </w:tc>
      </w:tr>
      <w:tr w:rsidR="000F280E" w:rsidRPr="000F280E" w:rsidTr="004C4D5F">
        <w:trPr>
          <w:trHeight w:val="6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– заведующий  отделом, входящим в состав иного структурного подразделения администрации 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5044</w:t>
            </w:r>
          </w:p>
        </w:tc>
      </w:tr>
      <w:tr w:rsidR="000F280E" w:rsidRPr="000F280E" w:rsidTr="004C4D5F">
        <w:trPr>
          <w:trHeight w:val="6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Начальник отдела, не входящего в состав иного структурного подразделения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5044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отдела, не входящего в состав иного структурного подразделения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4662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Заведующий отделом, входящим в состав иного структурного подразделения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4662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заведующего отделом, входящим в состав иного структурного подразделения администрации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4120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Консультант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4120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Главный специалист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3471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Ведущий специалист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3265</w:t>
            </w:r>
          </w:p>
        </w:tc>
      </w:tr>
      <w:tr w:rsidR="000F280E" w:rsidRPr="000F280E" w:rsidTr="004C4D5F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Специалист 1 категории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2960</w:t>
            </w:r>
          </w:p>
        </w:tc>
      </w:tr>
    </w:tbl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 w:rsidRPr="000F280E"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      »; 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bCs/>
        </w:rPr>
      </w:pPr>
    </w:p>
    <w:p w:rsidR="000F280E" w:rsidRDefault="000F280E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bCs/>
        </w:rPr>
      </w:pPr>
      <w:r w:rsidRPr="000F280E">
        <w:rPr>
          <w:rFonts w:ascii="Arial" w:hAnsi="Arial" w:cs="Arial"/>
          <w:bCs/>
        </w:rPr>
        <w:t>1.2. Приложение 4 изложить в следующей редакции:</w:t>
      </w:r>
    </w:p>
    <w:p w:rsidR="004C4D5F" w:rsidRPr="000F280E" w:rsidRDefault="004C4D5F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bCs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>«ПРИЛОЖЕНИЕ 4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 xml:space="preserve">к </w:t>
      </w:r>
      <w:hyperlink w:anchor="sub_0" w:history="1">
        <w:r w:rsidRPr="000F280E">
          <w:rPr>
            <w:rFonts w:ascii="Arial" w:hAnsi="Arial" w:cs="Arial"/>
            <w:bCs/>
          </w:rPr>
          <w:t>решению</w:t>
        </w:r>
      </w:hyperlink>
      <w:r w:rsidRPr="000F280E">
        <w:rPr>
          <w:rFonts w:ascii="Arial" w:hAnsi="Arial" w:cs="Arial"/>
          <w:bCs/>
        </w:rPr>
        <w:t xml:space="preserve"> Совета депутатов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F280E">
        <w:rPr>
          <w:rFonts w:ascii="Arial" w:hAnsi="Arial" w:cs="Arial"/>
          <w:bCs/>
        </w:rPr>
        <w:t>Кочкуровского муниципального района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Cs/>
        </w:rPr>
      </w:pPr>
      <w:r w:rsidRPr="000F280E">
        <w:rPr>
          <w:rFonts w:ascii="Arial" w:hAnsi="Arial" w:cs="Arial"/>
          <w:bCs/>
        </w:rPr>
        <w:t>от _______ 2022 года №  ___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aps/>
        </w:rPr>
      </w:pPr>
      <w:r w:rsidRPr="000F280E">
        <w:rPr>
          <w:rFonts w:ascii="Arial" w:hAnsi="Arial" w:cs="Arial"/>
          <w:b/>
          <w:bCs/>
          <w:caps/>
        </w:rPr>
        <w:t>Предельный норматив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aps/>
        </w:rPr>
      </w:pPr>
      <w:r w:rsidRPr="000F280E">
        <w:rPr>
          <w:rFonts w:ascii="Arial" w:hAnsi="Arial" w:cs="Arial"/>
          <w:b/>
          <w:bCs/>
          <w:caps/>
        </w:rPr>
        <w:t xml:space="preserve">размера ежемесячного денежного поощрения, ежеквартальной и годовой премий по результатам </w:t>
      </w:r>
      <w:r w:rsidRPr="000F280E">
        <w:rPr>
          <w:rFonts w:ascii="Arial" w:hAnsi="Arial" w:cs="Arial"/>
          <w:b/>
          <w:bCs/>
          <w:caps/>
          <w:color w:val="000000"/>
        </w:rPr>
        <w:t>работы должностных лиц и муниципальных</w:t>
      </w:r>
      <w:r w:rsidRPr="000F280E">
        <w:rPr>
          <w:rFonts w:ascii="Arial" w:hAnsi="Arial" w:cs="Arial"/>
          <w:b/>
          <w:bCs/>
          <w:caps/>
        </w:rPr>
        <w:t xml:space="preserve"> служащих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2694"/>
        <w:gridCol w:w="3118"/>
      </w:tblGrid>
      <w:tr w:rsidR="000F280E" w:rsidRPr="000F280E" w:rsidTr="004C4D5F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Наименование должностей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 xml:space="preserve">Предельный норматив размера ежемесячного денежного поощрения, ежеквартальной премии </w:t>
            </w:r>
            <w:r w:rsidRPr="000F280E">
              <w:rPr>
                <w:rFonts w:ascii="Arial" w:hAnsi="Arial" w:cs="Arial"/>
              </w:rPr>
              <w:lastRenderedPageBreak/>
              <w:t>по результатам работы должностных лиц и муниципальных служащих</w:t>
            </w:r>
          </w:p>
        </w:tc>
      </w:tr>
      <w:tr w:rsidR="000F280E" w:rsidRPr="000F280E" w:rsidTr="004C4D5F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ежемесячное денежное поощрение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ежеквартальная премия</w:t>
            </w:r>
          </w:p>
        </w:tc>
      </w:tr>
      <w:tr w:rsidR="000F280E" w:rsidRPr="000F280E" w:rsidTr="004C4D5F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в % от должностного оклада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4C4D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в % от должностного оклада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Глава Кочкуровского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800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775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муниципального района - руководитель аппарата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775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главы муниципального района – начальник управления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775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Начальник управления администрации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500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администрации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200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– начальник отдела администрации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200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управления – заведующий  отделом, входящим в состав иного структурного подразделения администрации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200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Начальник отдела, не входящего в состав иного структурного подразделения администрации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200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начальника отдела, не входящего в состав иного структурного подразделения администрации 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150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Заведующий отделом, входящим в состав иного структурного подразделения администрации 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150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Заместитель заведующего отделом, входящим в состав иного структурного подразделения администрации  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125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Консультант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125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Главный специалист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100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Ведущий специалист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95</w:t>
            </w:r>
          </w:p>
        </w:tc>
      </w:tr>
      <w:tr w:rsidR="000F280E" w:rsidRPr="000F280E" w:rsidTr="004C4D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lastRenderedPageBreak/>
              <w:t>Специалист 1 категории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0E" w:rsidRPr="000F280E" w:rsidRDefault="000F280E" w:rsidP="000F28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280E">
              <w:rPr>
                <w:rFonts w:ascii="Arial" w:hAnsi="Arial" w:cs="Arial"/>
              </w:rPr>
              <w:t>85</w:t>
            </w:r>
          </w:p>
        </w:tc>
      </w:tr>
    </w:tbl>
    <w:p w:rsidR="000F280E" w:rsidRPr="000F280E" w:rsidRDefault="000F280E" w:rsidP="000F280E">
      <w:pPr>
        <w:widowControl w:val="0"/>
        <w:tabs>
          <w:tab w:val="left" w:pos="8325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color w:val="000080"/>
        </w:rPr>
      </w:pPr>
      <w:r w:rsidRPr="000F280E">
        <w:rPr>
          <w:rFonts w:ascii="Arial" w:hAnsi="Arial" w:cs="Arial"/>
        </w:rPr>
        <w:t xml:space="preserve">                                                                                                                                         ».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F280E">
        <w:rPr>
          <w:rFonts w:ascii="Arial" w:hAnsi="Arial" w:cs="Arial"/>
        </w:rPr>
        <w:t>2.   Настоящее решение вступает в силу после его официального опубликования и распространяет свое действие на правоотношения, возникшие с 1 июля 2022 года.</w:t>
      </w:r>
    </w:p>
    <w:p w:rsidR="000F280E" w:rsidRDefault="000F280E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1E1FE7" w:rsidRPr="000F280E" w:rsidRDefault="001E1FE7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  <w:bookmarkStart w:id="0" w:name="_GoBack"/>
      <w:bookmarkEnd w:id="0"/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0F280E">
        <w:rPr>
          <w:rFonts w:ascii="Arial" w:hAnsi="Arial" w:cs="Arial"/>
        </w:rPr>
        <w:t>Глава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0F280E">
        <w:rPr>
          <w:rFonts w:ascii="Arial" w:hAnsi="Arial" w:cs="Arial"/>
        </w:rPr>
        <w:t xml:space="preserve"> Кочкуровского муниципального района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709"/>
        <w:jc w:val="right"/>
        <w:outlineLvl w:val="0"/>
        <w:rPr>
          <w:rFonts w:ascii="Arial" w:hAnsi="Arial" w:cs="Arial"/>
          <w:bCs/>
        </w:rPr>
      </w:pPr>
      <w:r w:rsidRPr="000F280E">
        <w:rPr>
          <w:rFonts w:ascii="Arial" w:hAnsi="Arial" w:cs="Arial"/>
          <w:bCs/>
        </w:rPr>
        <w:t>С.Н.</w:t>
      </w:r>
      <w:r w:rsidR="004C4D5F">
        <w:rPr>
          <w:rFonts w:ascii="Arial" w:hAnsi="Arial" w:cs="Arial"/>
          <w:bCs/>
        </w:rPr>
        <w:t xml:space="preserve"> </w:t>
      </w:r>
      <w:r w:rsidRPr="000F280E">
        <w:rPr>
          <w:rFonts w:ascii="Arial" w:hAnsi="Arial" w:cs="Arial"/>
          <w:bCs/>
        </w:rPr>
        <w:t>Герасимова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F280E">
        <w:rPr>
          <w:rFonts w:ascii="Arial" w:hAnsi="Arial" w:cs="Arial"/>
        </w:rPr>
        <w:t xml:space="preserve">Председатель Совета депутатов 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F280E">
        <w:rPr>
          <w:rFonts w:ascii="Arial" w:hAnsi="Arial" w:cs="Arial"/>
        </w:rPr>
        <w:t>Кочкуровского муниципального района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F280E">
        <w:rPr>
          <w:rFonts w:ascii="Arial" w:hAnsi="Arial" w:cs="Arial"/>
        </w:rPr>
        <w:t>С.Б.</w:t>
      </w:r>
      <w:r w:rsidR="004C4D5F">
        <w:rPr>
          <w:rFonts w:ascii="Arial" w:hAnsi="Arial" w:cs="Arial"/>
        </w:rPr>
        <w:t xml:space="preserve"> </w:t>
      </w:r>
      <w:r w:rsidRPr="000F280E">
        <w:rPr>
          <w:rFonts w:ascii="Arial" w:hAnsi="Arial" w:cs="Arial"/>
        </w:rPr>
        <w:t>Барашкин</w:t>
      </w:r>
    </w:p>
    <w:p w:rsidR="000F280E" w:rsidRPr="000F280E" w:rsidRDefault="000F280E" w:rsidP="000F280E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ED5BE6" w:rsidRPr="00ED5BE6" w:rsidRDefault="00ED5BE6" w:rsidP="00ED5BE6"/>
    <w:p w:rsidR="002E1E4D" w:rsidRPr="002E1E4D" w:rsidRDefault="002E1E4D" w:rsidP="002E1E4D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</w:rPr>
      </w:pPr>
    </w:p>
    <w:p w:rsidR="002E1E4D" w:rsidRPr="002E1E4D" w:rsidRDefault="002E1E4D" w:rsidP="00165B08">
      <w:pPr>
        <w:rPr>
          <w:rFonts w:ascii="Arial" w:hAnsi="Arial" w:cs="Arial"/>
        </w:rPr>
      </w:pPr>
    </w:p>
    <w:p w:rsidR="002E1E4D" w:rsidRPr="002E1E4D" w:rsidRDefault="002E1E4D" w:rsidP="00165B08">
      <w:pPr>
        <w:rPr>
          <w:rFonts w:ascii="Arial" w:hAnsi="Arial" w:cs="Arial"/>
        </w:rPr>
      </w:pPr>
    </w:p>
    <w:sectPr w:rsidR="002E1E4D" w:rsidRPr="002E1E4D" w:rsidSect="004C4D5F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0F280E"/>
    <w:rsid w:val="00117A12"/>
    <w:rsid w:val="00165B08"/>
    <w:rsid w:val="001A29AA"/>
    <w:rsid w:val="001E1FE7"/>
    <w:rsid w:val="002E1E4D"/>
    <w:rsid w:val="00393A4A"/>
    <w:rsid w:val="004C4D5F"/>
    <w:rsid w:val="00CE5B10"/>
    <w:rsid w:val="00D60C9C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13FF7-ED54-4451-BF1E-CA50D4EA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0F280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9500.81" TargetMode="External"/><Relationship Id="rId5" Type="http://schemas.openxmlformats.org/officeDocument/2006/relationships/hyperlink" Target="garantF1://12052272.221" TargetMode="External"/><Relationship Id="rId4" Type="http://schemas.openxmlformats.org/officeDocument/2006/relationships/hyperlink" Target="garantF1://86367.53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 Кочкуровского р</cp:lastModifiedBy>
  <cp:revision>5</cp:revision>
  <cp:lastPrinted>2022-06-08T05:30:00Z</cp:lastPrinted>
  <dcterms:created xsi:type="dcterms:W3CDTF">2022-08-23T07:34:00Z</dcterms:created>
  <dcterms:modified xsi:type="dcterms:W3CDTF">2022-09-06T14:39:00Z</dcterms:modified>
</cp:coreProperties>
</file>