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893" w:rsidRDefault="00745893" w:rsidP="00745893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spacing w:val="3"/>
          <w:sz w:val="32"/>
          <w:szCs w:val="32"/>
        </w:rPr>
      </w:pPr>
      <w:r>
        <w:rPr>
          <w:rFonts w:ascii="Arial" w:hAnsi="Arial" w:cs="Arial"/>
          <w:b/>
          <w:bCs/>
          <w:spacing w:val="3"/>
          <w:sz w:val="32"/>
          <w:szCs w:val="32"/>
        </w:rPr>
        <w:t>РЕСПУБЛИКА МОРДОВИЯ</w:t>
      </w:r>
    </w:p>
    <w:p w:rsidR="00745893" w:rsidRDefault="00745893" w:rsidP="00745893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spacing w:val="-3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КОЧКУРОВСКИЙ МУНИЦИПАЛЬНЫЙ РАЙОН </w:t>
      </w:r>
      <w:r>
        <w:rPr>
          <w:rFonts w:ascii="Arial" w:hAnsi="Arial" w:cs="Arial"/>
          <w:b/>
          <w:bCs/>
          <w:spacing w:val="-3"/>
          <w:sz w:val="32"/>
          <w:szCs w:val="32"/>
        </w:rPr>
        <w:t xml:space="preserve">АДМИНИСТРАЦИЯ СЕМИЛЕЙСКОГО </w:t>
      </w:r>
    </w:p>
    <w:p w:rsidR="00745893" w:rsidRDefault="00745893" w:rsidP="00745893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spacing w:val="-3"/>
          <w:sz w:val="32"/>
          <w:szCs w:val="32"/>
        </w:rPr>
      </w:pPr>
      <w:r>
        <w:rPr>
          <w:rFonts w:ascii="Arial" w:hAnsi="Arial" w:cs="Arial"/>
          <w:b/>
          <w:bCs/>
          <w:spacing w:val="-3"/>
          <w:sz w:val="32"/>
          <w:szCs w:val="32"/>
        </w:rPr>
        <w:t xml:space="preserve">СЕЛЬСКОГО </w:t>
      </w:r>
      <w:r>
        <w:rPr>
          <w:rFonts w:ascii="Arial" w:hAnsi="Arial" w:cs="Arial"/>
          <w:b/>
          <w:bCs/>
          <w:spacing w:val="-2"/>
          <w:sz w:val="32"/>
          <w:szCs w:val="32"/>
        </w:rPr>
        <w:t>ПОСЕЛЕНИЯ</w:t>
      </w:r>
    </w:p>
    <w:p w:rsidR="00745893" w:rsidRDefault="00745893" w:rsidP="00745893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spacing w:val="-5"/>
          <w:sz w:val="32"/>
          <w:szCs w:val="32"/>
        </w:rPr>
      </w:pPr>
      <w:r>
        <w:rPr>
          <w:rFonts w:ascii="Arial" w:hAnsi="Arial" w:cs="Arial"/>
          <w:b/>
          <w:bCs/>
          <w:spacing w:val="-5"/>
          <w:sz w:val="32"/>
          <w:szCs w:val="32"/>
        </w:rPr>
        <w:t>ПОСТАНОВЛЕНИЕ</w:t>
      </w:r>
    </w:p>
    <w:p w:rsidR="00745893" w:rsidRDefault="00745893" w:rsidP="00745893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spacing w:val="-5"/>
          <w:sz w:val="32"/>
          <w:szCs w:val="32"/>
        </w:rPr>
      </w:pPr>
    </w:p>
    <w:p w:rsidR="00745893" w:rsidRDefault="00745893" w:rsidP="0074589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10.06.2022г.                                                       №37</w:t>
      </w:r>
    </w:p>
    <w:p w:rsidR="00745893" w:rsidRDefault="00745893" w:rsidP="00745893">
      <w:pPr>
        <w:jc w:val="center"/>
        <w:rPr>
          <w:rFonts w:ascii="Arial" w:hAnsi="Arial" w:cs="Arial"/>
          <w:b/>
          <w:sz w:val="32"/>
          <w:szCs w:val="32"/>
        </w:rPr>
      </w:pPr>
    </w:p>
    <w:p w:rsidR="00745893" w:rsidRDefault="00745893" w:rsidP="00745893">
      <w:pPr>
        <w:jc w:val="both"/>
        <w:rPr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b/>
          <w:sz w:val="28"/>
          <w:szCs w:val="28"/>
        </w:rPr>
        <w:t xml:space="preserve">«О создании рабочей комиссии для принятия в эксплуатацию объекта законченного строительства по устройству линии наружного освещения при строительстве Автомобильной дороги по ул. Церковная в п. ст. Воеводское </w:t>
      </w:r>
      <w:proofErr w:type="spellStart"/>
      <w:r>
        <w:rPr>
          <w:b/>
          <w:sz w:val="28"/>
          <w:szCs w:val="28"/>
        </w:rPr>
        <w:t>Семилейского</w:t>
      </w:r>
      <w:proofErr w:type="spellEnd"/>
      <w:r>
        <w:rPr>
          <w:b/>
          <w:sz w:val="28"/>
          <w:szCs w:val="28"/>
        </w:rPr>
        <w:t xml:space="preserve"> сельского </w:t>
      </w:r>
      <w:proofErr w:type="gramStart"/>
      <w:r>
        <w:rPr>
          <w:b/>
          <w:sz w:val="28"/>
          <w:szCs w:val="28"/>
        </w:rPr>
        <w:t xml:space="preserve">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proofErr w:type="gram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745893" w:rsidRDefault="00745893" w:rsidP="00745893">
      <w:pPr>
        <w:ind w:firstLine="900"/>
        <w:jc w:val="center"/>
        <w:rPr>
          <w:b/>
          <w:sz w:val="28"/>
          <w:szCs w:val="28"/>
        </w:rPr>
      </w:pPr>
    </w:p>
    <w:p w:rsidR="00745893" w:rsidRDefault="00745893" w:rsidP="00745893">
      <w:pPr>
        <w:ind w:firstLine="900"/>
        <w:jc w:val="center"/>
        <w:rPr>
          <w:b/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завершением выполнения работ по устройству линии наружного освещения при </w:t>
      </w:r>
      <w:proofErr w:type="gramStart"/>
      <w:r>
        <w:rPr>
          <w:sz w:val="28"/>
          <w:szCs w:val="28"/>
        </w:rPr>
        <w:t>строительстве  Автомобильной</w:t>
      </w:r>
      <w:proofErr w:type="gramEnd"/>
      <w:r>
        <w:rPr>
          <w:sz w:val="28"/>
          <w:szCs w:val="28"/>
        </w:rPr>
        <w:t xml:space="preserve"> дороги  по ул. Церковная в </w:t>
      </w:r>
      <w:proofErr w:type="spellStart"/>
      <w:r>
        <w:rPr>
          <w:sz w:val="28"/>
          <w:szCs w:val="28"/>
        </w:rPr>
        <w:t>п.ст.Воеводское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45893" w:rsidRDefault="00745893" w:rsidP="0074589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комиссию по приемке в эксплуатацию объекта законченного строительства по устройству линии наружного </w:t>
      </w:r>
      <w:proofErr w:type="gramStart"/>
      <w:r>
        <w:rPr>
          <w:sz w:val="28"/>
          <w:szCs w:val="28"/>
        </w:rPr>
        <w:t>освещения  при</w:t>
      </w:r>
      <w:proofErr w:type="gramEnd"/>
      <w:r>
        <w:rPr>
          <w:sz w:val="28"/>
          <w:szCs w:val="28"/>
        </w:rPr>
        <w:t xml:space="preserve"> строительстве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Автомобильной дороги по ул. Церковная в </w:t>
      </w:r>
      <w:proofErr w:type="spellStart"/>
      <w:r>
        <w:rPr>
          <w:sz w:val="28"/>
          <w:szCs w:val="28"/>
        </w:rPr>
        <w:t>п.ст.Воеводское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утвердить ее состав согласно приложения №1.</w:t>
      </w:r>
    </w:p>
    <w:p w:rsidR="00745893" w:rsidRDefault="00745893" w:rsidP="0074589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Рекомендовать комиссии по результатам приемки в эксплуатацию объекта законченного строительства по устройству линии наружного освещения при строительстве автомобильной дороги по ул. Церковная в </w:t>
      </w:r>
      <w:proofErr w:type="spellStart"/>
      <w:r>
        <w:rPr>
          <w:sz w:val="28"/>
          <w:szCs w:val="28"/>
        </w:rPr>
        <w:t>п.ст.Воеводское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Кочкуровского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 подготовить акт приемки.</w:t>
      </w:r>
    </w:p>
    <w:p w:rsidR="00745893" w:rsidRDefault="00745893" w:rsidP="00745893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 момента его подписания.</w:t>
      </w: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45893" w:rsidRDefault="00745893" w:rsidP="0074589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А.В. </w:t>
      </w:r>
      <w:proofErr w:type="spellStart"/>
      <w:r>
        <w:rPr>
          <w:sz w:val="28"/>
          <w:szCs w:val="28"/>
        </w:rPr>
        <w:t>Кудашкин</w:t>
      </w:r>
      <w:proofErr w:type="spellEnd"/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center"/>
      </w:pPr>
      <w:r>
        <w:t xml:space="preserve">                                                                          </w:t>
      </w:r>
    </w:p>
    <w:p w:rsidR="00745893" w:rsidRDefault="00745893" w:rsidP="00745893">
      <w:pPr>
        <w:ind w:firstLine="900"/>
        <w:jc w:val="center"/>
      </w:pPr>
    </w:p>
    <w:p w:rsidR="00745893" w:rsidRDefault="00745893" w:rsidP="00745893">
      <w:pPr>
        <w:ind w:firstLine="900"/>
        <w:jc w:val="right"/>
      </w:pPr>
    </w:p>
    <w:p w:rsidR="00745893" w:rsidRDefault="00745893" w:rsidP="00745893">
      <w:pPr>
        <w:ind w:firstLine="900"/>
        <w:jc w:val="right"/>
      </w:pPr>
      <w:r>
        <w:t xml:space="preserve">  Приложение №1</w:t>
      </w:r>
    </w:p>
    <w:p w:rsidR="00745893" w:rsidRDefault="00745893" w:rsidP="00745893">
      <w:pPr>
        <w:ind w:firstLine="900"/>
        <w:jc w:val="right"/>
      </w:pPr>
      <w:r>
        <w:t>к распоряжению администрации</w:t>
      </w:r>
    </w:p>
    <w:p w:rsidR="00745893" w:rsidRDefault="00745893" w:rsidP="00745893">
      <w:pPr>
        <w:ind w:firstLine="900"/>
        <w:jc w:val="right"/>
      </w:pPr>
      <w:proofErr w:type="spellStart"/>
      <w:r>
        <w:t>Семилейского</w:t>
      </w:r>
      <w:proofErr w:type="spellEnd"/>
      <w:r>
        <w:t xml:space="preserve"> сельского поселения</w:t>
      </w:r>
    </w:p>
    <w:p w:rsidR="00745893" w:rsidRDefault="00745893" w:rsidP="00745893">
      <w:pPr>
        <w:ind w:firstLine="900"/>
        <w:jc w:val="center"/>
      </w:pPr>
      <w:r>
        <w:t xml:space="preserve">                                                                                                   № 37 от 10.06.2022 года</w:t>
      </w: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both"/>
        <w:rPr>
          <w:sz w:val="28"/>
          <w:szCs w:val="28"/>
        </w:rPr>
      </w:pPr>
    </w:p>
    <w:p w:rsidR="00745893" w:rsidRDefault="00745893" w:rsidP="00745893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745893" w:rsidRDefault="00745893" w:rsidP="00745893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по приемке в эксплуатацию объекта законченного строительства по устройству линии наружного </w:t>
      </w:r>
      <w:proofErr w:type="gramStart"/>
      <w:r>
        <w:rPr>
          <w:b/>
          <w:sz w:val="28"/>
          <w:szCs w:val="28"/>
        </w:rPr>
        <w:t>освещения  при</w:t>
      </w:r>
      <w:proofErr w:type="gramEnd"/>
      <w:r>
        <w:rPr>
          <w:b/>
          <w:sz w:val="28"/>
          <w:szCs w:val="28"/>
        </w:rPr>
        <w:t xml:space="preserve"> строительстве Автомобильной дороги по ул. Церковная в </w:t>
      </w:r>
      <w:proofErr w:type="spellStart"/>
      <w:r>
        <w:rPr>
          <w:b/>
          <w:sz w:val="28"/>
          <w:szCs w:val="28"/>
        </w:rPr>
        <w:t>п.ст.Воеводское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Семилейского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745893" w:rsidRDefault="00745893" w:rsidP="00745893">
      <w:pPr>
        <w:ind w:firstLine="900"/>
        <w:jc w:val="center"/>
        <w:rPr>
          <w:b/>
          <w:sz w:val="28"/>
          <w:szCs w:val="28"/>
        </w:rPr>
      </w:pP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комиссии:  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Кудашкин</w:t>
      </w:r>
      <w:proofErr w:type="spellEnd"/>
      <w:r>
        <w:rPr>
          <w:b/>
          <w:sz w:val="28"/>
          <w:szCs w:val="28"/>
        </w:rPr>
        <w:t xml:space="preserve"> А.В. – глава </w:t>
      </w:r>
      <w:proofErr w:type="spellStart"/>
      <w:r>
        <w:rPr>
          <w:b/>
          <w:sz w:val="28"/>
          <w:szCs w:val="28"/>
        </w:rPr>
        <w:t>Семилейского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комиссии: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Андросова И. С. – заместитель главы </w:t>
      </w:r>
      <w:proofErr w:type="spellStart"/>
      <w:r>
        <w:rPr>
          <w:b/>
          <w:sz w:val="28"/>
          <w:szCs w:val="28"/>
        </w:rPr>
        <w:t>Семилейского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Грязнов Ю.Н. - </w:t>
      </w:r>
      <w:r>
        <w:rPr>
          <w:b/>
          <w:sz w:val="28"/>
          <w:szCs w:val="28"/>
          <w:shd w:val="clear" w:color="auto" w:fill="FFFFFF"/>
        </w:rPr>
        <w:t xml:space="preserve">заместитель главы администрации </w:t>
      </w:r>
      <w:proofErr w:type="spellStart"/>
      <w:r>
        <w:rPr>
          <w:b/>
          <w:sz w:val="28"/>
          <w:szCs w:val="28"/>
          <w:shd w:val="clear" w:color="auto" w:fill="FFFFFF"/>
        </w:rPr>
        <w:t>Кочкуровского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муниципального района по вопросам строительства, архитектуры и ЖКХ (по согласованию); 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Батяркин</w:t>
      </w:r>
      <w:proofErr w:type="spellEnd"/>
      <w:r>
        <w:rPr>
          <w:b/>
          <w:sz w:val="28"/>
          <w:szCs w:val="28"/>
        </w:rPr>
        <w:t xml:space="preserve"> С. В.  -    прораб, начальник участка </w:t>
      </w:r>
      <w:proofErr w:type="gramStart"/>
      <w:r>
        <w:rPr>
          <w:b/>
          <w:sz w:val="28"/>
          <w:szCs w:val="28"/>
        </w:rPr>
        <w:t>ООО  «</w:t>
      </w:r>
      <w:proofErr w:type="gramEnd"/>
      <w:r>
        <w:rPr>
          <w:b/>
          <w:sz w:val="28"/>
          <w:szCs w:val="28"/>
        </w:rPr>
        <w:t xml:space="preserve">Саранская механизированная колонна №89» (субподрядчик);          </w:t>
      </w:r>
    </w:p>
    <w:p w:rsidR="00745893" w:rsidRDefault="00745893" w:rsidP="00745893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Сергеев Е. В. – заместитель генерального директора ООО «</w:t>
      </w:r>
      <w:proofErr w:type="spellStart"/>
      <w:r>
        <w:rPr>
          <w:b/>
          <w:sz w:val="28"/>
          <w:szCs w:val="28"/>
        </w:rPr>
        <w:t>Мордовдорстрой</w:t>
      </w:r>
      <w:proofErr w:type="spellEnd"/>
      <w:r>
        <w:rPr>
          <w:b/>
          <w:sz w:val="28"/>
          <w:szCs w:val="28"/>
        </w:rPr>
        <w:t>» (подрядчик).</w:t>
      </w:r>
    </w:p>
    <w:p w:rsidR="00745893" w:rsidRDefault="00745893" w:rsidP="00745893"/>
    <w:p w:rsidR="00745893" w:rsidRDefault="00745893" w:rsidP="00745893"/>
    <w:p w:rsidR="00745893" w:rsidRDefault="00745893" w:rsidP="00745893"/>
    <w:p w:rsidR="00745893" w:rsidRDefault="00745893" w:rsidP="00745893"/>
    <w:p w:rsidR="00501463" w:rsidRDefault="00501463">
      <w:bookmarkStart w:id="0" w:name="_GoBack"/>
      <w:bookmarkEnd w:id="0"/>
    </w:p>
    <w:sectPr w:rsidR="00501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CD"/>
    <w:rsid w:val="00501463"/>
    <w:rsid w:val="00745893"/>
    <w:rsid w:val="00AB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28B6D-0C3A-4EB7-85CE-06AC0ED5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2022-06-21T06:42:00Z</dcterms:created>
  <dcterms:modified xsi:type="dcterms:W3CDTF">2022-06-21T06:43:00Z</dcterms:modified>
</cp:coreProperties>
</file>