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04" w:rsidRDefault="00575704" w:rsidP="00575704">
      <w:pPr>
        <w:pStyle w:val="1"/>
        <w:jc w:val="center"/>
        <w:rPr>
          <w:sz w:val="36"/>
        </w:rPr>
      </w:pPr>
      <w:proofErr w:type="gramStart"/>
      <w:r>
        <w:rPr>
          <w:sz w:val="36"/>
        </w:rPr>
        <w:t>ИНФОРМАЦИОННЫЙ  БЮЛЛЕТЕНЬ</w:t>
      </w:r>
      <w:proofErr w:type="gramEnd"/>
    </w:p>
    <w:p w:rsidR="00575704" w:rsidRDefault="00575704" w:rsidP="00575704"/>
    <w:p w:rsidR="00575704" w:rsidRDefault="00575704" w:rsidP="00575704">
      <w:pPr>
        <w:pStyle w:val="2"/>
      </w:pPr>
      <w:r>
        <w:t>СЕМИЛЕЙСКОГО СЕЛЬСКОГО ПОСЕЛЕНИЯ КОЧКУРОВСКОГО МУНИЦИПАЛЬНОГО РАЙОНА РЕСПУБЛИКИ МОРДОВИЯ</w:t>
      </w:r>
    </w:p>
    <w:p w:rsidR="00575704" w:rsidRDefault="00575704" w:rsidP="00575704">
      <w:pPr>
        <w:rPr>
          <w:sz w:val="20"/>
        </w:rPr>
      </w:pPr>
      <w:r>
        <w:rPr>
          <w:sz w:val="20"/>
        </w:rPr>
        <w:t xml:space="preserve">   </w:t>
      </w:r>
    </w:p>
    <w:p w:rsidR="00575704" w:rsidRDefault="00575704" w:rsidP="00575704">
      <w:pPr>
        <w:rPr>
          <w:sz w:val="20"/>
        </w:rPr>
      </w:pPr>
    </w:p>
    <w:p w:rsidR="00575704" w:rsidRDefault="00575704" w:rsidP="00575704">
      <w:pPr>
        <w:jc w:val="right"/>
        <w:rPr>
          <w:sz w:val="24"/>
        </w:rPr>
      </w:pPr>
      <w:r>
        <w:rPr>
          <w:sz w:val="24"/>
        </w:rPr>
        <w:t xml:space="preserve">Является официальным печатным </w:t>
      </w:r>
    </w:p>
    <w:p w:rsidR="00575704" w:rsidRDefault="00575704" w:rsidP="00575704">
      <w:pPr>
        <w:jc w:val="right"/>
        <w:rPr>
          <w:sz w:val="24"/>
        </w:rPr>
      </w:pPr>
      <w:r>
        <w:rPr>
          <w:sz w:val="24"/>
        </w:rPr>
        <w:t xml:space="preserve">изданием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</w:t>
      </w:r>
    </w:p>
    <w:p w:rsidR="00575704" w:rsidRDefault="00575704" w:rsidP="00575704">
      <w:pPr>
        <w:jc w:val="right"/>
        <w:rPr>
          <w:sz w:val="24"/>
        </w:rPr>
      </w:pPr>
      <w:r>
        <w:rPr>
          <w:sz w:val="24"/>
        </w:rPr>
        <w:t xml:space="preserve">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</w:t>
      </w:r>
    </w:p>
    <w:p w:rsidR="00575704" w:rsidRDefault="00575704" w:rsidP="00575704">
      <w:pPr>
        <w:jc w:val="right"/>
        <w:rPr>
          <w:sz w:val="24"/>
        </w:rPr>
      </w:pPr>
      <w:r>
        <w:rPr>
          <w:sz w:val="24"/>
        </w:rPr>
        <w:t>муниципального района</w:t>
      </w:r>
    </w:p>
    <w:p w:rsidR="00575704" w:rsidRDefault="00575704" w:rsidP="00575704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Республики Мордовия</w:t>
      </w:r>
    </w:p>
    <w:p w:rsidR="00575704" w:rsidRDefault="00575704" w:rsidP="00575704">
      <w:pPr>
        <w:rPr>
          <w:sz w:val="24"/>
        </w:rPr>
      </w:pPr>
    </w:p>
    <w:p w:rsidR="00575704" w:rsidRDefault="00575704" w:rsidP="00575704">
      <w:pPr>
        <w:rPr>
          <w:sz w:val="24"/>
        </w:rPr>
      </w:pPr>
    </w:p>
    <w:p w:rsidR="00575704" w:rsidRDefault="00575704" w:rsidP="00575704">
      <w:pPr>
        <w:rPr>
          <w:sz w:val="24"/>
        </w:rPr>
      </w:pPr>
      <w:r>
        <w:rPr>
          <w:sz w:val="24"/>
        </w:rPr>
        <w:t xml:space="preserve">«04» </w:t>
      </w:r>
      <w:proofErr w:type="gramStart"/>
      <w:r>
        <w:rPr>
          <w:sz w:val="24"/>
        </w:rPr>
        <w:t>июля  2022</w:t>
      </w:r>
      <w:proofErr w:type="gramEnd"/>
      <w:r>
        <w:rPr>
          <w:sz w:val="24"/>
        </w:rPr>
        <w:t xml:space="preserve"> года                                                                                                       №12</w:t>
      </w:r>
    </w:p>
    <w:p w:rsidR="00575704" w:rsidRDefault="00575704" w:rsidP="00575704">
      <w:pPr>
        <w:jc w:val="center"/>
        <w:rPr>
          <w:b/>
          <w:sz w:val="20"/>
          <w:szCs w:val="20"/>
        </w:rPr>
      </w:pPr>
    </w:p>
    <w:p w:rsidR="00575704" w:rsidRDefault="00575704" w:rsidP="00575704">
      <w:pPr>
        <w:jc w:val="center"/>
        <w:rPr>
          <w:sz w:val="20"/>
          <w:szCs w:val="20"/>
        </w:rPr>
      </w:pPr>
    </w:p>
    <w:p w:rsidR="00575704" w:rsidRDefault="00575704" w:rsidP="00575704">
      <w:pPr>
        <w:jc w:val="center"/>
        <w:rPr>
          <w:sz w:val="20"/>
          <w:szCs w:val="20"/>
        </w:rPr>
      </w:pPr>
    </w:p>
    <w:p w:rsidR="00575704" w:rsidRDefault="00575704" w:rsidP="00575704">
      <w:pPr>
        <w:jc w:val="center"/>
        <w:rPr>
          <w:sz w:val="20"/>
          <w:szCs w:val="20"/>
        </w:rPr>
      </w:pPr>
    </w:p>
    <w:p w:rsidR="00575704" w:rsidRDefault="00575704" w:rsidP="00575704">
      <w:pPr>
        <w:pStyle w:val="a3"/>
        <w:spacing w:before="0" w:beforeAutospacing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Сведения о численности муниципальных служащих </w:t>
      </w:r>
    </w:p>
    <w:p w:rsidR="00575704" w:rsidRDefault="00575704" w:rsidP="00575704">
      <w:pPr>
        <w:pStyle w:val="a3"/>
        <w:spacing w:before="0" w:beforeAutospacing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и работников администрации </w:t>
      </w:r>
      <w:proofErr w:type="spellStart"/>
      <w:r>
        <w:rPr>
          <w:b/>
          <w:bCs/>
          <w:sz w:val="22"/>
          <w:szCs w:val="22"/>
        </w:rPr>
        <w:t>Семилейского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  </w:t>
      </w:r>
    </w:p>
    <w:p w:rsidR="00575704" w:rsidRDefault="00575704" w:rsidP="00575704">
      <w:pPr>
        <w:pStyle w:val="a3"/>
        <w:spacing w:before="0" w:beforeAutospacing="0" w:after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за </w:t>
      </w:r>
      <w:proofErr w:type="gramStart"/>
      <w:r>
        <w:rPr>
          <w:b/>
          <w:bCs/>
          <w:sz w:val="22"/>
          <w:szCs w:val="22"/>
        </w:rPr>
        <w:t>2  квартал</w:t>
      </w:r>
      <w:proofErr w:type="gramEnd"/>
      <w:r>
        <w:rPr>
          <w:b/>
          <w:bCs/>
          <w:sz w:val="22"/>
          <w:szCs w:val="22"/>
        </w:rPr>
        <w:t xml:space="preserve"> 2022 года</w:t>
      </w:r>
    </w:p>
    <w:p w:rsidR="00575704" w:rsidRDefault="00575704" w:rsidP="00575704">
      <w:pPr>
        <w:pStyle w:val="a3"/>
        <w:spacing w:before="0" w:beforeAutospacing="0" w:after="0"/>
        <w:jc w:val="center"/>
        <w:rPr>
          <w:sz w:val="22"/>
          <w:szCs w:val="22"/>
        </w:rPr>
      </w:pPr>
    </w:p>
    <w:p w:rsidR="00575704" w:rsidRDefault="00575704" w:rsidP="00575704">
      <w:pPr>
        <w:pStyle w:val="a3"/>
        <w:spacing w:before="0" w:beforeAutospacing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           В соответствии с ч. 6 ст. 52 Федерального закона №131-ФЗ «Об общих принципах организации местного самоуправления в Российской Федерации» Администрация </w:t>
      </w:r>
      <w:proofErr w:type="spellStart"/>
      <w:r>
        <w:rPr>
          <w:sz w:val="22"/>
          <w:szCs w:val="22"/>
        </w:rPr>
        <w:t>Семилейского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Кочкуровского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представляет сведения о численности муниципальных служащих и работников администрации </w:t>
      </w:r>
      <w:proofErr w:type="spellStart"/>
      <w:r>
        <w:rPr>
          <w:sz w:val="22"/>
          <w:szCs w:val="22"/>
        </w:rPr>
        <w:t>Семилейского</w:t>
      </w:r>
      <w:proofErr w:type="spellEnd"/>
      <w:r>
        <w:rPr>
          <w:sz w:val="22"/>
          <w:szCs w:val="22"/>
        </w:rPr>
        <w:t xml:space="preserve"> сельского поселения, работников муниципальных учреждений и фактические затраты на их денежное содержание за </w:t>
      </w:r>
      <w:proofErr w:type="gramStart"/>
      <w:r>
        <w:rPr>
          <w:sz w:val="22"/>
          <w:szCs w:val="22"/>
        </w:rPr>
        <w:t>2  квартал</w:t>
      </w:r>
      <w:proofErr w:type="gramEnd"/>
      <w:r>
        <w:rPr>
          <w:sz w:val="22"/>
          <w:szCs w:val="22"/>
        </w:rPr>
        <w:t xml:space="preserve"> 2022 года. </w:t>
      </w:r>
    </w:p>
    <w:p w:rsidR="00575704" w:rsidRDefault="00575704" w:rsidP="00575704">
      <w:pPr>
        <w:pStyle w:val="a3"/>
        <w:spacing w:before="0" w:beforeAutospacing="0" w:after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"/>
        <w:gridCol w:w="3678"/>
        <w:gridCol w:w="1781"/>
        <w:gridCol w:w="3075"/>
      </w:tblGrid>
      <w:tr w:rsidR="00575704" w:rsidTr="005757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 xml:space="preserve">№ </w:t>
            </w:r>
          </w:p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Наименование администрации, муниципального учреждения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Численность</w:t>
            </w:r>
          </w:p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работников</w:t>
            </w: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Фактические затраты на их денежное содержание (руб.)</w:t>
            </w:r>
          </w:p>
        </w:tc>
      </w:tr>
      <w:tr w:rsidR="00575704" w:rsidTr="005757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</w:p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04" w:rsidRDefault="00575704">
            <w:pPr>
              <w:pStyle w:val="a3"/>
              <w:spacing w:before="0" w:beforeAutospacing="0" w:after="0"/>
            </w:pPr>
          </w:p>
          <w:p w:rsidR="00575704" w:rsidRDefault="00575704">
            <w:pPr>
              <w:pStyle w:val="a3"/>
              <w:spacing w:before="0" w:beforeAutospacing="0" w:after="0"/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Семилейского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</w:p>
          <w:p w:rsidR="00575704" w:rsidRDefault="00575704">
            <w:pPr>
              <w:pStyle w:val="a3"/>
              <w:spacing w:before="0" w:beforeAutospacing="0" w:after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</w:p>
          <w:p w:rsidR="00575704" w:rsidRDefault="00575704">
            <w:pPr>
              <w:pStyle w:val="a3"/>
              <w:spacing w:before="0" w:beforeAutospacing="0" w:after="0"/>
              <w:jc w:val="center"/>
            </w:pPr>
            <w:r>
              <w:rPr>
                <w:sz w:val="22"/>
                <w:szCs w:val="22"/>
              </w:rPr>
              <w:t>4</w:t>
            </w:r>
          </w:p>
          <w:p w:rsidR="00575704" w:rsidRDefault="00575704">
            <w:pPr>
              <w:pStyle w:val="a3"/>
              <w:spacing w:before="0" w:beforeAutospacing="0" w:after="0"/>
              <w:jc w:val="center"/>
            </w:pPr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704" w:rsidRDefault="00575704">
            <w:pPr>
              <w:pStyle w:val="a3"/>
              <w:spacing w:before="0" w:beforeAutospacing="0" w:after="0"/>
              <w:jc w:val="center"/>
            </w:pPr>
          </w:p>
          <w:p w:rsidR="00575704" w:rsidRDefault="00805EB7">
            <w:pPr>
              <w:pStyle w:val="a3"/>
              <w:spacing w:before="0" w:beforeAutospacing="0" w:after="0"/>
              <w:jc w:val="center"/>
              <w:rPr>
                <w:color w:val="FF0000"/>
              </w:rPr>
            </w:pPr>
            <w:r w:rsidRPr="001B4900">
              <w:rPr>
                <w:sz w:val="22"/>
                <w:szCs w:val="22"/>
              </w:rPr>
              <w:t>321780,74</w:t>
            </w:r>
          </w:p>
        </w:tc>
        <w:bookmarkStart w:id="0" w:name="_GoBack"/>
        <w:bookmarkEnd w:id="0"/>
      </w:tr>
    </w:tbl>
    <w:p w:rsidR="00575704" w:rsidRDefault="00575704" w:rsidP="00575704">
      <w:pPr>
        <w:jc w:val="center"/>
        <w:rPr>
          <w:rFonts w:ascii="Arial" w:hAnsi="Arial" w:cs="Arial"/>
          <w:b/>
          <w:i/>
          <w:sz w:val="40"/>
          <w:szCs w:val="40"/>
        </w:rPr>
      </w:pPr>
    </w:p>
    <w:p w:rsidR="00575704" w:rsidRDefault="00575704" w:rsidP="00575704">
      <w:pPr>
        <w:rPr>
          <w:sz w:val="28"/>
          <w:szCs w:val="28"/>
        </w:rPr>
      </w:pPr>
    </w:p>
    <w:p w:rsidR="00575704" w:rsidRDefault="00575704" w:rsidP="00575704">
      <w:pPr>
        <w:jc w:val="center"/>
        <w:rPr>
          <w:b/>
          <w:i/>
          <w:sz w:val="48"/>
          <w:szCs w:val="48"/>
        </w:rPr>
      </w:pPr>
    </w:p>
    <w:p w:rsidR="00575704" w:rsidRDefault="00575704" w:rsidP="00575704">
      <w:pPr>
        <w:jc w:val="center"/>
        <w:rPr>
          <w:b/>
          <w:i/>
          <w:sz w:val="52"/>
          <w:szCs w:val="52"/>
        </w:rPr>
      </w:pPr>
    </w:p>
    <w:p w:rsidR="00575704" w:rsidRDefault="00575704" w:rsidP="00575704">
      <w:pPr>
        <w:pStyle w:val="a4"/>
        <w:jc w:val="center"/>
        <w:rPr>
          <w:sz w:val="24"/>
        </w:rPr>
      </w:pPr>
    </w:p>
    <w:p w:rsidR="00575704" w:rsidRDefault="00575704" w:rsidP="00575704">
      <w:pPr>
        <w:pStyle w:val="a4"/>
        <w:jc w:val="center"/>
        <w:rPr>
          <w:sz w:val="24"/>
        </w:rPr>
      </w:pPr>
    </w:p>
    <w:p w:rsidR="00575704" w:rsidRDefault="00575704" w:rsidP="00575704">
      <w:pPr>
        <w:pStyle w:val="a4"/>
        <w:jc w:val="center"/>
        <w:rPr>
          <w:sz w:val="24"/>
        </w:rPr>
      </w:pPr>
      <w:r>
        <w:rPr>
          <w:sz w:val="24"/>
        </w:rPr>
        <w:t xml:space="preserve">Информационный бюллетень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РМ    №12 </w:t>
      </w:r>
      <w:proofErr w:type="gramStart"/>
      <w:r>
        <w:rPr>
          <w:sz w:val="24"/>
        </w:rPr>
        <w:t>от  «</w:t>
      </w:r>
      <w:proofErr w:type="gramEnd"/>
      <w:r>
        <w:rPr>
          <w:sz w:val="24"/>
        </w:rPr>
        <w:t>04» июля  2022 года</w:t>
      </w:r>
    </w:p>
    <w:p w:rsidR="00575704" w:rsidRDefault="00575704" w:rsidP="00575704">
      <w:pPr>
        <w:pStyle w:val="a4"/>
        <w:jc w:val="center"/>
        <w:rPr>
          <w:sz w:val="24"/>
        </w:rPr>
      </w:pPr>
      <w:r>
        <w:rPr>
          <w:sz w:val="24"/>
        </w:rPr>
        <w:t xml:space="preserve">Учредитель: Совет депутатов </w:t>
      </w:r>
      <w:proofErr w:type="spellStart"/>
      <w:r>
        <w:rPr>
          <w:sz w:val="24"/>
        </w:rPr>
        <w:t>Семилейского</w:t>
      </w:r>
      <w:proofErr w:type="spellEnd"/>
      <w:r>
        <w:rPr>
          <w:sz w:val="24"/>
        </w:rPr>
        <w:t xml:space="preserve"> сельского поселения </w:t>
      </w:r>
      <w:proofErr w:type="spellStart"/>
      <w:r>
        <w:rPr>
          <w:sz w:val="24"/>
        </w:rPr>
        <w:t>Кочкуровского</w:t>
      </w:r>
      <w:proofErr w:type="spellEnd"/>
      <w:r>
        <w:rPr>
          <w:sz w:val="24"/>
        </w:rPr>
        <w:t xml:space="preserve"> муниципального района РМ</w:t>
      </w:r>
    </w:p>
    <w:p w:rsidR="00575704" w:rsidRDefault="00575704" w:rsidP="00575704">
      <w:pPr>
        <w:jc w:val="center"/>
      </w:pPr>
      <w:r>
        <w:rPr>
          <w:sz w:val="24"/>
        </w:rPr>
        <w:t>Тираж «10» экземпляров</w:t>
      </w:r>
    </w:p>
    <w:p w:rsidR="006C03C2" w:rsidRDefault="006C03C2"/>
    <w:sectPr w:rsidR="006C0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F0"/>
    <w:rsid w:val="001B4900"/>
    <w:rsid w:val="004532F0"/>
    <w:rsid w:val="00575704"/>
    <w:rsid w:val="006C03C2"/>
    <w:rsid w:val="0080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774230-1841-4D6C-8B1B-15CDD7723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704"/>
    <w:pPr>
      <w:spacing w:after="0" w:line="240" w:lineRule="auto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75704"/>
    <w:pPr>
      <w:keepNext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5704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Normal (Web)"/>
    <w:basedOn w:val="a"/>
    <w:semiHidden/>
    <w:unhideWhenUsed/>
    <w:rsid w:val="00575704"/>
    <w:pPr>
      <w:spacing w:before="100" w:beforeAutospacing="1" w:after="119"/>
    </w:pPr>
    <w:rPr>
      <w:rFonts w:eastAsia="Calibri"/>
      <w:sz w:val="24"/>
    </w:rPr>
  </w:style>
  <w:style w:type="paragraph" w:styleId="a4">
    <w:name w:val="Body Text"/>
    <w:basedOn w:val="a"/>
    <w:link w:val="a5"/>
    <w:semiHidden/>
    <w:unhideWhenUsed/>
    <w:rsid w:val="00575704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7570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2">
    <w:name w:val="Body Text 2"/>
    <w:basedOn w:val="a"/>
    <w:link w:val="20"/>
    <w:semiHidden/>
    <w:unhideWhenUsed/>
    <w:rsid w:val="00575704"/>
    <w:pPr>
      <w:jc w:val="center"/>
    </w:pPr>
    <w:rPr>
      <w:b/>
      <w:sz w:val="28"/>
    </w:rPr>
  </w:style>
  <w:style w:type="character" w:customStyle="1" w:styleId="20">
    <w:name w:val="Основной текст 2 Знак"/>
    <w:basedOn w:val="a0"/>
    <w:link w:val="2"/>
    <w:semiHidden/>
    <w:rsid w:val="0057570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B490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B490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2022-07-05T05:14:00Z</cp:lastPrinted>
  <dcterms:created xsi:type="dcterms:W3CDTF">2022-07-04T05:10:00Z</dcterms:created>
  <dcterms:modified xsi:type="dcterms:W3CDTF">2022-07-05T05:16:00Z</dcterms:modified>
</cp:coreProperties>
</file>