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43" w:rsidRPr="00A839EE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АДМИНИСТРАЦИЯ                                                                     МОРДОВСКО-ДАВЫДОВСКОГО СЕЛЬСКОГО ПОСЕЛЕНИЯ                                                            </w:t>
      </w:r>
    </w:p>
    <w:p w:rsidR="00E77643" w:rsidRPr="00E77643" w:rsidRDefault="00E77643" w:rsidP="00E77643">
      <w:pPr>
        <w:pStyle w:val="FR1"/>
        <w:spacing w:before="0" w:line="240" w:lineRule="auto"/>
        <w:ind w:left="0"/>
        <w:jc w:val="center"/>
        <w:rPr>
          <w:b w:val="0"/>
          <w:bCs w:val="0"/>
          <w:sz w:val="32"/>
          <w:szCs w:val="32"/>
        </w:rPr>
      </w:pPr>
      <w:r w:rsidRPr="00A839EE">
        <w:rPr>
          <w:sz w:val="32"/>
          <w:szCs w:val="32"/>
        </w:rPr>
        <w:t xml:space="preserve">КОЧКУРОВСКОГО МУНИЦИПАЛЬНОГО РАЙОНА                                                             </w:t>
      </w:r>
      <w:r>
        <w:rPr>
          <w:sz w:val="32"/>
          <w:szCs w:val="32"/>
        </w:rPr>
        <w:t xml:space="preserve">             </w:t>
      </w:r>
    </w:p>
    <w:p w:rsidR="00E77643" w:rsidRPr="000E5CA1" w:rsidRDefault="000E5CA1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2"/>
          <w:szCs w:val="32"/>
        </w:rPr>
      </w:pPr>
      <w:r w:rsidRPr="000E5CA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77643" w:rsidRDefault="00E77643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color w:val="222222"/>
          <w:kern w:val="36"/>
          <w:sz w:val="35"/>
          <w:szCs w:val="35"/>
        </w:rPr>
      </w:pPr>
    </w:p>
    <w:p w:rsidR="00BA276C" w:rsidRPr="00270E74" w:rsidRDefault="00BA276C" w:rsidP="00BA276C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ПОСТАНОВЛЕНИЕ </w:t>
      </w:r>
    </w:p>
    <w:p w:rsidR="00E77643" w:rsidRPr="00270E74" w:rsidRDefault="00E77643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</w:p>
    <w:p w:rsidR="00BA276C" w:rsidRPr="00270E74" w:rsidRDefault="00270E74" w:rsidP="00BA276C">
      <w:pPr>
        <w:shd w:val="clear" w:color="auto" w:fill="FFFFFF"/>
        <w:spacing w:before="3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ОТ 29 АПРЕЛЯ 2022 ГОДА</w:t>
      </w:r>
      <w:r w:rsidR="000D27E4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№</w:t>
      </w:r>
      <w:r w:rsidR="000E5CA1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22</w:t>
      </w:r>
      <w:r w:rsidR="00F238DE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-П</w:t>
      </w:r>
    </w:p>
    <w:p w:rsidR="000E5CA1" w:rsidRPr="00270E74" w:rsidRDefault="00BA276C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5"/>
          <w:szCs w:val="35"/>
        </w:rPr>
        <w:br/>
      </w: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О ВВЕДЕНИИ НА ТЕРРИТОРИИ </w:t>
      </w:r>
    </w:p>
    <w:p w:rsidR="005E26F1" w:rsidRPr="00270E74" w:rsidRDefault="00E77643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МОРДОВСКО-ДАВЫДОВСКОГО СЕЛЬСКОГО ПОСЕЛЕНИЯ </w:t>
      </w:r>
      <w:r w:rsidR="00BA276C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>КОЧКУРОВСКОГО МУНИЦИПАЛЬНОГО РАЙОНА</w:t>
      </w:r>
      <w:r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РЕСПУБЛИКИ МОРДОВИЯ</w:t>
      </w:r>
      <w:r w:rsidR="00270E74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 </w:t>
      </w:r>
      <w:r w:rsidR="00BA276C" w:rsidRPr="00270E74">
        <w:rPr>
          <w:rFonts w:ascii="Arial" w:eastAsia="Times New Roman" w:hAnsi="Arial" w:cs="Arial"/>
          <w:b/>
          <w:bCs/>
          <w:kern w:val="36"/>
          <w:sz w:val="32"/>
          <w:szCs w:val="32"/>
        </w:rPr>
        <w:t xml:space="preserve">ОСОБОГО ПРОТИВОПОЖАРНОГО РЕЖИМА </w:t>
      </w:r>
    </w:p>
    <w:p w:rsidR="000E5CA1" w:rsidRPr="00270E74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</w:p>
    <w:p w:rsidR="000E5CA1" w:rsidRPr="00270E74" w:rsidRDefault="000E5CA1" w:rsidP="000E5CA1">
      <w:pPr>
        <w:shd w:val="clear" w:color="auto" w:fill="FFFFFF"/>
        <w:spacing w:after="0" w:line="375" w:lineRule="atLeast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В соответствии с Федеральным законом от 21.12.2004 г. № 69-ФЗ «О пожарной безопасности», постановлением Правительства Российской Федерации </w:t>
      </w:r>
      <w:proofErr w:type="gramStart"/>
      <w:r>
        <w:rPr>
          <w:rFonts w:ascii="Arial" w:eastAsia="Times New Roman" w:hAnsi="Arial" w:cs="Arial"/>
          <w:sz w:val="24"/>
          <w:szCs w:val="24"/>
        </w:rPr>
        <w:t>от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gramStart"/>
      <w:r>
        <w:rPr>
          <w:rFonts w:ascii="Arial" w:eastAsia="Times New Roman" w:hAnsi="Arial" w:cs="Arial"/>
          <w:sz w:val="24"/>
          <w:szCs w:val="24"/>
        </w:rPr>
        <w:t>12.04.2012 г. № 290 «О федеральном государственном пожарном надзоре», Правилами противопожарного режима в Российской Федерации, утвержденными постановлением Правительства  Российской Федерации от 25.04.2012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CB6ED4">
        <w:rPr>
          <w:rFonts w:ascii="Arial" w:eastAsia="Times New Roman" w:hAnsi="Arial" w:cs="Arial"/>
          <w:sz w:val="24"/>
          <w:szCs w:val="24"/>
        </w:rPr>
        <w:t>г.</w:t>
      </w:r>
      <w:r>
        <w:rPr>
          <w:rFonts w:ascii="Arial" w:eastAsia="Times New Roman" w:hAnsi="Arial" w:cs="Arial"/>
          <w:sz w:val="24"/>
          <w:szCs w:val="24"/>
        </w:rPr>
        <w:t xml:space="preserve"> № 390,</w:t>
      </w:r>
      <w:r w:rsidR="00CB6ED4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 от 10.05.2011 г</w:t>
      </w:r>
      <w:r w:rsidR="00CB6ED4">
        <w:rPr>
          <w:rFonts w:ascii="Arial" w:eastAsia="Times New Roman" w:hAnsi="Arial" w:cs="Arial"/>
          <w:sz w:val="24"/>
          <w:szCs w:val="24"/>
        </w:rPr>
        <w:t>.</w:t>
      </w:r>
      <w:r>
        <w:rPr>
          <w:rFonts w:ascii="Arial" w:eastAsia="Times New Roman" w:hAnsi="Arial" w:cs="Arial"/>
          <w:sz w:val="24"/>
          <w:szCs w:val="24"/>
        </w:rPr>
        <w:t xml:space="preserve"> № 155 «Об особом  противопожарном режиме на т</w:t>
      </w:r>
      <w:r w:rsidR="00F238DE">
        <w:rPr>
          <w:rFonts w:ascii="Arial" w:eastAsia="Times New Roman" w:hAnsi="Arial" w:cs="Arial"/>
          <w:sz w:val="24"/>
          <w:szCs w:val="24"/>
        </w:rPr>
        <w:t>ерритории Республики Мордовия»</w:t>
      </w:r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0D27E4">
        <w:rPr>
          <w:rFonts w:ascii="Arial" w:eastAsia="Times New Roman" w:hAnsi="Arial" w:cs="Arial"/>
          <w:sz w:val="24"/>
          <w:szCs w:val="24"/>
        </w:rPr>
        <w:t>постановлением Правительства Республики Мордовия</w:t>
      </w:r>
      <w:proofErr w:type="gramEnd"/>
      <w:r w:rsidR="000D27E4">
        <w:rPr>
          <w:rFonts w:ascii="Arial" w:eastAsia="Times New Roman" w:hAnsi="Arial" w:cs="Arial"/>
          <w:sz w:val="24"/>
          <w:szCs w:val="24"/>
        </w:rPr>
        <w:t xml:space="preserve"> от 28.04.2017 №265 «О введении на территории Республики Мордовия особого противопожарного режима», в связи с предварительным прогнозом метеоусловий на апрель-август 2022 года, связанных с повышением температуры атмосферного воздуха, и в целях снижения пожаров в населенных пунктах и лесных массивах </w:t>
      </w:r>
      <w:r>
        <w:rPr>
          <w:rFonts w:ascii="Arial" w:eastAsia="Times New Roman" w:hAnsi="Arial" w:cs="Arial"/>
          <w:sz w:val="24"/>
          <w:szCs w:val="24"/>
        </w:rPr>
        <w:t>администрация</w:t>
      </w:r>
      <w:r w:rsidR="00F238DE" w:rsidRPr="00F238DE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F238DE">
        <w:rPr>
          <w:rFonts w:ascii="Arial" w:eastAsia="Times New Roman" w:hAnsi="Arial" w:cs="Arial"/>
          <w:sz w:val="24"/>
          <w:szCs w:val="24"/>
        </w:rPr>
        <w:t>Мордовско-Давыдовского</w:t>
      </w:r>
      <w:proofErr w:type="spellEnd"/>
      <w:r w:rsidR="00F238DE">
        <w:rPr>
          <w:rFonts w:ascii="Arial" w:eastAsia="Times New Roman" w:hAnsi="Arial" w:cs="Arial"/>
          <w:sz w:val="24"/>
          <w:szCs w:val="24"/>
        </w:rPr>
        <w:t xml:space="preserve"> сельского поселения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муниципального района </w:t>
      </w:r>
      <w:r w:rsidR="00F238DE">
        <w:rPr>
          <w:rFonts w:ascii="Arial" w:eastAsia="Times New Roman" w:hAnsi="Arial" w:cs="Arial"/>
          <w:sz w:val="24"/>
          <w:szCs w:val="24"/>
        </w:rPr>
        <w:t xml:space="preserve"> Республики Мордовия </w:t>
      </w:r>
      <w:r w:rsidRPr="007E289A">
        <w:rPr>
          <w:rFonts w:ascii="Arial" w:eastAsia="Times New Roman" w:hAnsi="Arial" w:cs="Arial"/>
          <w:sz w:val="24"/>
          <w:szCs w:val="24"/>
        </w:rPr>
        <w:t>ПОСТАНОВЛЯЕТ:</w:t>
      </w:r>
    </w:p>
    <w:p w:rsidR="00BA276C" w:rsidRDefault="00BA276C" w:rsidP="005E26F1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1.Ввести на территории </w:t>
      </w:r>
      <w:proofErr w:type="spellStart"/>
      <w:r w:rsidR="00E77643">
        <w:rPr>
          <w:rFonts w:ascii="Arial" w:eastAsia="Times New Roman" w:hAnsi="Arial" w:cs="Arial"/>
          <w:sz w:val="24"/>
          <w:szCs w:val="24"/>
        </w:rPr>
        <w:t>Мордовско-Давыдовского</w:t>
      </w:r>
      <w:proofErr w:type="spellEnd"/>
      <w:r w:rsidR="00E77643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eastAsia="Times New Roman" w:hAnsi="Arial" w:cs="Arial"/>
          <w:sz w:val="24"/>
          <w:szCs w:val="24"/>
        </w:rPr>
        <w:t>Кочкуров</w:t>
      </w:r>
      <w:r w:rsidR="00CB6ED4">
        <w:rPr>
          <w:rFonts w:ascii="Arial" w:eastAsia="Times New Roman" w:hAnsi="Arial" w:cs="Arial"/>
          <w:sz w:val="24"/>
          <w:szCs w:val="24"/>
        </w:rPr>
        <w:t>ско</w:t>
      </w:r>
      <w:r w:rsidR="00B96E61">
        <w:rPr>
          <w:rFonts w:ascii="Arial" w:eastAsia="Times New Roman" w:hAnsi="Arial" w:cs="Arial"/>
          <w:sz w:val="24"/>
          <w:szCs w:val="24"/>
        </w:rPr>
        <w:t>го</w:t>
      </w:r>
      <w:proofErr w:type="spellEnd"/>
      <w:r w:rsidR="00B96E61">
        <w:rPr>
          <w:rFonts w:ascii="Arial" w:eastAsia="Times New Roman" w:hAnsi="Arial" w:cs="Arial"/>
          <w:sz w:val="24"/>
          <w:szCs w:val="24"/>
        </w:rPr>
        <w:t xml:space="preserve"> муниципального района</w:t>
      </w:r>
      <w:r w:rsidR="00E77643">
        <w:rPr>
          <w:rFonts w:ascii="Arial" w:eastAsia="Times New Roman" w:hAnsi="Arial" w:cs="Arial"/>
          <w:sz w:val="24"/>
          <w:szCs w:val="24"/>
        </w:rPr>
        <w:t xml:space="preserve"> Республики Мордовия</w:t>
      </w:r>
      <w:r w:rsidR="000549A8">
        <w:rPr>
          <w:rFonts w:ascii="Arial" w:eastAsia="Times New Roman" w:hAnsi="Arial" w:cs="Arial"/>
          <w:sz w:val="24"/>
          <w:szCs w:val="24"/>
        </w:rPr>
        <w:t xml:space="preserve"> с 30</w:t>
      </w:r>
      <w:r w:rsidR="00B96E61">
        <w:rPr>
          <w:rFonts w:ascii="Arial" w:eastAsia="Times New Roman" w:hAnsi="Arial" w:cs="Arial"/>
          <w:sz w:val="24"/>
          <w:szCs w:val="24"/>
        </w:rPr>
        <w:t>.</w:t>
      </w:r>
      <w:r w:rsidR="00F238DE">
        <w:rPr>
          <w:rFonts w:ascii="Arial" w:eastAsia="Times New Roman" w:hAnsi="Arial" w:cs="Arial"/>
          <w:sz w:val="24"/>
          <w:szCs w:val="24"/>
        </w:rPr>
        <w:t>04</w:t>
      </w:r>
      <w:r>
        <w:rPr>
          <w:rFonts w:ascii="Arial" w:eastAsia="Times New Roman" w:hAnsi="Arial" w:cs="Arial"/>
          <w:sz w:val="24"/>
          <w:szCs w:val="24"/>
        </w:rPr>
        <w:t>.2</w:t>
      </w:r>
      <w:r w:rsidR="000549A8">
        <w:rPr>
          <w:rFonts w:ascii="Arial" w:eastAsia="Times New Roman" w:hAnsi="Arial" w:cs="Arial"/>
          <w:sz w:val="24"/>
          <w:szCs w:val="24"/>
        </w:rPr>
        <w:t>022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 w:rsidR="000549A8">
        <w:rPr>
          <w:rFonts w:ascii="Arial" w:eastAsia="Times New Roman" w:hAnsi="Arial" w:cs="Arial"/>
          <w:sz w:val="24"/>
          <w:szCs w:val="24"/>
        </w:rPr>
        <w:t>г. по 31.08.2022</w:t>
      </w:r>
      <w:r w:rsidR="00CB6ED4">
        <w:rPr>
          <w:rFonts w:ascii="Arial" w:eastAsia="Times New Roman" w:hAnsi="Arial" w:cs="Arial"/>
          <w:sz w:val="24"/>
          <w:szCs w:val="24"/>
        </w:rPr>
        <w:t xml:space="preserve"> г.</w:t>
      </w:r>
      <w:r>
        <w:rPr>
          <w:rFonts w:ascii="Arial" w:eastAsia="Times New Roman" w:hAnsi="Arial" w:cs="Arial"/>
          <w:sz w:val="24"/>
          <w:szCs w:val="24"/>
        </w:rPr>
        <w:t xml:space="preserve"> особый противопожарный режим.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обеспечить готовность сил и сре</w:t>
      </w:r>
      <w:proofErr w:type="gramStart"/>
      <w:r>
        <w:rPr>
          <w:rFonts w:ascii="Arial" w:eastAsia="Times New Roman" w:hAnsi="Arial" w:cs="Arial"/>
          <w:sz w:val="24"/>
          <w:szCs w:val="24"/>
        </w:rPr>
        <w:t>дств к п</w:t>
      </w:r>
      <w:proofErr w:type="gramEnd"/>
      <w:r>
        <w:rPr>
          <w:rFonts w:ascii="Arial" w:eastAsia="Times New Roman" w:hAnsi="Arial" w:cs="Arial"/>
          <w:sz w:val="24"/>
          <w:szCs w:val="24"/>
        </w:rPr>
        <w:t>ереводу на усиленный вариант;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проведение разъяснительной работы с населением о мерах пожарной безопасн</w:t>
      </w:r>
      <w:r w:rsidR="005E26F1">
        <w:rPr>
          <w:rFonts w:ascii="Arial" w:eastAsia="Times New Roman" w:hAnsi="Arial" w:cs="Arial"/>
          <w:sz w:val="24"/>
          <w:szCs w:val="24"/>
        </w:rPr>
        <w:t>ости и действий в случае пожара.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При установлении высокой и чрезвычайной степени пожарной опасности в лесах по условиям погоды (4 и 5 классы пожарной опасности в лесах):</w:t>
      </w:r>
    </w:p>
    <w:p w:rsidR="00BA276C" w:rsidRDefault="00BA276C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ограничить пребывание граждан в лесах и въезд в них транспортных средств;</w:t>
      </w:r>
    </w:p>
    <w:p w:rsidR="00BA276C" w:rsidRDefault="00BA276C" w:rsidP="002B646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-</w:t>
      </w:r>
      <w:r w:rsidR="005E26F1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организовать устройство дополнительных защитных противопожарных полос;</w:t>
      </w:r>
    </w:p>
    <w:p w:rsidR="007E289A" w:rsidRDefault="00FE0AAA" w:rsidP="00CE7CC1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2</w:t>
      </w:r>
      <w:r w:rsidR="00BA276C">
        <w:rPr>
          <w:rFonts w:ascii="Arial" w:eastAsia="Times New Roman" w:hAnsi="Arial" w:cs="Arial"/>
          <w:sz w:val="24"/>
          <w:szCs w:val="24"/>
        </w:rPr>
        <w:t>.</w:t>
      </w:r>
      <w:proofErr w:type="gramStart"/>
      <w:r w:rsidR="00BA276C">
        <w:rPr>
          <w:rFonts w:ascii="Arial" w:eastAsia="Times New Roman" w:hAnsi="Arial" w:cs="Arial"/>
          <w:sz w:val="24"/>
          <w:szCs w:val="24"/>
        </w:rPr>
        <w:t>Контроль за</w:t>
      </w:r>
      <w:proofErr w:type="gramEnd"/>
      <w:r w:rsidR="00BA276C">
        <w:rPr>
          <w:rFonts w:ascii="Arial" w:eastAsia="Times New Roman" w:hAnsi="Arial" w:cs="Arial"/>
          <w:sz w:val="24"/>
          <w:szCs w:val="24"/>
        </w:rPr>
        <w:t xml:space="preserve"> исполнением настоящего постановления возложить на</w:t>
      </w:r>
      <w:r w:rsidR="006A086F">
        <w:rPr>
          <w:rFonts w:ascii="Arial" w:eastAsia="Times New Roman" w:hAnsi="Arial" w:cs="Arial"/>
          <w:sz w:val="24"/>
          <w:szCs w:val="24"/>
        </w:rPr>
        <w:t xml:space="preserve"> и. о. Главы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Мордовско-Давыдовского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сельского поселения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Кочкуровского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 xml:space="preserve"> </w:t>
      </w:r>
      <w:r w:rsidR="002B6468">
        <w:rPr>
          <w:rFonts w:ascii="Arial" w:eastAsia="Times New Roman" w:hAnsi="Arial" w:cs="Arial"/>
          <w:sz w:val="24"/>
          <w:szCs w:val="24"/>
        </w:rPr>
        <w:t xml:space="preserve"> </w:t>
      </w:r>
      <w:r w:rsidR="006A086F">
        <w:rPr>
          <w:rFonts w:ascii="Arial" w:eastAsia="Times New Roman" w:hAnsi="Arial" w:cs="Arial"/>
          <w:sz w:val="24"/>
          <w:szCs w:val="24"/>
        </w:rPr>
        <w:t xml:space="preserve">муниципального района Республики Мордовия Д.Б. </w:t>
      </w:r>
      <w:proofErr w:type="spellStart"/>
      <w:r w:rsidR="006A086F">
        <w:rPr>
          <w:rFonts w:ascii="Arial" w:eastAsia="Times New Roman" w:hAnsi="Arial" w:cs="Arial"/>
          <w:sz w:val="24"/>
          <w:szCs w:val="24"/>
        </w:rPr>
        <w:t>Ромашкину</w:t>
      </w:r>
      <w:proofErr w:type="spellEnd"/>
      <w:r w:rsidR="006A086F">
        <w:rPr>
          <w:rFonts w:ascii="Arial" w:eastAsia="Times New Roman" w:hAnsi="Arial" w:cs="Arial"/>
          <w:sz w:val="24"/>
          <w:szCs w:val="24"/>
        </w:rPr>
        <w:t>.</w:t>
      </w: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</w:t>
      </w:r>
    </w:p>
    <w:p w:rsidR="000549A8" w:rsidRDefault="007E289A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 xml:space="preserve"> </w:t>
      </w:r>
      <w:r w:rsidR="000E5CA1">
        <w:rPr>
          <w:rFonts w:ascii="Arial" w:eastAsia="Times New Roman" w:hAnsi="Arial" w:cs="Arial"/>
          <w:sz w:val="24"/>
          <w:szCs w:val="24"/>
        </w:rPr>
        <w:t xml:space="preserve">         </w:t>
      </w:r>
      <w:bookmarkStart w:id="0" w:name="_GoBack"/>
      <w:bookmarkEnd w:id="0"/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FE0AAA">
        <w:rPr>
          <w:rFonts w:ascii="Arial" w:eastAsia="Times New Roman" w:hAnsi="Arial" w:cs="Arial"/>
          <w:sz w:val="24"/>
          <w:szCs w:val="24"/>
        </w:rPr>
        <w:t>3</w:t>
      </w:r>
      <w:r w:rsidR="00BA276C">
        <w:rPr>
          <w:rFonts w:ascii="Arial" w:eastAsia="Times New Roman" w:hAnsi="Arial" w:cs="Arial"/>
          <w:sz w:val="24"/>
          <w:szCs w:val="24"/>
        </w:rPr>
        <w:t xml:space="preserve">.Настоящее </w:t>
      </w:r>
      <w:r w:rsidR="00CB6ED4">
        <w:rPr>
          <w:rFonts w:ascii="Arial" w:eastAsia="Times New Roman" w:hAnsi="Arial" w:cs="Arial"/>
          <w:sz w:val="24"/>
          <w:szCs w:val="24"/>
        </w:rPr>
        <w:t>постановление</w:t>
      </w:r>
      <w:r w:rsidR="00BA276C">
        <w:rPr>
          <w:rFonts w:ascii="Arial" w:eastAsia="Times New Roman" w:hAnsi="Arial" w:cs="Arial"/>
          <w:sz w:val="24"/>
          <w:szCs w:val="24"/>
        </w:rPr>
        <w:t xml:space="preserve"> вступает </w:t>
      </w:r>
      <w:r w:rsidR="005E26F1">
        <w:rPr>
          <w:rFonts w:ascii="Arial" w:eastAsia="Times New Roman" w:hAnsi="Arial" w:cs="Arial"/>
          <w:sz w:val="24"/>
          <w:szCs w:val="24"/>
        </w:rPr>
        <w:t xml:space="preserve">в силу </w:t>
      </w:r>
      <w:r w:rsidR="00BA276C">
        <w:rPr>
          <w:rFonts w:ascii="Arial" w:eastAsia="Times New Roman" w:hAnsi="Arial" w:cs="Arial"/>
          <w:sz w:val="24"/>
          <w:szCs w:val="24"/>
        </w:rPr>
        <w:t>со дня его подписания.</w:t>
      </w:r>
      <w:r w:rsidR="000E5CA1">
        <w:rPr>
          <w:rFonts w:ascii="Arial" w:eastAsia="Times New Roman" w:hAnsi="Arial" w:cs="Arial"/>
          <w:sz w:val="24"/>
          <w:szCs w:val="24"/>
        </w:rPr>
        <w:t xml:space="preserve">   </w:t>
      </w:r>
    </w:p>
    <w:p w:rsidR="00DA5B90" w:rsidRDefault="00DA5B90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0E5CA1" w:rsidRDefault="000E5CA1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BA276C" w:rsidRDefault="00BA276C" w:rsidP="00BA276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  <w:r>
        <w:tab/>
      </w:r>
      <w:r>
        <w:rPr>
          <w:rFonts w:ascii="Arial" w:hAnsi="Arial" w:cs="Arial"/>
          <w:sz w:val="24"/>
          <w:szCs w:val="24"/>
        </w:rPr>
        <w:t>И.о</w:t>
      </w:r>
      <w:proofErr w:type="gramStart"/>
      <w:r>
        <w:rPr>
          <w:rFonts w:ascii="Arial" w:hAnsi="Arial" w:cs="Arial"/>
          <w:sz w:val="24"/>
          <w:szCs w:val="24"/>
        </w:rPr>
        <w:t>.Г</w:t>
      </w:r>
      <w:proofErr w:type="gramEnd"/>
      <w:r>
        <w:rPr>
          <w:rFonts w:ascii="Arial" w:hAnsi="Arial" w:cs="Arial"/>
          <w:sz w:val="24"/>
          <w:szCs w:val="24"/>
        </w:rPr>
        <w:t xml:space="preserve">лавы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</w:t>
      </w:r>
      <w:r w:rsidR="006A086F">
        <w:rPr>
          <w:rFonts w:ascii="Arial" w:hAnsi="Arial" w:cs="Arial"/>
          <w:sz w:val="24"/>
          <w:szCs w:val="24"/>
        </w:rPr>
        <w:t xml:space="preserve">                                                                         Республики Мордовия                                                                                                </w:t>
      </w:r>
      <w:proofErr w:type="spellStart"/>
      <w:r w:rsidR="006A086F">
        <w:rPr>
          <w:rFonts w:ascii="Arial" w:hAnsi="Arial" w:cs="Arial"/>
          <w:sz w:val="24"/>
          <w:szCs w:val="24"/>
        </w:rPr>
        <w:t>Д.Б.Ромашкина</w:t>
      </w:r>
      <w:proofErr w:type="spellEnd"/>
    </w:p>
    <w:p w:rsidR="00E77643" w:rsidRDefault="00E77643" w:rsidP="00E77643">
      <w:pPr>
        <w:spacing w:line="216" w:lineRule="auto"/>
        <w:ind w:hanging="180"/>
        <w:jc w:val="right"/>
        <w:rPr>
          <w:rFonts w:ascii="Arial" w:hAnsi="Arial" w:cs="Arial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>
      <w:pPr>
        <w:pStyle w:val="a7"/>
        <w:tabs>
          <w:tab w:val="left" w:pos="720"/>
        </w:tabs>
        <w:ind w:firstLine="720"/>
        <w:jc w:val="both"/>
        <w:rPr>
          <w:rFonts w:ascii="Arial" w:hAnsi="Arial" w:cs="Arial"/>
          <w:sz w:val="24"/>
        </w:rPr>
      </w:pPr>
    </w:p>
    <w:p w:rsidR="00E77643" w:rsidRDefault="00E77643" w:rsidP="00E77643"/>
    <w:p w:rsidR="00E77643" w:rsidRDefault="00E77643" w:rsidP="00E77643"/>
    <w:p w:rsidR="00BA276C" w:rsidRPr="00E77643" w:rsidRDefault="00BA276C" w:rsidP="00E77643">
      <w:pPr>
        <w:tabs>
          <w:tab w:val="left" w:pos="6900"/>
        </w:tabs>
        <w:rPr>
          <w:rFonts w:ascii="Arial" w:hAnsi="Arial" w:cs="Arial"/>
          <w:sz w:val="24"/>
          <w:szCs w:val="24"/>
        </w:rPr>
      </w:pPr>
    </w:p>
    <w:p w:rsidR="001B68D6" w:rsidRDefault="001B68D6"/>
    <w:sectPr w:rsidR="001B68D6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971" w:rsidRDefault="00E92971" w:rsidP="00E77643">
      <w:pPr>
        <w:spacing w:after="0" w:line="240" w:lineRule="auto"/>
      </w:pPr>
      <w:r>
        <w:separator/>
      </w:r>
    </w:p>
  </w:endnote>
  <w:endnote w:type="continuationSeparator" w:id="0">
    <w:p w:rsidR="00E92971" w:rsidRDefault="00E92971" w:rsidP="00E77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971" w:rsidRDefault="00E92971" w:rsidP="00E77643">
      <w:pPr>
        <w:spacing w:after="0" w:line="240" w:lineRule="auto"/>
      </w:pPr>
      <w:r>
        <w:separator/>
      </w:r>
    </w:p>
  </w:footnote>
  <w:footnote w:type="continuationSeparator" w:id="0">
    <w:p w:rsidR="00E92971" w:rsidRDefault="00E92971" w:rsidP="00E776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276C"/>
    <w:rsid w:val="000549A8"/>
    <w:rsid w:val="000830AF"/>
    <w:rsid w:val="000D27E4"/>
    <w:rsid w:val="000E5CA1"/>
    <w:rsid w:val="001B68D6"/>
    <w:rsid w:val="00270E74"/>
    <w:rsid w:val="002B6468"/>
    <w:rsid w:val="003C069F"/>
    <w:rsid w:val="00501592"/>
    <w:rsid w:val="005A5540"/>
    <w:rsid w:val="005E26F1"/>
    <w:rsid w:val="00635CF0"/>
    <w:rsid w:val="00683FA8"/>
    <w:rsid w:val="006A086F"/>
    <w:rsid w:val="00747740"/>
    <w:rsid w:val="007D09F8"/>
    <w:rsid w:val="007E289A"/>
    <w:rsid w:val="0084143D"/>
    <w:rsid w:val="0089161B"/>
    <w:rsid w:val="00927442"/>
    <w:rsid w:val="009629BD"/>
    <w:rsid w:val="00A74C0E"/>
    <w:rsid w:val="00AB2B1A"/>
    <w:rsid w:val="00B96E61"/>
    <w:rsid w:val="00BA276C"/>
    <w:rsid w:val="00BA4072"/>
    <w:rsid w:val="00C7250B"/>
    <w:rsid w:val="00C74F2A"/>
    <w:rsid w:val="00C81E1C"/>
    <w:rsid w:val="00C908AB"/>
    <w:rsid w:val="00CB6ED4"/>
    <w:rsid w:val="00CE7CC1"/>
    <w:rsid w:val="00D8664B"/>
    <w:rsid w:val="00DA5B90"/>
    <w:rsid w:val="00E77643"/>
    <w:rsid w:val="00E92971"/>
    <w:rsid w:val="00F238DE"/>
    <w:rsid w:val="00FA5AED"/>
    <w:rsid w:val="00FE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5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77643"/>
  </w:style>
  <w:style w:type="paragraph" w:styleId="a5">
    <w:name w:val="footer"/>
    <w:basedOn w:val="a"/>
    <w:link w:val="a6"/>
    <w:uiPriority w:val="99"/>
    <w:unhideWhenUsed/>
    <w:rsid w:val="00E776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77643"/>
  </w:style>
  <w:style w:type="paragraph" w:customStyle="1" w:styleId="FR1">
    <w:name w:val="FR1"/>
    <w:rsid w:val="00E77643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</w:rPr>
  </w:style>
  <w:style w:type="paragraph" w:styleId="a7">
    <w:name w:val="Title"/>
    <w:basedOn w:val="a"/>
    <w:link w:val="a8"/>
    <w:qFormat/>
    <w:rsid w:val="00E77643"/>
    <w:pPr>
      <w:spacing w:after="0" w:line="240" w:lineRule="auto"/>
      <w:jc w:val="center"/>
    </w:pPr>
    <w:rPr>
      <w:rFonts w:ascii="Times New Roman" w:eastAsia="Calibri" w:hAnsi="Times New Roman" w:cs="Times New Roman"/>
      <w:sz w:val="40"/>
      <w:szCs w:val="24"/>
    </w:rPr>
  </w:style>
  <w:style w:type="character" w:customStyle="1" w:styleId="a8">
    <w:name w:val="Название Знак"/>
    <w:basedOn w:val="a0"/>
    <w:link w:val="a7"/>
    <w:rsid w:val="00E77643"/>
    <w:rPr>
      <w:rFonts w:ascii="Times New Roman" w:eastAsia="Calibri" w:hAnsi="Times New Roman" w:cs="Times New Roman"/>
      <w:sz w:val="4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 Windows</cp:lastModifiedBy>
  <cp:revision>2</cp:revision>
  <cp:lastPrinted>2022-05-02T08:10:00Z</cp:lastPrinted>
  <dcterms:created xsi:type="dcterms:W3CDTF">2022-05-03T09:22:00Z</dcterms:created>
  <dcterms:modified xsi:type="dcterms:W3CDTF">2022-05-03T09:22:00Z</dcterms:modified>
</cp:coreProperties>
</file>