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F43" w:rsidRDefault="009611B6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5pt">
            <v:imagedata r:id="rId7" o:title=""/>
          </v:shape>
        </w:pict>
      </w:r>
      <w:bookmarkStart w:id="0" w:name="sub_2000"/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 К ДОКЛАДУ</w:t>
      </w:r>
    </w:p>
    <w:p w:rsidR="00C821BC" w:rsidRDefault="00482F43" w:rsidP="003A3D37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ГЛАВЫ </w:t>
      </w:r>
      <w:r w:rsidR="00C821BC">
        <w:rPr>
          <w:rFonts w:ascii="Times New Roman" w:hAnsi="Times New Roman" w:cs="Times New Roman"/>
          <w:b/>
          <w:sz w:val="28"/>
          <w:szCs w:val="28"/>
        </w:rPr>
        <w:t>КОЧКУРОВСКОГО МУНИЦИПАЛЬНОГО РАЙОНА</w:t>
      </w:r>
    </w:p>
    <w:p w:rsidR="00482F43" w:rsidRDefault="00482F43" w:rsidP="00A95DAB">
      <w:pPr>
        <w:pStyle w:val="1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ГЕРАСИМОВОЙ СВЕТЛАНЫ НИКОЛАЕВНЫ</w:t>
      </w: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достигнутых значениях показателей для оценки эффективности деятельности органов местного самоуправления за 20</w:t>
      </w:r>
      <w:r w:rsidR="0023704C">
        <w:rPr>
          <w:rFonts w:ascii="Times New Roman" w:hAnsi="Times New Roman" w:cs="Times New Roman"/>
          <w:b/>
          <w:sz w:val="28"/>
          <w:szCs w:val="28"/>
        </w:rPr>
        <w:t>2</w:t>
      </w:r>
      <w:r w:rsidR="006D699B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год</w:t>
      </w:r>
    </w:p>
    <w:p w:rsidR="00482F43" w:rsidRDefault="00482F43" w:rsidP="00A95DAB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их планируемых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значениях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 3-х летний период</w:t>
      </w:r>
    </w:p>
    <w:p w:rsidR="00482F43" w:rsidRDefault="00482F43" w:rsidP="00482F43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82F43" w:rsidRDefault="00482F43" w:rsidP="00482F43">
      <w:pPr>
        <w:pStyle w:val="11"/>
        <w:spacing w:line="36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Подпись_______________</w:t>
      </w:r>
    </w:p>
    <w:p w:rsidR="00482F43" w:rsidRDefault="00482F43" w:rsidP="00482F4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Дата</w:t>
      </w:r>
      <w:r w:rsidR="00C33E31">
        <w:rPr>
          <w:rFonts w:ascii="Times New Roman" w:hAnsi="Times New Roman"/>
          <w:sz w:val="28"/>
          <w:szCs w:val="28"/>
        </w:rPr>
        <w:t xml:space="preserve"> "</w:t>
      </w:r>
      <w:r w:rsidR="009611B6">
        <w:rPr>
          <w:rFonts w:ascii="Times New Roman" w:hAnsi="Times New Roman"/>
          <w:sz w:val="28"/>
          <w:szCs w:val="28"/>
        </w:rPr>
        <w:t>26</w:t>
      </w:r>
      <w:bookmarkStart w:id="1" w:name="_GoBack"/>
      <w:bookmarkEnd w:id="1"/>
      <w:r w:rsidR="00C33E31">
        <w:rPr>
          <w:rFonts w:ascii="Times New Roman" w:hAnsi="Times New Roman"/>
          <w:sz w:val="28"/>
          <w:szCs w:val="28"/>
        </w:rPr>
        <w:t>" апреля 20</w:t>
      </w:r>
      <w:r w:rsidR="00F620AC" w:rsidRPr="00F1264B">
        <w:rPr>
          <w:rFonts w:ascii="Times New Roman" w:hAnsi="Times New Roman"/>
          <w:sz w:val="28"/>
          <w:szCs w:val="28"/>
        </w:rPr>
        <w:t>2</w:t>
      </w:r>
      <w:r w:rsidR="006D699B">
        <w:rPr>
          <w:rFonts w:ascii="Times New Roman" w:hAnsi="Times New Roman"/>
          <w:sz w:val="28"/>
          <w:szCs w:val="28"/>
        </w:rPr>
        <w:t>2</w:t>
      </w:r>
      <w:r w:rsidR="00C33E31">
        <w:rPr>
          <w:rFonts w:ascii="Times New Roman" w:hAnsi="Times New Roman"/>
          <w:sz w:val="28"/>
          <w:szCs w:val="28"/>
        </w:rPr>
        <w:t xml:space="preserve"> г.</w:t>
      </w:r>
    </w:p>
    <w:p w:rsidR="00482F43" w:rsidRDefault="00482F43" w:rsidP="00482F43">
      <w:pPr>
        <w:pStyle w:val="1"/>
        <w:jc w:val="right"/>
        <w:rPr>
          <w:rFonts w:ascii="Times New Roman" w:hAnsi="Times New Roman"/>
          <w:color w:val="auto"/>
          <w:sz w:val="28"/>
          <w:szCs w:val="28"/>
        </w:rPr>
      </w:pPr>
    </w:p>
    <w:p w:rsidR="00811BD5" w:rsidRDefault="00811BD5" w:rsidP="00811BD5"/>
    <w:p w:rsidR="00811BD5" w:rsidRDefault="00811BD5" w:rsidP="00811BD5"/>
    <w:p w:rsidR="003A3D37" w:rsidRDefault="003A3D37" w:rsidP="00811BD5"/>
    <w:p w:rsidR="003A3D37" w:rsidRDefault="003A3D37" w:rsidP="00811BD5"/>
    <w:p w:rsidR="00482F43" w:rsidRPr="00E82FC1" w:rsidRDefault="00482F43" w:rsidP="00482F43">
      <w:pPr>
        <w:pStyle w:val="1"/>
        <w:rPr>
          <w:rFonts w:ascii="Times New Roman" w:hAnsi="Times New Roman"/>
          <w:color w:val="auto"/>
          <w:sz w:val="28"/>
          <w:szCs w:val="28"/>
          <w:u w:val="single"/>
        </w:rPr>
      </w:pPr>
      <w:r w:rsidRPr="00E82FC1">
        <w:rPr>
          <w:rFonts w:ascii="Times New Roman" w:hAnsi="Times New Roman"/>
          <w:color w:val="auto"/>
          <w:sz w:val="28"/>
          <w:szCs w:val="28"/>
          <w:u w:val="single"/>
        </w:rPr>
        <w:lastRenderedPageBreak/>
        <w:t>1. Общие сведения о муниципальном образовании</w:t>
      </w:r>
    </w:p>
    <w:p w:rsidR="00482F43" w:rsidRPr="002356D8" w:rsidRDefault="00482F43" w:rsidP="00482F43"/>
    <w:p w:rsidR="00482F43" w:rsidRPr="00C829B4" w:rsidRDefault="00482F43" w:rsidP="00482F43">
      <w:pPr>
        <w:pStyle w:val="a3"/>
        <w:suppressAutoHyphens w:val="0"/>
        <w:spacing w:line="360" w:lineRule="auto"/>
        <w:ind w:firstLine="4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 w:rsidRPr="00C829B4">
        <w:rPr>
          <w:sz w:val="28"/>
          <w:szCs w:val="28"/>
        </w:rPr>
        <w:t>Кочкуровский</w:t>
      </w:r>
      <w:proofErr w:type="spellEnd"/>
      <w:r w:rsidRPr="00C829B4">
        <w:rPr>
          <w:sz w:val="28"/>
          <w:szCs w:val="28"/>
        </w:rPr>
        <w:t xml:space="preserve"> муниципальный район образован в 1928 г. и занимает площадь 816,46 км</w:t>
      </w:r>
      <w:proofErr w:type="gramStart"/>
      <w:r w:rsidRPr="00C829B4">
        <w:rPr>
          <w:sz w:val="28"/>
          <w:szCs w:val="28"/>
          <w:vertAlign w:val="superscript"/>
        </w:rPr>
        <w:t>2</w:t>
      </w:r>
      <w:proofErr w:type="gramEnd"/>
      <w:r w:rsidRPr="00C829B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C829B4">
        <w:rPr>
          <w:sz w:val="28"/>
          <w:szCs w:val="28"/>
        </w:rPr>
        <w:t xml:space="preserve">Центр — с. Кочкурово. Район расположен на юго-востоке Республики Мордовия в 25 км от г. Саранска и в 12 км от железнодорожной станции </w:t>
      </w:r>
      <w:proofErr w:type="gramStart"/>
      <w:r w:rsidRPr="00C829B4">
        <w:rPr>
          <w:sz w:val="28"/>
          <w:szCs w:val="28"/>
        </w:rPr>
        <w:t>Воеводское</w:t>
      </w:r>
      <w:proofErr w:type="gramEnd"/>
      <w:r w:rsidRPr="00C829B4">
        <w:rPr>
          <w:sz w:val="28"/>
          <w:szCs w:val="28"/>
        </w:rPr>
        <w:t xml:space="preserve"> Куйбышевской железной дороги. Район граничит на юге с Пензенской областью, на западе — с Рузаевским муниципальным районом, на северо-западе — с Саранским городским округом, на севере </w:t>
      </w:r>
      <w:r>
        <w:rPr>
          <w:sz w:val="28"/>
          <w:szCs w:val="28"/>
        </w:rPr>
        <w:t xml:space="preserve"> </w:t>
      </w:r>
      <w:r w:rsidRPr="00C829B4">
        <w:rPr>
          <w:sz w:val="28"/>
          <w:szCs w:val="28"/>
        </w:rPr>
        <w:t xml:space="preserve">— с </w:t>
      </w:r>
      <w:proofErr w:type="spellStart"/>
      <w:r w:rsidRPr="00C829B4">
        <w:rPr>
          <w:sz w:val="28"/>
          <w:szCs w:val="28"/>
        </w:rPr>
        <w:t>Лямбирским</w:t>
      </w:r>
      <w:proofErr w:type="spellEnd"/>
      <w:r w:rsidRPr="00C829B4">
        <w:rPr>
          <w:sz w:val="28"/>
          <w:szCs w:val="28"/>
        </w:rPr>
        <w:t xml:space="preserve"> и </w:t>
      </w:r>
      <w:proofErr w:type="spellStart"/>
      <w:r w:rsidRPr="00C829B4">
        <w:rPr>
          <w:sz w:val="28"/>
          <w:szCs w:val="28"/>
        </w:rPr>
        <w:t>Большеберезниковским</w:t>
      </w:r>
      <w:proofErr w:type="spellEnd"/>
      <w:r w:rsidRPr="00C829B4">
        <w:rPr>
          <w:sz w:val="28"/>
          <w:szCs w:val="28"/>
        </w:rPr>
        <w:t xml:space="preserve"> муниципальными районами Республики Мордовия. </w:t>
      </w:r>
    </w:p>
    <w:p w:rsidR="00482F43" w:rsidRPr="00A36DDA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 w:rsidRPr="00C829B4">
        <w:rPr>
          <w:rFonts w:ascii="Times New Roman" w:hAnsi="Times New Roman"/>
          <w:sz w:val="28"/>
          <w:szCs w:val="28"/>
        </w:rPr>
        <w:t>Район расположен на юго-востоке республики</w:t>
      </w:r>
      <w:r w:rsidR="004A1F9C">
        <w:rPr>
          <w:rFonts w:ascii="Times New Roman" w:hAnsi="Times New Roman"/>
          <w:sz w:val="28"/>
          <w:szCs w:val="28"/>
        </w:rPr>
        <w:t>.</w:t>
      </w:r>
      <w:r w:rsidRPr="00C829B4">
        <w:rPr>
          <w:rFonts w:ascii="Times New Roman" w:hAnsi="Times New Roman"/>
          <w:sz w:val="28"/>
          <w:szCs w:val="28"/>
        </w:rPr>
        <w:t xml:space="preserve"> По территории района протекают реки Сура, </w:t>
      </w:r>
      <w:proofErr w:type="spellStart"/>
      <w:r w:rsidRPr="00C829B4">
        <w:rPr>
          <w:rFonts w:ascii="Times New Roman" w:hAnsi="Times New Roman"/>
          <w:sz w:val="28"/>
          <w:szCs w:val="28"/>
        </w:rPr>
        <w:t>Вьясс</w:t>
      </w:r>
      <w:proofErr w:type="spellEnd"/>
      <w:r w:rsidRPr="00C829B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829B4">
        <w:rPr>
          <w:rFonts w:ascii="Times New Roman" w:hAnsi="Times New Roman"/>
          <w:sz w:val="28"/>
          <w:szCs w:val="28"/>
        </w:rPr>
        <w:t>Синяш</w:t>
      </w:r>
      <w:proofErr w:type="spellEnd"/>
      <w:r w:rsidRPr="00C829B4">
        <w:rPr>
          <w:rFonts w:ascii="Times New Roman" w:hAnsi="Times New Roman"/>
          <w:sz w:val="28"/>
          <w:szCs w:val="28"/>
        </w:rPr>
        <w:t>. Протяженность р. Сура по району составляет 22 км, малых рек — 147 км.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6DDA">
        <w:rPr>
          <w:rFonts w:ascii="Times New Roman" w:hAnsi="Times New Roman"/>
          <w:sz w:val="28"/>
          <w:szCs w:val="28"/>
        </w:rPr>
        <w:t xml:space="preserve">В пойме р. Суры находятся 30 озер общей площадью 65 га, а также 120 родников; более 300 га занимают болота. </w:t>
      </w:r>
    </w:p>
    <w:p w:rsidR="00482F43" w:rsidRDefault="00482F43" w:rsidP="00482F43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Население района </w:t>
      </w:r>
      <w:r w:rsidR="0061707E">
        <w:rPr>
          <w:rFonts w:ascii="Times New Roman" w:hAnsi="Times New Roman"/>
          <w:sz w:val="28"/>
          <w:szCs w:val="28"/>
        </w:rPr>
        <w:t>9</w:t>
      </w:r>
      <w:r w:rsidR="000118A3">
        <w:rPr>
          <w:rFonts w:ascii="Times New Roman" w:hAnsi="Times New Roman"/>
          <w:sz w:val="28"/>
          <w:szCs w:val="28"/>
        </w:rPr>
        <w:t>376</w:t>
      </w:r>
      <w:r>
        <w:rPr>
          <w:rFonts w:ascii="Times New Roman" w:hAnsi="Times New Roman"/>
          <w:sz w:val="28"/>
          <w:szCs w:val="28"/>
        </w:rPr>
        <w:t xml:space="preserve"> человек, в том числе мордва-эрзя, русские, татары. </w:t>
      </w:r>
    </w:p>
    <w:p w:rsidR="003F0C39" w:rsidRDefault="00482F43" w:rsidP="00D05F1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составе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1003B1" w:rsidRPr="001003B1">
        <w:rPr>
          <w:rFonts w:ascii="Times New Roman" w:hAnsi="Times New Roman"/>
          <w:sz w:val="28"/>
          <w:szCs w:val="28"/>
        </w:rPr>
        <w:t xml:space="preserve"> 8</w:t>
      </w:r>
      <w:r>
        <w:rPr>
          <w:rFonts w:ascii="Times New Roman" w:hAnsi="Times New Roman"/>
          <w:sz w:val="28"/>
          <w:szCs w:val="28"/>
        </w:rPr>
        <w:t xml:space="preserve"> сельских поселений, </w:t>
      </w:r>
      <w:r w:rsidR="004C77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которых  39 сел,  поселков  и  деревень.  </w:t>
      </w:r>
    </w:p>
    <w:p w:rsidR="00F1264B" w:rsidRDefault="007C1EE2" w:rsidP="007C1EE2">
      <w:pPr>
        <w:pStyle w:val="ad"/>
        <w:spacing w:before="0" w:beforeAutospacing="0" w:after="0" w:afterAutospacing="0" w:line="36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Ведущей отраслью экономики района является сельское хозяйство, за счет которого в основном обеспечивается рост поступления доходов в консолидированный бюджет района. </w:t>
      </w:r>
    </w:p>
    <w:p w:rsidR="001E2C30" w:rsidRPr="00CD0FD6" w:rsidRDefault="0023704C" w:rsidP="007C1EE2">
      <w:pPr>
        <w:pStyle w:val="ad"/>
        <w:spacing w:before="0" w:beforeAutospacing="0" w:after="0" w:afterAutospacing="0" w:line="360" w:lineRule="auto"/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23704C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Объем производства валовой продукции в сельском хозяйстве (в сопоставимых ценах) составил 1 млрд. </w:t>
      </w:r>
      <w:r w:rsidR="007050C4">
        <w:rPr>
          <w:rFonts w:ascii="Times New Roman CYR" w:hAnsi="Times New Roman CYR" w:cs="Times New Roman CYR"/>
          <w:color w:val="000000" w:themeColor="text1"/>
          <w:sz w:val="28"/>
          <w:szCs w:val="28"/>
        </w:rPr>
        <w:t>753</w:t>
      </w:r>
      <w:r w:rsidRPr="0023704C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млн.</w:t>
      </w:r>
      <w:r w:rsidR="007050C4">
        <w:rPr>
          <w:rFonts w:ascii="Times New Roman CYR" w:hAnsi="Times New Roman CYR" w:cs="Times New Roman CYR"/>
          <w:color w:val="000000" w:themeColor="text1"/>
          <w:sz w:val="28"/>
          <w:szCs w:val="28"/>
        </w:rPr>
        <w:t>625</w:t>
      </w:r>
      <w:r w:rsidRPr="0023704C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тыс. рублей</w:t>
      </w:r>
      <w:r w:rsidR="007050C4">
        <w:rPr>
          <w:rFonts w:ascii="Times New Roman CYR" w:hAnsi="Times New Roman CYR" w:cs="Times New Roman CYR"/>
          <w:color w:val="000000" w:themeColor="text1"/>
          <w:sz w:val="28"/>
          <w:szCs w:val="28"/>
        </w:rPr>
        <w:t>,</w:t>
      </w:r>
      <w:r w:rsidR="007050C4" w:rsidRPr="007050C4">
        <w:t xml:space="preserve"> </w:t>
      </w:r>
      <w:r w:rsidR="007050C4" w:rsidRPr="007050C4">
        <w:rPr>
          <w:rFonts w:ascii="Times New Roman CYR" w:hAnsi="Times New Roman CYR" w:cs="Times New Roman CYR"/>
          <w:color w:val="000000" w:themeColor="text1"/>
          <w:sz w:val="28"/>
          <w:szCs w:val="28"/>
        </w:rPr>
        <w:t>что</w:t>
      </w:r>
      <w:r w:rsidR="007050C4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на 4,2%, выше уровня 2020 года</w:t>
      </w:r>
      <w:r w:rsidR="00E31CED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. </w:t>
      </w:r>
      <w:r w:rsidR="001E2C30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Сельхозпредприятиям  всех форм собственности  в 20</w:t>
      </w:r>
      <w:r>
        <w:rPr>
          <w:rFonts w:ascii="Times New Roman CYR" w:hAnsi="Times New Roman CYR" w:cs="Times New Roman CYR"/>
          <w:color w:val="000000" w:themeColor="text1"/>
          <w:sz w:val="28"/>
          <w:szCs w:val="28"/>
        </w:rPr>
        <w:t>2</w:t>
      </w:r>
      <w:r w:rsidR="007050C4">
        <w:rPr>
          <w:rFonts w:ascii="Times New Roman CYR" w:hAnsi="Times New Roman CYR" w:cs="Times New Roman CYR"/>
          <w:color w:val="000000" w:themeColor="text1"/>
          <w:sz w:val="28"/>
          <w:szCs w:val="28"/>
        </w:rPr>
        <w:t>1</w:t>
      </w:r>
      <w:r w:rsidR="00E31CED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</w:t>
      </w:r>
      <w:r w:rsidR="001E2C30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году  была оказана господдержка  в сумме </w:t>
      </w:r>
      <w:r w:rsidR="00244BBF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</w:t>
      </w:r>
      <w:r w:rsidR="00E31CED">
        <w:rPr>
          <w:rFonts w:ascii="Times New Roman CYR" w:hAnsi="Times New Roman CYR" w:cs="Times New Roman CYR"/>
          <w:color w:val="000000" w:themeColor="text1"/>
          <w:sz w:val="28"/>
          <w:szCs w:val="28"/>
        </w:rPr>
        <w:t>129,3</w:t>
      </w:r>
      <w:r w:rsidR="00506846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</w:t>
      </w:r>
      <w:r w:rsidR="001E2C30" w:rsidRPr="00CD0FD6">
        <w:rPr>
          <w:rFonts w:ascii="Times New Roman CYR" w:hAnsi="Times New Roman CYR" w:cs="Times New Roman CYR"/>
          <w:color w:val="000000" w:themeColor="text1"/>
          <w:sz w:val="28"/>
          <w:szCs w:val="28"/>
        </w:rPr>
        <w:t>млн. рублей</w:t>
      </w:r>
      <w:r w:rsidR="00E31CED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 </w:t>
      </w:r>
      <w:r w:rsidR="00E31CED" w:rsidRPr="00E31CED">
        <w:rPr>
          <w:rFonts w:ascii="Times New Roman CYR" w:hAnsi="Times New Roman CYR" w:cs="Times New Roman CYR"/>
          <w:color w:val="000000" w:themeColor="text1"/>
          <w:sz w:val="28"/>
          <w:szCs w:val="28"/>
        </w:rPr>
        <w:t>за счет республиканского и федерального бюджетов</w:t>
      </w:r>
      <w:r>
        <w:rPr>
          <w:rFonts w:ascii="Times New Roman CYR" w:hAnsi="Times New Roman CYR" w:cs="Times New Roman CYR"/>
          <w:color w:val="000000" w:themeColor="text1"/>
          <w:sz w:val="28"/>
          <w:szCs w:val="28"/>
        </w:rPr>
        <w:t>.</w:t>
      </w:r>
    </w:p>
    <w:p w:rsidR="00C96B53" w:rsidRDefault="00C96B53" w:rsidP="000B576D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C96B53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Аграрный сектор экономики в районе представляют 4 сельскохозяйственных предприятия различных форм собственности: ООО Агрофирма  «</w:t>
      </w:r>
      <w:proofErr w:type="gramStart"/>
      <w:r w:rsidRPr="00C96B53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Норов</w:t>
      </w:r>
      <w:proofErr w:type="gramEnd"/>
      <w:r w:rsidRPr="00C96B53">
        <w:rPr>
          <w:rFonts w:ascii="Times New Roman" w:hAnsi="Times New Roman"/>
          <w:color w:val="000000" w:themeColor="text1"/>
          <w:sz w:val="28"/>
          <w:szCs w:val="28"/>
          <w:lang w:eastAsia="ru-RU"/>
        </w:rPr>
        <w:t>», ООО МПК «</w:t>
      </w:r>
      <w:proofErr w:type="spellStart"/>
      <w:r w:rsidRPr="00C96B53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Норовский</w:t>
      </w:r>
      <w:proofErr w:type="spellEnd"/>
      <w:r w:rsidRPr="00C96B53">
        <w:rPr>
          <w:rFonts w:ascii="Times New Roman" w:hAnsi="Times New Roman"/>
          <w:color w:val="000000" w:themeColor="text1"/>
          <w:sz w:val="28"/>
          <w:szCs w:val="28"/>
          <w:lang w:eastAsia="ru-RU"/>
        </w:rPr>
        <w:t>», ООО «</w:t>
      </w:r>
      <w:proofErr w:type="spellStart"/>
      <w:r w:rsidRPr="00C96B53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Норовское</w:t>
      </w:r>
      <w:proofErr w:type="spellEnd"/>
      <w:r w:rsidRPr="00C96B53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молоко», которые входят в Агрохолдинг «Норов», ООО «ТАВЛА»; 2 сельскохозяйственных производственных кооператива, 24 крестьянских (фермерских) хозяйства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482F43" w:rsidRDefault="00482F43" w:rsidP="000B576D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 территории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пролегает федеральная автодорога </w:t>
      </w:r>
      <w:r w:rsidR="00766793">
        <w:rPr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/>
          <w:sz w:val="28"/>
          <w:szCs w:val="28"/>
        </w:rPr>
        <w:t>Нижний</w:t>
      </w:r>
      <w:proofErr w:type="gramEnd"/>
      <w:r w:rsidR="0076679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7667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Новгород-Саранск-Пенза. </w:t>
      </w:r>
      <w:r w:rsidR="00766793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Все </w:t>
      </w:r>
      <w:r w:rsidR="0076679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центральные </w:t>
      </w:r>
      <w:r w:rsidR="007667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села </w:t>
      </w:r>
      <w:r w:rsidR="00C96B53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сельских поселений связаны автодорогами с твердым асфальтовым покрытием. По территориям </w:t>
      </w:r>
      <w:proofErr w:type="spellStart"/>
      <w:r w:rsidR="00766793">
        <w:rPr>
          <w:rFonts w:ascii="Times New Roman" w:hAnsi="Times New Roman"/>
          <w:sz w:val="28"/>
          <w:szCs w:val="28"/>
        </w:rPr>
        <w:t>Булгаковского</w:t>
      </w:r>
      <w:proofErr w:type="spellEnd"/>
      <w:r w:rsidR="00766793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Семилей</w:t>
      </w:r>
      <w:r w:rsidR="00981614">
        <w:rPr>
          <w:rFonts w:ascii="Times New Roman" w:hAnsi="Times New Roman"/>
          <w:sz w:val="28"/>
          <w:szCs w:val="28"/>
        </w:rPr>
        <w:t>ского</w:t>
      </w:r>
      <w:proofErr w:type="spellEnd"/>
      <w:r w:rsidR="00981614">
        <w:rPr>
          <w:rFonts w:ascii="Times New Roman" w:hAnsi="Times New Roman"/>
          <w:sz w:val="28"/>
          <w:szCs w:val="28"/>
        </w:rPr>
        <w:t xml:space="preserve">, Красномайского, </w:t>
      </w:r>
      <w:proofErr w:type="spellStart"/>
      <w:r>
        <w:rPr>
          <w:rFonts w:ascii="Times New Roman" w:hAnsi="Times New Roman"/>
          <w:sz w:val="28"/>
          <w:szCs w:val="28"/>
        </w:rPr>
        <w:t>Качелайского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сельских поселений пролегает Куйбышевская железная дорога. Добраться от Саранска до </w:t>
      </w:r>
      <w:proofErr w:type="spellStart"/>
      <w:r w:rsidR="0038355C">
        <w:rPr>
          <w:rFonts w:ascii="Times New Roman" w:hAnsi="Times New Roman"/>
          <w:sz w:val="28"/>
          <w:szCs w:val="28"/>
        </w:rPr>
        <w:t>с</w:t>
      </w:r>
      <w:proofErr w:type="gramStart"/>
      <w:r w:rsidR="0038355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>очкуров</w:t>
      </w:r>
      <w:r w:rsidR="0038355C">
        <w:rPr>
          <w:rFonts w:ascii="Times New Roman" w:hAnsi="Times New Roman"/>
          <w:sz w:val="28"/>
          <w:szCs w:val="28"/>
        </w:rPr>
        <w:t>о</w:t>
      </w:r>
      <w:proofErr w:type="spellEnd"/>
      <w:r>
        <w:rPr>
          <w:rFonts w:ascii="Times New Roman" w:hAnsi="Times New Roman"/>
          <w:sz w:val="28"/>
          <w:szCs w:val="28"/>
        </w:rPr>
        <w:t xml:space="preserve">  можно по автомобильной дороге</w:t>
      </w:r>
      <w:r w:rsidR="00806D4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806D48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вязь со столицей республики осуществляется рейсовыми автобусами  и </w:t>
      </w:r>
      <w:r w:rsidR="00FB7A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маршрутными такси. Газопроводы  построены  до всех сельских поселений района. </w:t>
      </w:r>
    </w:p>
    <w:p w:rsidR="00482F43" w:rsidRDefault="00482F43" w:rsidP="00482F43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Отрасль связи в районе представлена предприятиями почты, телефона (телеграфа), цифрового телевидения, сотовых компаний. Широкое применение нашло спутниковое телевидение.</w:t>
      </w: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населенных пунктах района работают торговые предприятия, которые обеспечивают потребности населения в товарах продовольственного и непродовольственного назначения и обладают значительным потенциалом к дальнейшему развитию. </w:t>
      </w:r>
    </w:p>
    <w:p w:rsidR="00482F43" w:rsidRDefault="00482F43" w:rsidP="00482F43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функционирует физкультурно-оздоровительный  комплекс  на   территории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Семилейского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емилей</w:t>
      </w:r>
      <w:proofErr w:type="spellEnd"/>
      <w:r>
        <w:rPr>
          <w:rFonts w:ascii="Times New Roman" w:hAnsi="Times New Roman" w:cs="Times New Roman"/>
          <w:sz w:val="28"/>
          <w:szCs w:val="28"/>
        </w:rPr>
        <w:t>. В районе проводится активная физкультурно-оздоровительная</w:t>
      </w:r>
      <w:r w:rsidR="00E5721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E57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спортивная работа. В районе </w:t>
      </w:r>
      <w:r w:rsidR="00321769">
        <w:rPr>
          <w:rFonts w:ascii="Times New Roman" w:hAnsi="Times New Roman" w:cs="Times New Roman"/>
          <w:sz w:val="28"/>
          <w:szCs w:val="28"/>
        </w:rPr>
        <w:t>более</w:t>
      </w:r>
      <w:r>
        <w:rPr>
          <w:rFonts w:ascii="Times New Roman" w:hAnsi="Times New Roman" w:cs="Times New Roman"/>
          <w:sz w:val="28"/>
          <w:szCs w:val="28"/>
        </w:rPr>
        <w:t xml:space="preserve"> 3 тыс. человек или </w:t>
      </w:r>
      <w:r w:rsidR="00321769">
        <w:rPr>
          <w:rFonts w:ascii="Times New Roman" w:hAnsi="Times New Roman" w:cs="Times New Roman"/>
          <w:sz w:val="28"/>
          <w:szCs w:val="28"/>
        </w:rPr>
        <w:t>50,4</w:t>
      </w:r>
      <w:r>
        <w:rPr>
          <w:rFonts w:ascii="Times New Roman" w:hAnsi="Times New Roman" w:cs="Times New Roman"/>
          <w:sz w:val="28"/>
          <w:szCs w:val="28"/>
        </w:rPr>
        <w:t xml:space="preserve"> % населения регулярно занимаются физической культурой.</w:t>
      </w:r>
      <w:r>
        <w:rPr>
          <w:rFonts w:ascii="Times New Roman" w:hAnsi="Times New Roman" w:cs="Times New Roman"/>
          <w:sz w:val="28"/>
          <w:szCs w:val="28"/>
        </w:rPr>
        <w:tab/>
      </w:r>
      <w:r w:rsidR="00AD0E0A">
        <w:rPr>
          <w:rFonts w:ascii="Times New Roman" w:hAnsi="Times New Roman" w:cs="Times New Roman"/>
          <w:sz w:val="28"/>
          <w:szCs w:val="28"/>
        </w:rPr>
        <w:t xml:space="preserve"> </w:t>
      </w:r>
      <w:r w:rsidR="00CB1E39" w:rsidRPr="00CB1E39">
        <w:rPr>
          <w:rFonts w:ascii="Times New Roman" w:hAnsi="Times New Roman" w:cs="Times New Roman"/>
          <w:sz w:val="28"/>
          <w:szCs w:val="28"/>
        </w:rPr>
        <w:t>У</w:t>
      </w:r>
      <w:r w:rsidR="00321769">
        <w:rPr>
          <w:rFonts w:ascii="Times New Roman" w:hAnsi="Times New Roman" w:cs="Times New Roman"/>
          <w:sz w:val="28"/>
          <w:szCs w:val="28"/>
        </w:rPr>
        <w:t>величилась</w:t>
      </w:r>
      <w:r w:rsidR="00CB1E39" w:rsidRPr="00CB1E39">
        <w:rPr>
          <w:rFonts w:ascii="Times New Roman" w:hAnsi="Times New Roman" w:cs="Times New Roman"/>
          <w:sz w:val="28"/>
          <w:szCs w:val="28"/>
        </w:rPr>
        <w:t xml:space="preserve"> дол</w:t>
      </w:r>
      <w:r w:rsidR="00321769">
        <w:rPr>
          <w:rFonts w:ascii="Times New Roman" w:hAnsi="Times New Roman" w:cs="Times New Roman"/>
          <w:sz w:val="28"/>
          <w:szCs w:val="28"/>
        </w:rPr>
        <w:t>я</w:t>
      </w:r>
      <w:r w:rsidR="00CB1E39" w:rsidRPr="00CB1E39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CB1E39">
        <w:rPr>
          <w:rFonts w:ascii="Times New Roman" w:hAnsi="Times New Roman" w:cs="Times New Roman"/>
          <w:sz w:val="28"/>
          <w:szCs w:val="28"/>
        </w:rPr>
        <w:t>, систематически занимающихся физической культурой и спортом</w:t>
      </w:r>
      <w:r w:rsidR="00CB1E39" w:rsidRPr="00CB1E39">
        <w:rPr>
          <w:rFonts w:ascii="Times New Roman" w:hAnsi="Times New Roman" w:cs="Times New Roman"/>
          <w:sz w:val="28"/>
          <w:szCs w:val="28"/>
        </w:rPr>
        <w:t xml:space="preserve">  с </w:t>
      </w:r>
      <w:r w:rsidR="00321769">
        <w:rPr>
          <w:rFonts w:ascii="Times New Roman" w:hAnsi="Times New Roman" w:cs="Times New Roman"/>
          <w:sz w:val="28"/>
          <w:szCs w:val="28"/>
        </w:rPr>
        <w:t>75,8</w:t>
      </w:r>
      <w:r w:rsidR="00CB1E39" w:rsidRPr="00CB1E39">
        <w:rPr>
          <w:rFonts w:ascii="Times New Roman" w:hAnsi="Times New Roman" w:cs="Times New Roman"/>
          <w:sz w:val="28"/>
          <w:szCs w:val="28"/>
        </w:rPr>
        <w:t xml:space="preserve"> % (20</w:t>
      </w:r>
      <w:r w:rsidR="00321769">
        <w:rPr>
          <w:rFonts w:ascii="Times New Roman" w:hAnsi="Times New Roman" w:cs="Times New Roman"/>
          <w:sz w:val="28"/>
          <w:szCs w:val="28"/>
        </w:rPr>
        <w:t>20</w:t>
      </w:r>
      <w:r w:rsidR="00CB1E39">
        <w:rPr>
          <w:rFonts w:ascii="Times New Roman" w:hAnsi="Times New Roman" w:cs="Times New Roman"/>
          <w:sz w:val="28"/>
          <w:szCs w:val="28"/>
        </w:rPr>
        <w:t xml:space="preserve"> г.</w:t>
      </w:r>
      <w:r w:rsidR="00CB1E39" w:rsidRPr="00CB1E39">
        <w:rPr>
          <w:rFonts w:ascii="Times New Roman" w:hAnsi="Times New Roman" w:cs="Times New Roman"/>
          <w:sz w:val="28"/>
          <w:szCs w:val="28"/>
        </w:rPr>
        <w:t>) до 8</w:t>
      </w:r>
      <w:r w:rsidR="00321769">
        <w:rPr>
          <w:rFonts w:ascii="Times New Roman" w:hAnsi="Times New Roman" w:cs="Times New Roman"/>
          <w:sz w:val="28"/>
          <w:szCs w:val="28"/>
        </w:rPr>
        <w:t>2,9</w:t>
      </w:r>
      <w:r w:rsidR="00CB1E39" w:rsidRPr="00CB1E39">
        <w:rPr>
          <w:rFonts w:ascii="Times New Roman" w:hAnsi="Times New Roman" w:cs="Times New Roman"/>
          <w:sz w:val="28"/>
          <w:szCs w:val="28"/>
        </w:rPr>
        <w:t xml:space="preserve"> % (202</w:t>
      </w:r>
      <w:r w:rsidR="00321769">
        <w:rPr>
          <w:rFonts w:ascii="Times New Roman" w:hAnsi="Times New Roman" w:cs="Times New Roman"/>
          <w:sz w:val="28"/>
          <w:szCs w:val="28"/>
        </w:rPr>
        <w:t>1</w:t>
      </w:r>
      <w:r w:rsidR="00CB1E39" w:rsidRPr="00CB1E39">
        <w:rPr>
          <w:rFonts w:ascii="Times New Roman" w:hAnsi="Times New Roman" w:cs="Times New Roman"/>
          <w:sz w:val="28"/>
          <w:szCs w:val="28"/>
        </w:rPr>
        <w:t xml:space="preserve"> г.)</w:t>
      </w:r>
      <w:r w:rsidR="00321769">
        <w:rPr>
          <w:rFonts w:ascii="Times New Roman" w:hAnsi="Times New Roman" w:cs="Times New Roman"/>
          <w:sz w:val="28"/>
          <w:szCs w:val="28"/>
        </w:rPr>
        <w:t>.</w:t>
      </w:r>
      <w:r w:rsidR="00CB1E39" w:rsidRPr="00CB1E39">
        <w:rPr>
          <w:rFonts w:ascii="Times New Roman" w:hAnsi="Times New Roman" w:cs="Times New Roman"/>
          <w:sz w:val="28"/>
          <w:szCs w:val="28"/>
        </w:rPr>
        <w:t xml:space="preserve"> Дальнейшее увеличение  данных показателей прогнозируется в связи с запланированным строительством многофункционального зала и мини-футбольного поля в селе Кочкурово. </w:t>
      </w:r>
      <w:r w:rsidR="00AD0E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2F43" w:rsidRDefault="00DD181F" w:rsidP="00040CA5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941CC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82F43">
        <w:rPr>
          <w:rFonts w:ascii="Times New Roman" w:hAnsi="Times New Roman"/>
          <w:sz w:val="28"/>
          <w:szCs w:val="28"/>
        </w:rPr>
        <w:t>Во исполнение Указа</w:t>
      </w:r>
      <w:r w:rsidR="00481A5E">
        <w:rPr>
          <w:rFonts w:ascii="Times New Roman" w:hAnsi="Times New Roman"/>
          <w:sz w:val="28"/>
          <w:szCs w:val="28"/>
        </w:rPr>
        <w:t xml:space="preserve"> Главы Республики Мордовия  от  22 марта</w:t>
      </w:r>
      <w:r w:rsidR="00482F43">
        <w:rPr>
          <w:rFonts w:ascii="Times New Roman" w:hAnsi="Times New Roman"/>
          <w:sz w:val="28"/>
          <w:szCs w:val="28"/>
        </w:rPr>
        <w:t xml:space="preserve">  </w:t>
      </w:r>
      <w:r w:rsidR="00481A5E">
        <w:rPr>
          <w:rFonts w:ascii="Times New Roman" w:hAnsi="Times New Roman"/>
          <w:sz w:val="28"/>
          <w:szCs w:val="28"/>
        </w:rPr>
        <w:t>2013 года №68</w:t>
      </w:r>
      <w:r w:rsidR="00482F43">
        <w:rPr>
          <w:rFonts w:ascii="Times New Roman" w:hAnsi="Times New Roman"/>
          <w:sz w:val="28"/>
          <w:szCs w:val="28"/>
        </w:rPr>
        <w:t xml:space="preserve">-УГ </w:t>
      </w:r>
      <w:r w:rsidR="00481A5E">
        <w:rPr>
          <w:rFonts w:ascii="Times New Roman" w:hAnsi="Times New Roman"/>
          <w:sz w:val="28"/>
          <w:szCs w:val="28"/>
        </w:rPr>
        <w:t>«О мерах по реализации Указа Президента Российской Федерации от 28 апреля 2008 г. №</w:t>
      </w:r>
      <w:r w:rsidR="00040CA5">
        <w:rPr>
          <w:rFonts w:ascii="Times New Roman" w:hAnsi="Times New Roman"/>
          <w:sz w:val="28"/>
          <w:szCs w:val="28"/>
        </w:rPr>
        <w:t xml:space="preserve"> </w:t>
      </w:r>
      <w:r w:rsidR="00481A5E">
        <w:rPr>
          <w:rFonts w:ascii="Times New Roman" w:hAnsi="Times New Roman"/>
          <w:sz w:val="28"/>
          <w:szCs w:val="28"/>
        </w:rPr>
        <w:t xml:space="preserve">607 </w:t>
      </w:r>
      <w:r w:rsidR="00482F43">
        <w:rPr>
          <w:rFonts w:ascii="Times New Roman" w:hAnsi="Times New Roman"/>
          <w:sz w:val="28"/>
          <w:szCs w:val="28"/>
        </w:rPr>
        <w:t>«Об оценке эффективности деятельности  органов  местного самоуправления</w:t>
      </w:r>
      <w:r w:rsidR="00481A5E">
        <w:rPr>
          <w:rFonts w:ascii="Times New Roman" w:hAnsi="Times New Roman"/>
          <w:sz w:val="28"/>
          <w:szCs w:val="28"/>
        </w:rPr>
        <w:t xml:space="preserve"> городских округов и муниципальных районов»</w:t>
      </w:r>
      <w:r w:rsidR="00482F43">
        <w:rPr>
          <w:rFonts w:ascii="Times New Roman" w:hAnsi="Times New Roman"/>
          <w:sz w:val="28"/>
          <w:szCs w:val="28"/>
        </w:rPr>
        <w:t xml:space="preserve">, постановлением администрации </w:t>
      </w:r>
      <w:proofErr w:type="spellStart"/>
      <w:r w:rsidR="00482F43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482F43"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 w:rsidR="00481A5E">
        <w:rPr>
          <w:rFonts w:ascii="Times New Roman" w:hAnsi="Times New Roman"/>
          <w:sz w:val="28"/>
          <w:szCs w:val="28"/>
        </w:rPr>
        <w:t>02.04.</w:t>
      </w:r>
      <w:r w:rsidR="00482F43">
        <w:rPr>
          <w:rFonts w:ascii="Times New Roman" w:hAnsi="Times New Roman"/>
          <w:sz w:val="28"/>
          <w:szCs w:val="28"/>
        </w:rPr>
        <w:t>20</w:t>
      </w:r>
      <w:r w:rsidR="00481A5E">
        <w:rPr>
          <w:rFonts w:ascii="Times New Roman" w:hAnsi="Times New Roman"/>
          <w:sz w:val="28"/>
          <w:szCs w:val="28"/>
        </w:rPr>
        <w:t>1</w:t>
      </w:r>
      <w:r w:rsidR="00482F43">
        <w:rPr>
          <w:rFonts w:ascii="Times New Roman" w:hAnsi="Times New Roman"/>
          <w:sz w:val="28"/>
          <w:szCs w:val="28"/>
        </w:rPr>
        <w:t>9 года № 1</w:t>
      </w:r>
      <w:r w:rsidR="00481A5E">
        <w:rPr>
          <w:rFonts w:ascii="Times New Roman" w:hAnsi="Times New Roman"/>
          <w:sz w:val="28"/>
          <w:szCs w:val="28"/>
        </w:rPr>
        <w:t>77</w:t>
      </w:r>
      <w:r w:rsidR="00482F43">
        <w:rPr>
          <w:rFonts w:ascii="Times New Roman" w:hAnsi="Times New Roman"/>
          <w:sz w:val="28"/>
          <w:szCs w:val="28"/>
        </w:rPr>
        <w:t xml:space="preserve">-п </w:t>
      </w:r>
      <w:r w:rsidR="00482F43">
        <w:rPr>
          <w:rFonts w:ascii="Times New Roman" w:hAnsi="Times New Roman"/>
          <w:bCs/>
          <w:sz w:val="28"/>
          <w:szCs w:val="28"/>
        </w:rPr>
        <w:t xml:space="preserve">«О создании районной </w:t>
      </w:r>
      <w:r w:rsidR="00482F43">
        <w:rPr>
          <w:rFonts w:ascii="Times New Roman" w:hAnsi="Times New Roman"/>
          <w:bCs/>
          <w:sz w:val="28"/>
          <w:szCs w:val="28"/>
        </w:rPr>
        <w:lastRenderedPageBreak/>
        <w:t xml:space="preserve">межведомственной рабочей группы при администрации </w:t>
      </w:r>
      <w:proofErr w:type="spellStart"/>
      <w:r w:rsidR="00482F43">
        <w:rPr>
          <w:rFonts w:ascii="Times New Roman" w:hAnsi="Times New Roman"/>
          <w:bCs/>
          <w:sz w:val="28"/>
          <w:szCs w:val="28"/>
        </w:rPr>
        <w:t>Кочкуровского</w:t>
      </w:r>
      <w:proofErr w:type="spellEnd"/>
      <w:r w:rsidR="00482F43">
        <w:rPr>
          <w:rFonts w:ascii="Times New Roman" w:hAnsi="Times New Roman"/>
          <w:bCs/>
          <w:sz w:val="28"/>
          <w:szCs w:val="28"/>
        </w:rPr>
        <w:t xml:space="preserve"> муниципального района по формированию</w:t>
      </w:r>
      <w:proofErr w:type="gramEnd"/>
      <w:r w:rsidR="00482F43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="00482F43">
        <w:rPr>
          <w:rFonts w:ascii="Times New Roman" w:hAnsi="Times New Roman"/>
          <w:bCs/>
          <w:sz w:val="28"/>
          <w:szCs w:val="28"/>
        </w:rPr>
        <w:t xml:space="preserve">доклада главы </w:t>
      </w:r>
      <w:proofErr w:type="spellStart"/>
      <w:r w:rsidR="00482F43">
        <w:rPr>
          <w:rFonts w:ascii="Times New Roman" w:hAnsi="Times New Roman"/>
          <w:bCs/>
          <w:sz w:val="28"/>
          <w:szCs w:val="28"/>
        </w:rPr>
        <w:t>Кочкуровского</w:t>
      </w:r>
      <w:proofErr w:type="spellEnd"/>
      <w:r w:rsidR="00482F43">
        <w:rPr>
          <w:rFonts w:ascii="Times New Roman" w:hAnsi="Times New Roman"/>
          <w:bCs/>
          <w:sz w:val="28"/>
          <w:szCs w:val="28"/>
        </w:rPr>
        <w:t xml:space="preserve"> муниципального района о достигнутых значениях показателей для оценки эффективности деятельности органов местного самоуправления </w:t>
      </w:r>
      <w:proofErr w:type="spellStart"/>
      <w:r w:rsidR="00482F43">
        <w:rPr>
          <w:rFonts w:ascii="Times New Roman" w:hAnsi="Times New Roman"/>
          <w:bCs/>
          <w:sz w:val="28"/>
          <w:szCs w:val="28"/>
        </w:rPr>
        <w:t>Кочкуровского</w:t>
      </w:r>
      <w:proofErr w:type="spellEnd"/>
      <w:r w:rsidR="00482F43">
        <w:rPr>
          <w:rFonts w:ascii="Times New Roman" w:hAnsi="Times New Roman"/>
          <w:bCs/>
          <w:sz w:val="28"/>
          <w:szCs w:val="28"/>
        </w:rPr>
        <w:t xml:space="preserve"> муниципального района за отчетный год и их планируемых значениях на 3-летний период» </w:t>
      </w:r>
      <w:r w:rsidR="00482F43">
        <w:rPr>
          <w:rFonts w:ascii="Times New Roman" w:hAnsi="Times New Roman"/>
          <w:sz w:val="28"/>
          <w:szCs w:val="28"/>
        </w:rPr>
        <w:t xml:space="preserve">утвержден состав районной межведомственной рабочей группы при администрации  </w:t>
      </w:r>
      <w:proofErr w:type="spellStart"/>
      <w:r w:rsidR="00482F43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482F43">
        <w:rPr>
          <w:rFonts w:ascii="Times New Roman" w:hAnsi="Times New Roman"/>
          <w:sz w:val="28"/>
          <w:szCs w:val="28"/>
        </w:rPr>
        <w:t xml:space="preserve"> муниципального района по формированию доклада главы </w:t>
      </w:r>
      <w:proofErr w:type="spellStart"/>
      <w:r w:rsidR="00482F43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482F43">
        <w:rPr>
          <w:rFonts w:ascii="Times New Roman" w:hAnsi="Times New Roman"/>
          <w:sz w:val="28"/>
          <w:szCs w:val="28"/>
        </w:rPr>
        <w:t xml:space="preserve"> муниципального района о достигнутых значениях показателей для оценки  эффективности деятельности органов местного самоуправления </w:t>
      </w:r>
      <w:proofErr w:type="spellStart"/>
      <w:r w:rsidR="00482F43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482F43">
        <w:rPr>
          <w:rFonts w:ascii="Times New Roman" w:hAnsi="Times New Roman"/>
          <w:sz w:val="28"/>
          <w:szCs w:val="28"/>
        </w:rPr>
        <w:t xml:space="preserve"> муниципального</w:t>
      </w:r>
      <w:proofErr w:type="gramEnd"/>
      <w:r w:rsidR="00482F43">
        <w:rPr>
          <w:rFonts w:ascii="Times New Roman" w:hAnsi="Times New Roman"/>
          <w:sz w:val="28"/>
          <w:szCs w:val="28"/>
        </w:rPr>
        <w:t xml:space="preserve"> района за отчетный год и их планируемых </w:t>
      </w:r>
      <w:proofErr w:type="gramStart"/>
      <w:r w:rsidR="00482F43">
        <w:rPr>
          <w:rFonts w:ascii="Times New Roman" w:hAnsi="Times New Roman"/>
          <w:sz w:val="28"/>
          <w:szCs w:val="28"/>
        </w:rPr>
        <w:t>значениях</w:t>
      </w:r>
      <w:proofErr w:type="gramEnd"/>
      <w:r w:rsidR="00482F43">
        <w:rPr>
          <w:rFonts w:ascii="Times New Roman" w:hAnsi="Times New Roman"/>
          <w:sz w:val="28"/>
          <w:szCs w:val="28"/>
        </w:rPr>
        <w:t xml:space="preserve"> на 3-летний период.</w:t>
      </w:r>
    </w:p>
    <w:p w:rsidR="004B15CD" w:rsidRDefault="0011316F" w:rsidP="000100D2">
      <w:pPr>
        <w:pStyle w:val="11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="006F42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муниципальном районе </w:t>
      </w:r>
      <w:proofErr w:type="gramStart"/>
      <w:r>
        <w:rPr>
          <w:rFonts w:ascii="Times New Roman" w:hAnsi="Times New Roman"/>
          <w:sz w:val="28"/>
          <w:szCs w:val="28"/>
        </w:rPr>
        <w:t>разработан</w:t>
      </w:r>
      <w:r w:rsidR="00DB7678">
        <w:rPr>
          <w:rFonts w:ascii="Times New Roman" w:hAnsi="Times New Roman"/>
          <w:sz w:val="28"/>
          <w:szCs w:val="28"/>
        </w:rPr>
        <w:t>ы</w:t>
      </w:r>
      <w:proofErr w:type="gramEnd"/>
      <w:r w:rsidR="004B15CD">
        <w:rPr>
          <w:rFonts w:ascii="Times New Roman" w:hAnsi="Times New Roman"/>
          <w:sz w:val="28"/>
          <w:szCs w:val="28"/>
        </w:rPr>
        <w:t>:</w:t>
      </w:r>
    </w:p>
    <w:p w:rsidR="006F4279" w:rsidRDefault="006F4279" w:rsidP="000100D2">
      <w:pPr>
        <w:pStyle w:val="11"/>
        <w:spacing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Стратегия социально-экономического развития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 Мордовия на период до 2025 года;</w:t>
      </w:r>
    </w:p>
    <w:p w:rsidR="00286378" w:rsidRPr="00775C45" w:rsidRDefault="00775C45" w:rsidP="00775C45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5C45">
        <w:rPr>
          <w:rFonts w:ascii="Times New Roman" w:hAnsi="Times New Roman" w:cs="Times New Roman"/>
          <w:sz w:val="28"/>
          <w:szCs w:val="28"/>
        </w:rPr>
        <w:t xml:space="preserve">Муниципальная программа «Экономическое развитие </w:t>
      </w:r>
      <w:proofErr w:type="spellStart"/>
      <w:r w:rsidRPr="00775C45">
        <w:rPr>
          <w:rFonts w:ascii="Times New Roman" w:hAnsi="Times New Roman" w:cs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до 2025 года»</w:t>
      </w:r>
      <w:r w:rsidR="00286378" w:rsidRPr="00775C45">
        <w:rPr>
          <w:rFonts w:ascii="Times New Roman" w:hAnsi="Times New Roman" w:cs="Times New Roman"/>
          <w:bCs/>
          <w:sz w:val="28"/>
          <w:szCs w:val="28"/>
        </w:rPr>
        <w:t>;</w:t>
      </w:r>
    </w:p>
    <w:p w:rsidR="00193399" w:rsidRPr="00775C45" w:rsidRDefault="00775C45" w:rsidP="00775C45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5C45">
        <w:rPr>
          <w:rFonts w:ascii="Times New Roman" w:hAnsi="Times New Roman" w:cs="Times New Roman"/>
          <w:sz w:val="28"/>
          <w:szCs w:val="28"/>
        </w:rPr>
        <w:t xml:space="preserve">Муниципальная программа «Повышение эффективности управления муниципальными финансами в </w:t>
      </w:r>
      <w:proofErr w:type="spellStart"/>
      <w:r w:rsidRPr="00775C45"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 w:rsidRPr="00775C45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="00040CA5">
        <w:rPr>
          <w:rFonts w:ascii="Times New Roman" w:hAnsi="Times New Roman" w:cs="Times New Roman"/>
          <w:sz w:val="28"/>
          <w:szCs w:val="28"/>
        </w:rPr>
        <w:t>»</w:t>
      </w:r>
      <w:r w:rsidR="00193399" w:rsidRPr="00775C45">
        <w:rPr>
          <w:rFonts w:ascii="Times New Roman" w:hAnsi="Times New Roman" w:cs="Times New Roman"/>
          <w:bCs/>
          <w:sz w:val="28"/>
          <w:szCs w:val="28"/>
        </w:rPr>
        <w:t>;</w:t>
      </w:r>
    </w:p>
    <w:p w:rsidR="00162A04" w:rsidRPr="00775C45" w:rsidRDefault="00775C45" w:rsidP="00775C45">
      <w:pPr>
        <w:pStyle w:val="11"/>
        <w:spacing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75C45"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  <w:r w:rsidR="000443E7">
        <w:rPr>
          <w:rFonts w:ascii="Times New Roman" w:hAnsi="Times New Roman" w:cs="Times New Roman"/>
          <w:sz w:val="28"/>
          <w:szCs w:val="28"/>
        </w:rPr>
        <w:t>«Р</w:t>
      </w:r>
      <w:r w:rsidRPr="00775C45">
        <w:rPr>
          <w:rFonts w:ascii="Times New Roman" w:hAnsi="Times New Roman" w:cs="Times New Roman"/>
          <w:sz w:val="28"/>
          <w:szCs w:val="28"/>
        </w:rPr>
        <w:t>азвити</w:t>
      </w:r>
      <w:r w:rsidR="000443E7">
        <w:rPr>
          <w:rFonts w:ascii="Times New Roman" w:hAnsi="Times New Roman" w:cs="Times New Roman"/>
          <w:sz w:val="28"/>
          <w:szCs w:val="28"/>
        </w:rPr>
        <w:t>е</w:t>
      </w:r>
      <w:r w:rsidRPr="00775C45">
        <w:rPr>
          <w:rFonts w:ascii="Times New Roman" w:hAnsi="Times New Roman" w:cs="Times New Roman"/>
          <w:sz w:val="28"/>
          <w:szCs w:val="28"/>
        </w:rPr>
        <w:t xml:space="preserve"> субъектов малого и среднего предпринимательства в </w:t>
      </w:r>
      <w:proofErr w:type="spellStart"/>
      <w:r w:rsidRPr="00775C45">
        <w:rPr>
          <w:rFonts w:ascii="Times New Roman" w:hAnsi="Times New Roman" w:cs="Times New Roman"/>
          <w:sz w:val="28"/>
          <w:szCs w:val="28"/>
        </w:rPr>
        <w:t>Кочкуровском</w:t>
      </w:r>
      <w:proofErr w:type="spellEnd"/>
      <w:r w:rsidRPr="00775C45">
        <w:rPr>
          <w:rFonts w:ascii="Times New Roman" w:hAnsi="Times New Roman" w:cs="Times New Roman"/>
          <w:sz w:val="28"/>
          <w:szCs w:val="28"/>
        </w:rPr>
        <w:t xml:space="preserve"> муниципальном районе на 20</w:t>
      </w:r>
      <w:r w:rsidR="00517A6C">
        <w:rPr>
          <w:rFonts w:ascii="Times New Roman" w:hAnsi="Times New Roman" w:cs="Times New Roman"/>
          <w:sz w:val="28"/>
          <w:szCs w:val="28"/>
        </w:rPr>
        <w:t>20</w:t>
      </w:r>
      <w:r w:rsidRPr="00775C45">
        <w:rPr>
          <w:rFonts w:ascii="Times New Roman" w:hAnsi="Times New Roman" w:cs="Times New Roman"/>
          <w:sz w:val="28"/>
          <w:szCs w:val="28"/>
        </w:rPr>
        <w:t>-202</w:t>
      </w:r>
      <w:r w:rsidR="00517A6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годы</w:t>
      </w:r>
      <w:r w:rsidR="00162A04" w:rsidRPr="00775C45">
        <w:rPr>
          <w:rFonts w:ascii="Times New Roman" w:hAnsi="Times New Roman" w:cs="Times New Roman"/>
          <w:bCs/>
          <w:sz w:val="28"/>
          <w:szCs w:val="28"/>
        </w:rPr>
        <w:t>;</w:t>
      </w:r>
    </w:p>
    <w:p w:rsidR="00193399" w:rsidRPr="00775C45" w:rsidRDefault="00775C45" w:rsidP="009F1696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«Комплексное развитие сельских территорий»</w:t>
      </w:r>
      <w:r w:rsidR="00193399" w:rsidRPr="00775C45">
        <w:rPr>
          <w:rFonts w:ascii="Times New Roman" w:hAnsi="Times New Roman"/>
          <w:bCs/>
          <w:sz w:val="28"/>
          <w:szCs w:val="28"/>
        </w:rPr>
        <w:t>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 «Гармонизация межнациональных и межконфессиональных отношений в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муниципальном районе» на 2020-2025</w:t>
      </w:r>
      <w:r>
        <w:rPr>
          <w:rFonts w:ascii="Times New Roman" w:hAnsi="Times New Roman"/>
          <w:sz w:val="28"/>
          <w:szCs w:val="28"/>
        </w:rPr>
        <w:t xml:space="preserve"> годы;</w:t>
      </w:r>
    </w:p>
    <w:p w:rsidR="004D6E73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«Противодействие коррупции в органах местного самоуправления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на 2020-2024 годы</w:t>
      </w:r>
      <w:r w:rsidR="0007708C">
        <w:rPr>
          <w:rFonts w:ascii="Times New Roman" w:hAnsi="Times New Roman"/>
          <w:sz w:val="28"/>
          <w:szCs w:val="28"/>
        </w:rPr>
        <w:t>»</w:t>
      </w:r>
      <w:r w:rsidR="004D6E73" w:rsidRPr="00775C45">
        <w:rPr>
          <w:rFonts w:ascii="Times New Roman" w:hAnsi="Times New Roman"/>
          <w:sz w:val="28"/>
          <w:szCs w:val="28"/>
        </w:rPr>
        <w:t>;</w:t>
      </w:r>
    </w:p>
    <w:p w:rsidR="004D6E73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</w:t>
      </w:r>
      <w:r w:rsidR="000A314E">
        <w:rPr>
          <w:rFonts w:ascii="Times New Roman" w:hAnsi="Times New Roman"/>
          <w:sz w:val="28"/>
          <w:szCs w:val="28"/>
        </w:rPr>
        <w:t>«Р</w:t>
      </w:r>
      <w:r w:rsidRPr="00775C45">
        <w:rPr>
          <w:rFonts w:ascii="Times New Roman" w:hAnsi="Times New Roman"/>
          <w:sz w:val="28"/>
          <w:szCs w:val="28"/>
        </w:rPr>
        <w:t>азвити</w:t>
      </w:r>
      <w:r w:rsidR="000A314E">
        <w:rPr>
          <w:rFonts w:ascii="Times New Roman" w:hAnsi="Times New Roman"/>
          <w:sz w:val="28"/>
          <w:szCs w:val="28"/>
        </w:rPr>
        <w:t>е</w:t>
      </w:r>
      <w:r w:rsidRPr="00775C45">
        <w:rPr>
          <w:rFonts w:ascii="Times New Roman" w:hAnsi="Times New Roman"/>
          <w:sz w:val="28"/>
          <w:szCs w:val="28"/>
        </w:rPr>
        <w:t xml:space="preserve"> сельского хозяйства и </w:t>
      </w:r>
      <w:r w:rsidRPr="00775C45">
        <w:rPr>
          <w:rFonts w:ascii="Times New Roman" w:hAnsi="Times New Roman"/>
          <w:sz w:val="28"/>
          <w:szCs w:val="28"/>
        </w:rPr>
        <w:lastRenderedPageBreak/>
        <w:t xml:space="preserve">регулирования рынков сельскохозяйственной продукции, сырья и продовольствия </w:t>
      </w:r>
      <w:proofErr w:type="spellStart"/>
      <w:r w:rsidR="000A314E" w:rsidRPr="000A314E">
        <w:rPr>
          <w:rFonts w:ascii="Times New Roman" w:hAnsi="Times New Roman"/>
          <w:sz w:val="28"/>
          <w:szCs w:val="28"/>
        </w:rPr>
        <w:t>Кочкуровско</w:t>
      </w:r>
      <w:r w:rsidR="001F5342">
        <w:rPr>
          <w:rFonts w:ascii="Times New Roman" w:hAnsi="Times New Roman"/>
          <w:sz w:val="28"/>
          <w:szCs w:val="28"/>
        </w:rPr>
        <w:t>м</w:t>
      </w:r>
      <w:proofErr w:type="spellEnd"/>
      <w:r w:rsidR="000A314E" w:rsidRPr="000A314E">
        <w:rPr>
          <w:rFonts w:ascii="Times New Roman" w:hAnsi="Times New Roman"/>
          <w:sz w:val="28"/>
          <w:szCs w:val="28"/>
        </w:rPr>
        <w:t xml:space="preserve"> муниципально</w:t>
      </w:r>
      <w:r w:rsidR="001F5342">
        <w:rPr>
          <w:rFonts w:ascii="Times New Roman" w:hAnsi="Times New Roman"/>
          <w:sz w:val="28"/>
          <w:szCs w:val="28"/>
        </w:rPr>
        <w:t>м</w:t>
      </w:r>
      <w:r w:rsidR="000A314E" w:rsidRPr="000A314E">
        <w:rPr>
          <w:rFonts w:ascii="Times New Roman" w:hAnsi="Times New Roman"/>
          <w:sz w:val="28"/>
          <w:szCs w:val="28"/>
        </w:rPr>
        <w:t xml:space="preserve"> район</w:t>
      </w:r>
      <w:r w:rsidR="001F5342">
        <w:rPr>
          <w:rFonts w:ascii="Times New Roman" w:hAnsi="Times New Roman"/>
          <w:sz w:val="28"/>
          <w:szCs w:val="28"/>
        </w:rPr>
        <w:t>е Республики Мордовия</w:t>
      </w:r>
      <w:r w:rsidR="000A314E" w:rsidRPr="000A314E">
        <w:rPr>
          <w:rFonts w:ascii="Times New Roman" w:hAnsi="Times New Roman"/>
          <w:sz w:val="28"/>
          <w:szCs w:val="28"/>
        </w:rPr>
        <w:t xml:space="preserve"> </w:t>
      </w:r>
      <w:r w:rsidRPr="00775C45">
        <w:rPr>
          <w:rFonts w:ascii="Times New Roman" w:hAnsi="Times New Roman"/>
          <w:sz w:val="28"/>
          <w:szCs w:val="28"/>
        </w:rPr>
        <w:t>на 2020-2025 годы</w:t>
      </w:r>
      <w:r w:rsidR="001F5342">
        <w:rPr>
          <w:rFonts w:ascii="Times New Roman" w:hAnsi="Times New Roman"/>
          <w:sz w:val="28"/>
          <w:szCs w:val="28"/>
        </w:rPr>
        <w:t>»</w:t>
      </w:r>
      <w:r w:rsidR="004D6E73" w:rsidRPr="00775C45">
        <w:rPr>
          <w:rFonts w:ascii="Times New Roman" w:hAnsi="Times New Roman"/>
          <w:sz w:val="28"/>
          <w:szCs w:val="28"/>
        </w:rPr>
        <w:t>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«Реализация молодежной политики и патриотического воспитания в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муниципальном районе на 2020-2025 годы»</w:t>
      </w:r>
      <w:r>
        <w:rPr>
          <w:rFonts w:ascii="Times New Roman" w:hAnsi="Times New Roman"/>
          <w:sz w:val="28"/>
          <w:szCs w:val="28"/>
        </w:rPr>
        <w:t>;</w:t>
      </w:r>
    </w:p>
    <w:p w:rsidR="00775C45" w:rsidRPr="00775C45" w:rsidRDefault="00775C45" w:rsidP="000A314E">
      <w:pPr>
        <w:tabs>
          <w:tab w:val="left" w:pos="851"/>
        </w:tabs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Районная комплексная программа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0A314E">
        <w:rPr>
          <w:rFonts w:ascii="Times New Roman" w:hAnsi="Times New Roman"/>
          <w:sz w:val="28"/>
          <w:szCs w:val="28"/>
        </w:rPr>
        <w:t xml:space="preserve"> </w:t>
      </w:r>
      <w:r w:rsidRPr="00775C45">
        <w:rPr>
          <w:rFonts w:ascii="Times New Roman" w:hAnsi="Times New Roman"/>
          <w:sz w:val="28"/>
          <w:szCs w:val="28"/>
        </w:rPr>
        <w:t>по усилению борьбы с преступностью, противодействию терроризму, экстремизму и профилактике правонарушений на 2020-2025 годы»;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«Развитие образования в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муниципальном районе на 2020-2025 годы»;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 программа  «Управление муниципальным имуществом и земельными ресурсами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на период </w:t>
      </w:r>
    </w:p>
    <w:p w:rsidR="00775C45" w:rsidRPr="00775C45" w:rsidRDefault="00775C45" w:rsidP="009F1696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>до 2025 года»</w:t>
      </w:r>
      <w:r>
        <w:rPr>
          <w:rFonts w:ascii="Times New Roman" w:hAnsi="Times New Roman"/>
          <w:sz w:val="28"/>
          <w:szCs w:val="28"/>
        </w:rPr>
        <w:t>;</w:t>
      </w:r>
    </w:p>
    <w:p w:rsidR="00775C45" w:rsidRPr="00775C45" w:rsidRDefault="001F5342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Муниципальная </w:t>
      </w:r>
      <w:r w:rsidR="00775C45" w:rsidRPr="00775C45">
        <w:rPr>
          <w:rFonts w:ascii="Times New Roman" w:hAnsi="Times New Roman"/>
          <w:sz w:val="28"/>
          <w:szCs w:val="28"/>
        </w:rPr>
        <w:t xml:space="preserve"> программа по улучшению демографической ситуации в </w:t>
      </w:r>
      <w:proofErr w:type="spellStart"/>
      <w:r w:rsidR="00775C45" w:rsidRPr="00775C45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="00775C45" w:rsidRPr="00775C45">
        <w:rPr>
          <w:rFonts w:ascii="Times New Roman" w:hAnsi="Times New Roman"/>
          <w:sz w:val="28"/>
          <w:szCs w:val="28"/>
        </w:rPr>
        <w:t xml:space="preserve"> муниципальном районе на 2020-2025 годы</w:t>
      </w:r>
      <w:r w:rsidR="00775C45">
        <w:rPr>
          <w:rFonts w:ascii="Times New Roman" w:hAnsi="Times New Roman"/>
          <w:sz w:val="28"/>
          <w:szCs w:val="28"/>
        </w:rPr>
        <w:t>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«Защита населения и территорий от чрезвычайных ситуаций, обеспечение пожарной безопасности и безопасности людей на водных объектах на 20</w:t>
      </w:r>
      <w:r w:rsidR="00157EB7">
        <w:rPr>
          <w:rFonts w:ascii="Times New Roman" w:hAnsi="Times New Roman"/>
          <w:sz w:val="28"/>
          <w:szCs w:val="28"/>
        </w:rPr>
        <w:t>2</w:t>
      </w:r>
      <w:r w:rsidRPr="00775C45">
        <w:rPr>
          <w:rFonts w:ascii="Times New Roman" w:hAnsi="Times New Roman"/>
          <w:sz w:val="28"/>
          <w:szCs w:val="28"/>
        </w:rPr>
        <w:t>1-202</w:t>
      </w:r>
      <w:r w:rsidR="00157EB7">
        <w:rPr>
          <w:rFonts w:ascii="Times New Roman" w:hAnsi="Times New Roman"/>
          <w:sz w:val="28"/>
          <w:szCs w:val="28"/>
        </w:rPr>
        <w:t>5</w:t>
      </w:r>
      <w:r w:rsidRPr="00775C4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5C45">
        <w:rPr>
          <w:rFonts w:ascii="Times New Roman" w:hAnsi="Times New Roman"/>
          <w:sz w:val="28"/>
          <w:szCs w:val="28"/>
        </w:rPr>
        <w:t>г.</w:t>
      </w:r>
      <w:proofErr w:type="gramStart"/>
      <w:r w:rsidRPr="00775C45">
        <w:rPr>
          <w:rFonts w:ascii="Times New Roman" w:hAnsi="Times New Roman"/>
          <w:sz w:val="28"/>
          <w:szCs w:val="28"/>
        </w:rPr>
        <w:t>г</w:t>
      </w:r>
      <w:proofErr w:type="spellEnd"/>
      <w:proofErr w:type="gramEnd"/>
      <w:r w:rsidRPr="00775C45">
        <w:rPr>
          <w:rFonts w:ascii="Times New Roman" w:hAnsi="Times New Roman"/>
          <w:sz w:val="28"/>
          <w:szCs w:val="28"/>
        </w:rPr>
        <w:t>.»;</w:t>
      </w:r>
    </w:p>
    <w:p w:rsidR="00775C45" w:rsidRPr="00775C45" w:rsidRDefault="00775C45" w:rsidP="000F72C3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«Охрана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5C45">
        <w:rPr>
          <w:rFonts w:ascii="Times New Roman" w:hAnsi="Times New Roman"/>
          <w:sz w:val="28"/>
          <w:szCs w:val="28"/>
        </w:rPr>
        <w:t>окружающей среды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5C45">
        <w:rPr>
          <w:rFonts w:ascii="Times New Roman" w:hAnsi="Times New Roman"/>
          <w:sz w:val="28"/>
          <w:szCs w:val="28"/>
        </w:rPr>
        <w:t>и повышение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5C45">
        <w:rPr>
          <w:rFonts w:ascii="Times New Roman" w:hAnsi="Times New Roman"/>
          <w:sz w:val="28"/>
          <w:szCs w:val="28"/>
        </w:rPr>
        <w:t>экологической безопасности</w:t>
      </w:r>
      <w:r w:rsidR="000F72C3">
        <w:rPr>
          <w:rFonts w:ascii="Times New Roman" w:hAnsi="Times New Roman"/>
          <w:sz w:val="28"/>
          <w:szCs w:val="28"/>
        </w:rPr>
        <w:t xml:space="preserve"> </w:t>
      </w:r>
      <w:r w:rsidRPr="00775C45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2019-2024 г</w:t>
      </w:r>
      <w:r w:rsidR="000F72C3">
        <w:rPr>
          <w:rFonts w:ascii="Times New Roman" w:hAnsi="Times New Roman"/>
          <w:sz w:val="28"/>
          <w:szCs w:val="28"/>
        </w:rPr>
        <w:t>оды»</w:t>
      </w:r>
      <w:r w:rsidRPr="00775C45">
        <w:rPr>
          <w:rFonts w:ascii="Times New Roman" w:hAnsi="Times New Roman"/>
          <w:sz w:val="28"/>
          <w:szCs w:val="28"/>
        </w:rPr>
        <w:t>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«Развитие автомобильных дорог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</w:t>
      </w:r>
      <w:r w:rsidR="000F72C3">
        <w:rPr>
          <w:rFonts w:ascii="Times New Roman" w:hAnsi="Times New Roman"/>
          <w:sz w:val="28"/>
          <w:szCs w:val="28"/>
        </w:rPr>
        <w:t>20</w:t>
      </w:r>
      <w:r w:rsidRPr="00775C45">
        <w:rPr>
          <w:rFonts w:ascii="Times New Roman" w:hAnsi="Times New Roman"/>
          <w:sz w:val="28"/>
          <w:szCs w:val="28"/>
        </w:rPr>
        <w:t>- 202</w:t>
      </w:r>
      <w:r w:rsidR="000F72C3">
        <w:rPr>
          <w:rFonts w:ascii="Times New Roman" w:hAnsi="Times New Roman"/>
          <w:sz w:val="28"/>
          <w:szCs w:val="28"/>
        </w:rPr>
        <w:t>5</w:t>
      </w:r>
      <w:r w:rsidRPr="00775C45">
        <w:rPr>
          <w:rFonts w:ascii="Times New Roman" w:hAnsi="Times New Roman"/>
          <w:sz w:val="28"/>
          <w:szCs w:val="28"/>
        </w:rPr>
        <w:t xml:space="preserve"> годы»;</w:t>
      </w:r>
    </w:p>
    <w:p w:rsidR="00775C45" w:rsidRP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Программа финансового оздоровления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на 2019-2024 годы;</w:t>
      </w:r>
    </w:p>
    <w:p w:rsidR="00775C45" w:rsidRDefault="00775C45" w:rsidP="009F1696">
      <w:pPr>
        <w:spacing w:line="360" w:lineRule="auto"/>
        <w:rPr>
          <w:rFonts w:ascii="Times New Roman" w:hAnsi="Times New Roman"/>
          <w:sz w:val="28"/>
          <w:szCs w:val="28"/>
        </w:rPr>
      </w:pPr>
      <w:r w:rsidRPr="00775C45">
        <w:rPr>
          <w:rFonts w:ascii="Times New Roman" w:hAnsi="Times New Roman"/>
          <w:sz w:val="28"/>
          <w:szCs w:val="28"/>
        </w:rPr>
        <w:t xml:space="preserve">Муниципальная программа «Развитие культуры и туризма </w:t>
      </w:r>
      <w:proofErr w:type="spellStart"/>
      <w:r w:rsidRPr="00775C45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775C4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775C45">
        <w:rPr>
          <w:rFonts w:ascii="Times New Roman" w:hAnsi="Times New Roman"/>
          <w:sz w:val="28"/>
          <w:szCs w:val="28"/>
        </w:rPr>
        <w:t>на 2020-2025 годы»</w:t>
      </w:r>
      <w:r w:rsidR="00144054">
        <w:rPr>
          <w:rFonts w:ascii="Times New Roman" w:hAnsi="Times New Roman"/>
          <w:sz w:val="28"/>
          <w:szCs w:val="28"/>
        </w:rPr>
        <w:t>;</w:t>
      </w:r>
    </w:p>
    <w:p w:rsidR="00144054" w:rsidRDefault="00144054" w:rsidP="00144054">
      <w:pPr>
        <w:spacing w:line="360" w:lineRule="auto"/>
        <w:rPr>
          <w:rFonts w:ascii="Times New Roman" w:hAnsi="Times New Roman"/>
          <w:sz w:val="28"/>
          <w:szCs w:val="28"/>
        </w:rPr>
      </w:pPr>
      <w:r w:rsidRPr="00144054">
        <w:rPr>
          <w:rFonts w:ascii="Times New Roman" w:hAnsi="Times New Roman"/>
          <w:sz w:val="28"/>
          <w:szCs w:val="28"/>
        </w:rPr>
        <w:lastRenderedPageBreak/>
        <w:t>Муниципальная программа «Повышени</w:t>
      </w:r>
      <w:r>
        <w:rPr>
          <w:rFonts w:ascii="Times New Roman" w:hAnsi="Times New Roman"/>
          <w:sz w:val="28"/>
          <w:szCs w:val="28"/>
        </w:rPr>
        <w:t xml:space="preserve">е эффективности муниципального </w:t>
      </w:r>
      <w:r w:rsidRPr="00144054">
        <w:rPr>
          <w:rFonts w:ascii="Times New Roman" w:hAnsi="Times New Roman"/>
          <w:sz w:val="28"/>
          <w:szCs w:val="28"/>
        </w:rPr>
        <w:t xml:space="preserve">управления </w:t>
      </w:r>
      <w:proofErr w:type="spellStart"/>
      <w:r w:rsidRPr="00144054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144054">
        <w:rPr>
          <w:rFonts w:ascii="Times New Roman" w:hAnsi="Times New Roman"/>
          <w:sz w:val="28"/>
          <w:szCs w:val="28"/>
        </w:rPr>
        <w:t xml:space="preserve"> муниципального района на 2020-2024 годы»</w:t>
      </w:r>
      <w:r>
        <w:rPr>
          <w:rFonts w:ascii="Times New Roman" w:hAnsi="Times New Roman"/>
          <w:sz w:val="28"/>
          <w:szCs w:val="28"/>
        </w:rPr>
        <w:t>;</w:t>
      </w:r>
    </w:p>
    <w:p w:rsidR="00144054" w:rsidRDefault="00144054" w:rsidP="00144054">
      <w:pPr>
        <w:spacing w:line="360" w:lineRule="auto"/>
        <w:rPr>
          <w:rFonts w:ascii="Times New Roman" w:hAnsi="Times New Roman"/>
          <w:sz w:val="28"/>
          <w:szCs w:val="28"/>
        </w:rPr>
      </w:pPr>
      <w:r w:rsidRPr="00144054">
        <w:rPr>
          <w:rFonts w:ascii="Times New Roman" w:hAnsi="Times New Roman"/>
          <w:sz w:val="28"/>
          <w:szCs w:val="28"/>
        </w:rPr>
        <w:t xml:space="preserve">Муниципальная программа </w:t>
      </w:r>
      <w:r>
        <w:rPr>
          <w:rFonts w:ascii="Times New Roman" w:hAnsi="Times New Roman"/>
          <w:sz w:val="28"/>
          <w:szCs w:val="28"/>
        </w:rPr>
        <w:t>«</w:t>
      </w:r>
      <w:r w:rsidRPr="00144054">
        <w:rPr>
          <w:rFonts w:ascii="Times New Roman" w:hAnsi="Times New Roman"/>
          <w:sz w:val="28"/>
          <w:szCs w:val="28"/>
        </w:rPr>
        <w:t xml:space="preserve">Развитие  жилищно-коммунальной сферы   и повышение качества предоставляемых услуг в </w:t>
      </w:r>
      <w:proofErr w:type="spellStart"/>
      <w:r w:rsidRPr="00144054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144054">
        <w:rPr>
          <w:rFonts w:ascii="Times New Roman" w:hAnsi="Times New Roman"/>
          <w:sz w:val="28"/>
          <w:szCs w:val="28"/>
        </w:rPr>
        <w:t xml:space="preserve"> муниципальном районе Республики Мордовия на 2020-2025 годы</w:t>
      </w:r>
      <w:r>
        <w:rPr>
          <w:rFonts w:ascii="Times New Roman" w:hAnsi="Times New Roman"/>
          <w:sz w:val="28"/>
          <w:szCs w:val="28"/>
        </w:rPr>
        <w:t>»;</w:t>
      </w:r>
    </w:p>
    <w:p w:rsidR="00144054" w:rsidRDefault="00144054" w:rsidP="00144054">
      <w:pPr>
        <w:spacing w:line="360" w:lineRule="auto"/>
        <w:rPr>
          <w:rFonts w:ascii="Times New Roman" w:hAnsi="Times New Roman"/>
          <w:sz w:val="28"/>
          <w:szCs w:val="28"/>
        </w:rPr>
      </w:pPr>
      <w:r w:rsidRPr="00144054">
        <w:rPr>
          <w:rFonts w:ascii="Times New Roman" w:hAnsi="Times New Roman"/>
          <w:sz w:val="28"/>
          <w:szCs w:val="28"/>
        </w:rPr>
        <w:t xml:space="preserve">Муниципальная программа «Доступная среда в </w:t>
      </w:r>
      <w:proofErr w:type="spellStart"/>
      <w:r w:rsidRPr="00144054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144054">
        <w:rPr>
          <w:rFonts w:ascii="Times New Roman" w:hAnsi="Times New Roman"/>
          <w:sz w:val="28"/>
          <w:szCs w:val="28"/>
        </w:rPr>
        <w:t xml:space="preserve"> муниципальном районе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4054">
        <w:rPr>
          <w:rFonts w:ascii="Times New Roman" w:hAnsi="Times New Roman"/>
          <w:sz w:val="28"/>
          <w:szCs w:val="28"/>
        </w:rPr>
        <w:t>на 2020-2025 годы»</w:t>
      </w:r>
      <w:r w:rsidR="00362494">
        <w:rPr>
          <w:rFonts w:ascii="Times New Roman" w:hAnsi="Times New Roman"/>
          <w:sz w:val="28"/>
          <w:szCs w:val="28"/>
        </w:rPr>
        <w:t>;</w:t>
      </w:r>
    </w:p>
    <w:p w:rsidR="00362494" w:rsidRPr="00362494" w:rsidRDefault="00362494" w:rsidP="00362494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2" w:name="sub_201"/>
      <w:bookmarkEnd w:id="0"/>
      <w:r w:rsidRPr="00362494">
        <w:rPr>
          <w:rFonts w:ascii="Times New Roman" w:hAnsi="Times New Roman"/>
          <w:b w:val="0"/>
          <w:color w:val="auto"/>
          <w:sz w:val="28"/>
          <w:szCs w:val="28"/>
        </w:rPr>
        <w:t>Муни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ципальная программа «Жилище» </w:t>
      </w:r>
      <w:proofErr w:type="spellStart"/>
      <w:r>
        <w:rPr>
          <w:rFonts w:ascii="Times New Roman" w:hAnsi="Times New Roman"/>
          <w:b w:val="0"/>
          <w:color w:val="auto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 на 2020-2025 годы.</w:t>
      </w:r>
    </w:p>
    <w:p w:rsidR="00482F43" w:rsidRPr="00E82FC1" w:rsidRDefault="00482F43" w:rsidP="00482F43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  <w:u w:val="single"/>
        </w:rPr>
      </w:pPr>
      <w:r w:rsidRPr="00E82FC1">
        <w:rPr>
          <w:rFonts w:ascii="Times New Roman" w:hAnsi="Times New Roman"/>
          <w:color w:val="auto"/>
          <w:sz w:val="28"/>
          <w:szCs w:val="28"/>
          <w:u w:val="single"/>
        </w:rPr>
        <w:t>2. Экономическое развитие</w:t>
      </w:r>
    </w:p>
    <w:p w:rsidR="00060FFA" w:rsidRDefault="00060FFA" w:rsidP="00060FFA">
      <w:pPr>
        <w:spacing w:line="360" w:lineRule="auto"/>
        <w:ind w:firstLine="0"/>
        <w:jc w:val="left"/>
        <w:rPr>
          <w:lang w:eastAsia="ru-RU"/>
        </w:rPr>
      </w:pPr>
      <w:bookmarkStart w:id="3" w:name="sub_2013"/>
      <w:bookmarkEnd w:id="2"/>
    </w:p>
    <w:p w:rsidR="00DB65B2" w:rsidRDefault="00DB65B2" w:rsidP="009F1696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B65B2">
        <w:rPr>
          <w:rFonts w:ascii="Times New Roman" w:hAnsi="Times New Roman"/>
          <w:sz w:val="28"/>
          <w:szCs w:val="28"/>
        </w:rPr>
        <w:t>По состоянию на 1 января 202</w:t>
      </w:r>
      <w:r w:rsidR="00B9761F">
        <w:rPr>
          <w:rFonts w:ascii="Times New Roman" w:hAnsi="Times New Roman"/>
          <w:sz w:val="28"/>
          <w:szCs w:val="28"/>
        </w:rPr>
        <w:t>2</w:t>
      </w:r>
      <w:r w:rsidRPr="00DB65B2">
        <w:rPr>
          <w:rFonts w:ascii="Times New Roman" w:hAnsi="Times New Roman"/>
          <w:sz w:val="28"/>
          <w:szCs w:val="28"/>
        </w:rPr>
        <w:t xml:space="preserve"> г. согласно Единому реестру субъектов малого и среднего предпринимательства число субъектов МСП составляет 1</w:t>
      </w:r>
      <w:r w:rsidR="00B9761F">
        <w:rPr>
          <w:rFonts w:ascii="Times New Roman" w:hAnsi="Times New Roman"/>
          <w:sz w:val="28"/>
          <w:szCs w:val="28"/>
        </w:rPr>
        <w:t>73</w:t>
      </w:r>
      <w:r w:rsidRPr="00DB65B2">
        <w:rPr>
          <w:rFonts w:ascii="Times New Roman" w:hAnsi="Times New Roman"/>
          <w:sz w:val="28"/>
          <w:szCs w:val="28"/>
        </w:rPr>
        <w:t xml:space="preserve"> ед., в </w:t>
      </w:r>
      <w:proofErr w:type="spellStart"/>
      <w:r w:rsidRPr="00DB65B2">
        <w:rPr>
          <w:rFonts w:ascii="Times New Roman" w:hAnsi="Times New Roman"/>
          <w:sz w:val="28"/>
          <w:szCs w:val="28"/>
        </w:rPr>
        <w:t>т.ч</w:t>
      </w:r>
      <w:proofErr w:type="spellEnd"/>
      <w:r w:rsidRPr="00DB65B2">
        <w:rPr>
          <w:rFonts w:ascii="Times New Roman" w:hAnsi="Times New Roman"/>
          <w:sz w:val="28"/>
          <w:szCs w:val="28"/>
        </w:rPr>
        <w:t>. индивидуальных предпринимателей – 1</w:t>
      </w:r>
      <w:r w:rsidR="00B9761F">
        <w:rPr>
          <w:rFonts w:ascii="Times New Roman" w:hAnsi="Times New Roman"/>
          <w:sz w:val="28"/>
          <w:szCs w:val="28"/>
        </w:rPr>
        <w:t>40</w:t>
      </w:r>
      <w:r w:rsidRPr="00DB65B2">
        <w:rPr>
          <w:rFonts w:ascii="Times New Roman" w:hAnsi="Times New Roman"/>
          <w:sz w:val="28"/>
          <w:szCs w:val="28"/>
        </w:rPr>
        <w:t>. Всего за 202</w:t>
      </w:r>
      <w:r w:rsidR="00B9761F">
        <w:rPr>
          <w:rFonts w:ascii="Times New Roman" w:hAnsi="Times New Roman"/>
          <w:sz w:val="28"/>
          <w:szCs w:val="28"/>
        </w:rPr>
        <w:t>1</w:t>
      </w:r>
      <w:r w:rsidRPr="00DB65B2">
        <w:rPr>
          <w:rFonts w:ascii="Times New Roman" w:hAnsi="Times New Roman"/>
          <w:sz w:val="28"/>
          <w:szCs w:val="28"/>
        </w:rPr>
        <w:t xml:space="preserve"> г. вновь созданных субъектов малого и среднего предпринимательства на территории района насчитывается </w:t>
      </w:r>
      <w:r w:rsidR="00B9761F">
        <w:rPr>
          <w:rFonts w:ascii="Times New Roman" w:hAnsi="Times New Roman"/>
          <w:sz w:val="28"/>
          <w:szCs w:val="28"/>
        </w:rPr>
        <w:t>40</w:t>
      </w:r>
      <w:r w:rsidRPr="00DB65B2">
        <w:rPr>
          <w:rFonts w:ascii="Times New Roman" w:hAnsi="Times New Roman"/>
          <w:sz w:val="28"/>
          <w:szCs w:val="28"/>
        </w:rPr>
        <w:t xml:space="preserve"> единиц, прекратили свою деятельность </w:t>
      </w:r>
      <w:r w:rsidR="00B9761F">
        <w:rPr>
          <w:rFonts w:ascii="Times New Roman" w:hAnsi="Times New Roman"/>
          <w:sz w:val="28"/>
          <w:szCs w:val="28"/>
        </w:rPr>
        <w:t>29</w:t>
      </w:r>
      <w:r w:rsidRPr="00DB65B2">
        <w:rPr>
          <w:rFonts w:ascii="Times New Roman" w:hAnsi="Times New Roman"/>
          <w:sz w:val="28"/>
          <w:szCs w:val="28"/>
        </w:rPr>
        <w:t xml:space="preserve"> единиц.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4337EC" w:rsidRDefault="004337EC" w:rsidP="009F1696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337EC">
        <w:rPr>
          <w:rFonts w:ascii="Times New Roman" w:hAnsi="Times New Roman"/>
          <w:sz w:val="28"/>
          <w:szCs w:val="28"/>
        </w:rPr>
        <w:t xml:space="preserve">Реализация государственной политики по поддержке и развитию предпринимательства осуществляется через муниципальную программу «Развитие субъектов малого и среднего предпринимательства в </w:t>
      </w:r>
      <w:proofErr w:type="spellStart"/>
      <w:r w:rsidRPr="004337EC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4337EC">
        <w:rPr>
          <w:rFonts w:ascii="Times New Roman" w:hAnsi="Times New Roman"/>
          <w:sz w:val="28"/>
          <w:szCs w:val="28"/>
        </w:rPr>
        <w:t xml:space="preserve"> муниципальном районе на 2020-2025 годы», которая утверждена постановлением администрации </w:t>
      </w:r>
      <w:proofErr w:type="spellStart"/>
      <w:r w:rsidRPr="004337EC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4337EC">
        <w:rPr>
          <w:rFonts w:ascii="Times New Roman" w:hAnsi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4337EC">
        <w:rPr>
          <w:rFonts w:ascii="Times New Roman" w:hAnsi="Times New Roman"/>
          <w:sz w:val="28"/>
          <w:szCs w:val="28"/>
        </w:rPr>
        <w:t>12 ноября 2019 г. 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4337EC">
        <w:rPr>
          <w:rFonts w:ascii="Times New Roman" w:hAnsi="Times New Roman"/>
          <w:sz w:val="28"/>
          <w:szCs w:val="28"/>
        </w:rPr>
        <w:t>604-п. Основные направления поддержки малого и среднего предпринимательства, предусмотренные в программе: расширение доступа малого и среднего предпринимательства к финансовым ресурсам, развитие инфраструктуры поддержки малого и среднего предпринимательства, правовое, информационное, консультационное и методическое обеспечение малого и среднего бизнеса, формирование благоприятной среды для малого и среднего предпринимательства.</w:t>
      </w:r>
    </w:p>
    <w:p w:rsidR="005E28F8" w:rsidRDefault="005E28F8" w:rsidP="002550B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5E28F8" w:rsidRDefault="005E28F8" w:rsidP="002550B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5E28F8" w:rsidRDefault="005E28F8" w:rsidP="002550BE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2550BE" w:rsidRPr="002550BE" w:rsidRDefault="002550BE" w:rsidP="002550BE">
      <w:pPr>
        <w:spacing w:line="360" w:lineRule="auto"/>
        <w:rPr>
          <w:rFonts w:ascii="Times New Roman" w:hAnsi="Times New Roman"/>
          <w:sz w:val="28"/>
          <w:szCs w:val="28"/>
        </w:rPr>
      </w:pPr>
      <w:r w:rsidRPr="002550BE">
        <w:rPr>
          <w:rFonts w:ascii="Times New Roman" w:hAnsi="Times New Roman"/>
          <w:sz w:val="28"/>
          <w:szCs w:val="28"/>
        </w:rPr>
        <w:lastRenderedPageBreak/>
        <w:t>В рамках нацпроекта «Малое и среднее предпринимательство и поддержка индивидуальной предпринимательской инициативы» Минсельхозом России реализуется федеральный проект «Создание системы поддержки фермеров и развитие сельской кооперации». Федеральный проект предусматривает предоставление грантов «</w:t>
      </w:r>
      <w:proofErr w:type="spellStart"/>
      <w:r w:rsidRPr="002550BE">
        <w:rPr>
          <w:rFonts w:ascii="Times New Roman" w:hAnsi="Times New Roman"/>
          <w:sz w:val="28"/>
          <w:szCs w:val="28"/>
        </w:rPr>
        <w:t>Агростартап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». Грант предоставляется для </w:t>
      </w:r>
      <w:proofErr w:type="spellStart"/>
      <w:r w:rsidRPr="002550BE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2550BE">
        <w:rPr>
          <w:rFonts w:ascii="Times New Roman" w:hAnsi="Times New Roman"/>
          <w:sz w:val="28"/>
          <w:szCs w:val="28"/>
        </w:rPr>
        <w:t xml:space="preserve"> затрат на создание и развитие сельского хозяйства, открытия новых постоянных рабочих мест на сельских территориях.</w:t>
      </w:r>
    </w:p>
    <w:p w:rsidR="00FF1A59" w:rsidRDefault="00FF1A59" w:rsidP="002550BE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FF1A59">
        <w:rPr>
          <w:rFonts w:ascii="Times New Roman" w:hAnsi="Times New Roman"/>
          <w:sz w:val="28"/>
          <w:szCs w:val="28"/>
        </w:rPr>
        <w:t xml:space="preserve">В 2021 г. в рамках реализации мероприятий «Стимулирование развития приоритетных </w:t>
      </w:r>
      <w:proofErr w:type="spellStart"/>
      <w:r w:rsidRPr="00FF1A59">
        <w:rPr>
          <w:rFonts w:ascii="Times New Roman" w:hAnsi="Times New Roman"/>
          <w:sz w:val="28"/>
          <w:szCs w:val="28"/>
        </w:rPr>
        <w:t>подотраслей</w:t>
      </w:r>
      <w:proofErr w:type="spellEnd"/>
      <w:r w:rsidRPr="00FF1A59">
        <w:rPr>
          <w:rFonts w:ascii="Times New Roman" w:hAnsi="Times New Roman"/>
          <w:sz w:val="28"/>
          <w:szCs w:val="28"/>
        </w:rPr>
        <w:t xml:space="preserve"> агропромышленного комплекса и развитие малых форм хозяйствования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продовольствия» гранты получили 2 субъекта малого бизнеса (на общую сумму 26,8 млн. рублей), осуществляющие свою деятельность на территории </w:t>
      </w:r>
      <w:proofErr w:type="spellStart"/>
      <w:r w:rsidRPr="00FF1A59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FF1A59">
        <w:rPr>
          <w:rFonts w:ascii="Times New Roman" w:hAnsi="Times New Roman"/>
          <w:sz w:val="28"/>
          <w:szCs w:val="28"/>
        </w:rPr>
        <w:t xml:space="preserve"> муниципального района.</w:t>
      </w:r>
      <w:proofErr w:type="gramEnd"/>
    </w:p>
    <w:p w:rsidR="00546739" w:rsidRPr="002550BE" w:rsidRDefault="00546739" w:rsidP="002550BE">
      <w:pPr>
        <w:spacing w:line="360" w:lineRule="auto"/>
        <w:rPr>
          <w:rFonts w:ascii="Times New Roman" w:hAnsi="Times New Roman"/>
          <w:sz w:val="28"/>
          <w:szCs w:val="28"/>
        </w:rPr>
      </w:pPr>
      <w:r w:rsidRPr="00546739">
        <w:rPr>
          <w:rFonts w:ascii="Times New Roman" w:hAnsi="Times New Roman"/>
          <w:sz w:val="28"/>
          <w:szCs w:val="28"/>
        </w:rPr>
        <w:t xml:space="preserve">На 1 января 2022 года количество </w:t>
      </w:r>
      <w:proofErr w:type="spellStart"/>
      <w:r w:rsidRPr="00546739">
        <w:rPr>
          <w:rFonts w:ascii="Times New Roman" w:hAnsi="Times New Roman"/>
          <w:sz w:val="28"/>
          <w:szCs w:val="28"/>
        </w:rPr>
        <w:t>самозанятых</w:t>
      </w:r>
      <w:proofErr w:type="spellEnd"/>
      <w:r w:rsidRPr="00546739">
        <w:rPr>
          <w:rFonts w:ascii="Times New Roman" w:hAnsi="Times New Roman"/>
          <w:sz w:val="28"/>
          <w:szCs w:val="28"/>
        </w:rPr>
        <w:t xml:space="preserve"> граждан составляет 71 человек,  в том числе зарегистрированных в  2021 г. – 49 человек.</w:t>
      </w:r>
    </w:p>
    <w:p w:rsidR="00546739" w:rsidRDefault="00051D00" w:rsidP="00EE4D8A">
      <w:pPr>
        <w:spacing w:line="360" w:lineRule="auto"/>
        <w:rPr>
          <w:rFonts w:ascii="Times New Roman" w:hAnsi="Times New Roman"/>
          <w:sz w:val="28"/>
          <w:szCs w:val="28"/>
        </w:rPr>
      </w:pPr>
      <w:r w:rsidRPr="00051D00">
        <w:rPr>
          <w:rFonts w:ascii="Times New Roman" w:hAnsi="Times New Roman"/>
          <w:sz w:val="28"/>
          <w:szCs w:val="28"/>
        </w:rPr>
        <w:t xml:space="preserve">Еще одним финансовым инструментом поддержки бизнеса в 2021 г. стали выплаты на основании социального контракта на развитие предпринимательской деятельности и </w:t>
      </w:r>
      <w:proofErr w:type="spellStart"/>
      <w:r w:rsidRPr="00051D00">
        <w:rPr>
          <w:rFonts w:ascii="Times New Roman" w:hAnsi="Times New Roman"/>
          <w:sz w:val="28"/>
          <w:szCs w:val="28"/>
        </w:rPr>
        <w:t>самозанятости</w:t>
      </w:r>
      <w:proofErr w:type="spellEnd"/>
      <w:r w:rsidRPr="00051D00">
        <w:rPr>
          <w:rFonts w:ascii="Times New Roman" w:hAnsi="Times New Roman"/>
          <w:sz w:val="28"/>
          <w:szCs w:val="28"/>
        </w:rPr>
        <w:t xml:space="preserve"> (14 человек открыли собственное дело с финансовой поддержкой 250 тыс. рублей каждому на общую сумму 3 млн. 500 тыс. рублей).</w:t>
      </w:r>
    </w:p>
    <w:p w:rsidR="00EE4D8A" w:rsidRDefault="00EE4D8A" w:rsidP="00EE4D8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Планируемые меры:  </w:t>
      </w:r>
    </w:p>
    <w:p w:rsidR="00EE4D8A" w:rsidRPr="00C77938" w:rsidRDefault="00EE4D8A" w:rsidP="00561DA5">
      <w:pPr>
        <w:spacing w:line="360" w:lineRule="auto"/>
        <w:ind w:firstLine="0"/>
        <w:rPr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- в  целях увеличения числа субъектов малого и среднего предпринимательства на   территории    района      п</w:t>
      </w:r>
      <w:r w:rsidRPr="00C77938">
        <w:rPr>
          <w:rFonts w:ascii="Times New Roman" w:hAnsi="Times New Roman"/>
          <w:sz w:val="28"/>
          <w:szCs w:val="28"/>
        </w:rPr>
        <w:t>родолжить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77938">
        <w:rPr>
          <w:rFonts w:ascii="Times New Roman" w:hAnsi="Times New Roman"/>
          <w:sz w:val="28"/>
          <w:szCs w:val="28"/>
        </w:rPr>
        <w:t xml:space="preserve"> работу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77938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C77938">
        <w:rPr>
          <w:rFonts w:ascii="Times New Roman" w:hAnsi="Times New Roman"/>
          <w:sz w:val="28"/>
          <w:szCs w:val="28"/>
        </w:rPr>
        <w:t>реализации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77938">
        <w:rPr>
          <w:rFonts w:ascii="Times New Roman" w:hAnsi="Times New Roman"/>
          <w:sz w:val="28"/>
          <w:szCs w:val="28"/>
        </w:rPr>
        <w:t xml:space="preserve"> мероприятий </w:t>
      </w:r>
      <w:r>
        <w:rPr>
          <w:rFonts w:ascii="Times New Roman" w:hAnsi="Times New Roman"/>
          <w:sz w:val="28"/>
          <w:szCs w:val="28"/>
        </w:rPr>
        <w:t>вышеназванных Программ.</w:t>
      </w:r>
    </w:p>
    <w:p w:rsidR="008C76C3" w:rsidRPr="002B0D8B" w:rsidRDefault="001A23EB" w:rsidP="008C76C3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Объем инвестиций в основной капитал 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>по району за 20</w:t>
      </w:r>
      <w:r w:rsidR="002550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4C17C6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 xml:space="preserve"> год составил </w:t>
      </w:r>
      <w:r w:rsidR="004C17C6">
        <w:rPr>
          <w:rFonts w:ascii="Times New Roman" w:hAnsi="Times New Roman"/>
          <w:color w:val="000000" w:themeColor="text1"/>
          <w:sz w:val="28"/>
          <w:szCs w:val="28"/>
        </w:rPr>
        <w:t>295078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 xml:space="preserve"> тыс. руб., </w:t>
      </w:r>
      <w:r w:rsidR="00732AC1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по сравнению с 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4C17C6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732AC1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годом </w:t>
      </w:r>
      <w:r w:rsidR="006F4F9E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объем 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>величился</w:t>
      </w:r>
      <w:r w:rsidR="00941632" w:rsidRPr="002B0D8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 xml:space="preserve"> темп роста составил 1</w:t>
      </w:r>
      <w:r w:rsidR="004C17C6">
        <w:rPr>
          <w:rFonts w:ascii="Times New Roman" w:hAnsi="Times New Roman"/>
          <w:color w:val="000000" w:themeColor="text1"/>
          <w:sz w:val="28"/>
          <w:szCs w:val="28"/>
        </w:rPr>
        <w:t>88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4C17C6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 xml:space="preserve">%, из них бюджетные средства </w:t>
      </w:r>
      <w:r w:rsidR="004C17C6">
        <w:rPr>
          <w:rFonts w:ascii="Times New Roman" w:hAnsi="Times New Roman"/>
          <w:color w:val="000000" w:themeColor="text1"/>
          <w:sz w:val="28"/>
          <w:szCs w:val="28"/>
        </w:rPr>
        <w:t>48320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54249B">
        <w:rPr>
          <w:rFonts w:ascii="Times New Roman" w:hAnsi="Times New Roman"/>
          <w:color w:val="000000" w:themeColor="text1"/>
          <w:sz w:val="28"/>
          <w:szCs w:val="28"/>
        </w:rPr>
        <w:t>тыс</w:t>
      </w:r>
      <w:proofErr w:type="gramStart"/>
      <w:r w:rsidR="0054249B">
        <w:rPr>
          <w:rFonts w:ascii="Times New Roman" w:hAnsi="Times New Roman"/>
          <w:color w:val="000000" w:themeColor="text1"/>
          <w:sz w:val="28"/>
          <w:szCs w:val="28"/>
        </w:rPr>
        <w:t>.р</w:t>
      </w:r>
      <w:proofErr w:type="gramEnd"/>
      <w:r w:rsidR="0054249B">
        <w:rPr>
          <w:rFonts w:ascii="Times New Roman" w:hAnsi="Times New Roman"/>
          <w:color w:val="000000" w:themeColor="text1"/>
          <w:sz w:val="28"/>
          <w:szCs w:val="28"/>
        </w:rPr>
        <w:t>уб</w:t>
      </w:r>
      <w:proofErr w:type="spellEnd"/>
      <w:r w:rsidR="0054249B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AB08F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D0FD6">
        <w:rPr>
          <w:rFonts w:ascii="Times New Roman" w:hAnsi="Times New Roman"/>
          <w:color w:val="000000" w:themeColor="text1"/>
          <w:sz w:val="28"/>
          <w:szCs w:val="28"/>
        </w:rPr>
        <w:t>В 20</w:t>
      </w:r>
      <w:r w:rsidR="002550B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4C17C6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CD0FD6">
        <w:rPr>
          <w:rFonts w:ascii="Times New Roman" w:hAnsi="Times New Roman"/>
          <w:color w:val="000000" w:themeColor="text1"/>
          <w:sz w:val="28"/>
          <w:szCs w:val="28"/>
        </w:rPr>
        <w:t xml:space="preserve"> году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D0FD6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бъем инвестиций в основной капитал (за исключением бюджетных средств) в расчете на 1 жителя составил </w:t>
      </w:r>
      <w:r w:rsidR="00160693">
        <w:rPr>
          <w:rFonts w:ascii="Times New Roman" w:hAnsi="Times New Roman"/>
          <w:color w:val="000000" w:themeColor="text1"/>
          <w:sz w:val="28"/>
          <w:szCs w:val="28"/>
        </w:rPr>
        <w:t>26145,2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руб</w:t>
      </w:r>
      <w:r w:rsidR="00160693">
        <w:rPr>
          <w:rFonts w:ascii="Times New Roman" w:hAnsi="Times New Roman"/>
          <w:color w:val="000000" w:themeColor="text1"/>
          <w:sz w:val="28"/>
          <w:szCs w:val="28"/>
        </w:rPr>
        <w:t>лей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>, в 20</w:t>
      </w:r>
      <w:r w:rsidR="00160693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54249B">
        <w:rPr>
          <w:rFonts w:ascii="Times New Roman" w:hAnsi="Times New Roman"/>
          <w:color w:val="000000" w:themeColor="text1"/>
          <w:sz w:val="28"/>
          <w:szCs w:val="28"/>
        </w:rPr>
        <w:t xml:space="preserve"> году объем составил </w:t>
      </w:r>
      <w:r w:rsidR="00561DA5">
        <w:rPr>
          <w:rFonts w:ascii="Times New Roman" w:hAnsi="Times New Roman"/>
          <w:color w:val="000000" w:themeColor="text1"/>
          <w:sz w:val="28"/>
          <w:szCs w:val="28"/>
        </w:rPr>
        <w:lastRenderedPageBreak/>
        <w:t>13</w:t>
      </w:r>
      <w:r w:rsidR="00160693">
        <w:rPr>
          <w:rFonts w:ascii="Times New Roman" w:hAnsi="Times New Roman"/>
          <w:color w:val="000000" w:themeColor="text1"/>
          <w:sz w:val="28"/>
          <w:szCs w:val="28"/>
        </w:rPr>
        <w:t>636,7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 xml:space="preserve"> руб</w:t>
      </w:r>
      <w:r w:rsidR="00160693">
        <w:rPr>
          <w:rFonts w:ascii="Times New Roman" w:hAnsi="Times New Roman"/>
          <w:color w:val="000000" w:themeColor="text1"/>
          <w:sz w:val="28"/>
          <w:szCs w:val="28"/>
        </w:rPr>
        <w:t>лей</w:t>
      </w:r>
      <w:r w:rsidR="00B52E53" w:rsidRPr="002B0D8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95F1B" w:rsidRDefault="00FF7E35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2021 году было определено 4 инвестиционные ниши. </w:t>
      </w:r>
      <w:r w:rsidR="00595F1B">
        <w:rPr>
          <w:rFonts w:ascii="Times New Roman" w:hAnsi="Times New Roman"/>
          <w:sz w:val="28"/>
          <w:szCs w:val="28"/>
        </w:rPr>
        <w:t xml:space="preserve">                                  </w:t>
      </w:r>
    </w:p>
    <w:p w:rsidR="00FF7E35" w:rsidRDefault="00FF7E35" w:rsidP="00595F1B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трем ведется заполнение ниш:</w:t>
      </w:r>
    </w:p>
    <w:p w:rsidR="00E30D8C" w:rsidRDefault="00E40B49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D81AF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4F8FEC" wp14:editId="6B512194">
                <wp:simplePos x="0" y="0"/>
                <wp:positionH relativeFrom="column">
                  <wp:posOffset>53340</wp:posOffset>
                </wp:positionH>
                <wp:positionV relativeFrom="paragraph">
                  <wp:posOffset>496570</wp:posOffset>
                </wp:positionV>
                <wp:extent cx="3228975" cy="1238250"/>
                <wp:effectExtent l="57150" t="38100" r="85725" b="114300"/>
                <wp:wrapNone/>
                <wp:docPr id="8" name="Заголовок 3">
                  <a:extLst xmlns:a="http://schemas.openxmlformats.org/drawingml/2006/main">
                    <a:ext uri="{FF2B5EF4-FFF2-40B4-BE49-F238E27FC236}">
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6="http://schemas.microsoft.com/office/drawing/2014/main" xmlns:lc="http://schemas.openxmlformats.org/drawingml/2006/lockedCanvas" id="{538344A9-BD2E-44A7-B226-6BC7898D87A7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Grp="1"/>
                      </wps:cNvSpPr>
                      <wps:spPr>
                        <a:xfrm>
                          <a:off x="0" y="0"/>
                          <a:ext cx="3228975" cy="123825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0D8C" w:rsidRPr="00D81AFC" w:rsidRDefault="00E30D8C" w:rsidP="00E30D8C">
                            <w:pPr>
                              <w:pStyle w:val="ad"/>
                              <w:spacing w:before="0" w:beforeAutospacing="0" w:after="240" w:afterAutospacing="0"/>
                              <w:jc w:val="center"/>
                              <w:rPr>
                                <w:color w:val="FFC000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</w:pPr>
                            <w:r w:rsidRPr="00D81AFC">
                              <w:rPr>
                                <w:rFonts w:eastAsiaTheme="majorEastAsia"/>
                                <w:b/>
                                <w:bCs/>
                                <w:color w:val="FFC000"/>
                                <w:kern w:val="24"/>
                                <w:sz w:val="28"/>
                                <w:szCs w:val="28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 xml:space="preserve">Строительство помещения для убоя и хранения водоплавающей птицы в </w:t>
                            </w:r>
                            <w:proofErr w:type="spellStart"/>
                            <w:r w:rsidRPr="00D81AFC">
                              <w:rPr>
                                <w:rFonts w:eastAsiaTheme="majorEastAsia"/>
                                <w:b/>
                                <w:bCs/>
                                <w:color w:val="FFC000"/>
                                <w:kern w:val="24"/>
                                <w:sz w:val="28"/>
                                <w:szCs w:val="28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с</w:t>
                            </w:r>
                            <w:proofErr w:type="gramStart"/>
                            <w:r w:rsidRPr="00D81AFC">
                              <w:rPr>
                                <w:rFonts w:eastAsiaTheme="majorEastAsia"/>
                                <w:b/>
                                <w:bCs/>
                                <w:color w:val="FFC000"/>
                                <w:kern w:val="24"/>
                                <w:sz w:val="28"/>
                                <w:szCs w:val="28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.К</w:t>
                            </w:r>
                            <w:proofErr w:type="gramEnd"/>
                            <w:r w:rsidRPr="00D81AFC">
                              <w:rPr>
                                <w:rFonts w:eastAsiaTheme="majorEastAsia"/>
                                <w:b/>
                                <w:bCs/>
                                <w:color w:val="FFC000"/>
                                <w:kern w:val="24"/>
                                <w:sz w:val="28"/>
                                <w:szCs w:val="28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очкурово</w:t>
                            </w:r>
                            <w:proofErr w:type="spellEnd"/>
                            <w:r w:rsidRPr="00D81AFC">
                              <w:rPr>
                                <w:rFonts w:eastAsiaTheme="majorEastAsia"/>
                                <w:b/>
                                <w:bCs/>
                                <w:color w:val="FFC000"/>
                                <w:kern w:val="24"/>
                                <w:sz w:val="28"/>
                                <w:szCs w:val="28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 xml:space="preserve"> на базе кооператива "Прогресс».</w:t>
                            </w:r>
                            <w:r w:rsidRPr="00D81AFC">
                              <w:rPr>
                                <w:rFonts w:eastAsiaTheme="majorEastAsia"/>
                                <w:b/>
                                <w:bCs/>
                                <w:color w:val="FFC000"/>
                                <w:kern w:val="24"/>
                                <w:sz w:val="28"/>
                                <w:szCs w:val="28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br/>
                              <w:t>С</w:t>
                            </w:r>
                            <w:r w:rsidRPr="00D81AFC">
                              <w:rPr>
                                <w:rFonts w:eastAsiaTheme="majorEastAsia"/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 xml:space="preserve">тоимость проекта - 23,7 </w:t>
                            </w:r>
                            <w:proofErr w:type="spellStart"/>
                            <w:r w:rsidRPr="00D81AFC">
                              <w:rPr>
                                <w:rFonts w:eastAsiaTheme="majorEastAsia"/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млн</w:t>
                            </w:r>
                            <w:proofErr w:type="gramStart"/>
                            <w:r w:rsidRPr="00D81AFC">
                              <w:rPr>
                                <w:rFonts w:eastAsiaTheme="majorEastAsia"/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.р</w:t>
                            </w:r>
                            <w:proofErr w:type="gramEnd"/>
                            <w:r w:rsidRPr="00D81AFC">
                              <w:rPr>
                                <w:rFonts w:eastAsiaTheme="majorEastAsia"/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уб</w:t>
                            </w:r>
                            <w:proofErr w:type="spellEnd"/>
                            <w:r w:rsidRPr="00D81AFC">
                              <w:rPr>
                                <w:rFonts w:eastAsiaTheme="majorEastAsia"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.</w:t>
                            </w:r>
                            <w:r w:rsidRPr="00D81AFC">
                              <w:rPr>
                                <w:rFonts w:eastAsiaTheme="majorEastAsia"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br/>
                              <w:t>Будет создано 6 рабочих мест.</w:t>
                            </w:r>
                          </w:p>
                        </w:txbxContent>
                      </wps:txbx>
                      <wps:bodyPr vert="horz" wrap="square" lIns="0" tIns="45720" rIns="0" bIns="0" rtlCol="0" anchor="b">
                        <a:noAutofit/>
                        <a:scene3d>
                          <a:camera prst="orthographicFront"/>
                          <a:lightRig rig="freezing" dir="t">
                            <a:rot lat="0" lon="0" rev="5640000"/>
                          </a:lightRig>
                        </a:scene3d>
                        <a:sp3d prstMaterial="flat">
                          <a:contourClr>
                            <a:schemeClr val="tx2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Заголовок 3" o:spid="_x0000_s1026" type="#_x0000_t202" style="position:absolute;left:0;text-align:left;margin-left:4.2pt;margin-top:39.1pt;width:254.25pt;height:9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path arrowok="t"/>
                <o:lock v:ext="edit" grouping="t"/>
                <v:textbox inset="0,,0,0">
                  <w:txbxContent>
                    <w:p w:rsidR="00E30D8C" w:rsidRPr="00D81AFC" w:rsidRDefault="00E30D8C" w:rsidP="00E30D8C">
                      <w:pPr>
                        <w:pStyle w:val="ad"/>
                        <w:spacing w:before="0" w:beforeAutospacing="0" w:after="240" w:afterAutospacing="0"/>
                        <w:jc w:val="center"/>
                        <w:rPr>
                          <w:color w:val="FFC000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</w:pPr>
                      <w:r w:rsidRPr="00D81AFC">
                        <w:rPr>
                          <w:rFonts w:eastAsiaTheme="majorEastAsia"/>
                          <w:b/>
                          <w:bCs/>
                          <w:color w:val="FFC000"/>
                          <w:kern w:val="24"/>
                          <w:sz w:val="28"/>
                          <w:szCs w:val="28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 xml:space="preserve">Строительство помещения для убоя и хранения водоплавающей птицы в </w:t>
                      </w:r>
                      <w:proofErr w:type="spellStart"/>
                      <w:r w:rsidRPr="00D81AFC">
                        <w:rPr>
                          <w:rFonts w:eastAsiaTheme="majorEastAsia"/>
                          <w:b/>
                          <w:bCs/>
                          <w:color w:val="FFC000"/>
                          <w:kern w:val="24"/>
                          <w:sz w:val="28"/>
                          <w:szCs w:val="28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с</w:t>
                      </w:r>
                      <w:proofErr w:type="gramStart"/>
                      <w:r w:rsidRPr="00D81AFC">
                        <w:rPr>
                          <w:rFonts w:eastAsiaTheme="majorEastAsia"/>
                          <w:b/>
                          <w:bCs/>
                          <w:color w:val="FFC000"/>
                          <w:kern w:val="24"/>
                          <w:sz w:val="28"/>
                          <w:szCs w:val="28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.К</w:t>
                      </w:r>
                      <w:proofErr w:type="gramEnd"/>
                      <w:r w:rsidRPr="00D81AFC">
                        <w:rPr>
                          <w:rFonts w:eastAsiaTheme="majorEastAsia"/>
                          <w:b/>
                          <w:bCs/>
                          <w:color w:val="FFC000"/>
                          <w:kern w:val="24"/>
                          <w:sz w:val="28"/>
                          <w:szCs w:val="28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очкурово</w:t>
                      </w:r>
                      <w:proofErr w:type="spellEnd"/>
                      <w:r w:rsidRPr="00D81AFC">
                        <w:rPr>
                          <w:rFonts w:eastAsiaTheme="majorEastAsia"/>
                          <w:b/>
                          <w:bCs/>
                          <w:color w:val="FFC000"/>
                          <w:kern w:val="24"/>
                          <w:sz w:val="28"/>
                          <w:szCs w:val="28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 xml:space="preserve"> на базе кооператива "Прогресс».</w:t>
                      </w:r>
                      <w:r w:rsidRPr="00D81AFC">
                        <w:rPr>
                          <w:rFonts w:eastAsiaTheme="majorEastAsia"/>
                          <w:b/>
                          <w:bCs/>
                          <w:color w:val="FFC000"/>
                          <w:kern w:val="24"/>
                          <w:sz w:val="28"/>
                          <w:szCs w:val="28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br/>
                        <w:t>С</w:t>
                      </w:r>
                      <w:r w:rsidRPr="00D81AFC">
                        <w:rPr>
                          <w:rFonts w:eastAsiaTheme="majorEastAsia"/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 xml:space="preserve">тоимость проекта - 23,7 </w:t>
                      </w:r>
                      <w:proofErr w:type="spellStart"/>
                      <w:r w:rsidRPr="00D81AFC">
                        <w:rPr>
                          <w:rFonts w:eastAsiaTheme="majorEastAsia"/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млн</w:t>
                      </w:r>
                      <w:proofErr w:type="gramStart"/>
                      <w:r w:rsidRPr="00D81AFC">
                        <w:rPr>
                          <w:rFonts w:eastAsiaTheme="majorEastAsia"/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.р</w:t>
                      </w:r>
                      <w:proofErr w:type="gramEnd"/>
                      <w:r w:rsidRPr="00D81AFC">
                        <w:rPr>
                          <w:rFonts w:eastAsiaTheme="majorEastAsia"/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уб</w:t>
                      </w:r>
                      <w:proofErr w:type="spellEnd"/>
                      <w:r w:rsidRPr="00D81AFC">
                        <w:rPr>
                          <w:rFonts w:eastAsiaTheme="majorEastAsia"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.</w:t>
                      </w:r>
                      <w:r w:rsidRPr="00D81AFC">
                        <w:rPr>
                          <w:rFonts w:eastAsiaTheme="majorEastAsia"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br/>
                        <w:t>Будет создано 6 рабочих мест.</w:t>
                      </w:r>
                    </w:p>
                  </w:txbxContent>
                </v:textbox>
              </v:shape>
            </w:pict>
          </mc:Fallback>
        </mc:AlternateContent>
      </w:r>
      <w:r w:rsidR="00595F1B">
        <w:rPr>
          <w:rFonts w:ascii="Times New Roman" w:hAnsi="Times New Roman"/>
          <w:sz w:val="28"/>
          <w:szCs w:val="28"/>
        </w:rPr>
        <w:t>- С</w:t>
      </w:r>
      <w:r w:rsidR="00595F1B" w:rsidRPr="00595F1B">
        <w:rPr>
          <w:rFonts w:ascii="Times New Roman" w:hAnsi="Times New Roman"/>
          <w:sz w:val="28"/>
          <w:szCs w:val="28"/>
        </w:rPr>
        <w:t>оздание материально-технической базы по убою водоплавающей птицы (гуси), хранению и реализации готовой продукции</w:t>
      </w:r>
      <w:r>
        <w:rPr>
          <w:rFonts w:ascii="Times New Roman" w:hAnsi="Times New Roman"/>
          <w:sz w:val="28"/>
          <w:szCs w:val="28"/>
        </w:rPr>
        <w:t>;</w:t>
      </w:r>
      <w:r w:rsidR="00595F1B">
        <w:rPr>
          <w:rFonts w:ascii="Times New Roman" w:hAnsi="Times New Roman"/>
          <w:sz w:val="28"/>
          <w:szCs w:val="28"/>
        </w:rPr>
        <w:t xml:space="preserve">                           </w:t>
      </w:r>
      <w:r w:rsidR="00595F1B" w:rsidRPr="00595F1B">
        <w:rPr>
          <w:rFonts w:ascii="Times New Roman" w:hAnsi="Times New Roman"/>
          <w:sz w:val="28"/>
          <w:szCs w:val="28"/>
        </w:rPr>
        <w:t xml:space="preserve"> </w:t>
      </w:r>
    </w:p>
    <w:p w:rsidR="00E30D8C" w:rsidRDefault="00E30D8C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95D3CD1">
            <wp:extent cx="5381625" cy="3710932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398" cy="371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0D8C" w:rsidRDefault="00C8035B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D81AF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509D7B" wp14:editId="04B664DC">
                <wp:simplePos x="0" y="0"/>
                <wp:positionH relativeFrom="column">
                  <wp:posOffset>-66040</wp:posOffset>
                </wp:positionH>
                <wp:positionV relativeFrom="paragraph">
                  <wp:posOffset>834390</wp:posOffset>
                </wp:positionV>
                <wp:extent cx="3557905" cy="1119505"/>
                <wp:effectExtent l="57150" t="38100" r="80645" b="118745"/>
                <wp:wrapNone/>
                <wp:docPr id="3" name="Заголово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57905" cy="1119505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035B" w:rsidRPr="00D81AFC" w:rsidRDefault="00C8035B" w:rsidP="00C8035B">
                            <w:pPr>
                              <w:pStyle w:val="ad"/>
                              <w:spacing w:before="0" w:beforeAutospacing="0" w:after="0" w:afterAutospacing="0"/>
                              <w:jc w:val="center"/>
                              <w:rPr>
                                <w:color w:val="FFC000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</w:pPr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:sz w:val="28"/>
                                <w:szCs w:val="28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 xml:space="preserve">Реализуется проект </w:t>
                            </w:r>
                          </w:p>
                          <w:p w:rsidR="00C8035B" w:rsidRPr="00D81AFC" w:rsidRDefault="00C8035B" w:rsidP="00C8035B">
                            <w:pPr>
                              <w:pStyle w:val="ad"/>
                              <w:spacing w:before="0" w:beforeAutospacing="0" w:after="0" w:afterAutospacing="0"/>
                              <w:jc w:val="center"/>
                              <w:rPr>
                                <w:color w:val="FFC000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</w:pPr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:sz w:val="28"/>
                                <w:szCs w:val="28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 xml:space="preserve">ООО «Агрофирма «Норов» </w:t>
                            </w:r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:sz w:val="28"/>
                                <w:szCs w:val="28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br/>
                              <w:t>по организации базы отдыха «</w:t>
                            </w:r>
                            <w:proofErr w:type="spellStart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:sz w:val="28"/>
                                <w:szCs w:val="28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Карнай</w:t>
                            </w:r>
                            <w:proofErr w:type="spellEnd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:sz w:val="28"/>
                                <w:szCs w:val="28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»</w:t>
                            </w:r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:sz w:val="28"/>
                                <w:szCs w:val="28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br/>
                              <w:t xml:space="preserve">Общая стоимость проекта 102,0 </w:t>
                            </w:r>
                            <w:proofErr w:type="spellStart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:sz w:val="28"/>
                                <w:szCs w:val="28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млн</w:t>
                            </w:r>
                            <w:proofErr w:type="gramStart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:sz w:val="28"/>
                                <w:szCs w:val="28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.р</w:t>
                            </w:r>
                            <w:proofErr w:type="gramEnd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:sz w:val="28"/>
                                <w:szCs w:val="28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уб</w:t>
                            </w:r>
                            <w:proofErr w:type="spellEnd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:sz w:val="28"/>
                                <w:szCs w:val="28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.</w:t>
                            </w:r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:sz w:val="28"/>
                                <w:szCs w:val="28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br/>
                              <w:t>Планируется создать 15 рабочих мест</w:t>
                            </w:r>
                          </w:p>
                        </w:txbxContent>
                      </wps:txbx>
                      <wps:bodyPr vert="horz" lIns="0" tIns="45720" rIns="0" bIns="0" anchor="b">
                        <a:noAutofit/>
                        <a:scene3d>
                          <a:camera prst="orthographicFront"/>
                          <a:lightRig rig="freezing" dir="t">
                            <a:rot lat="0" lon="0" rev="5640000"/>
                          </a:lightRig>
                        </a:scene3d>
                        <a:sp3d prstMaterial="flat">
                          <a:contourClr>
                            <a:schemeClr val="tx2"/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Заголовок 1" o:spid="_x0000_s1027" type="#_x0000_t202" style="position:absolute;left:0;text-align:left;margin-left:-5.2pt;margin-top:65.7pt;width:280.15pt;height:88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 inset="0,,0,0">
                  <w:txbxContent>
                    <w:p w:rsidR="00C8035B" w:rsidRPr="00D81AFC" w:rsidRDefault="00C8035B" w:rsidP="00C8035B">
                      <w:pPr>
                        <w:pStyle w:val="ad"/>
                        <w:spacing w:before="0" w:beforeAutospacing="0" w:after="0" w:afterAutospacing="0"/>
                        <w:jc w:val="center"/>
                        <w:rPr>
                          <w:color w:val="FFC000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</w:pPr>
                      <w:r w:rsidRPr="00D81AFC">
                        <w:rPr>
                          <w:b/>
                          <w:bCs/>
                          <w:color w:val="FFC000"/>
                          <w:kern w:val="24"/>
                          <w:sz w:val="28"/>
                          <w:szCs w:val="28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 xml:space="preserve">Реализуется проект </w:t>
                      </w:r>
                    </w:p>
                    <w:p w:rsidR="00C8035B" w:rsidRPr="00D81AFC" w:rsidRDefault="00C8035B" w:rsidP="00C8035B">
                      <w:pPr>
                        <w:pStyle w:val="ad"/>
                        <w:spacing w:before="0" w:beforeAutospacing="0" w:after="0" w:afterAutospacing="0"/>
                        <w:jc w:val="center"/>
                        <w:rPr>
                          <w:color w:val="FFC000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</w:pPr>
                      <w:r w:rsidRPr="00D81AFC">
                        <w:rPr>
                          <w:b/>
                          <w:bCs/>
                          <w:color w:val="FFC000"/>
                          <w:kern w:val="24"/>
                          <w:sz w:val="28"/>
                          <w:szCs w:val="28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 xml:space="preserve">ООО «Агрофирма «Норов» </w:t>
                      </w:r>
                      <w:r w:rsidRPr="00D81AFC">
                        <w:rPr>
                          <w:b/>
                          <w:bCs/>
                          <w:color w:val="FFC000"/>
                          <w:kern w:val="24"/>
                          <w:sz w:val="28"/>
                          <w:szCs w:val="28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br/>
                        <w:t>по организации базы отдыха «</w:t>
                      </w:r>
                      <w:proofErr w:type="spellStart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:sz w:val="28"/>
                          <w:szCs w:val="28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Карнай</w:t>
                      </w:r>
                      <w:proofErr w:type="spellEnd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:sz w:val="28"/>
                          <w:szCs w:val="28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»</w:t>
                      </w:r>
                      <w:r w:rsidRPr="00D81AFC">
                        <w:rPr>
                          <w:b/>
                          <w:bCs/>
                          <w:color w:val="FFC000"/>
                          <w:kern w:val="24"/>
                          <w:sz w:val="28"/>
                          <w:szCs w:val="28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br/>
                        <w:t xml:space="preserve">Общая стоимость проекта 102,0 </w:t>
                      </w:r>
                      <w:proofErr w:type="spellStart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:sz w:val="28"/>
                          <w:szCs w:val="28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млн</w:t>
                      </w:r>
                      <w:proofErr w:type="gramStart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:sz w:val="28"/>
                          <w:szCs w:val="28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.р</w:t>
                      </w:r>
                      <w:proofErr w:type="gramEnd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:sz w:val="28"/>
                          <w:szCs w:val="28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уб</w:t>
                      </w:r>
                      <w:proofErr w:type="spellEnd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:sz w:val="28"/>
                          <w:szCs w:val="28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.</w:t>
                      </w:r>
                      <w:r w:rsidRPr="00D81AFC">
                        <w:rPr>
                          <w:b/>
                          <w:bCs/>
                          <w:color w:val="FFC000"/>
                          <w:kern w:val="24"/>
                          <w:sz w:val="28"/>
                          <w:szCs w:val="28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br/>
                        <w:t>Планируется создать 15 рабочих мест</w:t>
                      </w:r>
                    </w:p>
                  </w:txbxContent>
                </v:textbox>
              </v:shape>
            </w:pict>
          </mc:Fallback>
        </mc:AlternateContent>
      </w:r>
      <w:r w:rsidR="00595F1B">
        <w:rPr>
          <w:rFonts w:ascii="Times New Roman" w:hAnsi="Times New Roman"/>
          <w:sz w:val="28"/>
          <w:szCs w:val="28"/>
        </w:rPr>
        <w:t xml:space="preserve">- </w:t>
      </w:r>
      <w:r w:rsidR="00595F1B" w:rsidRPr="00595F1B">
        <w:rPr>
          <w:rFonts w:ascii="Times New Roman" w:hAnsi="Times New Roman"/>
          <w:sz w:val="28"/>
          <w:szCs w:val="28"/>
        </w:rPr>
        <w:t xml:space="preserve">Организация и развитие туристско-рекреационного комплекса в </w:t>
      </w:r>
      <w:proofErr w:type="spellStart"/>
      <w:r w:rsidR="00595F1B" w:rsidRPr="00595F1B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="00595F1B" w:rsidRPr="00595F1B">
        <w:rPr>
          <w:rFonts w:ascii="Times New Roman" w:hAnsi="Times New Roman"/>
          <w:sz w:val="28"/>
          <w:szCs w:val="28"/>
        </w:rPr>
        <w:t xml:space="preserve"> муниципальном районе</w:t>
      </w:r>
      <w:r w:rsidR="00E40B49">
        <w:rPr>
          <w:rFonts w:ascii="Times New Roman" w:hAnsi="Times New Roman"/>
          <w:sz w:val="28"/>
          <w:szCs w:val="28"/>
        </w:rPr>
        <w:t>;</w:t>
      </w:r>
    </w:p>
    <w:p w:rsidR="00E30D8C" w:rsidRDefault="00E30D8C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E30D8C" w:rsidRDefault="00C8035B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BDADA5" wp14:editId="2DBB6B6F">
            <wp:extent cx="5952918" cy="2857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604" cy="2855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035B" w:rsidRDefault="00C8035B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595F1B" w:rsidRDefault="00595F1B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595F1B">
        <w:rPr>
          <w:rFonts w:ascii="Times New Roman" w:hAnsi="Times New Roman"/>
          <w:sz w:val="28"/>
          <w:szCs w:val="28"/>
        </w:rPr>
        <w:t xml:space="preserve">Организация пляжного отдыха </w:t>
      </w:r>
      <w:proofErr w:type="gramStart"/>
      <w:r w:rsidRPr="00595F1B">
        <w:rPr>
          <w:rFonts w:ascii="Times New Roman" w:hAnsi="Times New Roman"/>
          <w:sz w:val="28"/>
          <w:szCs w:val="28"/>
        </w:rPr>
        <w:t>в</w:t>
      </w:r>
      <w:proofErr w:type="gramEnd"/>
      <w:r w:rsidRPr="00595F1B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Pr="00595F1B">
        <w:rPr>
          <w:rFonts w:ascii="Times New Roman" w:hAnsi="Times New Roman"/>
          <w:sz w:val="28"/>
          <w:szCs w:val="28"/>
        </w:rPr>
        <w:t>Сабаево</w:t>
      </w:r>
      <w:proofErr w:type="spellEnd"/>
      <w:r w:rsidRPr="00595F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5F1B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595F1B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>.</w:t>
      </w:r>
    </w:p>
    <w:p w:rsidR="00C8035B" w:rsidRDefault="00C8035B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D81AF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117C96" wp14:editId="3EE565A7">
                <wp:simplePos x="0" y="0"/>
                <wp:positionH relativeFrom="column">
                  <wp:posOffset>129540</wp:posOffset>
                </wp:positionH>
                <wp:positionV relativeFrom="paragraph">
                  <wp:posOffset>1413510</wp:posOffset>
                </wp:positionV>
                <wp:extent cx="3190875" cy="1296035"/>
                <wp:effectExtent l="76200" t="38100" r="85725" b="113665"/>
                <wp:wrapNone/>
                <wp:docPr id="11" name="Заголово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90875" cy="1296035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2"/>
                        </a:lnRef>
                        <a:fillRef idx="3">
                          <a:schemeClr val="accent2"/>
                        </a:fillRef>
                        <a:effectRef idx="3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035B" w:rsidRPr="00D81AFC" w:rsidRDefault="00C8035B" w:rsidP="00C8035B">
                            <w:pPr>
                              <w:pStyle w:val="ad"/>
                              <w:spacing w:before="0" w:beforeAutospacing="0" w:after="0" w:afterAutospacing="0"/>
                              <w:jc w:val="center"/>
                              <w:rPr>
                                <w:color w:val="FFC000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</w:pPr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 xml:space="preserve">В 2022 году  начнется реализация </w:t>
                            </w:r>
                          </w:p>
                          <w:p w:rsidR="00C8035B" w:rsidRPr="001C03F0" w:rsidRDefault="00C8035B" w:rsidP="00C8035B">
                            <w:pPr>
                              <w:pStyle w:val="ad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</w:pPr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проект</w:t>
                            </w:r>
                            <w:proofErr w:type="gramStart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а ООО</w:t>
                            </w:r>
                            <w:proofErr w:type="gramEnd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 xml:space="preserve"> «</w:t>
                            </w:r>
                            <w:proofErr w:type="spellStart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КиТ</w:t>
                            </w:r>
                            <w:proofErr w:type="spellEnd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 xml:space="preserve">»   </w:t>
                            </w:r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br/>
                              <w:t xml:space="preserve">«Организация базы отдыха </w:t>
                            </w:r>
                          </w:p>
                          <w:p w:rsidR="00C8035B" w:rsidRPr="00D81AFC" w:rsidRDefault="00C8035B" w:rsidP="00C8035B">
                            <w:pPr>
                              <w:pStyle w:val="ad"/>
                              <w:spacing w:before="0" w:beforeAutospacing="0" w:after="0" w:afterAutospacing="0"/>
                              <w:jc w:val="center"/>
                              <w:rPr>
                                <w:color w:val="FFC000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</w:pPr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 xml:space="preserve">на берегу </w:t>
                            </w:r>
                            <w:proofErr w:type="spellStart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р</w:t>
                            </w:r>
                            <w:proofErr w:type="gramStart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.С</w:t>
                            </w:r>
                            <w:proofErr w:type="gramEnd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ура</w:t>
                            </w:r>
                            <w:proofErr w:type="spellEnd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».</w:t>
                            </w:r>
                          </w:p>
                          <w:p w:rsidR="00C8035B" w:rsidRPr="00D81AFC" w:rsidRDefault="00C8035B" w:rsidP="00C8035B">
                            <w:pPr>
                              <w:pStyle w:val="ad"/>
                              <w:spacing w:before="0" w:beforeAutospacing="0" w:after="0" w:afterAutospacing="0"/>
                              <w:jc w:val="center"/>
                              <w:rPr>
                                <w:color w:val="FFC000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</w:pPr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 xml:space="preserve">Стоимость проекта 20 </w:t>
                            </w:r>
                            <w:proofErr w:type="spellStart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млн</w:t>
                            </w:r>
                            <w:proofErr w:type="gramStart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.р</w:t>
                            </w:r>
                            <w:proofErr w:type="gramEnd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уб</w:t>
                            </w:r>
                            <w:proofErr w:type="spellEnd"/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t>.</w:t>
                            </w:r>
                            <w:r w:rsidRPr="00D81AFC">
                              <w:rPr>
                                <w:b/>
                                <w:bCs/>
                                <w:color w:val="FFC000"/>
                                <w:kern w:val="24"/>
                                <w14:props3d w14:extrusionH="0" w14:contourW="0" w14:prstMaterial="flat">
                                  <w14:contourClr>
                                    <w14:schemeClr w14:val="tx2"/>
                                  </w14:contourClr>
                                </w14:props3d>
                              </w:rPr>
                              <w:br/>
                              <w:t xml:space="preserve">Планируется создать 10 рабочих мест.  </w:t>
                            </w:r>
                          </w:p>
                        </w:txbxContent>
                      </wps:txbx>
                      <wps:bodyPr vert="horz" wrap="square" lIns="0" tIns="45720" rIns="0" bIns="0" anchor="b">
                        <a:noAutofit/>
                        <a:scene3d>
                          <a:camera prst="orthographicFront"/>
                          <a:lightRig rig="freezing" dir="t">
                            <a:rot lat="0" lon="0" rev="5640000"/>
                          </a:lightRig>
                        </a:scene3d>
                        <a:sp3d prstMaterial="flat">
                          <a:contourClr>
                            <a:schemeClr val="tx2"/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0.2pt;margin-top:111.3pt;width:251.25pt;height:102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" fillcolor="#652523 [1637]" stroked="f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path arrowok="t"/>
                <v:textbox inset="0,,0,0">
                  <w:txbxContent>
                    <w:p w:rsidR="00C8035B" w:rsidRPr="00D81AFC" w:rsidRDefault="00C8035B" w:rsidP="00C8035B">
                      <w:pPr>
                        <w:pStyle w:val="ad"/>
                        <w:spacing w:before="0" w:beforeAutospacing="0" w:after="0" w:afterAutospacing="0"/>
                        <w:jc w:val="center"/>
                        <w:rPr>
                          <w:color w:val="FFC000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</w:pPr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 xml:space="preserve">В 2022 году  начнется реализация </w:t>
                      </w:r>
                    </w:p>
                    <w:p w:rsidR="00C8035B" w:rsidRPr="001C03F0" w:rsidRDefault="00C8035B" w:rsidP="00C8035B">
                      <w:pPr>
                        <w:pStyle w:val="ad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</w:pPr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проект</w:t>
                      </w:r>
                      <w:proofErr w:type="gramStart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а ООО</w:t>
                      </w:r>
                      <w:proofErr w:type="gramEnd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 xml:space="preserve"> «</w:t>
                      </w:r>
                      <w:proofErr w:type="spellStart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КиТ</w:t>
                      </w:r>
                      <w:proofErr w:type="spellEnd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 xml:space="preserve">»   </w:t>
                      </w:r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br/>
                        <w:t xml:space="preserve">«Организация базы отдыха </w:t>
                      </w:r>
                    </w:p>
                    <w:p w:rsidR="00C8035B" w:rsidRPr="00D81AFC" w:rsidRDefault="00C8035B" w:rsidP="00C8035B">
                      <w:pPr>
                        <w:pStyle w:val="ad"/>
                        <w:spacing w:before="0" w:beforeAutospacing="0" w:after="0" w:afterAutospacing="0"/>
                        <w:jc w:val="center"/>
                        <w:rPr>
                          <w:color w:val="FFC000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</w:pPr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 xml:space="preserve">на берегу </w:t>
                      </w:r>
                      <w:proofErr w:type="spellStart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р</w:t>
                      </w:r>
                      <w:proofErr w:type="gramStart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.С</w:t>
                      </w:r>
                      <w:proofErr w:type="gramEnd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ура</w:t>
                      </w:r>
                      <w:proofErr w:type="spellEnd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».</w:t>
                      </w:r>
                    </w:p>
                    <w:p w:rsidR="00C8035B" w:rsidRPr="00D81AFC" w:rsidRDefault="00C8035B" w:rsidP="00C8035B">
                      <w:pPr>
                        <w:pStyle w:val="ad"/>
                        <w:spacing w:before="0" w:beforeAutospacing="0" w:after="0" w:afterAutospacing="0"/>
                        <w:jc w:val="center"/>
                        <w:rPr>
                          <w:color w:val="FFC000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</w:pPr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 xml:space="preserve">Стоимость проекта 20 </w:t>
                      </w:r>
                      <w:proofErr w:type="spellStart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млн</w:t>
                      </w:r>
                      <w:proofErr w:type="gramStart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.р</w:t>
                      </w:r>
                      <w:proofErr w:type="gramEnd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уб</w:t>
                      </w:r>
                      <w:proofErr w:type="spellEnd"/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t>.</w:t>
                      </w:r>
                      <w:r w:rsidRPr="00D81AFC">
                        <w:rPr>
                          <w:b/>
                          <w:bCs/>
                          <w:color w:val="FFC000"/>
                          <w:kern w:val="24"/>
                          <w14:props3d w14:extrusionH="0" w14:contourW="0" w14:prstMaterial="flat">
                            <w14:contourClr>
                              <w14:schemeClr w14:val="tx2"/>
                            </w14:contourClr>
                          </w14:props3d>
                        </w:rPr>
                        <w:br/>
                        <w:t xml:space="preserve">Планируется создать 10 рабочих мест.  </w:t>
                      </w:r>
                    </w:p>
                  </w:txbxContent>
                </v:textbox>
              </v:shape>
            </w:pict>
          </mc:Fallback>
        </mc:AlternateContent>
      </w:r>
      <w:r w:rsidRPr="00D81AFC">
        <w:rPr>
          <w:noProof/>
          <w:lang w:eastAsia="ru-RU"/>
        </w:rPr>
        <w:drawing>
          <wp:inline distT="0" distB="0" distL="0" distR="0" wp14:anchorId="7F27F766" wp14:editId="3B4B0BD3">
            <wp:extent cx="5543550" cy="2628900"/>
            <wp:effectExtent l="0" t="0" r="0" b="0"/>
            <wp:docPr id="1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49" t="34172" r="1861" b="24072"/>
                    <a:stretch/>
                  </pic:blipFill>
                  <pic:spPr bwMode="auto">
                    <a:xfrm>
                      <a:off x="0" y="0"/>
                      <a:ext cx="5542128" cy="2628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8035B" w:rsidRDefault="00C8035B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E40B49" w:rsidRDefault="00595F1B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Свободной остается </w:t>
      </w:r>
      <w:r w:rsidR="00E30D8C">
        <w:rPr>
          <w:rFonts w:ascii="Times New Roman" w:hAnsi="Times New Roman"/>
          <w:sz w:val="28"/>
          <w:szCs w:val="28"/>
        </w:rPr>
        <w:t>«</w:t>
      </w:r>
      <w:r w:rsidR="00E30D8C" w:rsidRPr="00E30D8C">
        <w:rPr>
          <w:rFonts w:ascii="Times New Roman" w:hAnsi="Times New Roman"/>
          <w:sz w:val="28"/>
          <w:szCs w:val="28"/>
        </w:rPr>
        <w:t>Открытие комплекса, направленного на выращивание рыбы (осетра) в замкнутой системе водоснабжения с целью её дальнейшей переработки и производства продуктов питания, включая чёрную икру</w:t>
      </w:r>
      <w:r w:rsidR="00E30D8C">
        <w:rPr>
          <w:rFonts w:ascii="Times New Roman" w:hAnsi="Times New Roman"/>
          <w:sz w:val="28"/>
          <w:szCs w:val="28"/>
        </w:rPr>
        <w:t xml:space="preserve">». </w:t>
      </w:r>
    </w:p>
    <w:p w:rsidR="00E40B49" w:rsidRDefault="00197FFC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BBECF93" wp14:editId="322DE3D7">
            <wp:extent cx="5543550" cy="2600325"/>
            <wp:effectExtent l="0" t="0" r="0" b="9525"/>
            <wp:docPr id="6" name="Рисунок 6" descr="C:\Users\user\AppData\Local\Microsoft\Windows\Temporary Internet Files\Content.Word\Осетра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Temporary Internet Files\Content.Word\Осетра 3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20" cy="260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FFC" w:rsidRPr="00197FFC" w:rsidRDefault="00197FFC" w:rsidP="00197FFC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197FFC">
        <w:rPr>
          <w:color w:val="auto"/>
          <w:sz w:val="28"/>
          <w:szCs w:val="28"/>
        </w:rPr>
        <w:t>Основные характеристики инвестиционной ниши</w:t>
      </w:r>
      <w:r w:rsidR="00E25988">
        <w:rPr>
          <w:color w:val="auto"/>
          <w:sz w:val="28"/>
          <w:szCs w:val="28"/>
        </w:rPr>
        <w:t>:</w:t>
      </w:r>
    </w:p>
    <w:p w:rsidR="00197FFC" w:rsidRPr="00197FFC" w:rsidRDefault="00E25988" w:rsidP="00197FFC">
      <w:pPr>
        <w:pStyle w:val="Default"/>
        <w:spacing w:line="360" w:lineRule="auto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</w:t>
      </w:r>
      <w:r w:rsidR="00197FFC" w:rsidRPr="00197FFC">
        <w:rPr>
          <w:color w:val="auto"/>
          <w:sz w:val="28"/>
          <w:szCs w:val="28"/>
        </w:rPr>
        <w:t xml:space="preserve">овышение инвестиционной привлекательности территории района, развитие рынка производства рыба, увеличение налогов в бюджет, повышение занятости населения за счёт создания новых рабочих мест. С целью развития данного направления планируется создать новые рабочие места в </w:t>
      </w:r>
      <w:proofErr w:type="spellStart"/>
      <w:r w:rsidR="00197FFC" w:rsidRPr="00197FFC">
        <w:rPr>
          <w:color w:val="auto"/>
          <w:sz w:val="28"/>
          <w:szCs w:val="28"/>
        </w:rPr>
        <w:t>Кочкуровском</w:t>
      </w:r>
      <w:proofErr w:type="spellEnd"/>
      <w:r w:rsidR="00197FFC" w:rsidRPr="00197FFC">
        <w:rPr>
          <w:color w:val="auto"/>
          <w:sz w:val="28"/>
          <w:szCs w:val="28"/>
        </w:rPr>
        <w:t xml:space="preserve"> муниципальном районе.</w:t>
      </w:r>
    </w:p>
    <w:p w:rsidR="00595F1B" w:rsidRDefault="00E30D8C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E30D8C">
        <w:rPr>
          <w:rFonts w:ascii="Times New Roman" w:hAnsi="Times New Roman"/>
          <w:sz w:val="28"/>
          <w:szCs w:val="28"/>
        </w:rPr>
        <w:lastRenderedPageBreak/>
        <w:t>Инвестор не заявлен на данный момент.</w:t>
      </w:r>
    </w:p>
    <w:p w:rsidR="00E30D8C" w:rsidRDefault="00E30D8C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сформирован реестр из 15 свободных инвестиционных площадок.</w:t>
      </w:r>
    </w:p>
    <w:p w:rsidR="00AB08FE" w:rsidRDefault="00CE696C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2022 году планируется привлечь инвестиций в основной капитал -             481 млн. рублей и создать 17 рабочих мест. </w:t>
      </w:r>
    </w:p>
    <w:p w:rsidR="00CE696C" w:rsidRDefault="00CE696C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настоящее время реализуются 2 </w:t>
      </w:r>
      <w:proofErr w:type="gramStart"/>
      <w:r>
        <w:rPr>
          <w:rFonts w:ascii="Times New Roman" w:hAnsi="Times New Roman"/>
          <w:sz w:val="28"/>
          <w:szCs w:val="28"/>
        </w:rPr>
        <w:t>крупных</w:t>
      </w:r>
      <w:proofErr w:type="gramEnd"/>
      <w:r>
        <w:rPr>
          <w:rFonts w:ascii="Times New Roman" w:hAnsi="Times New Roman"/>
          <w:sz w:val="28"/>
          <w:szCs w:val="28"/>
        </w:rPr>
        <w:t xml:space="preserve"> проекта:</w:t>
      </w:r>
    </w:p>
    <w:p w:rsidR="00CE696C" w:rsidRDefault="00CE696C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Продолжается реализация проекта – по модернизации элеватора «Агрофирма «Норов» в </w:t>
      </w:r>
      <w:proofErr w:type="spellStart"/>
      <w:r>
        <w:rPr>
          <w:rFonts w:ascii="Times New Roman" w:hAnsi="Times New Roman"/>
          <w:sz w:val="28"/>
          <w:szCs w:val="28"/>
        </w:rPr>
        <w:t>п.ст</w:t>
      </w:r>
      <w:proofErr w:type="gramStart"/>
      <w:r>
        <w:rPr>
          <w:rFonts w:ascii="Times New Roman" w:hAnsi="Times New Roman"/>
          <w:sz w:val="28"/>
          <w:szCs w:val="28"/>
        </w:rPr>
        <w:t>.В</w:t>
      </w:r>
      <w:proofErr w:type="gramEnd"/>
      <w:r>
        <w:rPr>
          <w:rFonts w:ascii="Times New Roman" w:hAnsi="Times New Roman"/>
          <w:sz w:val="28"/>
          <w:szCs w:val="28"/>
        </w:rPr>
        <w:t>оеводское</w:t>
      </w:r>
      <w:proofErr w:type="spellEnd"/>
      <w:r>
        <w:rPr>
          <w:rFonts w:ascii="Times New Roman" w:hAnsi="Times New Roman"/>
          <w:sz w:val="28"/>
          <w:szCs w:val="28"/>
        </w:rPr>
        <w:t>»,</w:t>
      </w:r>
      <w:r w:rsidR="00AB08FE">
        <w:rPr>
          <w:rFonts w:ascii="Times New Roman" w:hAnsi="Times New Roman"/>
          <w:sz w:val="28"/>
          <w:szCs w:val="28"/>
        </w:rPr>
        <w:t xml:space="preserve"> на 45 тыс. тонн хранения зерна.</w:t>
      </w:r>
      <w:r>
        <w:rPr>
          <w:rFonts w:ascii="Times New Roman" w:hAnsi="Times New Roman"/>
          <w:sz w:val="28"/>
          <w:szCs w:val="28"/>
        </w:rPr>
        <w:t xml:space="preserve"> Годы реализации 2021-2024 </w:t>
      </w:r>
      <w:proofErr w:type="spellStart"/>
      <w:r>
        <w:rPr>
          <w:rFonts w:ascii="Times New Roman" w:hAnsi="Times New Roman"/>
          <w:sz w:val="28"/>
          <w:szCs w:val="28"/>
        </w:rPr>
        <w:t>г.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CE696C" w:rsidRDefault="00CE696C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Завершится реализация проектов:</w:t>
      </w:r>
    </w:p>
    <w:p w:rsidR="00EA7655" w:rsidRDefault="00CE696C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строительство комбикормового завода на базе ООО МПК «</w:t>
      </w:r>
      <w:proofErr w:type="spellStart"/>
      <w:r>
        <w:rPr>
          <w:rFonts w:ascii="Times New Roman" w:hAnsi="Times New Roman"/>
          <w:sz w:val="28"/>
          <w:szCs w:val="28"/>
        </w:rPr>
        <w:t>Норовский</w:t>
      </w:r>
      <w:proofErr w:type="spellEnd"/>
      <w:r>
        <w:rPr>
          <w:rFonts w:ascii="Times New Roman" w:hAnsi="Times New Roman"/>
          <w:sz w:val="28"/>
          <w:szCs w:val="28"/>
        </w:rPr>
        <w:t>», проектной мощностью 10 тонн в час в пос. Красномайский, годы реализации 2021-2022г.г.;</w:t>
      </w:r>
    </w:p>
    <w:p w:rsidR="00CE696C" w:rsidRDefault="00EA7655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строительство помещения для убоя и хранения водоплавающей птицы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 Кочкурово на базе кооператива «Прогресс»;</w:t>
      </w:r>
    </w:p>
    <w:p w:rsidR="00EA7655" w:rsidRDefault="00EA7655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строительство сушильно-очистительного комплекса в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улгаково</w:t>
      </w:r>
      <w:proofErr w:type="spellEnd"/>
      <w:r w:rsidR="006207A3">
        <w:rPr>
          <w:rFonts w:ascii="Times New Roman" w:hAnsi="Times New Roman"/>
          <w:sz w:val="28"/>
          <w:szCs w:val="28"/>
        </w:rPr>
        <w:t>;</w:t>
      </w:r>
    </w:p>
    <w:p w:rsidR="00EA7655" w:rsidRDefault="006207A3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D20128">
        <w:rPr>
          <w:rFonts w:ascii="Times New Roman" w:hAnsi="Times New Roman"/>
          <w:sz w:val="28"/>
          <w:szCs w:val="28"/>
        </w:rPr>
        <w:t xml:space="preserve">завершается капитальный ремонт животноводческого комплекса вместимостью 520 голов КРС в </w:t>
      </w:r>
      <w:proofErr w:type="spellStart"/>
      <w:r w:rsidR="00D20128">
        <w:rPr>
          <w:rFonts w:ascii="Times New Roman" w:hAnsi="Times New Roman"/>
          <w:sz w:val="28"/>
          <w:szCs w:val="28"/>
        </w:rPr>
        <w:t>с</w:t>
      </w:r>
      <w:proofErr w:type="gramStart"/>
      <w:r w:rsidR="00D20128">
        <w:rPr>
          <w:rFonts w:ascii="Times New Roman" w:hAnsi="Times New Roman"/>
          <w:sz w:val="28"/>
          <w:szCs w:val="28"/>
        </w:rPr>
        <w:t>.С</w:t>
      </w:r>
      <w:proofErr w:type="gramEnd"/>
      <w:r w:rsidR="00D20128">
        <w:rPr>
          <w:rFonts w:ascii="Times New Roman" w:hAnsi="Times New Roman"/>
          <w:sz w:val="28"/>
          <w:szCs w:val="28"/>
        </w:rPr>
        <w:t>абаево</w:t>
      </w:r>
      <w:proofErr w:type="spellEnd"/>
      <w:r w:rsidR="00D20128">
        <w:rPr>
          <w:rFonts w:ascii="Times New Roman" w:hAnsi="Times New Roman"/>
          <w:sz w:val="28"/>
          <w:szCs w:val="28"/>
        </w:rPr>
        <w:t>.</w:t>
      </w:r>
    </w:p>
    <w:p w:rsidR="00482F43" w:rsidRDefault="00482F43" w:rsidP="00C87AD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Доля площади земельных участков, являющихся объектами  налогообложения  земельным налогом, в общей площади территории  </w:t>
      </w:r>
      <w:proofErr w:type="spellStart"/>
      <w:r>
        <w:rPr>
          <w:rFonts w:ascii="Times New Roman" w:hAnsi="Times New Roman"/>
          <w:sz w:val="28"/>
          <w:szCs w:val="28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в 20</w:t>
      </w:r>
      <w:r w:rsidR="00C87ADE">
        <w:rPr>
          <w:rFonts w:ascii="Times New Roman" w:hAnsi="Times New Roman"/>
          <w:sz w:val="28"/>
          <w:szCs w:val="28"/>
        </w:rPr>
        <w:t>2</w:t>
      </w:r>
      <w:r w:rsidR="00500D6B">
        <w:rPr>
          <w:rFonts w:ascii="Times New Roman" w:hAnsi="Times New Roman"/>
          <w:sz w:val="28"/>
          <w:szCs w:val="28"/>
        </w:rPr>
        <w:t>1</w:t>
      </w:r>
      <w:r w:rsidR="00E144EA">
        <w:rPr>
          <w:rFonts w:ascii="Times New Roman" w:hAnsi="Times New Roman"/>
          <w:sz w:val="28"/>
          <w:szCs w:val="28"/>
        </w:rPr>
        <w:t xml:space="preserve"> год</w:t>
      </w:r>
      <w:r w:rsidR="000B04DC">
        <w:rPr>
          <w:rFonts w:ascii="Times New Roman" w:hAnsi="Times New Roman"/>
          <w:sz w:val="28"/>
          <w:szCs w:val="28"/>
        </w:rPr>
        <w:t xml:space="preserve">у составила </w:t>
      </w:r>
      <w:r w:rsidR="00C87ADE">
        <w:rPr>
          <w:rFonts w:ascii="Times New Roman" w:hAnsi="Times New Roman"/>
          <w:sz w:val="28"/>
          <w:szCs w:val="28"/>
        </w:rPr>
        <w:t>64,</w:t>
      </w:r>
      <w:r w:rsidR="00500D6B">
        <w:rPr>
          <w:rFonts w:ascii="Times New Roman" w:hAnsi="Times New Roman"/>
          <w:sz w:val="28"/>
          <w:szCs w:val="28"/>
        </w:rPr>
        <w:t>5</w:t>
      </w:r>
      <w:r w:rsidR="00C87A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%.  Информация  по 20</w:t>
      </w:r>
      <w:r w:rsidR="00500D6B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, 20</w:t>
      </w:r>
      <w:r w:rsidR="00C87ADE">
        <w:rPr>
          <w:rFonts w:ascii="Times New Roman" w:hAnsi="Times New Roman"/>
          <w:sz w:val="28"/>
          <w:szCs w:val="28"/>
        </w:rPr>
        <w:t>2</w:t>
      </w:r>
      <w:r w:rsidR="00500D6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г.г</w:t>
      </w:r>
      <w:proofErr w:type="spellEnd"/>
      <w:r>
        <w:rPr>
          <w:rFonts w:ascii="Times New Roman" w:hAnsi="Times New Roman"/>
          <w:sz w:val="28"/>
          <w:szCs w:val="28"/>
        </w:rPr>
        <w:t>. предоставлена  на основании  фактически оформленных прав собственности и предоставленного права постоянного бессрочного пользования земельными участками.  Рост показателя  на 20</w:t>
      </w:r>
      <w:r w:rsidR="00225B62">
        <w:rPr>
          <w:rFonts w:ascii="Times New Roman" w:hAnsi="Times New Roman"/>
          <w:sz w:val="28"/>
          <w:szCs w:val="28"/>
        </w:rPr>
        <w:t>2</w:t>
      </w:r>
      <w:r w:rsidR="00500D6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 и последующие годы сделан на основе анализа тенденции роста приватизированных  земельных участков.  </w:t>
      </w:r>
    </w:p>
    <w:p w:rsidR="00482F43" w:rsidRDefault="00482F43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Динамика роста показателя свидетельствует о том,  что орган мес</w:t>
      </w:r>
      <w:r w:rsidR="00FF3980">
        <w:rPr>
          <w:rFonts w:ascii="Times New Roman" w:hAnsi="Times New Roman"/>
          <w:sz w:val="28"/>
          <w:szCs w:val="28"/>
        </w:rPr>
        <w:t>тного самоуправления обеспечивает</w:t>
      </w:r>
      <w:r>
        <w:rPr>
          <w:rFonts w:ascii="Times New Roman" w:hAnsi="Times New Roman"/>
          <w:sz w:val="28"/>
          <w:szCs w:val="28"/>
        </w:rPr>
        <w:t xml:space="preserve"> проведение работ по формированию земельных участков, управление и распоряжение земельными участками основывается на принципах эффективности, справедливости, публичности, открытости и прозрачности процедур предоставления земельных участков.</w:t>
      </w:r>
    </w:p>
    <w:p w:rsidR="00482F43" w:rsidRPr="008A76B6" w:rsidRDefault="00482F43" w:rsidP="00482F43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8A76B6">
        <w:rPr>
          <w:rFonts w:ascii="Times New Roman" w:hAnsi="Times New Roman"/>
          <w:color w:val="000000" w:themeColor="text1"/>
          <w:sz w:val="28"/>
          <w:szCs w:val="28"/>
        </w:rPr>
        <w:t xml:space="preserve">Доля прибыльных сельскохозяйственных </w:t>
      </w:r>
      <w:proofErr w:type="gramStart"/>
      <w:r w:rsidRPr="008A76B6">
        <w:rPr>
          <w:rFonts w:ascii="Times New Roman" w:hAnsi="Times New Roman"/>
          <w:color w:val="000000" w:themeColor="text1"/>
          <w:sz w:val="28"/>
          <w:szCs w:val="28"/>
        </w:rPr>
        <w:t>организаций</w:t>
      </w:r>
      <w:proofErr w:type="gramEnd"/>
      <w:r w:rsidRPr="008A76B6">
        <w:rPr>
          <w:rFonts w:ascii="Times New Roman" w:hAnsi="Times New Roman"/>
          <w:color w:val="000000" w:themeColor="text1"/>
          <w:sz w:val="28"/>
          <w:szCs w:val="28"/>
        </w:rPr>
        <w:t xml:space="preserve"> в общем их </w:t>
      </w:r>
      <w:r w:rsidRPr="008A76B6">
        <w:rPr>
          <w:rFonts w:ascii="Times New Roman" w:hAnsi="Times New Roman"/>
          <w:color w:val="000000" w:themeColor="text1"/>
          <w:sz w:val="28"/>
          <w:szCs w:val="28"/>
        </w:rPr>
        <w:lastRenderedPageBreak/>
        <w:t>числе:</w:t>
      </w:r>
    </w:p>
    <w:p w:rsidR="00A657C7" w:rsidRPr="00A657C7" w:rsidRDefault="00F5108A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A657C7" w:rsidRPr="00A657C7">
        <w:rPr>
          <w:rFonts w:ascii="Times New Roman" w:hAnsi="Times New Roman"/>
          <w:sz w:val="28"/>
          <w:szCs w:val="28"/>
        </w:rPr>
        <w:t xml:space="preserve"> </w:t>
      </w:r>
      <w:r w:rsidR="000B04DC">
        <w:rPr>
          <w:rFonts w:ascii="Times New Roman" w:hAnsi="Times New Roman"/>
          <w:sz w:val="28"/>
          <w:szCs w:val="28"/>
        </w:rPr>
        <w:t>20</w:t>
      </w:r>
      <w:r w:rsidR="00C87ADE">
        <w:rPr>
          <w:rFonts w:ascii="Times New Roman" w:hAnsi="Times New Roman"/>
          <w:sz w:val="28"/>
          <w:szCs w:val="28"/>
        </w:rPr>
        <w:t>2</w:t>
      </w:r>
      <w:r w:rsidR="00500D6B">
        <w:rPr>
          <w:rFonts w:ascii="Times New Roman" w:hAnsi="Times New Roman"/>
          <w:sz w:val="28"/>
          <w:szCs w:val="28"/>
        </w:rPr>
        <w:t>1</w:t>
      </w:r>
      <w:r w:rsidR="00C87ADE">
        <w:rPr>
          <w:rFonts w:ascii="Times New Roman" w:hAnsi="Times New Roman"/>
          <w:sz w:val="28"/>
          <w:szCs w:val="28"/>
        </w:rPr>
        <w:t xml:space="preserve"> </w:t>
      </w:r>
      <w:r w:rsidR="00225B62">
        <w:rPr>
          <w:rFonts w:ascii="Times New Roman" w:hAnsi="Times New Roman"/>
          <w:sz w:val="28"/>
          <w:szCs w:val="28"/>
        </w:rPr>
        <w:t>году</w:t>
      </w:r>
      <w:r w:rsidR="00A657C7" w:rsidRPr="00A657C7">
        <w:rPr>
          <w:rFonts w:ascii="Times New Roman" w:hAnsi="Times New Roman"/>
          <w:sz w:val="28"/>
          <w:szCs w:val="28"/>
        </w:rPr>
        <w:t xml:space="preserve"> </w:t>
      </w:r>
      <w:r w:rsidR="00C87ADE">
        <w:rPr>
          <w:rFonts w:ascii="Times New Roman" w:hAnsi="Times New Roman"/>
          <w:sz w:val="28"/>
          <w:szCs w:val="28"/>
        </w:rPr>
        <w:t>все</w:t>
      </w:r>
      <w:r w:rsidR="00225B62">
        <w:rPr>
          <w:rFonts w:ascii="Times New Roman" w:hAnsi="Times New Roman"/>
          <w:sz w:val="28"/>
          <w:szCs w:val="28"/>
        </w:rPr>
        <w:t xml:space="preserve"> </w:t>
      </w:r>
      <w:r w:rsidR="00A657C7" w:rsidRPr="00A657C7">
        <w:rPr>
          <w:rFonts w:ascii="Times New Roman" w:hAnsi="Times New Roman"/>
          <w:sz w:val="28"/>
          <w:szCs w:val="28"/>
        </w:rPr>
        <w:t>действующи</w:t>
      </w:r>
      <w:r w:rsidR="00C87ADE">
        <w:rPr>
          <w:rFonts w:ascii="Times New Roman" w:hAnsi="Times New Roman"/>
          <w:sz w:val="28"/>
          <w:szCs w:val="28"/>
        </w:rPr>
        <w:t>е</w:t>
      </w:r>
      <w:r w:rsidR="00A657C7" w:rsidRPr="00A657C7">
        <w:rPr>
          <w:rFonts w:ascii="Times New Roman" w:hAnsi="Times New Roman"/>
          <w:sz w:val="28"/>
          <w:szCs w:val="28"/>
        </w:rPr>
        <w:t xml:space="preserve"> сельскохозяйственны</w:t>
      </w:r>
      <w:r w:rsidR="00C87ADE">
        <w:rPr>
          <w:rFonts w:ascii="Times New Roman" w:hAnsi="Times New Roman"/>
          <w:sz w:val="28"/>
          <w:szCs w:val="28"/>
        </w:rPr>
        <w:t>е</w:t>
      </w:r>
      <w:r w:rsidR="00A657C7" w:rsidRPr="00A657C7">
        <w:rPr>
          <w:rFonts w:ascii="Times New Roman" w:hAnsi="Times New Roman"/>
          <w:sz w:val="28"/>
          <w:szCs w:val="28"/>
        </w:rPr>
        <w:t xml:space="preserve"> предприяти</w:t>
      </w:r>
      <w:r w:rsidR="00C87ADE">
        <w:rPr>
          <w:rFonts w:ascii="Times New Roman" w:hAnsi="Times New Roman"/>
          <w:sz w:val="28"/>
          <w:szCs w:val="28"/>
        </w:rPr>
        <w:t xml:space="preserve">я </w:t>
      </w:r>
      <w:proofErr w:type="spellStart"/>
      <w:r w:rsidR="00A657C7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A657C7">
        <w:rPr>
          <w:rFonts w:ascii="Times New Roman" w:hAnsi="Times New Roman"/>
          <w:sz w:val="28"/>
          <w:szCs w:val="28"/>
        </w:rPr>
        <w:t xml:space="preserve"> муниципального </w:t>
      </w:r>
      <w:r w:rsidR="00A657C7" w:rsidRPr="00A657C7">
        <w:rPr>
          <w:rFonts w:ascii="Times New Roman" w:hAnsi="Times New Roman"/>
          <w:sz w:val="28"/>
          <w:szCs w:val="28"/>
        </w:rPr>
        <w:t>района</w:t>
      </w:r>
      <w:r w:rsidR="00225B62">
        <w:rPr>
          <w:rFonts w:ascii="Times New Roman" w:hAnsi="Times New Roman"/>
          <w:sz w:val="28"/>
          <w:szCs w:val="28"/>
        </w:rPr>
        <w:t xml:space="preserve"> </w:t>
      </w:r>
      <w:r w:rsidR="00A657C7" w:rsidRPr="00A657C7">
        <w:rPr>
          <w:rFonts w:ascii="Times New Roman" w:hAnsi="Times New Roman"/>
          <w:sz w:val="28"/>
          <w:szCs w:val="28"/>
        </w:rPr>
        <w:t>сработали прибыльно.</w:t>
      </w:r>
    </w:p>
    <w:p w:rsidR="00482F43" w:rsidRPr="003126A4" w:rsidRDefault="00296374" w:rsidP="00482F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</w:t>
      </w:r>
      <w:r w:rsidR="00500D6B">
        <w:rPr>
          <w:rFonts w:ascii="Times New Roman" w:hAnsi="Times New Roman"/>
          <w:sz w:val="28"/>
          <w:szCs w:val="28"/>
        </w:rPr>
        <w:t>2</w:t>
      </w:r>
      <w:r w:rsidR="00482F43">
        <w:rPr>
          <w:rFonts w:ascii="Times New Roman" w:hAnsi="Times New Roman"/>
          <w:sz w:val="28"/>
          <w:szCs w:val="28"/>
        </w:rPr>
        <w:t>-</w:t>
      </w:r>
      <w:r w:rsidR="00482F43" w:rsidRPr="003126A4">
        <w:rPr>
          <w:rFonts w:ascii="Times New Roman" w:hAnsi="Times New Roman"/>
          <w:sz w:val="28"/>
          <w:szCs w:val="28"/>
        </w:rPr>
        <w:t>20</w:t>
      </w:r>
      <w:r w:rsidR="00F5108A">
        <w:rPr>
          <w:rFonts w:ascii="Times New Roman" w:hAnsi="Times New Roman"/>
          <w:sz w:val="28"/>
          <w:szCs w:val="28"/>
        </w:rPr>
        <w:t>2</w:t>
      </w:r>
      <w:r w:rsidR="00500D6B">
        <w:rPr>
          <w:rFonts w:ascii="Times New Roman" w:hAnsi="Times New Roman"/>
          <w:sz w:val="28"/>
          <w:szCs w:val="28"/>
        </w:rPr>
        <w:t>4</w:t>
      </w:r>
      <w:r w:rsidR="00F5108A">
        <w:rPr>
          <w:rFonts w:ascii="Times New Roman" w:hAnsi="Times New Roman"/>
          <w:sz w:val="28"/>
          <w:szCs w:val="28"/>
        </w:rPr>
        <w:t xml:space="preserve"> </w:t>
      </w:r>
      <w:r w:rsidR="00482F43" w:rsidRPr="003126A4">
        <w:rPr>
          <w:rFonts w:ascii="Times New Roman" w:hAnsi="Times New Roman"/>
          <w:sz w:val="28"/>
          <w:szCs w:val="28"/>
        </w:rPr>
        <w:t>г</w:t>
      </w:r>
      <w:r w:rsidR="005A4E8F">
        <w:rPr>
          <w:rFonts w:ascii="Times New Roman" w:hAnsi="Times New Roman"/>
          <w:sz w:val="28"/>
          <w:szCs w:val="28"/>
        </w:rPr>
        <w:t>оды</w:t>
      </w:r>
      <w:r w:rsidR="00482F43" w:rsidRPr="003126A4">
        <w:rPr>
          <w:rFonts w:ascii="Times New Roman" w:hAnsi="Times New Roman"/>
          <w:sz w:val="28"/>
          <w:szCs w:val="28"/>
        </w:rPr>
        <w:t xml:space="preserve"> планируется прибыльная работа </w:t>
      </w:r>
      <w:r w:rsidR="00482F43">
        <w:rPr>
          <w:rFonts w:ascii="Times New Roman" w:hAnsi="Times New Roman"/>
          <w:sz w:val="28"/>
          <w:szCs w:val="28"/>
        </w:rPr>
        <w:t xml:space="preserve">всех </w:t>
      </w:r>
      <w:r w:rsidR="00482F43" w:rsidRPr="003126A4">
        <w:rPr>
          <w:rFonts w:ascii="Times New Roman" w:hAnsi="Times New Roman"/>
          <w:sz w:val="28"/>
          <w:szCs w:val="28"/>
        </w:rPr>
        <w:t xml:space="preserve">сельскохозяйственных предприятий, доля прибыльных </w:t>
      </w:r>
      <w:r w:rsidR="00482F43">
        <w:rPr>
          <w:rFonts w:ascii="Times New Roman" w:hAnsi="Times New Roman"/>
          <w:sz w:val="28"/>
          <w:szCs w:val="28"/>
        </w:rPr>
        <w:t xml:space="preserve">- </w:t>
      </w:r>
      <w:r w:rsidR="00482F43" w:rsidRPr="003126A4">
        <w:rPr>
          <w:rFonts w:ascii="Times New Roman" w:hAnsi="Times New Roman"/>
          <w:sz w:val="28"/>
          <w:szCs w:val="28"/>
        </w:rPr>
        <w:t>100%.</w:t>
      </w:r>
    </w:p>
    <w:p w:rsidR="00C4450E" w:rsidRPr="00C4450E" w:rsidRDefault="00C4450E" w:rsidP="00C4450E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C4450E">
        <w:rPr>
          <w:rFonts w:ascii="Times New Roman" w:hAnsi="Times New Roman"/>
          <w:sz w:val="28"/>
          <w:szCs w:val="28"/>
        </w:rPr>
        <w:t xml:space="preserve"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в 2020 году составила 80,2%, в 2021 году – 80,4%. Протяженность автомобильных дорог общего пользования местного значения, не отвечающих нормативным требованием, увеличилась в связи с реконструкцией  новых участков автомобильных  дорог местного значения  на территории  </w:t>
      </w:r>
      <w:proofErr w:type="spellStart"/>
      <w:r w:rsidRPr="00C4450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C4450E" w:rsidRPr="00C4450E" w:rsidRDefault="00C4450E" w:rsidP="00C4450E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4450E">
        <w:rPr>
          <w:rFonts w:ascii="Times New Roman" w:hAnsi="Times New Roman"/>
          <w:sz w:val="28"/>
          <w:szCs w:val="28"/>
        </w:rPr>
        <w:t xml:space="preserve">В рамках реконструкции улично-дорожной сети в период с 2019 г. по                2021 г. построено, реконструировано, капитально отремонтировано 4,484  км дороги на сумму  30, 706 млн. руб., в том числе: </w:t>
      </w:r>
    </w:p>
    <w:p w:rsidR="00C4450E" w:rsidRPr="00C4450E" w:rsidRDefault="00C4450E" w:rsidP="00C4450E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4450E">
        <w:rPr>
          <w:rFonts w:ascii="Times New Roman" w:hAnsi="Times New Roman"/>
          <w:sz w:val="28"/>
          <w:szCs w:val="28"/>
        </w:rPr>
        <w:t xml:space="preserve">в 2019 году   осуществлен  ремонт  автомобильной дороги по ул. Советская </w:t>
      </w:r>
      <w:proofErr w:type="gramStart"/>
      <w:r w:rsidRPr="00C4450E">
        <w:rPr>
          <w:rFonts w:ascii="Times New Roman" w:hAnsi="Times New Roman"/>
          <w:sz w:val="28"/>
          <w:szCs w:val="28"/>
        </w:rPr>
        <w:t>в</w:t>
      </w:r>
      <w:proofErr w:type="gramEnd"/>
      <w:r w:rsidRPr="00C4450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4450E">
        <w:rPr>
          <w:rFonts w:ascii="Times New Roman" w:hAnsi="Times New Roman"/>
          <w:sz w:val="28"/>
          <w:szCs w:val="28"/>
        </w:rPr>
        <w:t>с</w:t>
      </w:r>
      <w:proofErr w:type="gramEnd"/>
      <w:r w:rsidRPr="00C4450E">
        <w:rPr>
          <w:rFonts w:ascii="Times New Roman" w:hAnsi="Times New Roman"/>
          <w:sz w:val="28"/>
          <w:szCs w:val="28"/>
        </w:rPr>
        <w:t xml:space="preserve">. Кочкурово </w:t>
      </w:r>
      <w:proofErr w:type="spellStart"/>
      <w:r w:rsidRPr="00C4450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протяженностью 1,263 км., на сумму 8 млн. 532, 295 тыс. рублей; </w:t>
      </w:r>
    </w:p>
    <w:p w:rsidR="00C4450E" w:rsidRPr="00C4450E" w:rsidRDefault="00C4450E" w:rsidP="00C4450E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4450E">
        <w:rPr>
          <w:rFonts w:ascii="Times New Roman" w:hAnsi="Times New Roman"/>
          <w:sz w:val="28"/>
          <w:szCs w:val="28"/>
        </w:rPr>
        <w:t xml:space="preserve">- проведен ремонт автодороги по ул. Школьная на участке от ул. Московская до жилого дома № 3 </w:t>
      </w:r>
      <w:proofErr w:type="gramStart"/>
      <w:r w:rsidRPr="00C4450E">
        <w:rPr>
          <w:rFonts w:ascii="Times New Roman" w:hAnsi="Times New Roman"/>
          <w:sz w:val="28"/>
          <w:szCs w:val="28"/>
        </w:rPr>
        <w:t>в</w:t>
      </w:r>
      <w:proofErr w:type="gramEnd"/>
      <w:r w:rsidRPr="00C4450E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Pr="00C4450E">
        <w:rPr>
          <w:rFonts w:ascii="Times New Roman" w:hAnsi="Times New Roman"/>
          <w:sz w:val="28"/>
          <w:szCs w:val="28"/>
        </w:rPr>
        <w:t>Подлесная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4450E">
        <w:rPr>
          <w:rFonts w:ascii="Times New Roman" w:hAnsi="Times New Roman"/>
          <w:sz w:val="28"/>
          <w:szCs w:val="28"/>
        </w:rPr>
        <w:t>Тавла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4450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4450E">
        <w:rPr>
          <w:rFonts w:ascii="Times New Roman" w:hAnsi="Times New Roman"/>
          <w:sz w:val="28"/>
          <w:szCs w:val="28"/>
        </w:rPr>
        <w:t>муниципального</w:t>
      </w:r>
      <w:proofErr w:type="gramEnd"/>
      <w:r w:rsidRPr="00C4450E">
        <w:rPr>
          <w:rFonts w:ascii="Times New Roman" w:hAnsi="Times New Roman"/>
          <w:sz w:val="28"/>
          <w:szCs w:val="28"/>
        </w:rPr>
        <w:t xml:space="preserve"> района Республики Мордовия, протяженностью 0,345 км, на сумму 3 млн. 312 тыс. рублей.</w:t>
      </w:r>
    </w:p>
    <w:p w:rsidR="00C4450E" w:rsidRPr="00C4450E" w:rsidRDefault="00D4468E" w:rsidP="00C4450E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C4450E" w:rsidRPr="00C4450E">
        <w:rPr>
          <w:rFonts w:ascii="Times New Roman" w:hAnsi="Times New Roman"/>
          <w:sz w:val="28"/>
          <w:szCs w:val="28"/>
        </w:rPr>
        <w:t xml:space="preserve"> 2020 году  проведен ремонт автодороги по ул. </w:t>
      </w:r>
      <w:proofErr w:type="gramStart"/>
      <w:r w:rsidR="00C4450E" w:rsidRPr="00C4450E">
        <w:rPr>
          <w:rFonts w:ascii="Times New Roman" w:hAnsi="Times New Roman"/>
          <w:sz w:val="28"/>
          <w:szCs w:val="28"/>
        </w:rPr>
        <w:t>Центральная</w:t>
      </w:r>
      <w:proofErr w:type="gramEnd"/>
      <w:r w:rsidR="00C4450E" w:rsidRPr="00C4450E">
        <w:rPr>
          <w:rFonts w:ascii="Times New Roman" w:hAnsi="Times New Roman"/>
          <w:sz w:val="28"/>
          <w:szCs w:val="28"/>
        </w:rPr>
        <w:t xml:space="preserve"> в с. Новая </w:t>
      </w:r>
      <w:proofErr w:type="spellStart"/>
      <w:r w:rsidR="00C4450E" w:rsidRPr="00C4450E">
        <w:rPr>
          <w:rFonts w:ascii="Times New Roman" w:hAnsi="Times New Roman"/>
          <w:sz w:val="28"/>
          <w:szCs w:val="28"/>
        </w:rPr>
        <w:t>Пырма</w:t>
      </w:r>
      <w:proofErr w:type="spellEnd"/>
      <w:r w:rsidR="00C4450E" w:rsidRPr="00C4450E">
        <w:rPr>
          <w:rFonts w:ascii="Times New Roman" w:hAnsi="Times New Roman"/>
          <w:sz w:val="28"/>
          <w:szCs w:val="28"/>
        </w:rPr>
        <w:t>, протяженностью 1,077 к</w:t>
      </w:r>
      <w:r>
        <w:rPr>
          <w:rFonts w:ascii="Times New Roman" w:hAnsi="Times New Roman"/>
          <w:sz w:val="28"/>
          <w:szCs w:val="28"/>
        </w:rPr>
        <w:t>м., выделено средств 7 млн. 766</w:t>
      </w:r>
      <w:r w:rsidR="00C4450E" w:rsidRPr="00C4450E">
        <w:rPr>
          <w:rFonts w:ascii="Times New Roman" w:hAnsi="Times New Roman"/>
          <w:sz w:val="28"/>
          <w:szCs w:val="28"/>
        </w:rPr>
        <w:t xml:space="preserve"> тыс. руб.;   </w:t>
      </w:r>
    </w:p>
    <w:p w:rsidR="00C4450E" w:rsidRPr="00C4450E" w:rsidRDefault="00C4450E" w:rsidP="00C4450E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4450E">
        <w:rPr>
          <w:rFonts w:ascii="Times New Roman" w:hAnsi="Times New Roman"/>
          <w:sz w:val="28"/>
          <w:szCs w:val="28"/>
        </w:rPr>
        <w:t xml:space="preserve">- проведен  ремонт  автодороги по ул. </w:t>
      </w:r>
      <w:proofErr w:type="gramStart"/>
      <w:r w:rsidRPr="00C4450E">
        <w:rPr>
          <w:rFonts w:ascii="Times New Roman" w:hAnsi="Times New Roman"/>
          <w:sz w:val="28"/>
          <w:szCs w:val="28"/>
        </w:rPr>
        <w:t>Московская</w:t>
      </w:r>
      <w:proofErr w:type="gramEnd"/>
      <w:r w:rsidRPr="00C4450E">
        <w:rPr>
          <w:rFonts w:ascii="Times New Roman" w:hAnsi="Times New Roman"/>
          <w:sz w:val="28"/>
          <w:szCs w:val="28"/>
        </w:rPr>
        <w:t xml:space="preserve"> на участке от дома № 70 до дома № 145а  в с. </w:t>
      </w:r>
      <w:proofErr w:type="spellStart"/>
      <w:r w:rsidRPr="00C4450E">
        <w:rPr>
          <w:rFonts w:ascii="Times New Roman" w:hAnsi="Times New Roman"/>
          <w:sz w:val="28"/>
          <w:szCs w:val="28"/>
        </w:rPr>
        <w:t>Подлесная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4450E">
        <w:rPr>
          <w:rFonts w:ascii="Times New Roman" w:hAnsi="Times New Roman"/>
          <w:sz w:val="28"/>
          <w:szCs w:val="28"/>
        </w:rPr>
        <w:t>Тавла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, протяженностью 1,085 </w:t>
      </w:r>
      <w:r w:rsidR="00D4468E">
        <w:rPr>
          <w:rFonts w:ascii="Times New Roman" w:hAnsi="Times New Roman"/>
          <w:sz w:val="28"/>
          <w:szCs w:val="28"/>
        </w:rPr>
        <w:t>км., выделено средств 5 млн. 268</w:t>
      </w:r>
      <w:r w:rsidRPr="00C4450E">
        <w:rPr>
          <w:rFonts w:ascii="Times New Roman" w:hAnsi="Times New Roman"/>
          <w:sz w:val="28"/>
          <w:szCs w:val="28"/>
        </w:rPr>
        <w:t xml:space="preserve"> тыс. рублей.</w:t>
      </w:r>
    </w:p>
    <w:p w:rsidR="00C4450E" w:rsidRPr="00C4450E" w:rsidRDefault="00C4450E" w:rsidP="00C4450E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4450E">
        <w:rPr>
          <w:rFonts w:ascii="Times New Roman" w:hAnsi="Times New Roman"/>
          <w:sz w:val="28"/>
          <w:szCs w:val="28"/>
        </w:rPr>
        <w:t xml:space="preserve">  в 2021 году  проведен  ремонт  автомобильной дороги  по ул. Рабочая в п. ст. </w:t>
      </w:r>
      <w:proofErr w:type="gramStart"/>
      <w:r w:rsidRPr="00C4450E">
        <w:rPr>
          <w:rFonts w:ascii="Times New Roman" w:hAnsi="Times New Roman"/>
          <w:sz w:val="28"/>
          <w:szCs w:val="28"/>
        </w:rPr>
        <w:t>Воеводское</w:t>
      </w:r>
      <w:proofErr w:type="gramEnd"/>
      <w:r w:rsidRPr="00C445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4450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муниципального района  Республики Мордовия, протяженностью 0,488 км., выделено средств 3</w:t>
      </w:r>
      <w:r w:rsidR="00D416D6">
        <w:rPr>
          <w:rFonts w:ascii="Times New Roman" w:hAnsi="Times New Roman"/>
          <w:sz w:val="28"/>
          <w:szCs w:val="28"/>
        </w:rPr>
        <w:t>,</w:t>
      </w:r>
      <w:r w:rsidRPr="00C4450E">
        <w:rPr>
          <w:rFonts w:ascii="Times New Roman" w:hAnsi="Times New Roman"/>
          <w:sz w:val="28"/>
          <w:szCs w:val="28"/>
        </w:rPr>
        <w:t>059</w:t>
      </w:r>
      <w:r w:rsidR="00D4468E">
        <w:rPr>
          <w:rFonts w:ascii="Times New Roman" w:hAnsi="Times New Roman"/>
          <w:sz w:val="28"/>
          <w:szCs w:val="28"/>
        </w:rPr>
        <w:t xml:space="preserve"> </w:t>
      </w:r>
      <w:r w:rsidR="00D416D6">
        <w:rPr>
          <w:rFonts w:ascii="Times New Roman" w:hAnsi="Times New Roman"/>
          <w:sz w:val="28"/>
          <w:szCs w:val="28"/>
        </w:rPr>
        <w:t>млн</w:t>
      </w:r>
      <w:r w:rsidR="00D4468E">
        <w:rPr>
          <w:rFonts w:ascii="Times New Roman" w:hAnsi="Times New Roman"/>
          <w:sz w:val="28"/>
          <w:szCs w:val="28"/>
        </w:rPr>
        <w:t>.</w:t>
      </w:r>
      <w:r w:rsidRPr="00C4450E">
        <w:rPr>
          <w:rFonts w:ascii="Times New Roman" w:hAnsi="Times New Roman"/>
          <w:sz w:val="28"/>
          <w:szCs w:val="28"/>
        </w:rPr>
        <w:t xml:space="preserve"> руб</w:t>
      </w:r>
      <w:r w:rsidR="00D4468E">
        <w:rPr>
          <w:rFonts w:ascii="Times New Roman" w:hAnsi="Times New Roman"/>
          <w:sz w:val="28"/>
          <w:szCs w:val="28"/>
        </w:rPr>
        <w:t>.</w:t>
      </w:r>
      <w:r w:rsidRPr="00C4450E">
        <w:rPr>
          <w:rFonts w:ascii="Times New Roman" w:hAnsi="Times New Roman"/>
          <w:sz w:val="28"/>
          <w:szCs w:val="28"/>
        </w:rPr>
        <w:t>;</w:t>
      </w:r>
    </w:p>
    <w:p w:rsidR="00C4450E" w:rsidRPr="00C4450E" w:rsidRDefault="00C4450E" w:rsidP="00C4450E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4450E">
        <w:rPr>
          <w:rFonts w:ascii="Times New Roman" w:hAnsi="Times New Roman"/>
          <w:sz w:val="28"/>
          <w:szCs w:val="28"/>
        </w:rPr>
        <w:lastRenderedPageBreak/>
        <w:t xml:space="preserve">- проведен ремонт автодороги по ул. </w:t>
      </w:r>
      <w:proofErr w:type="gramStart"/>
      <w:r w:rsidRPr="00C4450E">
        <w:rPr>
          <w:rFonts w:ascii="Times New Roman" w:hAnsi="Times New Roman"/>
          <w:sz w:val="28"/>
          <w:szCs w:val="28"/>
        </w:rPr>
        <w:t>Центральная</w:t>
      </w:r>
      <w:proofErr w:type="gramEnd"/>
      <w:r w:rsidRPr="00C4450E">
        <w:rPr>
          <w:rFonts w:ascii="Times New Roman" w:hAnsi="Times New Roman"/>
          <w:sz w:val="28"/>
          <w:szCs w:val="28"/>
        </w:rPr>
        <w:t xml:space="preserve"> в с. Новая </w:t>
      </w:r>
      <w:proofErr w:type="spellStart"/>
      <w:r w:rsidRPr="00C4450E">
        <w:rPr>
          <w:rFonts w:ascii="Times New Roman" w:hAnsi="Times New Roman"/>
          <w:sz w:val="28"/>
          <w:szCs w:val="28"/>
        </w:rPr>
        <w:t>Пырма</w:t>
      </w:r>
      <w:proofErr w:type="spellEnd"/>
      <w:r w:rsidRPr="00C4450E">
        <w:rPr>
          <w:rFonts w:ascii="Times New Roman" w:hAnsi="Times New Roman"/>
          <w:sz w:val="28"/>
          <w:szCs w:val="28"/>
        </w:rPr>
        <w:t>, протяженностью 1,077 км., выделено средств 5</w:t>
      </w:r>
      <w:r w:rsidR="00D416D6">
        <w:rPr>
          <w:rFonts w:ascii="Times New Roman" w:hAnsi="Times New Roman"/>
          <w:sz w:val="28"/>
          <w:szCs w:val="28"/>
        </w:rPr>
        <w:t>,</w:t>
      </w:r>
      <w:r w:rsidRPr="00C4450E">
        <w:rPr>
          <w:rFonts w:ascii="Times New Roman" w:hAnsi="Times New Roman"/>
          <w:sz w:val="28"/>
          <w:szCs w:val="28"/>
        </w:rPr>
        <w:t>96</w:t>
      </w:r>
      <w:r w:rsidR="00D4468E">
        <w:rPr>
          <w:rFonts w:ascii="Times New Roman" w:hAnsi="Times New Roman"/>
          <w:sz w:val="28"/>
          <w:szCs w:val="28"/>
        </w:rPr>
        <w:t xml:space="preserve">5 </w:t>
      </w:r>
      <w:r w:rsidR="00D416D6">
        <w:rPr>
          <w:rFonts w:ascii="Times New Roman" w:hAnsi="Times New Roman"/>
          <w:sz w:val="28"/>
          <w:szCs w:val="28"/>
        </w:rPr>
        <w:t>млн</w:t>
      </w:r>
      <w:r w:rsidR="00D4468E">
        <w:rPr>
          <w:rFonts w:ascii="Times New Roman" w:hAnsi="Times New Roman"/>
          <w:sz w:val="28"/>
          <w:szCs w:val="28"/>
        </w:rPr>
        <w:t>.</w:t>
      </w:r>
      <w:r w:rsidRPr="00C4450E">
        <w:rPr>
          <w:rFonts w:ascii="Times New Roman" w:hAnsi="Times New Roman"/>
          <w:sz w:val="28"/>
          <w:szCs w:val="28"/>
        </w:rPr>
        <w:t xml:space="preserve"> руб</w:t>
      </w:r>
      <w:r w:rsidR="00D4468E">
        <w:rPr>
          <w:rFonts w:ascii="Times New Roman" w:hAnsi="Times New Roman"/>
          <w:sz w:val="28"/>
          <w:szCs w:val="28"/>
        </w:rPr>
        <w:t>.</w:t>
      </w:r>
      <w:r w:rsidRPr="00C4450E">
        <w:rPr>
          <w:rFonts w:ascii="Times New Roman" w:hAnsi="Times New Roman"/>
          <w:sz w:val="28"/>
          <w:szCs w:val="28"/>
        </w:rPr>
        <w:t>;</w:t>
      </w:r>
    </w:p>
    <w:p w:rsidR="00C4450E" w:rsidRPr="00C4450E" w:rsidRDefault="00C4450E" w:rsidP="00C4450E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4450E">
        <w:rPr>
          <w:rFonts w:ascii="Times New Roman" w:hAnsi="Times New Roman"/>
          <w:sz w:val="28"/>
          <w:szCs w:val="28"/>
        </w:rPr>
        <w:t xml:space="preserve">- ремонт автомобильной дороги по ул. Советская </w:t>
      </w:r>
      <w:proofErr w:type="gramStart"/>
      <w:r w:rsidRPr="00C4450E">
        <w:rPr>
          <w:rFonts w:ascii="Times New Roman" w:hAnsi="Times New Roman"/>
          <w:sz w:val="28"/>
          <w:szCs w:val="28"/>
        </w:rPr>
        <w:t>в</w:t>
      </w:r>
      <w:proofErr w:type="gramEnd"/>
      <w:r w:rsidRPr="00C4450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4450E">
        <w:rPr>
          <w:rFonts w:ascii="Times New Roman" w:hAnsi="Times New Roman"/>
          <w:sz w:val="28"/>
          <w:szCs w:val="28"/>
        </w:rPr>
        <w:t>с</w:t>
      </w:r>
      <w:proofErr w:type="gramEnd"/>
      <w:r w:rsidRPr="00C4450E">
        <w:rPr>
          <w:rFonts w:ascii="Times New Roman" w:hAnsi="Times New Roman"/>
          <w:sz w:val="28"/>
          <w:szCs w:val="28"/>
        </w:rPr>
        <w:t xml:space="preserve">. Кочкурово </w:t>
      </w:r>
      <w:proofErr w:type="spellStart"/>
      <w:r w:rsidRPr="00C4450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(2 очередь), протяженностью  0, 468 км., освоено   3</w:t>
      </w:r>
      <w:r w:rsidR="00D416D6">
        <w:rPr>
          <w:rFonts w:ascii="Times New Roman" w:hAnsi="Times New Roman"/>
          <w:sz w:val="28"/>
          <w:szCs w:val="28"/>
        </w:rPr>
        <w:t>,</w:t>
      </w:r>
      <w:r w:rsidRPr="00C4450E">
        <w:rPr>
          <w:rFonts w:ascii="Times New Roman" w:hAnsi="Times New Roman"/>
          <w:sz w:val="28"/>
          <w:szCs w:val="28"/>
        </w:rPr>
        <w:t>28</w:t>
      </w:r>
      <w:r w:rsidR="00D4468E">
        <w:rPr>
          <w:rFonts w:ascii="Times New Roman" w:hAnsi="Times New Roman"/>
          <w:sz w:val="28"/>
          <w:szCs w:val="28"/>
        </w:rPr>
        <w:t xml:space="preserve">4 </w:t>
      </w:r>
      <w:r w:rsidR="00D416D6">
        <w:rPr>
          <w:rFonts w:ascii="Times New Roman" w:hAnsi="Times New Roman"/>
          <w:sz w:val="28"/>
          <w:szCs w:val="28"/>
        </w:rPr>
        <w:t>млн</w:t>
      </w:r>
      <w:r w:rsidR="00D4468E">
        <w:rPr>
          <w:rFonts w:ascii="Times New Roman" w:hAnsi="Times New Roman"/>
          <w:sz w:val="28"/>
          <w:szCs w:val="28"/>
        </w:rPr>
        <w:t>.</w:t>
      </w:r>
      <w:r w:rsidRPr="00C4450E">
        <w:rPr>
          <w:rFonts w:ascii="Times New Roman" w:hAnsi="Times New Roman"/>
          <w:sz w:val="28"/>
          <w:szCs w:val="28"/>
        </w:rPr>
        <w:t xml:space="preserve"> руб</w:t>
      </w:r>
      <w:r w:rsidR="00D4468E">
        <w:rPr>
          <w:rFonts w:ascii="Times New Roman" w:hAnsi="Times New Roman"/>
          <w:sz w:val="28"/>
          <w:szCs w:val="28"/>
        </w:rPr>
        <w:t>.</w:t>
      </w:r>
      <w:r w:rsidRPr="00C4450E">
        <w:rPr>
          <w:rFonts w:ascii="Times New Roman" w:hAnsi="Times New Roman"/>
          <w:sz w:val="28"/>
          <w:szCs w:val="28"/>
        </w:rPr>
        <w:t>;</w:t>
      </w:r>
    </w:p>
    <w:p w:rsidR="00C4450E" w:rsidRPr="00C4450E" w:rsidRDefault="00C4450E" w:rsidP="00C4450E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4450E">
        <w:rPr>
          <w:rFonts w:ascii="Times New Roman" w:hAnsi="Times New Roman"/>
          <w:sz w:val="28"/>
          <w:szCs w:val="28"/>
        </w:rPr>
        <w:t xml:space="preserve">- ремонт автомобильной дороги по ул. Центральная </w:t>
      </w:r>
      <w:proofErr w:type="gramStart"/>
      <w:r w:rsidRPr="00C4450E">
        <w:rPr>
          <w:rFonts w:ascii="Times New Roman" w:hAnsi="Times New Roman"/>
          <w:sz w:val="28"/>
          <w:szCs w:val="28"/>
        </w:rPr>
        <w:t>в</w:t>
      </w:r>
      <w:proofErr w:type="gramEnd"/>
      <w:r w:rsidRPr="00C4450E">
        <w:rPr>
          <w:rFonts w:ascii="Times New Roman" w:hAnsi="Times New Roman"/>
          <w:sz w:val="28"/>
          <w:szCs w:val="28"/>
        </w:rPr>
        <w:t xml:space="preserve"> с. </w:t>
      </w:r>
      <w:proofErr w:type="spellStart"/>
      <w:r w:rsidRPr="00C4450E">
        <w:rPr>
          <w:rFonts w:ascii="Times New Roman" w:hAnsi="Times New Roman"/>
          <w:sz w:val="28"/>
          <w:szCs w:val="28"/>
        </w:rPr>
        <w:t>Мурань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4450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4450E">
        <w:rPr>
          <w:rFonts w:ascii="Times New Roman" w:hAnsi="Times New Roman"/>
          <w:sz w:val="28"/>
          <w:szCs w:val="28"/>
        </w:rPr>
        <w:t>сельского</w:t>
      </w:r>
      <w:proofErr w:type="gramEnd"/>
      <w:r w:rsidRPr="00C4450E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Pr="00C4450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протяженностью  3,2 км., освоено средств   </w:t>
      </w:r>
      <w:r w:rsidR="00D416D6">
        <w:rPr>
          <w:rFonts w:ascii="Times New Roman" w:hAnsi="Times New Roman"/>
          <w:sz w:val="28"/>
          <w:szCs w:val="28"/>
        </w:rPr>
        <w:t xml:space="preserve">          </w:t>
      </w:r>
      <w:r w:rsidRPr="00C4450E">
        <w:rPr>
          <w:rFonts w:ascii="Times New Roman" w:hAnsi="Times New Roman"/>
          <w:sz w:val="28"/>
          <w:szCs w:val="28"/>
        </w:rPr>
        <w:t>10</w:t>
      </w:r>
      <w:r w:rsidR="00D416D6">
        <w:rPr>
          <w:rFonts w:ascii="Times New Roman" w:hAnsi="Times New Roman"/>
          <w:sz w:val="28"/>
          <w:szCs w:val="28"/>
        </w:rPr>
        <w:t>,</w:t>
      </w:r>
      <w:r w:rsidRPr="00C4450E">
        <w:rPr>
          <w:rFonts w:ascii="Times New Roman" w:hAnsi="Times New Roman"/>
          <w:sz w:val="28"/>
          <w:szCs w:val="28"/>
        </w:rPr>
        <w:t>382</w:t>
      </w:r>
      <w:r w:rsidR="00D4468E">
        <w:rPr>
          <w:rFonts w:ascii="Times New Roman" w:hAnsi="Times New Roman"/>
          <w:sz w:val="28"/>
          <w:szCs w:val="28"/>
        </w:rPr>
        <w:t xml:space="preserve"> </w:t>
      </w:r>
      <w:r w:rsidR="00D416D6">
        <w:rPr>
          <w:rFonts w:ascii="Times New Roman" w:hAnsi="Times New Roman"/>
          <w:sz w:val="28"/>
          <w:szCs w:val="28"/>
        </w:rPr>
        <w:t>млн</w:t>
      </w:r>
      <w:r w:rsidR="00D4468E">
        <w:rPr>
          <w:rFonts w:ascii="Times New Roman" w:hAnsi="Times New Roman"/>
          <w:sz w:val="28"/>
          <w:szCs w:val="28"/>
        </w:rPr>
        <w:t>.</w:t>
      </w:r>
      <w:r w:rsidRPr="00C4450E">
        <w:rPr>
          <w:rFonts w:ascii="Times New Roman" w:hAnsi="Times New Roman"/>
          <w:sz w:val="28"/>
          <w:szCs w:val="28"/>
        </w:rPr>
        <w:t xml:space="preserve"> руб</w:t>
      </w:r>
      <w:r w:rsidR="00D4468E">
        <w:rPr>
          <w:rFonts w:ascii="Times New Roman" w:hAnsi="Times New Roman"/>
          <w:sz w:val="28"/>
          <w:szCs w:val="28"/>
        </w:rPr>
        <w:t>.</w:t>
      </w:r>
      <w:r w:rsidRPr="00C4450E">
        <w:rPr>
          <w:rFonts w:ascii="Times New Roman" w:hAnsi="Times New Roman"/>
          <w:sz w:val="28"/>
          <w:szCs w:val="28"/>
        </w:rPr>
        <w:t>;</w:t>
      </w:r>
    </w:p>
    <w:p w:rsidR="00C4450E" w:rsidRPr="00C4450E" w:rsidRDefault="00C4450E" w:rsidP="00C4450E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4450E">
        <w:rPr>
          <w:rFonts w:ascii="Times New Roman" w:hAnsi="Times New Roman"/>
          <w:sz w:val="28"/>
          <w:szCs w:val="28"/>
        </w:rPr>
        <w:t xml:space="preserve">- ремонт автодороги по ул. Школьная </w:t>
      </w:r>
      <w:proofErr w:type="gramStart"/>
      <w:r w:rsidRPr="00C4450E">
        <w:rPr>
          <w:rFonts w:ascii="Times New Roman" w:hAnsi="Times New Roman"/>
          <w:sz w:val="28"/>
          <w:szCs w:val="28"/>
        </w:rPr>
        <w:t>в</w:t>
      </w:r>
      <w:proofErr w:type="gramEnd"/>
      <w:r w:rsidRPr="00C4450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4450E">
        <w:rPr>
          <w:rFonts w:ascii="Times New Roman" w:hAnsi="Times New Roman"/>
          <w:sz w:val="28"/>
          <w:szCs w:val="28"/>
        </w:rPr>
        <w:t>с</w:t>
      </w:r>
      <w:proofErr w:type="gramEnd"/>
      <w:r w:rsidRPr="00C4450E">
        <w:rPr>
          <w:rFonts w:ascii="Times New Roman" w:hAnsi="Times New Roman"/>
          <w:sz w:val="28"/>
          <w:szCs w:val="28"/>
        </w:rPr>
        <w:t xml:space="preserve">. Кочкурово </w:t>
      </w:r>
      <w:proofErr w:type="spellStart"/>
      <w:r w:rsidRPr="00C4450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протяженностью  0,902 км., освоено средств 3</w:t>
      </w:r>
      <w:r w:rsidR="00D416D6">
        <w:rPr>
          <w:rFonts w:ascii="Times New Roman" w:hAnsi="Times New Roman"/>
          <w:sz w:val="28"/>
          <w:szCs w:val="28"/>
        </w:rPr>
        <w:t>,</w:t>
      </w:r>
      <w:r w:rsidRPr="00C4450E">
        <w:rPr>
          <w:rFonts w:ascii="Times New Roman" w:hAnsi="Times New Roman"/>
          <w:sz w:val="28"/>
          <w:szCs w:val="28"/>
        </w:rPr>
        <w:t>27</w:t>
      </w:r>
      <w:r w:rsidR="00D4468E">
        <w:rPr>
          <w:rFonts w:ascii="Times New Roman" w:hAnsi="Times New Roman"/>
          <w:sz w:val="28"/>
          <w:szCs w:val="28"/>
        </w:rPr>
        <w:t xml:space="preserve">6 </w:t>
      </w:r>
      <w:r w:rsidR="00D416D6">
        <w:rPr>
          <w:rFonts w:ascii="Times New Roman" w:hAnsi="Times New Roman"/>
          <w:sz w:val="28"/>
          <w:szCs w:val="28"/>
        </w:rPr>
        <w:t>млн</w:t>
      </w:r>
      <w:r w:rsidR="00D4468E">
        <w:rPr>
          <w:rFonts w:ascii="Times New Roman" w:hAnsi="Times New Roman"/>
          <w:sz w:val="28"/>
          <w:szCs w:val="28"/>
        </w:rPr>
        <w:t>.</w:t>
      </w:r>
      <w:r w:rsidRPr="00C4450E">
        <w:rPr>
          <w:rFonts w:ascii="Times New Roman" w:hAnsi="Times New Roman"/>
          <w:sz w:val="28"/>
          <w:szCs w:val="28"/>
        </w:rPr>
        <w:t xml:space="preserve"> руб</w:t>
      </w:r>
      <w:r w:rsidR="00D4468E">
        <w:rPr>
          <w:rFonts w:ascii="Times New Roman" w:hAnsi="Times New Roman"/>
          <w:sz w:val="28"/>
          <w:szCs w:val="28"/>
        </w:rPr>
        <w:t>.</w:t>
      </w:r>
      <w:r w:rsidRPr="00C4450E">
        <w:rPr>
          <w:rFonts w:ascii="Times New Roman" w:hAnsi="Times New Roman"/>
          <w:sz w:val="28"/>
          <w:szCs w:val="28"/>
        </w:rPr>
        <w:t xml:space="preserve"> (контракт на 3</w:t>
      </w:r>
      <w:r w:rsidR="00D416D6">
        <w:rPr>
          <w:rFonts w:ascii="Times New Roman" w:hAnsi="Times New Roman"/>
          <w:sz w:val="28"/>
          <w:szCs w:val="28"/>
        </w:rPr>
        <w:t>,</w:t>
      </w:r>
      <w:r w:rsidRPr="00C4450E">
        <w:rPr>
          <w:rFonts w:ascii="Times New Roman" w:hAnsi="Times New Roman"/>
          <w:sz w:val="28"/>
          <w:szCs w:val="28"/>
        </w:rPr>
        <w:t>512</w:t>
      </w:r>
      <w:r w:rsidR="00D4468E">
        <w:rPr>
          <w:rFonts w:ascii="Times New Roman" w:hAnsi="Times New Roman"/>
          <w:sz w:val="28"/>
          <w:szCs w:val="28"/>
        </w:rPr>
        <w:t xml:space="preserve"> </w:t>
      </w:r>
      <w:r w:rsidR="00D416D6">
        <w:rPr>
          <w:rFonts w:ascii="Times New Roman" w:hAnsi="Times New Roman"/>
          <w:sz w:val="28"/>
          <w:szCs w:val="28"/>
        </w:rPr>
        <w:t>млн</w:t>
      </w:r>
      <w:r w:rsidR="00D4468E">
        <w:rPr>
          <w:rFonts w:ascii="Times New Roman" w:hAnsi="Times New Roman"/>
          <w:sz w:val="28"/>
          <w:szCs w:val="28"/>
        </w:rPr>
        <w:t>. руб.</w:t>
      </w:r>
      <w:r w:rsidRPr="00C4450E">
        <w:rPr>
          <w:rFonts w:ascii="Times New Roman" w:hAnsi="Times New Roman"/>
          <w:sz w:val="28"/>
          <w:szCs w:val="28"/>
        </w:rPr>
        <w:t>);</w:t>
      </w:r>
    </w:p>
    <w:p w:rsidR="00C4450E" w:rsidRPr="00C4450E" w:rsidRDefault="00C4450E" w:rsidP="00C4450E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4450E">
        <w:rPr>
          <w:rFonts w:ascii="Times New Roman" w:hAnsi="Times New Roman"/>
          <w:sz w:val="28"/>
          <w:szCs w:val="28"/>
        </w:rPr>
        <w:t xml:space="preserve">- ремонт автомобильной дороги от дома №66 до дома №128 по </w:t>
      </w:r>
      <w:r w:rsidR="00D4468E">
        <w:rPr>
          <w:rFonts w:ascii="Times New Roman" w:hAnsi="Times New Roman"/>
          <w:sz w:val="28"/>
          <w:szCs w:val="28"/>
        </w:rPr>
        <w:t xml:space="preserve">                 </w:t>
      </w:r>
      <w:r w:rsidRPr="00C4450E">
        <w:rPr>
          <w:rFonts w:ascii="Times New Roman" w:hAnsi="Times New Roman"/>
          <w:sz w:val="28"/>
          <w:szCs w:val="28"/>
        </w:rPr>
        <w:t xml:space="preserve">ул. Московская </w:t>
      </w:r>
      <w:proofErr w:type="gramStart"/>
      <w:r w:rsidRPr="00C4450E">
        <w:rPr>
          <w:rFonts w:ascii="Times New Roman" w:hAnsi="Times New Roman"/>
          <w:sz w:val="28"/>
          <w:szCs w:val="28"/>
        </w:rPr>
        <w:t>в</w:t>
      </w:r>
      <w:proofErr w:type="gramEnd"/>
      <w:r w:rsidRPr="00C4450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4450E">
        <w:rPr>
          <w:rFonts w:ascii="Times New Roman" w:hAnsi="Times New Roman"/>
          <w:sz w:val="28"/>
          <w:szCs w:val="28"/>
        </w:rPr>
        <w:t>с</w:t>
      </w:r>
      <w:proofErr w:type="gramEnd"/>
      <w:r w:rsidRPr="00C4450E">
        <w:rPr>
          <w:rFonts w:ascii="Times New Roman" w:hAnsi="Times New Roman"/>
          <w:sz w:val="28"/>
          <w:szCs w:val="28"/>
        </w:rPr>
        <w:t xml:space="preserve">. Мордовское Давыдово  </w:t>
      </w:r>
      <w:proofErr w:type="spellStart"/>
      <w:r w:rsidRPr="00C4450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протяженностью   1,7  км., освоено средств 7</w:t>
      </w:r>
      <w:r w:rsidR="00D416D6">
        <w:rPr>
          <w:rFonts w:ascii="Times New Roman" w:hAnsi="Times New Roman"/>
          <w:sz w:val="28"/>
          <w:szCs w:val="28"/>
        </w:rPr>
        <w:t>,</w:t>
      </w:r>
      <w:r w:rsidRPr="00C4450E">
        <w:rPr>
          <w:rFonts w:ascii="Times New Roman" w:hAnsi="Times New Roman"/>
          <w:sz w:val="28"/>
          <w:szCs w:val="28"/>
        </w:rPr>
        <w:t>560</w:t>
      </w:r>
      <w:r w:rsidR="00D4468E">
        <w:rPr>
          <w:rFonts w:ascii="Times New Roman" w:hAnsi="Times New Roman"/>
          <w:sz w:val="28"/>
          <w:szCs w:val="28"/>
        </w:rPr>
        <w:t xml:space="preserve"> </w:t>
      </w:r>
      <w:r w:rsidR="00D416D6">
        <w:rPr>
          <w:rFonts w:ascii="Times New Roman" w:hAnsi="Times New Roman"/>
          <w:sz w:val="28"/>
          <w:szCs w:val="28"/>
        </w:rPr>
        <w:t>млн</w:t>
      </w:r>
      <w:r w:rsidR="00D4468E">
        <w:rPr>
          <w:rFonts w:ascii="Times New Roman" w:hAnsi="Times New Roman"/>
          <w:sz w:val="28"/>
          <w:szCs w:val="28"/>
        </w:rPr>
        <w:t>.</w:t>
      </w:r>
      <w:r w:rsidRPr="00C4450E">
        <w:rPr>
          <w:rFonts w:ascii="Times New Roman" w:hAnsi="Times New Roman"/>
          <w:sz w:val="28"/>
          <w:szCs w:val="28"/>
        </w:rPr>
        <w:t xml:space="preserve"> руб.</w:t>
      </w:r>
    </w:p>
    <w:p w:rsidR="00C4450E" w:rsidRPr="00C4450E" w:rsidRDefault="00C4450E" w:rsidP="00C4450E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4450E">
        <w:rPr>
          <w:rFonts w:ascii="Times New Roman" w:hAnsi="Times New Roman"/>
          <w:sz w:val="28"/>
          <w:szCs w:val="28"/>
        </w:rPr>
        <w:t>В рамках Государственной программы Российской Федерации «Комплексное развитие сельских территорий»:</w:t>
      </w:r>
    </w:p>
    <w:p w:rsidR="00C4450E" w:rsidRPr="00C4450E" w:rsidRDefault="00C4450E" w:rsidP="00C4450E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4450E">
        <w:rPr>
          <w:rFonts w:ascii="Times New Roman" w:hAnsi="Times New Roman"/>
          <w:sz w:val="28"/>
          <w:szCs w:val="28"/>
        </w:rPr>
        <w:t xml:space="preserve">- проведена  реконструкция автомобильной дороги по ул. Центральная в с. Мордовское Давыдово с обеспечением подъезда к животноводческому комплексу в  </w:t>
      </w:r>
      <w:proofErr w:type="spellStart"/>
      <w:r w:rsidRPr="00C4450E">
        <w:rPr>
          <w:rFonts w:ascii="Times New Roman" w:hAnsi="Times New Roman"/>
          <w:sz w:val="28"/>
          <w:szCs w:val="28"/>
        </w:rPr>
        <w:t>Мордовско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-Давыдовском сельском поселении </w:t>
      </w:r>
      <w:proofErr w:type="spellStart"/>
      <w:r w:rsidRPr="00C4450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протяженностью 0,940 км., освоено 15</w:t>
      </w:r>
      <w:r w:rsidR="00D416D6">
        <w:rPr>
          <w:rFonts w:ascii="Times New Roman" w:hAnsi="Times New Roman"/>
          <w:sz w:val="28"/>
          <w:szCs w:val="28"/>
        </w:rPr>
        <w:t>,</w:t>
      </w:r>
      <w:r w:rsidRPr="00C4450E">
        <w:rPr>
          <w:rFonts w:ascii="Times New Roman" w:hAnsi="Times New Roman"/>
          <w:sz w:val="28"/>
          <w:szCs w:val="28"/>
        </w:rPr>
        <w:t>137</w:t>
      </w:r>
      <w:r w:rsidR="00864B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16D6">
        <w:rPr>
          <w:rFonts w:ascii="Times New Roman" w:hAnsi="Times New Roman"/>
          <w:sz w:val="28"/>
          <w:szCs w:val="28"/>
        </w:rPr>
        <w:t>млн</w:t>
      </w:r>
      <w:proofErr w:type="gramStart"/>
      <w:r w:rsidR="00864B9F">
        <w:rPr>
          <w:rFonts w:ascii="Times New Roman" w:hAnsi="Times New Roman"/>
          <w:sz w:val="28"/>
          <w:szCs w:val="28"/>
        </w:rPr>
        <w:t>.</w:t>
      </w:r>
      <w:r w:rsidRPr="00C4450E">
        <w:rPr>
          <w:rFonts w:ascii="Times New Roman" w:hAnsi="Times New Roman"/>
          <w:sz w:val="28"/>
          <w:szCs w:val="28"/>
        </w:rPr>
        <w:t>р</w:t>
      </w:r>
      <w:proofErr w:type="gramEnd"/>
      <w:r w:rsidRPr="00C4450E">
        <w:rPr>
          <w:rFonts w:ascii="Times New Roman" w:hAnsi="Times New Roman"/>
          <w:sz w:val="28"/>
          <w:szCs w:val="28"/>
        </w:rPr>
        <w:t>уб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</w:t>
      </w:r>
    </w:p>
    <w:p w:rsidR="00C4450E" w:rsidRPr="00C4450E" w:rsidRDefault="00C4450E" w:rsidP="00C4450E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4450E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 w:rsidRPr="00C4450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муниципального района находятся  населенные пункты, не имеющие регулярного круглогодичного транспортного сообщения с районным центром Кочкурово </w:t>
      </w:r>
      <w:proofErr w:type="spellStart"/>
      <w:r w:rsidRPr="00C4450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  муниципального   района – п. Майдан,   находящийся   на   территории   </w:t>
      </w:r>
      <w:proofErr w:type="spellStart"/>
      <w:r w:rsidRPr="00C4450E">
        <w:rPr>
          <w:rFonts w:ascii="Times New Roman" w:hAnsi="Times New Roman"/>
          <w:sz w:val="28"/>
          <w:szCs w:val="28"/>
        </w:rPr>
        <w:t>Сабаевского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сельского  поселения, пос. Новая Нечаевка, пос. Заречный, </w:t>
      </w:r>
      <w:proofErr w:type="spellStart"/>
      <w:r w:rsidRPr="00C4450E">
        <w:rPr>
          <w:rFonts w:ascii="Times New Roman" w:hAnsi="Times New Roman"/>
          <w:sz w:val="28"/>
          <w:szCs w:val="28"/>
        </w:rPr>
        <w:t>д</w:t>
      </w:r>
      <w:proofErr w:type="gramStart"/>
      <w:r w:rsidRPr="00C4450E">
        <w:rPr>
          <w:rFonts w:ascii="Times New Roman" w:hAnsi="Times New Roman"/>
          <w:sz w:val="28"/>
          <w:szCs w:val="28"/>
        </w:rPr>
        <w:t>.С</w:t>
      </w:r>
      <w:proofErr w:type="gramEnd"/>
      <w:r w:rsidRPr="00C4450E">
        <w:rPr>
          <w:rFonts w:ascii="Times New Roman" w:hAnsi="Times New Roman"/>
          <w:sz w:val="28"/>
          <w:szCs w:val="28"/>
        </w:rPr>
        <w:t>тарая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Нечаевка,   находящиеся  на территории  </w:t>
      </w:r>
      <w:proofErr w:type="spellStart"/>
      <w:r w:rsidRPr="00C4450E">
        <w:rPr>
          <w:rFonts w:ascii="Times New Roman" w:hAnsi="Times New Roman"/>
          <w:sz w:val="28"/>
          <w:szCs w:val="28"/>
        </w:rPr>
        <w:t>Булгаковского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 сельского  поселения. </w:t>
      </w:r>
    </w:p>
    <w:p w:rsidR="00C4450E" w:rsidRPr="00C4450E" w:rsidRDefault="00C4450E" w:rsidP="00C4450E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C4450E">
        <w:rPr>
          <w:rFonts w:ascii="Times New Roman" w:hAnsi="Times New Roman"/>
          <w:sz w:val="28"/>
          <w:szCs w:val="28"/>
        </w:rPr>
        <w:t xml:space="preserve">Доля населения, проживающего в </w:t>
      </w:r>
      <w:proofErr w:type="gramStart"/>
      <w:r w:rsidRPr="00C4450E">
        <w:rPr>
          <w:rFonts w:ascii="Times New Roman" w:hAnsi="Times New Roman"/>
          <w:sz w:val="28"/>
          <w:szCs w:val="28"/>
        </w:rPr>
        <w:t xml:space="preserve">населенных пунктах, не имеющих регулярного транспортного  сообщения в 2019 году в общей численности  </w:t>
      </w:r>
      <w:r w:rsidRPr="00C4450E">
        <w:rPr>
          <w:rFonts w:ascii="Times New Roman" w:hAnsi="Times New Roman"/>
          <w:sz w:val="28"/>
          <w:szCs w:val="28"/>
        </w:rPr>
        <w:lastRenderedPageBreak/>
        <w:t>района  составила</w:t>
      </w:r>
      <w:proofErr w:type="gramEnd"/>
      <w:r w:rsidRPr="00C4450E">
        <w:rPr>
          <w:rFonts w:ascii="Times New Roman" w:hAnsi="Times New Roman"/>
          <w:sz w:val="28"/>
          <w:szCs w:val="28"/>
        </w:rPr>
        <w:t xml:space="preserve">  – 1,04 %,  в 2020 году она составила  – 1,03 %</w:t>
      </w:r>
      <w:r w:rsidR="00864B9F">
        <w:rPr>
          <w:rFonts w:ascii="Times New Roman" w:hAnsi="Times New Roman"/>
          <w:sz w:val="28"/>
          <w:szCs w:val="28"/>
        </w:rPr>
        <w:t>,</w:t>
      </w:r>
      <w:r w:rsidRPr="00C4450E">
        <w:rPr>
          <w:rFonts w:ascii="Times New Roman" w:hAnsi="Times New Roman"/>
          <w:sz w:val="28"/>
          <w:szCs w:val="28"/>
        </w:rPr>
        <w:t xml:space="preserve"> в 2021 году также составила – 1,03</w:t>
      </w:r>
      <w:r w:rsidR="00864B9F">
        <w:rPr>
          <w:rFonts w:ascii="Times New Roman" w:hAnsi="Times New Roman"/>
          <w:sz w:val="28"/>
          <w:szCs w:val="28"/>
        </w:rPr>
        <w:t xml:space="preserve"> </w:t>
      </w:r>
      <w:r w:rsidRPr="00C4450E">
        <w:rPr>
          <w:rFonts w:ascii="Times New Roman" w:hAnsi="Times New Roman"/>
          <w:sz w:val="28"/>
          <w:szCs w:val="28"/>
        </w:rPr>
        <w:t>%</w:t>
      </w:r>
      <w:r w:rsidR="00864B9F">
        <w:rPr>
          <w:rFonts w:ascii="Times New Roman" w:hAnsi="Times New Roman"/>
          <w:sz w:val="28"/>
          <w:szCs w:val="28"/>
        </w:rPr>
        <w:t>,</w:t>
      </w:r>
      <w:r w:rsidRPr="00C4450E">
        <w:rPr>
          <w:rFonts w:ascii="Times New Roman" w:hAnsi="Times New Roman"/>
          <w:sz w:val="28"/>
          <w:szCs w:val="28"/>
        </w:rPr>
        <w:t xml:space="preserve">  показатель  не изменился в связи с отсутствием изменений  автобусных маршрутов. Доля населения проживающего в населенных пунктах, не имеющих регулярного автобусного и (или) железнодорожного сообщения с районным центром Кочкурово </w:t>
      </w:r>
      <w:proofErr w:type="spellStart"/>
      <w:r w:rsidRPr="00C4450E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C4450E">
        <w:rPr>
          <w:rFonts w:ascii="Times New Roman" w:hAnsi="Times New Roman"/>
          <w:sz w:val="28"/>
          <w:szCs w:val="28"/>
        </w:rPr>
        <w:t xml:space="preserve"> муниципального района уменьшается.</w:t>
      </w:r>
    </w:p>
    <w:p w:rsidR="00797CFC" w:rsidRDefault="00482F43" w:rsidP="006D17FF">
      <w:pPr>
        <w:pStyle w:val="a6"/>
        <w:spacing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453BF2">
        <w:rPr>
          <w:rFonts w:ascii="Times New Roman" w:hAnsi="Times New Roman"/>
          <w:b/>
          <w:sz w:val="28"/>
          <w:szCs w:val="28"/>
        </w:rPr>
        <w:t>Среднемесячная номинальная начисленная заработная плата работников</w:t>
      </w:r>
      <w:r w:rsidRPr="00797CFC">
        <w:rPr>
          <w:rFonts w:ascii="Times New Roman" w:hAnsi="Times New Roman"/>
          <w:b/>
          <w:sz w:val="28"/>
          <w:szCs w:val="28"/>
        </w:rPr>
        <w:t>:</w:t>
      </w:r>
      <w:r w:rsidR="000F7567" w:rsidRPr="00797CFC">
        <w:rPr>
          <w:rFonts w:ascii="Times New Roman" w:hAnsi="Times New Roman"/>
          <w:b/>
          <w:sz w:val="28"/>
          <w:szCs w:val="28"/>
        </w:rPr>
        <w:t xml:space="preserve">  </w:t>
      </w:r>
    </w:p>
    <w:p w:rsidR="00797CFC" w:rsidRPr="00797CFC" w:rsidRDefault="00797CFC" w:rsidP="00797CFC">
      <w:pPr>
        <w:pStyle w:val="a6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 w:rsidRPr="006D17FF">
        <w:rPr>
          <w:rFonts w:ascii="Times New Roman" w:hAnsi="Times New Roman"/>
          <w:sz w:val="28"/>
          <w:szCs w:val="28"/>
        </w:rPr>
        <w:t>с</w:t>
      </w:r>
      <w:r w:rsidRPr="00797CFC">
        <w:rPr>
          <w:rFonts w:ascii="Times New Roman" w:hAnsi="Times New Roman"/>
          <w:sz w:val="28"/>
          <w:szCs w:val="28"/>
        </w:rPr>
        <w:t>реднемесячная номинальная начисленная заработная плата работников крупных и средних предприятий  и некоммерческих организаций  района в 20</w:t>
      </w:r>
      <w:r w:rsidR="006D17FF">
        <w:rPr>
          <w:rFonts w:ascii="Times New Roman" w:hAnsi="Times New Roman"/>
          <w:sz w:val="28"/>
          <w:szCs w:val="28"/>
        </w:rPr>
        <w:t>2</w:t>
      </w:r>
      <w:r w:rsidR="00864B9F">
        <w:rPr>
          <w:rFonts w:ascii="Times New Roman" w:hAnsi="Times New Roman"/>
          <w:sz w:val="28"/>
          <w:szCs w:val="28"/>
        </w:rPr>
        <w:t>1</w:t>
      </w:r>
      <w:r w:rsidRPr="00797CFC">
        <w:rPr>
          <w:rFonts w:ascii="Times New Roman" w:hAnsi="Times New Roman"/>
          <w:sz w:val="28"/>
          <w:szCs w:val="28"/>
        </w:rPr>
        <w:t xml:space="preserve"> г</w:t>
      </w:r>
      <w:r w:rsidR="004901B2">
        <w:rPr>
          <w:rFonts w:ascii="Times New Roman" w:hAnsi="Times New Roman"/>
          <w:sz w:val="28"/>
          <w:szCs w:val="28"/>
        </w:rPr>
        <w:t>оду</w:t>
      </w:r>
      <w:r w:rsidRPr="00797CFC">
        <w:rPr>
          <w:rFonts w:ascii="Times New Roman" w:hAnsi="Times New Roman"/>
          <w:sz w:val="28"/>
          <w:szCs w:val="28"/>
        </w:rPr>
        <w:t xml:space="preserve"> составила </w:t>
      </w:r>
      <w:r w:rsidR="00864B9F">
        <w:rPr>
          <w:rFonts w:ascii="Times New Roman" w:hAnsi="Times New Roman"/>
          <w:sz w:val="28"/>
          <w:szCs w:val="28"/>
        </w:rPr>
        <w:t>31954,6</w:t>
      </w:r>
      <w:r w:rsidR="00AD7268">
        <w:rPr>
          <w:rFonts w:ascii="Times New Roman" w:hAnsi="Times New Roman"/>
          <w:sz w:val="28"/>
          <w:szCs w:val="28"/>
        </w:rPr>
        <w:t xml:space="preserve"> </w:t>
      </w:r>
      <w:r w:rsidR="00A72D78">
        <w:rPr>
          <w:rFonts w:ascii="Times New Roman" w:hAnsi="Times New Roman"/>
          <w:sz w:val="28"/>
          <w:szCs w:val="28"/>
        </w:rPr>
        <w:t>ру</w:t>
      </w:r>
      <w:r w:rsidR="00314B92">
        <w:rPr>
          <w:rFonts w:ascii="Times New Roman" w:hAnsi="Times New Roman"/>
          <w:sz w:val="28"/>
          <w:szCs w:val="28"/>
        </w:rPr>
        <w:t xml:space="preserve">б., это на </w:t>
      </w:r>
      <w:r w:rsidR="00864B9F">
        <w:rPr>
          <w:rFonts w:ascii="Times New Roman" w:hAnsi="Times New Roman"/>
          <w:sz w:val="28"/>
          <w:szCs w:val="28"/>
        </w:rPr>
        <w:t>121,</w:t>
      </w:r>
      <w:r w:rsidR="004D734A">
        <w:rPr>
          <w:rFonts w:ascii="Times New Roman" w:hAnsi="Times New Roman"/>
          <w:sz w:val="28"/>
          <w:szCs w:val="28"/>
        </w:rPr>
        <w:t>6</w:t>
      </w:r>
      <w:r w:rsidRPr="00797CFC">
        <w:rPr>
          <w:rFonts w:ascii="Times New Roman" w:hAnsi="Times New Roman"/>
          <w:sz w:val="28"/>
          <w:szCs w:val="28"/>
        </w:rPr>
        <w:t xml:space="preserve"> % выше уровня </w:t>
      </w:r>
      <w:r w:rsidR="004901B2">
        <w:rPr>
          <w:rFonts w:ascii="Times New Roman" w:hAnsi="Times New Roman"/>
          <w:sz w:val="28"/>
          <w:szCs w:val="28"/>
        </w:rPr>
        <w:t xml:space="preserve">                 </w:t>
      </w:r>
      <w:r w:rsidRPr="00797CFC">
        <w:rPr>
          <w:rFonts w:ascii="Times New Roman" w:hAnsi="Times New Roman"/>
          <w:sz w:val="28"/>
          <w:szCs w:val="28"/>
        </w:rPr>
        <w:t>20</w:t>
      </w:r>
      <w:r w:rsidR="004D734A">
        <w:rPr>
          <w:rFonts w:ascii="Times New Roman" w:hAnsi="Times New Roman"/>
          <w:sz w:val="28"/>
          <w:szCs w:val="28"/>
        </w:rPr>
        <w:t>20</w:t>
      </w:r>
      <w:r w:rsidRPr="00797CFC">
        <w:rPr>
          <w:rFonts w:ascii="Times New Roman" w:hAnsi="Times New Roman"/>
          <w:sz w:val="28"/>
          <w:szCs w:val="28"/>
        </w:rPr>
        <w:t xml:space="preserve"> года;</w:t>
      </w:r>
    </w:p>
    <w:p w:rsidR="00314B92" w:rsidRDefault="0019218E" w:rsidP="00797CF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97CFC">
        <w:rPr>
          <w:rFonts w:ascii="Times New Roman" w:hAnsi="Times New Roman"/>
          <w:sz w:val="28"/>
          <w:szCs w:val="28"/>
        </w:rPr>
        <w:t>с</w:t>
      </w:r>
      <w:r w:rsidR="00797CFC" w:rsidRPr="00797CFC">
        <w:rPr>
          <w:rFonts w:ascii="Times New Roman" w:hAnsi="Times New Roman"/>
          <w:sz w:val="28"/>
          <w:szCs w:val="28"/>
        </w:rPr>
        <w:t>реднемесячная заработная плата работников муниципальных  дошкольных  учреждений  в 20</w:t>
      </w:r>
      <w:r w:rsidR="006D17FF">
        <w:rPr>
          <w:rFonts w:ascii="Times New Roman" w:hAnsi="Times New Roman"/>
          <w:sz w:val="28"/>
          <w:szCs w:val="28"/>
        </w:rPr>
        <w:t>2</w:t>
      </w:r>
      <w:r w:rsidR="00864B9F">
        <w:rPr>
          <w:rFonts w:ascii="Times New Roman" w:hAnsi="Times New Roman"/>
          <w:sz w:val="28"/>
          <w:szCs w:val="28"/>
        </w:rPr>
        <w:t>1</w:t>
      </w:r>
      <w:r w:rsidR="00A72D78">
        <w:rPr>
          <w:rFonts w:ascii="Times New Roman" w:hAnsi="Times New Roman"/>
          <w:sz w:val="28"/>
          <w:szCs w:val="28"/>
        </w:rPr>
        <w:t xml:space="preserve"> году составила </w:t>
      </w:r>
      <w:r w:rsidR="004D734A">
        <w:rPr>
          <w:rFonts w:ascii="Times New Roman" w:hAnsi="Times New Roman"/>
          <w:sz w:val="28"/>
          <w:szCs w:val="28"/>
        </w:rPr>
        <w:t>20673,2</w:t>
      </w:r>
      <w:r w:rsidR="00314B92">
        <w:rPr>
          <w:rFonts w:ascii="Times New Roman" w:hAnsi="Times New Roman"/>
          <w:sz w:val="28"/>
          <w:szCs w:val="28"/>
        </w:rPr>
        <w:t xml:space="preserve"> руб.</w:t>
      </w:r>
      <w:r w:rsidR="00540788">
        <w:rPr>
          <w:rFonts w:ascii="Times New Roman" w:hAnsi="Times New Roman"/>
          <w:sz w:val="28"/>
          <w:szCs w:val="28"/>
        </w:rPr>
        <w:t>, выше уровня 20</w:t>
      </w:r>
      <w:r w:rsidR="004D734A">
        <w:rPr>
          <w:rFonts w:ascii="Times New Roman" w:hAnsi="Times New Roman"/>
          <w:sz w:val="28"/>
          <w:szCs w:val="28"/>
        </w:rPr>
        <w:t>20</w:t>
      </w:r>
      <w:r w:rsidR="00540788">
        <w:rPr>
          <w:rFonts w:ascii="Times New Roman" w:hAnsi="Times New Roman"/>
          <w:sz w:val="28"/>
          <w:szCs w:val="28"/>
        </w:rPr>
        <w:t xml:space="preserve"> года на </w:t>
      </w:r>
      <w:r w:rsidR="004D734A">
        <w:rPr>
          <w:rFonts w:ascii="Times New Roman" w:hAnsi="Times New Roman"/>
          <w:sz w:val="28"/>
          <w:szCs w:val="28"/>
        </w:rPr>
        <w:t>108,5</w:t>
      </w:r>
      <w:r w:rsidR="001F4530">
        <w:rPr>
          <w:rFonts w:ascii="Times New Roman" w:hAnsi="Times New Roman"/>
          <w:sz w:val="28"/>
          <w:szCs w:val="28"/>
        </w:rPr>
        <w:t xml:space="preserve"> </w:t>
      </w:r>
      <w:r w:rsidR="00540788">
        <w:rPr>
          <w:rFonts w:ascii="Times New Roman" w:hAnsi="Times New Roman"/>
          <w:sz w:val="28"/>
          <w:szCs w:val="28"/>
        </w:rPr>
        <w:t>%</w:t>
      </w:r>
      <w:r w:rsidR="00314B92">
        <w:rPr>
          <w:rFonts w:ascii="Times New Roman" w:hAnsi="Times New Roman"/>
          <w:sz w:val="28"/>
          <w:szCs w:val="28"/>
        </w:rPr>
        <w:t>;</w:t>
      </w:r>
    </w:p>
    <w:p w:rsidR="00797CFC" w:rsidRPr="00797CFC" w:rsidRDefault="0019218E" w:rsidP="00797CF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97CFC">
        <w:rPr>
          <w:rFonts w:ascii="Times New Roman" w:hAnsi="Times New Roman"/>
          <w:sz w:val="28"/>
          <w:szCs w:val="28"/>
        </w:rPr>
        <w:t>с</w:t>
      </w:r>
      <w:r w:rsidR="00797CFC" w:rsidRPr="00797CFC">
        <w:rPr>
          <w:rFonts w:ascii="Times New Roman" w:hAnsi="Times New Roman"/>
          <w:sz w:val="28"/>
          <w:szCs w:val="28"/>
        </w:rPr>
        <w:t>реднемесячная номинальная начисленная заработная плата работников муниципальных общео</w:t>
      </w:r>
      <w:r w:rsidR="00314B92">
        <w:rPr>
          <w:rFonts w:ascii="Times New Roman" w:hAnsi="Times New Roman"/>
          <w:sz w:val="28"/>
          <w:szCs w:val="28"/>
        </w:rPr>
        <w:t>бразовательных учреждений в 20</w:t>
      </w:r>
      <w:r w:rsidR="001F4530">
        <w:rPr>
          <w:rFonts w:ascii="Times New Roman" w:hAnsi="Times New Roman"/>
          <w:sz w:val="28"/>
          <w:szCs w:val="28"/>
        </w:rPr>
        <w:t>2</w:t>
      </w:r>
      <w:r w:rsidR="004D734A">
        <w:rPr>
          <w:rFonts w:ascii="Times New Roman" w:hAnsi="Times New Roman"/>
          <w:sz w:val="28"/>
          <w:szCs w:val="28"/>
        </w:rPr>
        <w:t>1</w:t>
      </w:r>
      <w:r w:rsidR="00797CFC" w:rsidRPr="00797CFC">
        <w:rPr>
          <w:rFonts w:ascii="Times New Roman" w:hAnsi="Times New Roman"/>
          <w:sz w:val="28"/>
          <w:szCs w:val="28"/>
        </w:rPr>
        <w:t xml:space="preserve"> году составила </w:t>
      </w:r>
      <w:r w:rsidR="004D734A">
        <w:rPr>
          <w:rFonts w:ascii="Times New Roman" w:hAnsi="Times New Roman"/>
          <w:sz w:val="28"/>
          <w:szCs w:val="28"/>
        </w:rPr>
        <w:t>27393</w:t>
      </w:r>
      <w:r w:rsidR="00465D18">
        <w:rPr>
          <w:rFonts w:ascii="Times New Roman" w:hAnsi="Times New Roman"/>
          <w:sz w:val="28"/>
          <w:szCs w:val="28"/>
        </w:rPr>
        <w:t xml:space="preserve"> руб., это на </w:t>
      </w:r>
      <w:r w:rsidR="004D734A">
        <w:rPr>
          <w:rFonts w:ascii="Times New Roman" w:hAnsi="Times New Roman"/>
          <w:sz w:val="28"/>
          <w:szCs w:val="28"/>
        </w:rPr>
        <w:t>114,4</w:t>
      </w:r>
      <w:r w:rsidR="001F4530">
        <w:rPr>
          <w:rFonts w:ascii="Times New Roman" w:hAnsi="Times New Roman"/>
          <w:sz w:val="28"/>
          <w:szCs w:val="28"/>
        </w:rPr>
        <w:t xml:space="preserve"> </w:t>
      </w:r>
      <w:r w:rsidR="00797CFC" w:rsidRPr="00797CFC">
        <w:rPr>
          <w:rFonts w:ascii="Times New Roman" w:hAnsi="Times New Roman"/>
          <w:sz w:val="28"/>
          <w:szCs w:val="28"/>
        </w:rPr>
        <w:t>% выше уровня 20</w:t>
      </w:r>
      <w:r w:rsidR="004D734A">
        <w:rPr>
          <w:rFonts w:ascii="Times New Roman" w:hAnsi="Times New Roman"/>
          <w:sz w:val="28"/>
          <w:szCs w:val="28"/>
        </w:rPr>
        <w:t>20</w:t>
      </w:r>
      <w:r w:rsidR="00221FB2">
        <w:rPr>
          <w:rFonts w:ascii="Times New Roman" w:hAnsi="Times New Roman"/>
          <w:sz w:val="28"/>
          <w:szCs w:val="28"/>
        </w:rPr>
        <w:t xml:space="preserve"> года;</w:t>
      </w:r>
    </w:p>
    <w:p w:rsidR="00797CFC" w:rsidRDefault="0019218E" w:rsidP="00797CFC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97CFC">
        <w:rPr>
          <w:rFonts w:ascii="Times New Roman" w:hAnsi="Times New Roman"/>
          <w:sz w:val="28"/>
          <w:szCs w:val="28"/>
        </w:rPr>
        <w:t>с</w:t>
      </w:r>
      <w:r w:rsidR="00797CFC" w:rsidRPr="00797CFC">
        <w:rPr>
          <w:rFonts w:ascii="Times New Roman" w:hAnsi="Times New Roman"/>
          <w:sz w:val="28"/>
          <w:szCs w:val="28"/>
        </w:rPr>
        <w:t>реднемесячная начисленная заработная плата учителей муниципальных общеобразовательных учреждений в 20</w:t>
      </w:r>
      <w:r w:rsidR="001F4530">
        <w:rPr>
          <w:rFonts w:ascii="Times New Roman" w:hAnsi="Times New Roman"/>
          <w:sz w:val="28"/>
          <w:szCs w:val="28"/>
        </w:rPr>
        <w:t>2</w:t>
      </w:r>
      <w:r w:rsidR="008D0959">
        <w:rPr>
          <w:rFonts w:ascii="Times New Roman" w:hAnsi="Times New Roman"/>
          <w:sz w:val="28"/>
          <w:szCs w:val="28"/>
        </w:rPr>
        <w:t>1</w:t>
      </w:r>
      <w:r w:rsidR="00797CFC" w:rsidRPr="00797CFC">
        <w:rPr>
          <w:rFonts w:ascii="Times New Roman" w:hAnsi="Times New Roman"/>
          <w:sz w:val="28"/>
          <w:szCs w:val="28"/>
        </w:rPr>
        <w:t xml:space="preserve"> году составила </w:t>
      </w:r>
      <w:r w:rsidR="008D0959">
        <w:rPr>
          <w:rFonts w:ascii="Times New Roman" w:hAnsi="Times New Roman"/>
          <w:sz w:val="28"/>
          <w:szCs w:val="28"/>
        </w:rPr>
        <w:t>31405,2</w:t>
      </w:r>
      <w:r w:rsidR="00AD7268">
        <w:rPr>
          <w:rFonts w:ascii="Times New Roman" w:hAnsi="Times New Roman"/>
          <w:sz w:val="28"/>
          <w:szCs w:val="28"/>
        </w:rPr>
        <w:t xml:space="preserve"> </w:t>
      </w:r>
      <w:r w:rsidR="00314B92">
        <w:rPr>
          <w:rFonts w:ascii="Times New Roman" w:hAnsi="Times New Roman"/>
          <w:sz w:val="28"/>
          <w:szCs w:val="28"/>
        </w:rPr>
        <w:t>руб.</w:t>
      </w:r>
      <w:r w:rsidR="00D958E9">
        <w:rPr>
          <w:rFonts w:ascii="Times New Roman" w:hAnsi="Times New Roman"/>
          <w:sz w:val="28"/>
          <w:szCs w:val="28"/>
        </w:rPr>
        <w:t>, выше уровня 20</w:t>
      </w:r>
      <w:r w:rsidR="008D0959">
        <w:rPr>
          <w:rFonts w:ascii="Times New Roman" w:hAnsi="Times New Roman"/>
          <w:sz w:val="28"/>
          <w:szCs w:val="28"/>
        </w:rPr>
        <w:t>20</w:t>
      </w:r>
      <w:r w:rsidR="00D958E9">
        <w:rPr>
          <w:rFonts w:ascii="Times New Roman" w:hAnsi="Times New Roman"/>
          <w:sz w:val="28"/>
          <w:szCs w:val="28"/>
        </w:rPr>
        <w:t xml:space="preserve"> года на </w:t>
      </w:r>
      <w:r w:rsidR="008D0959">
        <w:rPr>
          <w:rFonts w:ascii="Times New Roman" w:hAnsi="Times New Roman"/>
          <w:sz w:val="28"/>
          <w:szCs w:val="28"/>
        </w:rPr>
        <w:t>119,2</w:t>
      </w:r>
      <w:r w:rsidR="00AD7268">
        <w:rPr>
          <w:rFonts w:ascii="Times New Roman" w:hAnsi="Times New Roman"/>
          <w:sz w:val="28"/>
          <w:szCs w:val="28"/>
        </w:rPr>
        <w:t xml:space="preserve"> </w:t>
      </w:r>
      <w:r w:rsidR="00221FB2">
        <w:rPr>
          <w:rFonts w:ascii="Times New Roman" w:hAnsi="Times New Roman"/>
          <w:sz w:val="28"/>
          <w:szCs w:val="28"/>
        </w:rPr>
        <w:t>%;</w:t>
      </w:r>
    </w:p>
    <w:p w:rsidR="00221FB2" w:rsidRDefault="00221FB2" w:rsidP="00221FB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797CFC">
        <w:rPr>
          <w:rFonts w:ascii="Times New Roman" w:hAnsi="Times New Roman"/>
          <w:sz w:val="28"/>
          <w:szCs w:val="28"/>
        </w:rPr>
        <w:t xml:space="preserve">реднемесячная начисленная заработная плата </w:t>
      </w:r>
      <w:r>
        <w:rPr>
          <w:rFonts w:ascii="Times New Roman" w:hAnsi="Times New Roman"/>
          <w:sz w:val="28"/>
          <w:szCs w:val="28"/>
        </w:rPr>
        <w:t xml:space="preserve">муниципальных учреждений культуры и искусства </w:t>
      </w:r>
      <w:r w:rsidRPr="00797CFC">
        <w:rPr>
          <w:rFonts w:ascii="Times New Roman" w:hAnsi="Times New Roman"/>
          <w:sz w:val="28"/>
          <w:szCs w:val="28"/>
        </w:rPr>
        <w:t>в 20</w:t>
      </w:r>
      <w:r w:rsidR="001F4530">
        <w:rPr>
          <w:rFonts w:ascii="Times New Roman" w:hAnsi="Times New Roman"/>
          <w:sz w:val="28"/>
          <w:szCs w:val="28"/>
        </w:rPr>
        <w:t>2</w:t>
      </w:r>
      <w:r w:rsidR="00517BAB">
        <w:rPr>
          <w:rFonts w:ascii="Times New Roman" w:hAnsi="Times New Roman"/>
          <w:sz w:val="28"/>
          <w:szCs w:val="28"/>
        </w:rPr>
        <w:t>1</w:t>
      </w:r>
      <w:r w:rsidRPr="00797CFC">
        <w:rPr>
          <w:rFonts w:ascii="Times New Roman" w:hAnsi="Times New Roman"/>
          <w:sz w:val="28"/>
          <w:szCs w:val="28"/>
        </w:rPr>
        <w:t xml:space="preserve">году составила </w:t>
      </w:r>
      <w:r w:rsidR="00517BAB">
        <w:rPr>
          <w:rFonts w:ascii="Times New Roman" w:hAnsi="Times New Roman"/>
          <w:sz w:val="28"/>
          <w:szCs w:val="28"/>
        </w:rPr>
        <w:t>29021,4</w:t>
      </w:r>
      <w:r>
        <w:rPr>
          <w:rFonts w:ascii="Times New Roman" w:hAnsi="Times New Roman"/>
          <w:sz w:val="28"/>
          <w:szCs w:val="28"/>
        </w:rPr>
        <w:t xml:space="preserve"> руб., выше уровня 20</w:t>
      </w:r>
      <w:r w:rsidR="00517BAB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года на </w:t>
      </w:r>
      <w:r w:rsidR="00517BAB">
        <w:rPr>
          <w:rFonts w:ascii="Times New Roman" w:hAnsi="Times New Roman"/>
          <w:sz w:val="28"/>
          <w:szCs w:val="28"/>
        </w:rPr>
        <w:t xml:space="preserve">111,6 </w:t>
      </w:r>
      <w:r>
        <w:rPr>
          <w:rFonts w:ascii="Times New Roman" w:hAnsi="Times New Roman"/>
          <w:sz w:val="28"/>
          <w:szCs w:val="28"/>
        </w:rPr>
        <w:t>%.</w:t>
      </w:r>
    </w:p>
    <w:p w:rsidR="006B033E" w:rsidRPr="006742BB" w:rsidRDefault="006B033E" w:rsidP="006B033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6742BB">
        <w:rPr>
          <w:rFonts w:ascii="Times New Roman" w:hAnsi="Times New Roman"/>
          <w:sz w:val="28"/>
          <w:szCs w:val="28"/>
        </w:rPr>
        <w:t>Данные по среднемесячной номинальной начисленной заработной плате педагогических работников муниципальных дошкольных образовательных учреждений, муниципальных общеобразовательных учреждений и учителей муниципальных общеобразовательных учреждений за 201</w:t>
      </w:r>
      <w:r w:rsidR="00AE042D">
        <w:rPr>
          <w:rFonts w:ascii="Times New Roman" w:hAnsi="Times New Roman"/>
          <w:sz w:val="28"/>
          <w:szCs w:val="28"/>
        </w:rPr>
        <w:t>9</w:t>
      </w:r>
      <w:r w:rsidRPr="006742BB">
        <w:rPr>
          <w:rFonts w:ascii="Times New Roman" w:hAnsi="Times New Roman"/>
          <w:sz w:val="28"/>
          <w:szCs w:val="28"/>
        </w:rPr>
        <w:t>, 20</w:t>
      </w:r>
      <w:r w:rsidR="00AE042D">
        <w:rPr>
          <w:rFonts w:ascii="Times New Roman" w:hAnsi="Times New Roman"/>
          <w:sz w:val="28"/>
          <w:szCs w:val="28"/>
        </w:rPr>
        <w:t>20</w:t>
      </w:r>
      <w:r w:rsidRPr="006742BB">
        <w:rPr>
          <w:rFonts w:ascii="Times New Roman" w:hAnsi="Times New Roman"/>
          <w:sz w:val="28"/>
          <w:szCs w:val="28"/>
        </w:rPr>
        <w:t>, 20</w:t>
      </w:r>
      <w:r w:rsidR="001F4530">
        <w:rPr>
          <w:rFonts w:ascii="Times New Roman" w:hAnsi="Times New Roman"/>
          <w:sz w:val="28"/>
          <w:szCs w:val="28"/>
        </w:rPr>
        <w:t>2</w:t>
      </w:r>
      <w:r w:rsidR="00AE042D">
        <w:rPr>
          <w:rFonts w:ascii="Times New Roman" w:hAnsi="Times New Roman"/>
          <w:sz w:val="28"/>
          <w:szCs w:val="28"/>
        </w:rPr>
        <w:t>1</w:t>
      </w:r>
      <w:r w:rsidRPr="006742BB">
        <w:rPr>
          <w:rFonts w:ascii="Times New Roman" w:hAnsi="Times New Roman"/>
          <w:sz w:val="28"/>
          <w:szCs w:val="28"/>
        </w:rPr>
        <w:t xml:space="preserve"> годы внесены в показатели согласования на основании официальных данных Росстата.             </w:t>
      </w:r>
    </w:p>
    <w:p w:rsidR="006B033E" w:rsidRPr="00BC4F72" w:rsidRDefault="006B033E" w:rsidP="006B033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BC4F72">
        <w:rPr>
          <w:rFonts w:ascii="Times New Roman" w:hAnsi="Times New Roman"/>
          <w:sz w:val="28"/>
          <w:szCs w:val="28"/>
        </w:rPr>
        <w:t>В 202</w:t>
      </w:r>
      <w:r w:rsidR="00ED1FB0">
        <w:rPr>
          <w:rFonts w:ascii="Times New Roman" w:hAnsi="Times New Roman"/>
          <w:sz w:val="28"/>
          <w:szCs w:val="28"/>
        </w:rPr>
        <w:t>2</w:t>
      </w:r>
      <w:r w:rsidRPr="00BC4F72">
        <w:rPr>
          <w:rFonts w:ascii="Times New Roman" w:hAnsi="Times New Roman"/>
          <w:sz w:val="28"/>
          <w:szCs w:val="28"/>
        </w:rPr>
        <w:t xml:space="preserve"> году средняя заработная плата работников в муниципальных </w:t>
      </w:r>
      <w:r w:rsidRPr="00BC4F72">
        <w:rPr>
          <w:rFonts w:ascii="Times New Roman" w:hAnsi="Times New Roman"/>
          <w:sz w:val="28"/>
          <w:szCs w:val="28"/>
        </w:rPr>
        <w:lastRenderedPageBreak/>
        <w:t xml:space="preserve">дошкольных образовательных учреждениях составит </w:t>
      </w:r>
      <w:r w:rsidR="00ED1FB0">
        <w:rPr>
          <w:rFonts w:ascii="Times New Roman" w:hAnsi="Times New Roman"/>
          <w:sz w:val="28"/>
          <w:szCs w:val="28"/>
        </w:rPr>
        <w:t>22244,4</w:t>
      </w:r>
      <w:r w:rsidRPr="00BC4F72">
        <w:rPr>
          <w:rFonts w:ascii="Times New Roman" w:hAnsi="Times New Roman"/>
          <w:sz w:val="28"/>
          <w:szCs w:val="28"/>
        </w:rPr>
        <w:t xml:space="preserve"> руб</w:t>
      </w:r>
      <w:r w:rsidR="00ED1FB0">
        <w:rPr>
          <w:rFonts w:ascii="Times New Roman" w:hAnsi="Times New Roman"/>
          <w:sz w:val="28"/>
          <w:szCs w:val="28"/>
        </w:rPr>
        <w:t>.</w:t>
      </w:r>
      <w:r w:rsidRPr="00BC4F72">
        <w:rPr>
          <w:rFonts w:ascii="Times New Roman" w:hAnsi="Times New Roman"/>
          <w:sz w:val="28"/>
          <w:szCs w:val="28"/>
        </w:rPr>
        <w:t>, что в сравнении с 20</w:t>
      </w:r>
      <w:r w:rsidR="001F4530">
        <w:rPr>
          <w:rFonts w:ascii="Times New Roman" w:hAnsi="Times New Roman"/>
          <w:sz w:val="28"/>
          <w:szCs w:val="28"/>
        </w:rPr>
        <w:t>2</w:t>
      </w:r>
      <w:r w:rsidR="00970C0F">
        <w:rPr>
          <w:rFonts w:ascii="Times New Roman" w:hAnsi="Times New Roman"/>
          <w:sz w:val="28"/>
          <w:szCs w:val="28"/>
        </w:rPr>
        <w:t>1</w:t>
      </w:r>
      <w:r w:rsidRPr="00BC4F72">
        <w:rPr>
          <w:rFonts w:ascii="Times New Roman" w:hAnsi="Times New Roman"/>
          <w:sz w:val="28"/>
          <w:szCs w:val="28"/>
        </w:rPr>
        <w:t xml:space="preserve"> г. выше на </w:t>
      </w:r>
      <w:r w:rsidR="00970C0F">
        <w:rPr>
          <w:rFonts w:ascii="Times New Roman" w:hAnsi="Times New Roman"/>
          <w:sz w:val="28"/>
          <w:szCs w:val="28"/>
        </w:rPr>
        <w:t>107,6</w:t>
      </w:r>
      <w:r w:rsidR="001F4530">
        <w:rPr>
          <w:rFonts w:ascii="Times New Roman" w:hAnsi="Times New Roman"/>
          <w:sz w:val="28"/>
          <w:szCs w:val="28"/>
        </w:rPr>
        <w:t>%.</w:t>
      </w:r>
      <w:r w:rsidRPr="00BC4F72">
        <w:rPr>
          <w:rFonts w:ascii="Times New Roman" w:hAnsi="Times New Roman"/>
          <w:sz w:val="28"/>
          <w:szCs w:val="28"/>
        </w:rPr>
        <w:t xml:space="preserve"> Средняя заработная плата в муниципальных общеобразовательных учреждениях составит в 202</w:t>
      </w:r>
      <w:r w:rsidR="00970C0F">
        <w:rPr>
          <w:rFonts w:ascii="Times New Roman" w:hAnsi="Times New Roman"/>
          <w:sz w:val="28"/>
          <w:szCs w:val="28"/>
        </w:rPr>
        <w:t>2</w:t>
      </w:r>
      <w:r w:rsidRPr="00BC4F72">
        <w:rPr>
          <w:rFonts w:ascii="Times New Roman" w:hAnsi="Times New Roman"/>
          <w:sz w:val="28"/>
          <w:szCs w:val="28"/>
        </w:rPr>
        <w:t xml:space="preserve"> г. </w:t>
      </w:r>
      <w:r w:rsidR="00970C0F">
        <w:rPr>
          <w:rFonts w:ascii="Times New Roman" w:hAnsi="Times New Roman"/>
          <w:sz w:val="28"/>
          <w:szCs w:val="28"/>
        </w:rPr>
        <w:t>29474,9</w:t>
      </w:r>
      <w:r w:rsidRPr="00BC4F72">
        <w:rPr>
          <w:rFonts w:ascii="Times New Roman" w:hAnsi="Times New Roman"/>
          <w:sz w:val="28"/>
          <w:szCs w:val="28"/>
        </w:rPr>
        <w:t xml:space="preserve"> руб</w:t>
      </w:r>
      <w:r w:rsidR="00970C0F">
        <w:rPr>
          <w:rFonts w:ascii="Times New Roman" w:hAnsi="Times New Roman"/>
          <w:sz w:val="28"/>
          <w:szCs w:val="28"/>
        </w:rPr>
        <w:t>.</w:t>
      </w:r>
      <w:r w:rsidRPr="00BC4F72">
        <w:rPr>
          <w:rFonts w:ascii="Times New Roman" w:hAnsi="Times New Roman"/>
          <w:sz w:val="28"/>
          <w:szCs w:val="28"/>
        </w:rPr>
        <w:t>, что в сравнении с 20</w:t>
      </w:r>
      <w:r w:rsidR="001F4530">
        <w:rPr>
          <w:rFonts w:ascii="Times New Roman" w:hAnsi="Times New Roman"/>
          <w:sz w:val="28"/>
          <w:szCs w:val="28"/>
        </w:rPr>
        <w:t>2</w:t>
      </w:r>
      <w:r w:rsidR="00970C0F">
        <w:rPr>
          <w:rFonts w:ascii="Times New Roman" w:hAnsi="Times New Roman"/>
          <w:sz w:val="28"/>
          <w:szCs w:val="28"/>
        </w:rPr>
        <w:t>1</w:t>
      </w:r>
      <w:r w:rsidRPr="00BC4F72">
        <w:rPr>
          <w:rFonts w:ascii="Times New Roman" w:hAnsi="Times New Roman"/>
          <w:sz w:val="28"/>
          <w:szCs w:val="28"/>
        </w:rPr>
        <w:t xml:space="preserve"> г. выше на </w:t>
      </w:r>
      <w:r w:rsidR="00970C0F">
        <w:rPr>
          <w:rFonts w:ascii="Times New Roman" w:hAnsi="Times New Roman"/>
          <w:sz w:val="28"/>
          <w:szCs w:val="28"/>
        </w:rPr>
        <w:t>107,6</w:t>
      </w:r>
      <w:r w:rsidR="001F4530">
        <w:rPr>
          <w:rFonts w:ascii="Times New Roman" w:hAnsi="Times New Roman"/>
          <w:sz w:val="28"/>
          <w:szCs w:val="28"/>
        </w:rPr>
        <w:t xml:space="preserve"> </w:t>
      </w:r>
      <w:r w:rsidR="001564A6">
        <w:rPr>
          <w:rFonts w:ascii="Times New Roman" w:hAnsi="Times New Roman"/>
          <w:sz w:val="28"/>
          <w:szCs w:val="28"/>
        </w:rPr>
        <w:t>%</w:t>
      </w:r>
      <w:r w:rsidRPr="00BC4F72">
        <w:rPr>
          <w:rFonts w:ascii="Times New Roman" w:hAnsi="Times New Roman"/>
          <w:sz w:val="28"/>
          <w:szCs w:val="28"/>
        </w:rPr>
        <w:t>.</w:t>
      </w:r>
      <w:r w:rsidR="001564A6">
        <w:rPr>
          <w:rFonts w:ascii="Times New Roman" w:hAnsi="Times New Roman"/>
          <w:sz w:val="28"/>
          <w:szCs w:val="28"/>
        </w:rPr>
        <w:t xml:space="preserve"> </w:t>
      </w:r>
      <w:r w:rsidRPr="00BC4F72">
        <w:rPr>
          <w:rFonts w:ascii="Times New Roman" w:hAnsi="Times New Roman"/>
          <w:sz w:val="28"/>
          <w:szCs w:val="28"/>
        </w:rPr>
        <w:t>Средняя заработная плата учителей в муниципальных общеобразовательных учреждениях составит в 202</w:t>
      </w:r>
      <w:r w:rsidR="00970C0F">
        <w:rPr>
          <w:rFonts w:ascii="Times New Roman" w:hAnsi="Times New Roman"/>
          <w:sz w:val="28"/>
          <w:szCs w:val="28"/>
        </w:rPr>
        <w:t>2</w:t>
      </w:r>
      <w:r w:rsidRPr="00BC4F72">
        <w:rPr>
          <w:rFonts w:ascii="Times New Roman" w:hAnsi="Times New Roman"/>
          <w:sz w:val="28"/>
          <w:szCs w:val="28"/>
        </w:rPr>
        <w:t xml:space="preserve"> г.  </w:t>
      </w:r>
      <w:r w:rsidR="00970C0F">
        <w:rPr>
          <w:rFonts w:ascii="Times New Roman" w:hAnsi="Times New Roman"/>
          <w:sz w:val="28"/>
          <w:szCs w:val="28"/>
        </w:rPr>
        <w:t>33792</w:t>
      </w:r>
      <w:r w:rsidRPr="00BC4F72">
        <w:rPr>
          <w:rFonts w:ascii="Times New Roman" w:hAnsi="Times New Roman"/>
          <w:sz w:val="28"/>
          <w:szCs w:val="28"/>
        </w:rPr>
        <w:t xml:space="preserve"> руб</w:t>
      </w:r>
      <w:proofErr w:type="gramEnd"/>
      <w:r w:rsidR="00970C0F">
        <w:rPr>
          <w:rFonts w:ascii="Times New Roman" w:hAnsi="Times New Roman"/>
          <w:sz w:val="28"/>
          <w:szCs w:val="28"/>
        </w:rPr>
        <w:t>.</w:t>
      </w:r>
      <w:r w:rsidRPr="00BC4F72">
        <w:rPr>
          <w:rFonts w:ascii="Times New Roman" w:hAnsi="Times New Roman"/>
          <w:sz w:val="28"/>
          <w:szCs w:val="28"/>
        </w:rPr>
        <w:t>, что в сравнении с 20</w:t>
      </w:r>
      <w:r w:rsidR="001564A6">
        <w:rPr>
          <w:rFonts w:ascii="Times New Roman" w:hAnsi="Times New Roman"/>
          <w:sz w:val="28"/>
          <w:szCs w:val="28"/>
        </w:rPr>
        <w:t>2</w:t>
      </w:r>
      <w:r w:rsidR="00970C0F">
        <w:rPr>
          <w:rFonts w:ascii="Times New Roman" w:hAnsi="Times New Roman"/>
          <w:sz w:val="28"/>
          <w:szCs w:val="28"/>
        </w:rPr>
        <w:t>1</w:t>
      </w:r>
      <w:r w:rsidRPr="00BC4F72">
        <w:rPr>
          <w:rFonts w:ascii="Times New Roman" w:hAnsi="Times New Roman"/>
          <w:sz w:val="28"/>
          <w:szCs w:val="28"/>
        </w:rPr>
        <w:t xml:space="preserve"> г. выше на </w:t>
      </w:r>
      <w:r w:rsidR="00970C0F">
        <w:rPr>
          <w:rFonts w:ascii="Times New Roman" w:hAnsi="Times New Roman"/>
          <w:sz w:val="28"/>
          <w:szCs w:val="28"/>
        </w:rPr>
        <w:t>107,6%</w:t>
      </w:r>
      <w:r w:rsidRPr="00BC4F72">
        <w:rPr>
          <w:rFonts w:ascii="Times New Roman" w:hAnsi="Times New Roman"/>
          <w:sz w:val="28"/>
          <w:szCs w:val="28"/>
        </w:rPr>
        <w:t>.</w:t>
      </w:r>
    </w:p>
    <w:p w:rsidR="006B033E" w:rsidRPr="00BC4F72" w:rsidRDefault="006B033E" w:rsidP="006B033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C4F72">
        <w:rPr>
          <w:rFonts w:ascii="Times New Roman" w:hAnsi="Times New Roman"/>
          <w:sz w:val="28"/>
          <w:szCs w:val="28"/>
        </w:rPr>
        <w:t xml:space="preserve"> Расчеты средней заработной платы на 202</w:t>
      </w:r>
      <w:r w:rsidR="00970C0F">
        <w:rPr>
          <w:rFonts w:ascii="Times New Roman" w:hAnsi="Times New Roman"/>
          <w:sz w:val="28"/>
          <w:szCs w:val="28"/>
        </w:rPr>
        <w:t>2</w:t>
      </w:r>
      <w:r w:rsidRPr="00BC4F72">
        <w:rPr>
          <w:rFonts w:ascii="Times New Roman" w:hAnsi="Times New Roman"/>
          <w:sz w:val="28"/>
          <w:szCs w:val="28"/>
        </w:rPr>
        <w:t>-202</w:t>
      </w:r>
      <w:r w:rsidR="00970C0F">
        <w:rPr>
          <w:rFonts w:ascii="Times New Roman" w:hAnsi="Times New Roman"/>
          <w:sz w:val="28"/>
          <w:szCs w:val="28"/>
        </w:rPr>
        <w:t>4</w:t>
      </w:r>
      <w:r w:rsidRPr="00BC4F72">
        <w:rPr>
          <w:rFonts w:ascii="Times New Roman" w:hAnsi="Times New Roman"/>
          <w:sz w:val="28"/>
          <w:szCs w:val="28"/>
        </w:rPr>
        <w:t xml:space="preserve"> гг. произведены с учетом лимитов на реализацию Госстандарта общего образования в </w:t>
      </w:r>
      <w:proofErr w:type="spellStart"/>
      <w:r w:rsidRPr="00BC4F72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BC4F72">
        <w:rPr>
          <w:rFonts w:ascii="Times New Roman" w:hAnsi="Times New Roman"/>
          <w:sz w:val="28"/>
          <w:szCs w:val="28"/>
        </w:rPr>
        <w:t xml:space="preserve"> муниципальном районе, утвержденных законом Республики Мордовия    и с учетом сложившейся наполняемости классов и численности обучающихся, приходящихся на 1 педагогического работника в соответствующие годы.</w:t>
      </w:r>
    </w:p>
    <w:p w:rsidR="006B033E" w:rsidRPr="00BC4F72" w:rsidRDefault="006B033E" w:rsidP="006B033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C4F7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BC4F72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BC4F72">
        <w:rPr>
          <w:rFonts w:ascii="Times New Roman" w:hAnsi="Times New Roman"/>
          <w:sz w:val="28"/>
          <w:szCs w:val="28"/>
        </w:rPr>
        <w:t xml:space="preserve"> муниципальном районе средняя наполняемость классов в 20</w:t>
      </w:r>
      <w:r w:rsidR="001564A6">
        <w:rPr>
          <w:rFonts w:ascii="Times New Roman" w:hAnsi="Times New Roman"/>
          <w:sz w:val="28"/>
          <w:szCs w:val="28"/>
        </w:rPr>
        <w:t>20</w:t>
      </w:r>
      <w:r w:rsidRPr="00BC4F72">
        <w:rPr>
          <w:rFonts w:ascii="Times New Roman" w:hAnsi="Times New Roman"/>
          <w:sz w:val="28"/>
          <w:szCs w:val="28"/>
        </w:rPr>
        <w:t xml:space="preserve"> году составил</w:t>
      </w:r>
      <w:r w:rsidR="00AF3A9D">
        <w:rPr>
          <w:rFonts w:ascii="Times New Roman" w:hAnsi="Times New Roman"/>
          <w:sz w:val="28"/>
          <w:szCs w:val="28"/>
        </w:rPr>
        <w:t>а</w:t>
      </w:r>
      <w:r w:rsidRPr="00BC4F72">
        <w:rPr>
          <w:rFonts w:ascii="Times New Roman" w:hAnsi="Times New Roman"/>
          <w:sz w:val="28"/>
          <w:szCs w:val="28"/>
        </w:rPr>
        <w:t xml:space="preserve"> 11,</w:t>
      </w:r>
      <w:r w:rsidR="001564A6">
        <w:rPr>
          <w:rFonts w:ascii="Times New Roman" w:hAnsi="Times New Roman"/>
          <w:sz w:val="28"/>
          <w:szCs w:val="28"/>
        </w:rPr>
        <w:t>0</w:t>
      </w:r>
      <w:r w:rsidRPr="00BC4F72">
        <w:rPr>
          <w:rFonts w:ascii="Times New Roman" w:hAnsi="Times New Roman"/>
          <w:sz w:val="28"/>
          <w:szCs w:val="28"/>
        </w:rPr>
        <w:t xml:space="preserve"> человек</w:t>
      </w:r>
      <w:r w:rsidR="001564A6">
        <w:rPr>
          <w:rFonts w:ascii="Times New Roman" w:hAnsi="Times New Roman"/>
          <w:sz w:val="28"/>
          <w:szCs w:val="28"/>
        </w:rPr>
        <w:t>, в 2021 году – 11,3 человек</w:t>
      </w:r>
      <w:r w:rsidRPr="00BC4F72">
        <w:rPr>
          <w:rFonts w:ascii="Times New Roman" w:hAnsi="Times New Roman"/>
          <w:sz w:val="28"/>
          <w:szCs w:val="28"/>
        </w:rPr>
        <w:t xml:space="preserve"> при нормативной наполняемости – 14 человек. Численность обучающихся, приходящихся на 1 педагогического работника в 20</w:t>
      </w:r>
      <w:r w:rsidR="001564A6">
        <w:rPr>
          <w:rFonts w:ascii="Times New Roman" w:hAnsi="Times New Roman"/>
          <w:sz w:val="28"/>
          <w:szCs w:val="28"/>
        </w:rPr>
        <w:t xml:space="preserve">20 году </w:t>
      </w:r>
      <w:r w:rsidR="00AF3A9D">
        <w:rPr>
          <w:rFonts w:ascii="Times New Roman" w:hAnsi="Times New Roman"/>
          <w:sz w:val="28"/>
          <w:szCs w:val="28"/>
        </w:rPr>
        <w:t>составила</w:t>
      </w:r>
      <w:r w:rsidR="001564A6">
        <w:rPr>
          <w:rFonts w:ascii="Times New Roman" w:hAnsi="Times New Roman"/>
          <w:sz w:val="28"/>
          <w:szCs w:val="28"/>
        </w:rPr>
        <w:t xml:space="preserve"> 7,0</w:t>
      </w:r>
      <w:r w:rsidRPr="00BC4F72">
        <w:rPr>
          <w:rFonts w:ascii="Times New Roman" w:hAnsi="Times New Roman"/>
          <w:sz w:val="28"/>
          <w:szCs w:val="28"/>
        </w:rPr>
        <w:t xml:space="preserve"> человек</w:t>
      </w:r>
      <w:r w:rsidR="001564A6">
        <w:rPr>
          <w:rFonts w:ascii="Times New Roman" w:hAnsi="Times New Roman"/>
          <w:sz w:val="28"/>
          <w:szCs w:val="28"/>
        </w:rPr>
        <w:t>, в 2021 году – 7,0 человек</w:t>
      </w:r>
      <w:r w:rsidRPr="00BC4F72">
        <w:rPr>
          <w:rFonts w:ascii="Times New Roman" w:hAnsi="Times New Roman"/>
          <w:sz w:val="28"/>
          <w:szCs w:val="28"/>
        </w:rPr>
        <w:t>.</w:t>
      </w:r>
    </w:p>
    <w:p w:rsidR="006B033E" w:rsidRPr="00BC4F72" w:rsidRDefault="006B033E" w:rsidP="006B033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C4F72">
        <w:rPr>
          <w:rFonts w:ascii="Times New Roman" w:hAnsi="Times New Roman"/>
          <w:sz w:val="28"/>
          <w:szCs w:val="28"/>
        </w:rPr>
        <w:t xml:space="preserve"> С 20</w:t>
      </w:r>
      <w:r w:rsidR="001564A6">
        <w:rPr>
          <w:rFonts w:ascii="Times New Roman" w:hAnsi="Times New Roman"/>
          <w:sz w:val="28"/>
          <w:szCs w:val="28"/>
        </w:rPr>
        <w:t>2</w:t>
      </w:r>
      <w:r w:rsidR="00C505E9">
        <w:rPr>
          <w:rFonts w:ascii="Times New Roman" w:hAnsi="Times New Roman"/>
          <w:sz w:val="28"/>
          <w:szCs w:val="28"/>
        </w:rPr>
        <w:t>1</w:t>
      </w:r>
      <w:r w:rsidRPr="00BC4F72">
        <w:rPr>
          <w:rFonts w:ascii="Times New Roman" w:hAnsi="Times New Roman"/>
          <w:sz w:val="28"/>
          <w:szCs w:val="28"/>
        </w:rPr>
        <w:t xml:space="preserve"> по 202</w:t>
      </w:r>
      <w:r w:rsidR="00C505E9">
        <w:rPr>
          <w:rFonts w:ascii="Times New Roman" w:hAnsi="Times New Roman"/>
          <w:sz w:val="28"/>
          <w:szCs w:val="28"/>
        </w:rPr>
        <w:t>3</w:t>
      </w:r>
      <w:r w:rsidRPr="00BC4F72">
        <w:rPr>
          <w:rFonts w:ascii="Times New Roman" w:hAnsi="Times New Roman"/>
          <w:sz w:val="28"/>
          <w:szCs w:val="28"/>
        </w:rPr>
        <w:t xml:space="preserve"> года будет наблюдаться положительная динамика роста заработной платы всех категорий педагогических работников. Все показатели по годам будут выполнены в соответствии с Указом Президента Российской Федерации от 7 мая 2012 г.№ 597 «О мероприятиях по реализации государственной социальной политики».</w:t>
      </w:r>
    </w:p>
    <w:p w:rsidR="00482F43" w:rsidRDefault="00482F43" w:rsidP="001564A6">
      <w:pPr>
        <w:spacing w:line="360" w:lineRule="auto"/>
        <w:ind w:firstLine="708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734199">
        <w:rPr>
          <w:rFonts w:ascii="Times New Roman" w:hAnsi="Times New Roman"/>
          <w:b/>
          <w:sz w:val="28"/>
          <w:szCs w:val="28"/>
          <w:u w:val="single"/>
        </w:rPr>
        <w:t>3. Дошкольное образование</w:t>
      </w:r>
    </w:p>
    <w:p w:rsidR="00CB6CA9" w:rsidRPr="009272F3" w:rsidRDefault="00CB6CA9" w:rsidP="00CB6CA9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Кочкуровском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муниципальном районе действует 3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дошкольных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272F3">
        <w:rPr>
          <w:rFonts w:ascii="Times New Roman" w:hAnsi="Times New Roman"/>
          <w:color w:val="000000"/>
          <w:sz w:val="28"/>
          <w:szCs w:val="28"/>
        </w:rPr>
        <w:t>образовательных учреждения: МДОУ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Кочкуровский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детский сад «Улыбка», МДОУ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Семилейский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детский сад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Цягадайка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>», МБОУ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Булгаковский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детский сад «Теремок». </w:t>
      </w:r>
    </w:p>
    <w:p w:rsidR="00064572" w:rsidRDefault="00CB6CA9" w:rsidP="00CB6CA9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9272F3">
        <w:rPr>
          <w:rFonts w:ascii="Times New Roman" w:hAnsi="Times New Roman"/>
          <w:color w:val="000000"/>
          <w:sz w:val="28"/>
          <w:szCs w:val="28"/>
        </w:rPr>
        <w:t>Здание МДОУ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Кочкуровский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детский сад «Улыбка» по типовому проекту рассчитано на 110 мест. Здание МДОУ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Семилейский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детский сад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Цягадайка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>» по типовому проекту рассчитано на 90 мест. Здание МДОУ «</w:t>
      </w:r>
      <w:proofErr w:type="spellStart"/>
      <w:r w:rsidRPr="009272F3">
        <w:rPr>
          <w:rFonts w:ascii="Times New Roman" w:hAnsi="Times New Roman"/>
          <w:color w:val="000000"/>
          <w:sz w:val="28"/>
          <w:szCs w:val="28"/>
        </w:rPr>
        <w:t>Булгаковский</w:t>
      </w:r>
      <w:proofErr w:type="spellEnd"/>
      <w:r w:rsidRPr="009272F3">
        <w:rPr>
          <w:rFonts w:ascii="Times New Roman" w:hAnsi="Times New Roman"/>
          <w:color w:val="000000"/>
          <w:sz w:val="28"/>
          <w:szCs w:val="28"/>
        </w:rPr>
        <w:t xml:space="preserve">   детский  сад  «Теремок» по типовому  проекту  рассчитано на </w:t>
      </w:r>
      <w:r w:rsidRPr="009272F3">
        <w:rPr>
          <w:rFonts w:ascii="Times New Roman" w:hAnsi="Times New Roman"/>
          <w:color w:val="000000"/>
          <w:sz w:val="28"/>
          <w:szCs w:val="28"/>
        </w:rPr>
        <w:lastRenderedPageBreak/>
        <w:t xml:space="preserve">70 мест. ДОУ обеспечивают уход и присмотр за детьми дошкольного возраста с 1,5 года до 7 лет. </w:t>
      </w:r>
    </w:p>
    <w:p w:rsidR="00064572" w:rsidRPr="00064572" w:rsidRDefault="00CB6CA9" w:rsidP="00064572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9272F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064572" w:rsidRPr="00064572">
        <w:rPr>
          <w:rFonts w:ascii="Times New Roman" w:hAnsi="Times New Roman"/>
          <w:color w:val="000000"/>
          <w:sz w:val="28"/>
          <w:szCs w:val="28"/>
        </w:rPr>
        <w:t>Доля детей в возрасте 1-6 лет, получающих дошкольную образовательную услугу и (или) услугу по их содержанию в муниципальных образовательных учреждениях, в общей численности детей в возрасте 1-6 лет в 2021 году увеличилась  с 40,8%   2020 года до 57,8%.  Значительное увеличение показателя достигнуто  за счет увеличения количества детей в группах адаптации в дошкольных образовательных учреждениях и увеличения количества детей в группах</w:t>
      </w:r>
      <w:proofErr w:type="gramEnd"/>
      <w:r w:rsidR="00064572" w:rsidRPr="00064572">
        <w:rPr>
          <w:rFonts w:ascii="Times New Roman" w:hAnsi="Times New Roman"/>
          <w:color w:val="000000"/>
          <w:sz w:val="28"/>
          <w:szCs w:val="28"/>
        </w:rPr>
        <w:t xml:space="preserve"> кратковременного пребывания при общеобразовательных учреждениях. </w:t>
      </w:r>
      <w:proofErr w:type="spellStart"/>
      <w:r w:rsidR="00064572" w:rsidRPr="00064572">
        <w:rPr>
          <w:rFonts w:ascii="Times New Roman" w:hAnsi="Times New Roman"/>
          <w:color w:val="000000"/>
          <w:sz w:val="28"/>
          <w:szCs w:val="28"/>
        </w:rPr>
        <w:t>Кочкуровский</w:t>
      </w:r>
      <w:proofErr w:type="spellEnd"/>
      <w:r w:rsidR="00064572" w:rsidRPr="00064572">
        <w:rPr>
          <w:rFonts w:ascii="Times New Roman" w:hAnsi="Times New Roman"/>
          <w:color w:val="000000"/>
          <w:sz w:val="28"/>
          <w:szCs w:val="28"/>
        </w:rPr>
        <w:t xml:space="preserve"> муниципальный район занимает лидирующее место в республике по количеству детей задействованных в группах кратковременного пребывания. В двух общеобразовательных учреждениях и двух филиалах активно функционируют группы подготовки детей к школе «Малышкина школа», в одном учреждении функционирует группа кратковременного пребывания. В целом охват дошкольников, задействованных в ГКП,  в 2021 году в районе составляет 124 ребенка.</w:t>
      </w:r>
    </w:p>
    <w:p w:rsidR="00064572" w:rsidRPr="00064572" w:rsidRDefault="00064572" w:rsidP="00064572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064572">
        <w:rPr>
          <w:rFonts w:ascii="Times New Roman" w:hAnsi="Times New Roman"/>
          <w:color w:val="000000"/>
          <w:sz w:val="28"/>
          <w:szCs w:val="28"/>
        </w:rPr>
        <w:t xml:space="preserve">Доля детей в возрасте 1-6 лет, состоящих на учете для определения в муниципальные дошкольные образовательные учреждения, в общей численности детей в возрасте 1-6 лет в 2021 г. составила 0 %. Данная тенденция по </w:t>
      </w:r>
      <w:proofErr w:type="spellStart"/>
      <w:r w:rsidRPr="00064572">
        <w:rPr>
          <w:rFonts w:ascii="Times New Roman" w:hAnsi="Times New Roman"/>
          <w:color w:val="000000"/>
          <w:sz w:val="28"/>
          <w:szCs w:val="28"/>
        </w:rPr>
        <w:t>Кочкуровскому</w:t>
      </w:r>
      <w:proofErr w:type="spellEnd"/>
      <w:r w:rsidRPr="00064572">
        <w:rPr>
          <w:rFonts w:ascii="Times New Roman" w:hAnsi="Times New Roman"/>
          <w:color w:val="000000"/>
          <w:sz w:val="28"/>
          <w:szCs w:val="28"/>
        </w:rPr>
        <w:t xml:space="preserve"> муниципальному району сохраняется с 2018 года и будет наблюдаться до 2024 года. Актуальная очередь, состоящих на учете для определения детей в муниципальные дошкольные образовательные учреждения в </w:t>
      </w:r>
      <w:proofErr w:type="spellStart"/>
      <w:r w:rsidRPr="00064572">
        <w:rPr>
          <w:rFonts w:ascii="Times New Roman" w:hAnsi="Times New Roman"/>
          <w:color w:val="000000"/>
          <w:sz w:val="28"/>
          <w:szCs w:val="28"/>
        </w:rPr>
        <w:t>Кочкуровском</w:t>
      </w:r>
      <w:proofErr w:type="spellEnd"/>
      <w:r w:rsidRPr="00064572">
        <w:rPr>
          <w:rFonts w:ascii="Times New Roman" w:hAnsi="Times New Roman"/>
          <w:color w:val="000000"/>
          <w:sz w:val="28"/>
          <w:szCs w:val="28"/>
        </w:rPr>
        <w:t xml:space="preserve"> муниципальном районе, отсутствует.</w:t>
      </w:r>
    </w:p>
    <w:p w:rsidR="00CB6CA9" w:rsidRPr="009272F3" w:rsidRDefault="00064572" w:rsidP="00064572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064572">
        <w:rPr>
          <w:rFonts w:ascii="Times New Roman" w:hAnsi="Times New Roman"/>
          <w:color w:val="000000"/>
          <w:sz w:val="28"/>
          <w:szCs w:val="28"/>
        </w:rPr>
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учреждениях в 2021 году составляет 0%.</w:t>
      </w:r>
    </w:p>
    <w:p w:rsidR="00482F43" w:rsidRDefault="00482F43" w:rsidP="00482F43">
      <w:pPr>
        <w:spacing w:line="360" w:lineRule="auto"/>
        <w:ind w:firstLine="708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4" w:name="sub_3130"/>
      <w:r>
        <w:rPr>
          <w:rFonts w:ascii="Times New Roman" w:hAnsi="Times New Roman"/>
          <w:b/>
          <w:sz w:val="28"/>
          <w:szCs w:val="28"/>
          <w:u w:val="single"/>
        </w:rPr>
        <w:t xml:space="preserve">4. </w:t>
      </w:r>
      <w:r w:rsidRPr="0036420F">
        <w:rPr>
          <w:rFonts w:ascii="Times New Roman" w:hAnsi="Times New Roman"/>
          <w:b/>
          <w:sz w:val="28"/>
          <w:szCs w:val="28"/>
          <w:u w:val="single"/>
        </w:rPr>
        <w:t>Общее и дополнительное образование</w:t>
      </w:r>
      <w:bookmarkEnd w:id="4"/>
    </w:p>
    <w:p w:rsidR="00482F43" w:rsidRDefault="00406312" w:rsidP="00482F43">
      <w:pPr>
        <w:spacing w:line="360" w:lineRule="auto"/>
        <w:rPr>
          <w:rFonts w:ascii="Times New Roman" w:hAnsi="Times New Roman"/>
          <w:spacing w:val="-4"/>
          <w:sz w:val="28"/>
          <w:szCs w:val="28"/>
        </w:rPr>
      </w:pPr>
      <w:r w:rsidRPr="00406312">
        <w:rPr>
          <w:rFonts w:ascii="Times New Roman" w:hAnsi="Times New Roman"/>
          <w:sz w:val="28"/>
          <w:szCs w:val="28"/>
        </w:rPr>
        <w:t>В районе функционируют 3 средние школы (МБОУ «</w:t>
      </w:r>
      <w:proofErr w:type="spellStart"/>
      <w:r w:rsidRPr="00406312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406312">
        <w:rPr>
          <w:rFonts w:ascii="Times New Roman" w:hAnsi="Times New Roman"/>
          <w:sz w:val="28"/>
          <w:szCs w:val="28"/>
        </w:rPr>
        <w:t xml:space="preserve"> СОШ», МБОУ «</w:t>
      </w:r>
      <w:proofErr w:type="spellStart"/>
      <w:r w:rsidRPr="00406312">
        <w:rPr>
          <w:rFonts w:ascii="Times New Roman" w:hAnsi="Times New Roman"/>
          <w:sz w:val="28"/>
          <w:szCs w:val="28"/>
        </w:rPr>
        <w:t>Семилейская</w:t>
      </w:r>
      <w:proofErr w:type="spellEnd"/>
      <w:r w:rsidRPr="00406312">
        <w:rPr>
          <w:rFonts w:ascii="Times New Roman" w:hAnsi="Times New Roman"/>
          <w:sz w:val="28"/>
          <w:szCs w:val="28"/>
        </w:rPr>
        <w:t xml:space="preserve"> СОШ», МБОУ «</w:t>
      </w:r>
      <w:proofErr w:type="spellStart"/>
      <w:r w:rsidRPr="00406312">
        <w:rPr>
          <w:rFonts w:ascii="Times New Roman" w:hAnsi="Times New Roman"/>
          <w:sz w:val="28"/>
          <w:szCs w:val="28"/>
        </w:rPr>
        <w:t>Сабаевская</w:t>
      </w:r>
      <w:proofErr w:type="spellEnd"/>
      <w:r w:rsidRPr="00406312">
        <w:rPr>
          <w:rFonts w:ascii="Times New Roman" w:hAnsi="Times New Roman"/>
          <w:sz w:val="28"/>
          <w:szCs w:val="28"/>
        </w:rPr>
        <w:t xml:space="preserve"> СОШ») с 2 </w:t>
      </w:r>
      <w:r w:rsidRPr="00406312">
        <w:rPr>
          <w:rFonts w:ascii="Times New Roman" w:hAnsi="Times New Roman"/>
          <w:sz w:val="28"/>
          <w:szCs w:val="28"/>
        </w:rPr>
        <w:lastRenderedPageBreak/>
        <w:t>филиалами (</w:t>
      </w:r>
      <w:proofErr w:type="spellStart"/>
      <w:r w:rsidRPr="00406312">
        <w:rPr>
          <w:rFonts w:ascii="Times New Roman" w:hAnsi="Times New Roman"/>
          <w:sz w:val="28"/>
          <w:szCs w:val="28"/>
        </w:rPr>
        <w:t>Булгаковский</w:t>
      </w:r>
      <w:proofErr w:type="spellEnd"/>
      <w:r w:rsidRPr="00406312">
        <w:rPr>
          <w:rFonts w:ascii="Times New Roman" w:hAnsi="Times New Roman"/>
          <w:sz w:val="28"/>
          <w:szCs w:val="28"/>
        </w:rPr>
        <w:t xml:space="preserve"> филиал МБОУ «</w:t>
      </w:r>
      <w:proofErr w:type="spellStart"/>
      <w:r w:rsidRPr="00406312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406312">
        <w:rPr>
          <w:rFonts w:ascii="Times New Roman" w:hAnsi="Times New Roman"/>
          <w:sz w:val="28"/>
          <w:szCs w:val="28"/>
        </w:rPr>
        <w:t xml:space="preserve"> СОШ», Красномайский филиал МБОУ «</w:t>
      </w:r>
      <w:proofErr w:type="spellStart"/>
      <w:r w:rsidRPr="00406312">
        <w:rPr>
          <w:rFonts w:ascii="Times New Roman" w:hAnsi="Times New Roman"/>
          <w:sz w:val="28"/>
          <w:szCs w:val="28"/>
        </w:rPr>
        <w:t>Семилейская</w:t>
      </w:r>
      <w:proofErr w:type="spellEnd"/>
      <w:r w:rsidRPr="00406312">
        <w:rPr>
          <w:rFonts w:ascii="Times New Roman" w:hAnsi="Times New Roman"/>
          <w:sz w:val="28"/>
          <w:szCs w:val="28"/>
        </w:rPr>
        <w:t xml:space="preserve"> СОШ»</w:t>
      </w:r>
      <w:r>
        <w:rPr>
          <w:rFonts w:ascii="Times New Roman" w:hAnsi="Times New Roman"/>
          <w:sz w:val="28"/>
          <w:szCs w:val="28"/>
        </w:rPr>
        <w:t>)</w:t>
      </w:r>
      <w:r w:rsidR="00482F43">
        <w:rPr>
          <w:rFonts w:ascii="Times New Roman" w:hAnsi="Times New Roman"/>
          <w:sz w:val="28"/>
          <w:szCs w:val="28"/>
        </w:rPr>
        <w:t xml:space="preserve">, </w:t>
      </w:r>
      <w:r w:rsidR="00F1778C">
        <w:rPr>
          <w:rFonts w:ascii="Times New Roman" w:hAnsi="Times New Roman"/>
          <w:sz w:val="28"/>
          <w:szCs w:val="28"/>
        </w:rPr>
        <w:t>3</w:t>
      </w:r>
      <w:r w:rsidR="00482F43">
        <w:rPr>
          <w:rFonts w:ascii="Times New Roman" w:hAnsi="Times New Roman"/>
          <w:sz w:val="28"/>
          <w:szCs w:val="28"/>
        </w:rPr>
        <w:t xml:space="preserve"> учреждения дополнительного образования</w:t>
      </w:r>
      <w:r w:rsidR="00482F43" w:rsidRPr="00E91F46">
        <w:rPr>
          <w:rFonts w:ascii="Times New Roman" w:hAnsi="Times New Roman"/>
          <w:sz w:val="28"/>
          <w:szCs w:val="28"/>
        </w:rPr>
        <w:t xml:space="preserve"> </w:t>
      </w:r>
      <w:r w:rsidR="0053623D">
        <w:rPr>
          <w:rFonts w:ascii="Times New Roman" w:hAnsi="Times New Roman"/>
          <w:sz w:val="28"/>
          <w:szCs w:val="28"/>
        </w:rPr>
        <w:t xml:space="preserve">- </w:t>
      </w:r>
      <w:r w:rsidR="00482F43" w:rsidRPr="00E91F46">
        <w:rPr>
          <w:rFonts w:ascii="Times New Roman" w:hAnsi="Times New Roman"/>
          <w:spacing w:val="-4"/>
          <w:sz w:val="28"/>
          <w:szCs w:val="28"/>
        </w:rPr>
        <w:t>МБУДОД   «</w:t>
      </w:r>
      <w:proofErr w:type="spellStart"/>
      <w:r w:rsidR="00482F43" w:rsidRPr="00E91F46">
        <w:rPr>
          <w:rFonts w:ascii="Times New Roman" w:hAnsi="Times New Roman"/>
          <w:spacing w:val="-4"/>
          <w:sz w:val="28"/>
          <w:szCs w:val="28"/>
        </w:rPr>
        <w:t>Кочкуровская</w:t>
      </w:r>
      <w:proofErr w:type="spellEnd"/>
      <w:r w:rsidR="00482F43" w:rsidRPr="00E91F46">
        <w:rPr>
          <w:rFonts w:ascii="Times New Roman" w:hAnsi="Times New Roman"/>
          <w:spacing w:val="-4"/>
          <w:sz w:val="28"/>
          <w:szCs w:val="28"/>
        </w:rPr>
        <w:t xml:space="preserve">   детская   школа    искусств»,</w:t>
      </w:r>
      <w:r w:rsidR="00B738EC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482F43" w:rsidRPr="00E91F46">
        <w:rPr>
          <w:rFonts w:ascii="Times New Roman" w:hAnsi="Times New Roman"/>
          <w:spacing w:val="-4"/>
          <w:sz w:val="28"/>
          <w:szCs w:val="28"/>
        </w:rPr>
        <w:t>МБУДОД «</w:t>
      </w:r>
      <w:proofErr w:type="spellStart"/>
      <w:r w:rsidR="00482F43" w:rsidRPr="00E91F46">
        <w:rPr>
          <w:rFonts w:ascii="Times New Roman" w:hAnsi="Times New Roman"/>
          <w:spacing w:val="-4"/>
          <w:sz w:val="28"/>
          <w:szCs w:val="28"/>
        </w:rPr>
        <w:t>Подлеснотавлинская</w:t>
      </w:r>
      <w:proofErr w:type="spellEnd"/>
      <w:r w:rsidR="00482F43" w:rsidRPr="00E91F46">
        <w:rPr>
          <w:rFonts w:ascii="Times New Roman" w:hAnsi="Times New Roman"/>
          <w:spacing w:val="-4"/>
          <w:sz w:val="28"/>
          <w:szCs w:val="28"/>
        </w:rPr>
        <w:t xml:space="preserve"> экспериментальна</w:t>
      </w:r>
      <w:r w:rsidR="0053623D">
        <w:rPr>
          <w:rFonts w:ascii="Times New Roman" w:hAnsi="Times New Roman"/>
          <w:spacing w:val="-4"/>
          <w:sz w:val="28"/>
          <w:szCs w:val="28"/>
        </w:rPr>
        <w:t>я детская художественная школа»,</w:t>
      </w:r>
      <w:r w:rsidR="00F1778C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F1778C">
        <w:rPr>
          <w:rFonts w:ascii="Times New Roman" w:hAnsi="Times New Roman"/>
          <w:color w:val="000000" w:themeColor="text1"/>
          <w:sz w:val="28"/>
          <w:szCs w:val="28"/>
        </w:rPr>
        <w:t>МБУ</w:t>
      </w:r>
      <w:r w:rsidR="00F1778C" w:rsidRPr="008B728B">
        <w:rPr>
          <w:rFonts w:ascii="Times New Roman" w:hAnsi="Times New Roman"/>
          <w:color w:val="000000" w:themeColor="text1"/>
          <w:sz w:val="28"/>
          <w:szCs w:val="28"/>
        </w:rPr>
        <w:t>ДО «Центр спортивной школы и детского творчества»</w:t>
      </w:r>
      <w:r w:rsidR="001D0C4D">
        <w:rPr>
          <w:rFonts w:ascii="Times New Roman" w:hAnsi="Times New Roman"/>
          <w:spacing w:val="-4"/>
          <w:sz w:val="28"/>
          <w:szCs w:val="28"/>
        </w:rPr>
        <w:t>.</w:t>
      </w:r>
    </w:p>
    <w:p w:rsidR="0045657B" w:rsidRPr="0045657B" w:rsidRDefault="0045657B" w:rsidP="0045657B">
      <w:pPr>
        <w:spacing w:line="360" w:lineRule="auto"/>
        <w:rPr>
          <w:rFonts w:ascii="Times New Roman" w:hAnsi="Times New Roman"/>
          <w:sz w:val="28"/>
          <w:szCs w:val="28"/>
        </w:rPr>
      </w:pPr>
      <w:r w:rsidRPr="0045657B">
        <w:rPr>
          <w:rFonts w:ascii="Times New Roman" w:hAnsi="Times New Roman"/>
          <w:sz w:val="28"/>
          <w:szCs w:val="28"/>
        </w:rPr>
        <w:t xml:space="preserve"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 </w:t>
      </w:r>
      <w:proofErr w:type="spellStart"/>
      <w:r w:rsidRPr="0045657B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45657B">
        <w:rPr>
          <w:rFonts w:ascii="Times New Roman" w:hAnsi="Times New Roman"/>
          <w:sz w:val="28"/>
          <w:szCs w:val="28"/>
        </w:rPr>
        <w:t xml:space="preserve"> муниципального района в 2021 году составляет  0 %. Данная тенденция сохраняется в районе с 2020 года.</w:t>
      </w:r>
    </w:p>
    <w:p w:rsidR="0045657B" w:rsidRPr="0045657B" w:rsidRDefault="0045657B" w:rsidP="0045657B">
      <w:pPr>
        <w:spacing w:line="360" w:lineRule="auto"/>
        <w:rPr>
          <w:rFonts w:ascii="Times New Roman" w:hAnsi="Times New Roman"/>
          <w:sz w:val="28"/>
          <w:szCs w:val="28"/>
        </w:rPr>
      </w:pPr>
      <w:r w:rsidRPr="0045657B">
        <w:rPr>
          <w:rFonts w:ascii="Times New Roman" w:hAnsi="Times New Roman"/>
          <w:sz w:val="28"/>
          <w:szCs w:val="28"/>
        </w:rPr>
        <w:t xml:space="preserve"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</w:t>
      </w:r>
      <w:proofErr w:type="spellStart"/>
      <w:r w:rsidRPr="0045657B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45657B">
        <w:rPr>
          <w:rFonts w:ascii="Times New Roman" w:hAnsi="Times New Roman"/>
          <w:sz w:val="28"/>
          <w:szCs w:val="28"/>
        </w:rPr>
        <w:t xml:space="preserve"> муниципального района  на 2021 год обязательства составили 93% (аналогичный период 2020 года этот показатель составлял 90%)</w:t>
      </w:r>
      <w:r>
        <w:rPr>
          <w:rFonts w:ascii="Times New Roman" w:hAnsi="Times New Roman"/>
          <w:sz w:val="28"/>
          <w:szCs w:val="28"/>
        </w:rPr>
        <w:t>.</w:t>
      </w:r>
      <w:r w:rsidRPr="0045657B">
        <w:rPr>
          <w:rFonts w:ascii="Times New Roman" w:hAnsi="Times New Roman"/>
          <w:sz w:val="28"/>
          <w:szCs w:val="28"/>
        </w:rPr>
        <w:t xml:space="preserve"> Данный </w:t>
      </w:r>
      <w:proofErr w:type="gramStart"/>
      <w:r w:rsidRPr="0045657B">
        <w:rPr>
          <w:rFonts w:ascii="Times New Roman" w:hAnsi="Times New Roman"/>
          <w:sz w:val="28"/>
          <w:szCs w:val="28"/>
        </w:rPr>
        <w:t>показатель</w:t>
      </w:r>
      <w:proofErr w:type="gramEnd"/>
      <w:r w:rsidRPr="0045657B">
        <w:rPr>
          <w:rFonts w:ascii="Times New Roman" w:hAnsi="Times New Roman"/>
          <w:sz w:val="28"/>
          <w:szCs w:val="28"/>
        </w:rPr>
        <w:t xml:space="preserve"> достигнут за счет реализации на территории </w:t>
      </w:r>
      <w:proofErr w:type="spellStart"/>
      <w:r w:rsidRPr="0045657B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45657B">
        <w:rPr>
          <w:rFonts w:ascii="Times New Roman" w:hAnsi="Times New Roman"/>
          <w:sz w:val="28"/>
          <w:szCs w:val="28"/>
        </w:rPr>
        <w:t xml:space="preserve"> муниципального района национального проекта «Образование». В 2021 учебном году на базе МБОУ «</w:t>
      </w:r>
      <w:proofErr w:type="spellStart"/>
      <w:r w:rsidRPr="0045657B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45657B">
        <w:rPr>
          <w:rFonts w:ascii="Times New Roman" w:hAnsi="Times New Roman"/>
          <w:sz w:val="28"/>
          <w:szCs w:val="28"/>
        </w:rPr>
        <w:t xml:space="preserve"> СОШ» реализуется проект «Современная школа». В рамках данного проекта открыт Центр естественнонаучного  и технологического профилей «Точка Роста».  </w:t>
      </w:r>
    </w:p>
    <w:p w:rsidR="0045657B" w:rsidRPr="0045657B" w:rsidRDefault="0045657B" w:rsidP="0045657B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45657B">
        <w:rPr>
          <w:rFonts w:ascii="Times New Roman" w:hAnsi="Times New Roman"/>
          <w:sz w:val="28"/>
          <w:szCs w:val="28"/>
        </w:rPr>
        <w:t xml:space="preserve"> 2022 году процент выполнения планируется увеличить до 95% за счет участия в программах  национального проекта. В рамках федерального проекта «Цифровая образовательная среда» национального проекта «Образование» планируется внедрение целевой модели цифровой образовательной среды на базе МБОУ «</w:t>
      </w:r>
      <w:proofErr w:type="spellStart"/>
      <w:r w:rsidRPr="0045657B">
        <w:rPr>
          <w:rFonts w:ascii="Times New Roman" w:hAnsi="Times New Roman"/>
          <w:sz w:val="28"/>
          <w:szCs w:val="28"/>
        </w:rPr>
        <w:t>Семилейская</w:t>
      </w:r>
      <w:proofErr w:type="spellEnd"/>
      <w:r w:rsidRPr="0045657B">
        <w:rPr>
          <w:rFonts w:ascii="Times New Roman" w:hAnsi="Times New Roman"/>
          <w:sz w:val="28"/>
          <w:szCs w:val="28"/>
        </w:rPr>
        <w:t xml:space="preserve"> СОШ».</w:t>
      </w:r>
    </w:p>
    <w:p w:rsidR="0045657B" w:rsidRPr="0045657B" w:rsidRDefault="0045657B" w:rsidP="0045657B">
      <w:pPr>
        <w:spacing w:line="360" w:lineRule="auto"/>
        <w:rPr>
          <w:rFonts w:ascii="Times New Roman" w:hAnsi="Times New Roman"/>
          <w:sz w:val="28"/>
          <w:szCs w:val="28"/>
        </w:rPr>
      </w:pPr>
      <w:r w:rsidRPr="0045657B">
        <w:rPr>
          <w:rFonts w:ascii="Times New Roman" w:hAnsi="Times New Roman"/>
          <w:sz w:val="28"/>
          <w:szCs w:val="28"/>
        </w:rPr>
        <w:t xml:space="preserve">Доля муниципальных общеобразовательных учреждений, здания которых находятся в аварийном состоянии, составляет  в районе в 2021 году 0%. </w:t>
      </w:r>
    </w:p>
    <w:p w:rsidR="0045657B" w:rsidRPr="0045657B" w:rsidRDefault="0045657B" w:rsidP="0045657B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45657B">
        <w:rPr>
          <w:rFonts w:ascii="Times New Roman" w:hAnsi="Times New Roman"/>
          <w:sz w:val="28"/>
          <w:szCs w:val="28"/>
        </w:rPr>
        <w:t xml:space="preserve">Доля муниципальных общеобразовательных учреждений, здания которых требуют капитального ремонта, в общем количестве муниципальных </w:t>
      </w:r>
      <w:r w:rsidRPr="0045657B">
        <w:rPr>
          <w:rFonts w:ascii="Times New Roman" w:hAnsi="Times New Roman"/>
          <w:sz w:val="28"/>
          <w:szCs w:val="28"/>
        </w:rPr>
        <w:lastRenderedPageBreak/>
        <w:t>общеобразовательных учреждений составляет 100 %.</w:t>
      </w:r>
      <w:r w:rsidR="00F72C6B">
        <w:rPr>
          <w:rFonts w:ascii="Times New Roman" w:hAnsi="Times New Roman"/>
          <w:sz w:val="28"/>
          <w:szCs w:val="28"/>
        </w:rPr>
        <w:t xml:space="preserve"> </w:t>
      </w:r>
      <w:r w:rsidRPr="0045657B">
        <w:rPr>
          <w:rFonts w:ascii="Times New Roman" w:hAnsi="Times New Roman"/>
          <w:sz w:val="28"/>
          <w:szCs w:val="28"/>
        </w:rPr>
        <w:t>Стартовавшая в 2022году по инициативе Президента РФ В.В. Путина программа капитального ремонта школ позволит снизить данный показатель до 66,7% к 2024 году за счет проведения капитального ремонта МБОУ «</w:t>
      </w:r>
      <w:proofErr w:type="spellStart"/>
      <w:r w:rsidRPr="0045657B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45657B">
        <w:rPr>
          <w:rFonts w:ascii="Times New Roman" w:hAnsi="Times New Roman"/>
          <w:sz w:val="28"/>
          <w:szCs w:val="28"/>
        </w:rPr>
        <w:t xml:space="preserve"> СОШ», а в дальнейшем достичь 0% к 2026 году за счет проведения капитального</w:t>
      </w:r>
      <w:proofErr w:type="gramEnd"/>
      <w:r w:rsidRPr="0045657B">
        <w:rPr>
          <w:rFonts w:ascii="Times New Roman" w:hAnsi="Times New Roman"/>
          <w:sz w:val="28"/>
          <w:szCs w:val="28"/>
        </w:rPr>
        <w:t xml:space="preserve"> ремонта двух других общеобразовательных учреждений района МБОУ «</w:t>
      </w:r>
      <w:proofErr w:type="spellStart"/>
      <w:r w:rsidRPr="0045657B">
        <w:rPr>
          <w:rFonts w:ascii="Times New Roman" w:hAnsi="Times New Roman"/>
          <w:sz w:val="28"/>
          <w:szCs w:val="28"/>
        </w:rPr>
        <w:t>Семилейская</w:t>
      </w:r>
      <w:proofErr w:type="spellEnd"/>
      <w:r w:rsidRPr="0045657B">
        <w:rPr>
          <w:rFonts w:ascii="Times New Roman" w:hAnsi="Times New Roman"/>
          <w:sz w:val="28"/>
          <w:szCs w:val="28"/>
        </w:rPr>
        <w:t xml:space="preserve"> СОШ» и МБОУ «</w:t>
      </w:r>
      <w:proofErr w:type="spellStart"/>
      <w:r w:rsidRPr="0045657B">
        <w:rPr>
          <w:rFonts w:ascii="Times New Roman" w:hAnsi="Times New Roman"/>
          <w:sz w:val="28"/>
          <w:szCs w:val="28"/>
        </w:rPr>
        <w:t>Сабаевская</w:t>
      </w:r>
      <w:proofErr w:type="spellEnd"/>
      <w:r w:rsidRPr="0045657B">
        <w:rPr>
          <w:rFonts w:ascii="Times New Roman" w:hAnsi="Times New Roman"/>
          <w:sz w:val="28"/>
          <w:szCs w:val="28"/>
        </w:rPr>
        <w:t xml:space="preserve"> СОШ».</w:t>
      </w:r>
    </w:p>
    <w:p w:rsidR="0045657B" w:rsidRPr="0045657B" w:rsidRDefault="0045657B" w:rsidP="0045657B">
      <w:pPr>
        <w:spacing w:line="360" w:lineRule="auto"/>
        <w:rPr>
          <w:rFonts w:ascii="Times New Roman" w:hAnsi="Times New Roman"/>
          <w:sz w:val="28"/>
          <w:szCs w:val="28"/>
        </w:rPr>
      </w:pPr>
      <w:r w:rsidRPr="0045657B">
        <w:rPr>
          <w:rFonts w:ascii="Times New Roman" w:hAnsi="Times New Roman"/>
          <w:sz w:val="28"/>
          <w:szCs w:val="28"/>
        </w:rPr>
        <w:t xml:space="preserve">Доля обучающихся в муниципальных общеобразовательных учреждениях, занимающихся во вторую (третью) смену, в общей </w:t>
      </w:r>
      <w:proofErr w:type="gramStart"/>
      <w:r w:rsidRPr="0045657B">
        <w:rPr>
          <w:rFonts w:ascii="Times New Roman" w:hAnsi="Times New Roman"/>
          <w:sz w:val="28"/>
          <w:szCs w:val="28"/>
        </w:rPr>
        <w:t>численности</w:t>
      </w:r>
      <w:proofErr w:type="gramEnd"/>
      <w:r w:rsidRPr="0045657B">
        <w:rPr>
          <w:rFonts w:ascii="Times New Roman" w:hAnsi="Times New Roman"/>
          <w:sz w:val="28"/>
          <w:szCs w:val="28"/>
        </w:rPr>
        <w:t xml:space="preserve"> обучающихся в муниципальных общеобразовательных учреждениях, составляет в районе 0%.</w:t>
      </w:r>
    </w:p>
    <w:p w:rsidR="0045657B" w:rsidRPr="0045657B" w:rsidRDefault="0045657B" w:rsidP="0045657B">
      <w:pPr>
        <w:spacing w:line="360" w:lineRule="auto"/>
        <w:rPr>
          <w:rFonts w:ascii="Times New Roman" w:hAnsi="Times New Roman"/>
          <w:sz w:val="28"/>
          <w:szCs w:val="28"/>
        </w:rPr>
      </w:pPr>
      <w:r w:rsidRPr="0045657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5657B">
        <w:rPr>
          <w:rFonts w:ascii="Times New Roman" w:hAnsi="Times New Roman"/>
          <w:sz w:val="28"/>
          <w:szCs w:val="28"/>
        </w:rPr>
        <w:t>Доля детей в возрасте 5-18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 в 2021 году составила 53,5% , при необходимых  74%. В 2020 году удалось достичь 56,4% данного показателя.</w:t>
      </w:r>
      <w:proofErr w:type="gramEnd"/>
      <w:r w:rsidRPr="0045657B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45657B">
        <w:rPr>
          <w:rFonts w:ascii="Times New Roman" w:hAnsi="Times New Roman"/>
          <w:sz w:val="28"/>
          <w:szCs w:val="28"/>
        </w:rPr>
        <w:t>Не выполнение</w:t>
      </w:r>
      <w:proofErr w:type="gramEnd"/>
      <w:r w:rsidRPr="0045657B">
        <w:rPr>
          <w:rFonts w:ascii="Times New Roman" w:hAnsi="Times New Roman"/>
          <w:sz w:val="28"/>
          <w:szCs w:val="28"/>
        </w:rPr>
        <w:t xml:space="preserve"> необходимого показателя сложилось   по объективным причинам. </w:t>
      </w:r>
      <w:proofErr w:type="gramStart"/>
      <w:r w:rsidRPr="0045657B">
        <w:rPr>
          <w:rFonts w:ascii="Times New Roman" w:hAnsi="Times New Roman"/>
          <w:sz w:val="28"/>
          <w:szCs w:val="28"/>
        </w:rPr>
        <w:t>Во-первых</w:t>
      </w:r>
      <w:proofErr w:type="gramEnd"/>
      <w:r w:rsidRPr="0045657B">
        <w:rPr>
          <w:rFonts w:ascii="Times New Roman" w:hAnsi="Times New Roman"/>
          <w:sz w:val="28"/>
          <w:szCs w:val="28"/>
        </w:rPr>
        <w:t xml:space="preserve"> свою роль сыграла санитарно-эпидемиологическая ситуация, сложившаяся в 2021 году в регионе. Во- вторых  по данным </w:t>
      </w:r>
      <w:proofErr w:type="spellStart"/>
      <w:r w:rsidRPr="0045657B">
        <w:rPr>
          <w:rFonts w:ascii="Times New Roman" w:hAnsi="Times New Roman"/>
          <w:sz w:val="28"/>
          <w:szCs w:val="28"/>
        </w:rPr>
        <w:t>Мордовиястат</w:t>
      </w:r>
      <w:proofErr w:type="spellEnd"/>
      <w:r w:rsidRPr="0045657B">
        <w:rPr>
          <w:rFonts w:ascii="Times New Roman" w:hAnsi="Times New Roman"/>
          <w:sz w:val="28"/>
          <w:szCs w:val="28"/>
        </w:rPr>
        <w:t xml:space="preserve"> численность зарегистрированных на территории </w:t>
      </w:r>
      <w:proofErr w:type="spellStart"/>
      <w:r w:rsidRPr="0045657B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45657B">
        <w:rPr>
          <w:rFonts w:ascii="Times New Roman" w:hAnsi="Times New Roman"/>
          <w:sz w:val="28"/>
          <w:szCs w:val="28"/>
        </w:rPr>
        <w:t xml:space="preserve"> муниципального района составила в 2021 году  1152 ребенка данной возрастной категории, что значительно выше реального числа детей   проживающих на территории района.  В 2022 году данный показатель планируется увеличить и достичь 75% за счет расширения круга  направлений дополнительного образования. </w:t>
      </w:r>
    </w:p>
    <w:p w:rsidR="00DC2353" w:rsidRPr="00DC2353" w:rsidRDefault="00DC2353" w:rsidP="00DC2353">
      <w:pPr>
        <w:spacing w:line="360" w:lineRule="auto"/>
        <w:rPr>
          <w:rFonts w:ascii="Times New Roman" w:hAnsi="Times New Roman"/>
          <w:sz w:val="28"/>
          <w:szCs w:val="28"/>
        </w:rPr>
      </w:pPr>
      <w:r w:rsidRPr="00DC2353">
        <w:rPr>
          <w:rFonts w:ascii="Times New Roman" w:hAnsi="Times New Roman"/>
          <w:sz w:val="28"/>
          <w:szCs w:val="28"/>
        </w:rPr>
        <w:t xml:space="preserve">Результаты независимой </w:t>
      </w:r>
      <w:proofErr w:type="gramStart"/>
      <w:r w:rsidRPr="00DC2353">
        <w:rPr>
          <w:rFonts w:ascii="Times New Roman" w:hAnsi="Times New Roman"/>
          <w:sz w:val="28"/>
          <w:szCs w:val="28"/>
        </w:rPr>
        <w:t>оценки качества условий оказания услуг</w:t>
      </w:r>
      <w:proofErr w:type="gramEnd"/>
      <w:r w:rsidRPr="00DC2353">
        <w:rPr>
          <w:rFonts w:ascii="Times New Roman" w:hAnsi="Times New Roman"/>
          <w:sz w:val="28"/>
          <w:szCs w:val="28"/>
        </w:rPr>
        <w:t xml:space="preserve"> муниципальными организациями в сфере образования, расположенными на территории </w:t>
      </w:r>
      <w:proofErr w:type="spellStart"/>
      <w:r w:rsidRPr="00DC2353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DC2353">
        <w:rPr>
          <w:rFonts w:ascii="Times New Roman" w:hAnsi="Times New Roman"/>
          <w:sz w:val="28"/>
          <w:szCs w:val="28"/>
        </w:rPr>
        <w:t xml:space="preserve"> муниципального района в 2021 году увеличились с 86,34% до 87,04 % по сравнению с аналогичным периодом 2020 года. Данный показатель сложился по итогам проведения независимой оценки качество условий оказания услуг  в общеобразовательных учреждениях района. В 2022 году этот показатель планируется увеличить и достичь 88,0%.</w:t>
      </w:r>
    </w:p>
    <w:p w:rsidR="008B7741" w:rsidRPr="00AE2FC2" w:rsidRDefault="008B7741" w:rsidP="008B7741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AE2FC2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Доля детей первой и второй групп здоровья в общей </w:t>
      </w:r>
      <w:proofErr w:type="gramStart"/>
      <w:r w:rsidRPr="00AE2FC2">
        <w:rPr>
          <w:rFonts w:ascii="Times New Roman" w:hAnsi="Times New Roman"/>
          <w:color w:val="000000" w:themeColor="text1"/>
          <w:sz w:val="28"/>
          <w:szCs w:val="28"/>
        </w:rPr>
        <w:t>численности</w:t>
      </w:r>
      <w:proofErr w:type="gramEnd"/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 обучающихся в муниципальных общеобразовате</w:t>
      </w:r>
      <w:r w:rsidR="00A32488">
        <w:rPr>
          <w:rFonts w:ascii="Times New Roman" w:hAnsi="Times New Roman"/>
          <w:color w:val="000000" w:themeColor="text1"/>
          <w:sz w:val="28"/>
          <w:szCs w:val="28"/>
        </w:rPr>
        <w:t xml:space="preserve">льных учреждениях </w:t>
      </w:r>
      <w:r w:rsidR="00F2282C">
        <w:rPr>
          <w:rFonts w:ascii="Times New Roman" w:hAnsi="Times New Roman"/>
          <w:color w:val="000000" w:themeColor="text1"/>
          <w:sz w:val="28"/>
          <w:szCs w:val="28"/>
        </w:rPr>
        <w:t>снизилась</w:t>
      </w:r>
      <w:r w:rsidR="00A32488">
        <w:rPr>
          <w:rFonts w:ascii="Times New Roman" w:hAnsi="Times New Roman"/>
          <w:color w:val="000000" w:themeColor="text1"/>
          <w:sz w:val="28"/>
          <w:szCs w:val="28"/>
        </w:rPr>
        <w:t xml:space="preserve"> с </w:t>
      </w:r>
      <w:r w:rsidR="00F2282C">
        <w:rPr>
          <w:rFonts w:ascii="Times New Roman" w:hAnsi="Times New Roman"/>
          <w:color w:val="000000" w:themeColor="text1"/>
          <w:sz w:val="28"/>
          <w:szCs w:val="28"/>
        </w:rPr>
        <w:t xml:space="preserve">97,1% </w:t>
      </w:r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r w:rsidR="00F2282C">
        <w:rPr>
          <w:rFonts w:ascii="Times New Roman" w:hAnsi="Times New Roman"/>
          <w:color w:val="000000" w:themeColor="text1"/>
          <w:sz w:val="28"/>
          <w:szCs w:val="28"/>
        </w:rPr>
        <w:t>95,3%</w:t>
      </w:r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 по сравнению с базовым годом. Планируемый показатель на последующие 3 года повышается за счет профилактических медицинских осмотров, своевременного выявления групп риска, проведения лечебно-профилактических мероприятий по оздоровлению детей, используя все средства реабилитации: стационар, амбулаторное, санаторно-курортное лечение; проведение расширенных  оздоровительных технологий в организованных коллективах (школах, д/садах); ЛФК, фитотерапия, витаминизированное питание, профилактика </w:t>
      </w:r>
      <w:proofErr w:type="spellStart"/>
      <w:r w:rsidRPr="00AE2FC2">
        <w:rPr>
          <w:rFonts w:ascii="Times New Roman" w:hAnsi="Times New Roman"/>
          <w:color w:val="000000" w:themeColor="text1"/>
          <w:sz w:val="28"/>
          <w:szCs w:val="28"/>
        </w:rPr>
        <w:t>йододефицита</w:t>
      </w:r>
      <w:proofErr w:type="spellEnd"/>
      <w:r w:rsidRPr="00AE2FC2">
        <w:rPr>
          <w:rFonts w:ascii="Times New Roman" w:hAnsi="Times New Roman"/>
          <w:color w:val="000000" w:themeColor="text1"/>
          <w:sz w:val="28"/>
          <w:szCs w:val="28"/>
        </w:rPr>
        <w:t xml:space="preserve">; активная пропаганда здорового образа жизни, занятия физкультурой и спортом.  </w:t>
      </w:r>
    </w:p>
    <w:p w:rsidR="008B7741" w:rsidRPr="00AE2FC2" w:rsidRDefault="0062776D" w:rsidP="008B7741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8B7741" w:rsidRPr="00AE2FC2">
        <w:rPr>
          <w:rFonts w:ascii="Times New Roman" w:hAnsi="Times New Roman"/>
          <w:color w:val="000000" w:themeColor="text1"/>
          <w:sz w:val="28"/>
          <w:szCs w:val="28"/>
        </w:rPr>
        <w:t>оля детей первой и второй групп здоровья в общей численности обучающихся не должно быть ниже 85,5 %.</w:t>
      </w:r>
    </w:p>
    <w:p w:rsidR="004D009D" w:rsidRDefault="0019030D" w:rsidP="004D009D">
      <w:pPr>
        <w:spacing w:line="360" w:lineRule="auto"/>
        <w:ind w:firstLine="540"/>
        <w:rPr>
          <w:rFonts w:ascii="Times New Roman" w:hAnsi="Times New Roman"/>
          <w:sz w:val="28"/>
          <w:szCs w:val="28"/>
        </w:rPr>
      </w:pPr>
      <w:r w:rsidRPr="00601776">
        <w:rPr>
          <w:rFonts w:ascii="Times New Roman" w:hAnsi="Times New Roman"/>
          <w:sz w:val="28"/>
          <w:szCs w:val="28"/>
        </w:rPr>
        <w:t xml:space="preserve">  </w:t>
      </w:r>
      <w:bookmarkStart w:id="5" w:name="sub_3140"/>
      <w:r w:rsidR="004D009D" w:rsidRPr="004D009D">
        <w:rPr>
          <w:rFonts w:ascii="Times New Roman" w:hAnsi="Times New Roman"/>
          <w:sz w:val="28"/>
          <w:szCs w:val="28"/>
        </w:rPr>
        <w:t xml:space="preserve">Расходы бюджета </w:t>
      </w:r>
      <w:proofErr w:type="spellStart"/>
      <w:r w:rsidR="004D009D" w:rsidRPr="004D009D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="004D009D" w:rsidRPr="004D009D">
        <w:rPr>
          <w:rFonts w:ascii="Times New Roman" w:hAnsi="Times New Roman"/>
          <w:sz w:val="28"/>
          <w:szCs w:val="28"/>
        </w:rPr>
        <w:t xml:space="preserve"> муниципального района на общее образование  в расчете на одного обучающегося в муниципальных общеобразовательных учреждениях в 2020 году – 98,9 тыс. рублей  рост к 2019 году составит 89,7 % , в 2021 году 143,8 тыс. рублей, рост к 2020 г составит 145,4 %; в 2022 году – 95,5 тыс. рублей, рост к 2021 году составит 66,4%, в 2023 году 70,4 %, рост к 2022 году 73,8 % , в 2024 году 60,0 рост к 2023 году составит 85,2%.</w:t>
      </w:r>
    </w:p>
    <w:p w:rsidR="00482F43" w:rsidRPr="0045292C" w:rsidRDefault="00482F43" w:rsidP="004D009D">
      <w:pPr>
        <w:spacing w:line="360" w:lineRule="auto"/>
        <w:ind w:firstLine="54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45292C">
        <w:rPr>
          <w:rFonts w:ascii="Times New Roman" w:hAnsi="Times New Roman"/>
          <w:b/>
          <w:sz w:val="28"/>
          <w:szCs w:val="28"/>
          <w:u w:val="single"/>
        </w:rPr>
        <w:t>5. Культура</w:t>
      </w:r>
      <w:bookmarkEnd w:id="5"/>
    </w:p>
    <w:p w:rsidR="00AE03BD" w:rsidRPr="00AE03BD" w:rsidRDefault="00AE03BD" w:rsidP="00AE03BD">
      <w:pPr>
        <w:spacing w:line="360" w:lineRule="auto"/>
        <w:rPr>
          <w:rFonts w:ascii="Times New Roman" w:hAnsi="Times New Roman"/>
          <w:sz w:val="28"/>
          <w:szCs w:val="28"/>
        </w:rPr>
      </w:pPr>
      <w:bookmarkStart w:id="6" w:name="sub_3150"/>
      <w:r w:rsidRPr="00AE03BD">
        <w:rPr>
          <w:rFonts w:ascii="Times New Roman" w:hAnsi="Times New Roman"/>
          <w:sz w:val="28"/>
          <w:szCs w:val="28"/>
        </w:rPr>
        <w:t xml:space="preserve">На сегодняшний день в районе сферу культуры представляют МБУК «Районный центр национальной культуры, народных промыслов и ремесел» </w:t>
      </w:r>
      <w:proofErr w:type="gramStart"/>
      <w:r w:rsidRPr="00AE03BD">
        <w:rPr>
          <w:rFonts w:ascii="Times New Roman" w:hAnsi="Times New Roman"/>
          <w:sz w:val="28"/>
          <w:szCs w:val="28"/>
        </w:rPr>
        <w:t>в</w:t>
      </w:r>
      <w:proofErr w:type="gramEnd"/>
      <w:r w:rsidRPr="00AE03BD">
        <w:rPr>
          <w:rFonts w:ascii="Times New Roman" w:hAnsi="Times New Roman"/>
          <w:sz w:val="28"/>
          <w:szCs w:val="28"/>
        </w:rPr>
        <w:t xml:space="preserve">                    </w:t>
      </w:r>
      <w:proofErr w:type="gramStart"/>
      <w:r w:rsidRPr="00AE03BD">
        <w:rPr>
          <w:rFonts w:ascii="Times New Roman" w:hAnsi="Times New Roman"/>
          <w:sz w:val="28"/>
          <w:szCs w:val="28"/>
        </w:rPr>
        <w:t>с</w:t>
      </w:r>
      <w:proofErr w:type="gramEnd"/>
      <w:r w:rsidRPr="00AE03BD">
        <w:rPr>
          <w:rFonts w:ascii="Times New Roman" w:hAnsi="Times New Roman"/>
          <w:sz w:val="28"/>
          <w:szCs w:val="28"/>
        </w:rPr>
        <w:t>. Кочкурово и его структурные подразделения, МБУК «</w:t>
      </w:r>
      <w:proofErr w:type="spellStart"/>
      <w:r w:rsidRPr="00AE03BD">
        <w:rPr>
          <w:rFonts w:ascii="Times New Roman" w:hAnsi="Times New Roman"/>
          <w:sz w:val="28"/>
          <w:szCs w:val="28"/>
        </w:rPr>
        <w:t>Кочкуровская</w:t>
      </w:r>
      <w:proofErr w:type="spellEnd"/>
      <w:r w:rsidRPr="00AE03BD">
        <w:rPr>
          <w:rFonts w:ascii="Times New Roman" w:hAnsi="Times New Roman"/>
          <w:sz w:val="28"/>
          <w:szCs w:val="28"/>
        </w:rPr>
        <w:t xml:space="preserve"> районная центральная библиотека» со структурными подразделениями.</w:t>
      </w:r>
    </w:p>
    <w:p w:rsidR="00AE03BD" w:rsidRPr="00AE03BD" w:rsidRDefault="00AE03BD" w:rsidP="00AE03BD">
      <w:pPr>
        <w:spacing w:line="360" w:lineRule="auto"/>
        <w:rPr>
          <w:rFonts w:ascii="Times New Roman" w:hAnsi="Times New Roman"/>
          <w:sz w:val="28"/>
          <w:szCs w:val="28"/>
        </w:rPr>
      </w:pPr>
      <w:r w:rsidRPr="00AE03BD">
        <w:rPr>
          <w:rFonts w:ascii="Times New Roman" w:hAnsi="Times New Roman"/>
          <w:sz w:val="28"/>
          <w:szCs w:val="28"/>
        </w:rPr>
        <w:t xml:space="preserve">За 2021 г. учреждениями культурно досугового типа проведено                              1 767 мероприятий с  охватом населения 179 933 человека,  что в среднем  на 75%  превышает показатель 2020 года. </w:t>
      </w:r>
    </w:p>
    <w:p w:rsidR="00AE03BD" w:rsidRPr="00AE03BD" w:rsidRDefault="00AE03BD" w:rsidP="00AE03BD">
      <w:pPr>
        <w:spacing w:line="360" w:lineRule="auto"/>
        <w:rPr>
          <w:rFonts w:ascii="Times New Roman" w:hAnsi="Times New Roman"/>
          <w:sz w:val="28"/>
          <w:szCs w:val="28"/>
        </w:rPr>
      </w:pPr>
      <w:r w:rsidRPr="00AE03BD">
        <w:rPr>
          <w:rFonts w:ascii="Times New Roman" w:hAnsi="Times New Roman"/>
          <w:sz w:val="28"/>
          <w:szCs w:val="28"/>
        </w:rPr>
        <w:t xml:space="preserve">В 2021 г. Районным центром культуры совместно с союзом </w:t>
      </w:r>
      <w:proofErr w:type="spellStart"/>
      <w:r w:rsidRPr="00AE03BD">
        <w:rPr>
          <w:rFonts w:ascii="Times New Roman" w:hAnsi="Times New Roman"/>
          <w:sz w:val="28"/>
          <w:szCs w:val="28"/>
        </w:rPr>
        <w:t>Тавлинских</w:t>
      </w:r>
      <w:proofErr w:type="spellEnd"/>
      <w:r w:rsidRPr="00AE03BD">
        <w:rPr>
          <w:rFonts w:ascii="Times New Roman" w:hAnsi="Times New Roman"/>
          <w:sz w:val="28"/>
          <w:szCs w:val="28"/>
        </w:rPr>
        <w:t xml:space="preserve"> мастеров «</w:t>
      </w:r>
      <w:proofErr w:type="spellStart"/>
      <w:r w:rsidRPr="00AE03BD">
        <w:rPr>
          <w:rFonts w:ascii="Times New Roman" w:hAnsi="Times New Roman"/>
          <w:sz w:val="28"/>
          <w:szCs w:val="28"/>
        </w:rPr>
        <w:t>Эрмезь</w:t>
      </w:r>
      <w:proofErr w:type="spellEnd"/>
      <w:r w:rsidRPr="00AE03BD">
        <w:rPr>
          <w:rFonts w:ascii="Times New Roman" w:hAnsi="Times New Roman"/>
          <w:sz w:val="28"/>
          <w:szCs w:val="28"/>
        </w:rPr>
        <w:t xml:space="preserve">» из Президентских грантов культурных инициатив  получен грант в размере 493,3 тыс. рублей. </w:t>
      </w:r>
    </w:p>
    <w:p w:rsidR="00AE03BD" w:rsidRPr="00AE03BD" w:rsidRDefault="00AE03BD" w:rsidP="00AE03BD">
      <w:pPr>
        <w:spacing w:line="360" w:lineRule="auto"/>
        <w:rPr>
          <w:rFonts w:ascii="Times New Roman" w:hAnsi="Times New Roman"/>
          <w:sz w:val="28"/>
          <w:szCs w:val="28"/>
        </w:rPr>
      </w:pPr>
      <w:r w:rsidRPr="00AE03BD">
        <w:rPr>
          <w:rFonts w:ascii="Times New Roman" w:hAnsi="Times New Roman"/>
          <w:sz w:val="28"/>
          <w:szCs w:val="28"/>
        </w:rPr>
        <w:lastRenderedPageBreak/>
        <w:t xml:space="preserve">В реализации проекта «Пушкинская карта» приняли участие 100%                  (121 чел.) учащихся общеобразовательных учреждений </w:t>
      </w:r>
      <w:proofErr w:type="spellStart"/>
      <w:r w:rsidRPr="00AE03BD">
        <w:rPr>
          <w:rFonts w:ascii="Times New Roman" w:hAnsi="Times New Roman"/>
          <w:sz w:val="28"/>
          <w:szCs w:val="28"/>
        </w:rPr>
        <w:t>Кочкуровского</w:t>
      </w:r>
      <w:proofErr w:type="spellEnd"/>
      <w:r w:rsidRPr="00AE03BD">
        <w:rPr>
          <w:rFonts w:ascii="Times New Roman" w:hAnsi="Times New Roman"/>
          <w:sz w:val="28"/>
          <w:szCs w:val="28"/>
        </w:rPr>
        <w:t xml:space="preserve"> муниципального района.  </w:t>
      </w:r>
    </w:p>
    <w:p w:rsidR="009613F5" w:rsidRPr="009613F5" w:rsidRDefault="009613F5" w:rsidP="009613F5">
      <w:pPr>
        <w:spacing w:line="360" w:lineRule="auto"/>
        <w:rPr>
          <w:rFonts w:ascii="Times New Roman" w:hAnsi="Times New Roman"/>
          <w:sz w:val="28"/>
          <w:szCs w:val="28"/>
        </w:rPr>
      </w:pPr>
      <w:r w:rsidRPr="009613F5">
        <w:rPr>
          <w:rFonts w:ascii="Times New Roman" w:hAnsi="Times New Roman"/>
          <w:sz w:val="28"/>
          <w:szCs w:val="28"/>
        </w:rPr>
        <w:t xml:space="preserve">Уровень фактической обеспеченности клубами и учреждениями клубного типа в </w:t>
      </w:r>
      <w:proofErr w:type="spellStart"/>
      <w:r w:rsidRPr="009613F5">
        <w:rPr>
          <w:rFonts w:ascii="Times New Roman" w:hAnsi="Times New Roman"/>
          <w:sz w:val="28"/>
          <w:szCs w:val="28"/>
        </w:rPr>
        <w:t>Кочкуровском</w:t>
      </w:r>
      <w:proofErr w:type="spellEnd"/>
      <w:r w:rsidRPr="009613F5">
        <w:rPr>
          <w:rFonts w:ascii="Times New Roman" w:hAnsi="Times New Roman"/>
          <w:sz w:val="28"/>
          <w:szCs w:val="28"/>
        </w:rPr>
        <w:t xml:space="preserve"> муниципальном районе в 2021г. составляет 100% (число учреждений клубного типа по нормативу составляет 13, фактическое количество учреждений составило 13). Уровень фактической обеспеченности библиотеками в 2021г. составляет 100% (число библиотек по нормативу составляет 13, фактическое количество составило 13). В 2022 - 2024 гг. уровень фактической обеспеченности клубами и учреждениями клубного типа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9613F5">
        <w:rPr>
          <w:rFonts w:ascii="Times New Roman" w:hAnsi="Times New Roman"/>
          <w:sz w:val="28"/>
          <w:szCs w:val="28"/>
        </w:rPr>
        <w:t xml:space="preserve">составит 100%. Уровень обеспеченности библиотеками составит 100%. </w:t>
      </w:r>
    </w:p>
    <w:p w:rsidR="009613F5" w:rsidRPr="009613F5" w:rsidRDefault="009613F5" w:rsidP="009613F5">
      <w:pPr>
        <w:spacing w:line="360" w:lineRule="auto"/>
        <w:rPr>
          <w:rFonts w:ascii="Times New Roman" w:hAnsi="Times New Roman"/>
          <w:sz w:val="28"/>
          <w:szCs w:val="28"/>
        </w:rPr>
      </w:pPr>
      <w:r w:rsidRPr="009613F5">
        <w:rPr>
          <w:rFonts w:ascii="Times New Roman" w:hAnsi="Times New Roman"/>
          <w:sz w:val="28"/>
          <w:szCs w:val="28"/>
        </w:rPr>
        <w:t>В собственности МБУК «Районный центр национальной культуры</w:t>
      </w:r>
      <w:r>
        <w:rPr>
          <w:rFonts w:ascii="Times New Roman" w:hAnsi="Times New Roman"/>
          <w:sz w:val="28"/>
          <w:szCs w:val="28"/>
        </w:rPr>
        <w:t>,</w:t>
      </w:r>
      <w:r w:rsidRPr="009613F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народных промыслов и ремесел</w:t>
      </w:r>
      <w:r w:rsidRPr="009613F5">
        <w:rPr>
          <w:rFonts w:ascii="Times New Roman" w:hAnsi="Times New Roman"/>
          <w:sz w:val="28"/>
          <w:szCs w:val="28"/>
        </w:rPr>
        <w:t>» КМР РМ 9 зданий учреждений культуры. В 2021</w:t>
      </w:r>
      <w:r>
        <w:rPr>
          <w:rFonts w:ascii="Times New Roman" w:hAnsi="Times New Roman"/>
          <w:sz w:val="28"/>
          <w:szCs w:val="28"/>
        </w:rPr>
        <w:t xml:space="preserve">-2022 </w:t>
      </w:r>
      <w:proofErr w:type="spellStart"/>
      <w:r>
        <w:rPr>
          <w:rFonts w:ascii="Times New Roman" w:hAnsi="Times New Roman"/>
          <w:sz w:val="28"/>
          <w:szCs w:val="28"/>
        </w:rPr>
        <w:t>г.г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9613F5">
        <w:rPr>
          <w:rFonts w:ascii="Times New Roman" w:hAnsi="Times New Roman"/>
          <w:sz w:val="28"/>
          <w:szCs w:val="28"/>
        </w:rPr>
        <w:t xml:space="preserve"> 4 из них нуждаются в капитальном ремонте это: </w:t>
      </w:r>
      <w:proofErr w:type="spellStart"/>
      <w:r w:rsidRPr="009613F5">
        <w:rPr>
          <w:rFonts w:ascii="Times New Roman" w:hAnsi="Times New Roman"/>
          <w:sz w:val="28"/>
          <w:szCs w:val="28"/>
        </w:rPr>
        <w:t>Ст</w:t>
      </w:r>
      <w:r w:rsidR="001C109F">
        <w:rPr>
          <w:rFonts w:ascii="Times New Roman" w:hAnsi="Times New Roman"/>
          <w:sz w:val="28"/>
          <w:szCs w:val="28"/>
        </w:rPr>
        <w:t>аротурдаковский</w:t>
      </w:r>
      <w:proofErr w:type="spellEnd"/>
      <w:r w:rsidRPr="009613F5">
        <w:rPr>
          <w:rFonts w:ascii="Times New Roman" w:hAnsi="Times New Roman"/>
          <w:sz w:val="28"/>
          <w:szCs w:val="28"/>
        </w:rPr>
        <w:t xml:space="preserve"> клуб;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13F5">
        <w:rPr>
          <w:rFonts w:ascii="Times New Roman" w:hAnsi="Times New Roman"/>
          <w:sz w:val="28"/>
          <w:szCs w:val="28"/>
        </w:rPr>
        <w:t>П</w:t>
      </w:r>
      <w:r w:rsidR="001C109F">
        <w:rPr>
          <w:rFonts w:ascii="Times New Roman" w:hAnsi="Times New Roman"/>
          <w:sz w:val="28"/>
          <w:szCs w:val="28"/>
        </w:rPr>
        <w:t>одлесно-Тавлин</w:t>
      </w:r>
      <w:r w:rsidRPr="009613F5">
        <w:rPr>
          <w:rFonts w:ascii="Times New Roman" w:hAnsi="Times New Roman"/>
          <w:sz w:val="28"/>
          <w:szCs w:val="28"/>
        </w:rPr>
        <w:t>ский</w:t>
      </w:r>
      <w:proofErr w:type="spellEnd"/>
      <w:r w:rsidRPr="009613F5">
        <w:rPr>
          <w:rFonts w:ascii="Times New Roman" w:hAnsi="Times New Roman"/>
          <w:sz w:val="28"/>
          <w:szCs w:val="28"/>
        </w:rPr>
        <w:t xml:space="preserve"> клуб и </w:t>
      </w:r>
      <w:proofErr w:type="spellStart"/>
      <w:r w:rsidRPr="009613F5">
        <w:rPr>
          <w:rFonts w:ascii="Times New Roman" w:hAnsi="Times New Roman"/>
          <w:sz w:val="28"/>
          <w:szCs w:val="28"/>
        </w:rPr>
        <w:t>Н</w:t>
      </w:r>
      <w:r w:rsidR="001C109F">
        <w:rPr>
          <w:rFonts w:ascii="Times New Roman" w:hAnsi="Times New Roman"/>
          <w:sz w:val="28"/>
          <w:szCs w:val="28"/>
        </w:rPr>
        <w:t>овоп</w:t>
      </w:r>
      <w:r w:rsidRPr="009613F5">
        <w:rPr>
          <w:rFonts w:ascii="Times New Roman" w:hAnsi="Times New Roman"/>
          <w:sz w:val="28"/>
          <w:szCs w:val="28"/>
        </w:rPr>
        <w:t>ырменский</w:t>
      </w:r>
      <w:proofErr w:type="spellEnd"/>
      <w:r w:rsidRPr="009613F5">
        <w:rPr>
          <w:rFonts w:ascii="Times New Roman" w:hAnsi="Times New Roman"/>
          <w:sz w:val="28"/>
          <w:szCs w:val="28"/>
        </w:rPr>
        <w:t xml:space="preserve"> клуб, 1 находился в аварийном состоянии это Т</w:t>
      </w:r>
      <w:r w:rsidR="001C109F">
        <w:rPr>
          <w:rFonts w:ascii="Times New Roman" w:hAnsi="Times New Roman"/>
          <w:sz w:val="28"/>
          <w:szCs w:val="28"/>
        </w:rPr>
        <w:t>ат</w:t>
      </w:r>
      <w:r w:rsidRPr="009613F5">
        <w:rPr>
          <w:rFonts w:ascii="Times New Roman" w:hAnsi="Times New Roman"/>
          <w:sz w:val="28"/>
          <w:szCs w:val="28"/>
        </w:rPr>
        <w:t>.</w:t>
      </w:r>
      <w:r w:rsidR="001C10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13F5">
        <w:rPr>
          <w:rFonts w:ascii="Times New Roman" w:hAnsi="Times New Roman"/>
          <w:sz w:val="28"/>
          <w:szCs w:val="28"/>
        </w:rPr>
        <w:t>Умысский</w:t>
      </w:r>
      <w:proofErr w:type="spellEnd"/>
      <w:r w:rsidRPr="009613F5">
        <w:rPr>
          <w:rFonts w:ascii="Times New Roman" w:hAnsi="Times New Roman"/>
          <w:sz w:val="28"/>
          <w:szCs w:val="28"/>
        </w:rPr>
        <w:t xml:space="preserve"> сельский клуб, поэтому 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составила 44,4%.</w:t>
      </w:r>
    </w:p>
    <w:p w:rsidR="009613F5" w:rsidRPr="009613F5" w:rsidRDefault="009613F5" w:rsidP="009613F5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9613F5">
        <w:rPr>
          <w:rFonts w:ascii="Times New Roman" w:hAnsi="Times New Roman"/>
          <w:sz w:val="28"/>
          <w:szCs w:val="28"/>
        </w:rPr>
        <w:t xml:space="preserve">В 2023 году планируется капитальный ремонт сельского клуба в селе Татарский </w:t>
      </w:r>
      <w:proofErr w:type="spellStart"/>
      <w:r w:rsidRPr="009613F5">
        <w:rPr>
          <w:rFonts w:ascii="Times New Roman" w:hAnsi="Times New Roman"/>
          <w:sz w:val="28"/>
          <w:szCs w:val="28"/>
        </w:rPr>
        <w:t>Умыс</w:t>
      </w:r>
      <w:proofErr w:type="spellEnd"/>
      <w:r w:rsidRPr="009613F5">
        <w:rPr>
          <w:rFonts w:ascii="Times New Roman" w:hAnsi="Times New Roman"/>
          <w:sz w:val="28"/>
          <w:szCs w:val="28"/>
        </w:rPr>
        <w:t xml:space="preserve"> </w:t>
      </w:r>
      <w:r w:rsidR="00E25988">
        <w:rPr>
          <w:rFonts w:ascii="Times New Roman" w:hAnsi="Times New Roman"/>
          <w:sz w:val="28"/>
          <w:szCs w:val="28"/>
        </w:rPr>
        <w:t xml:space="preserve">в рамках национального проекта «Культура» </w:t>
      </w:r>
      <w:r w:rsidRPr="009613F5">
        <w:rPr>
          <w:rFonts w:ascii="Times New Roman" w:hAnsi="Times New Roman"/>
          <w:sz w:val="28"/>
          <w:szCs w:val="28"/>
        </w:rPr>
        <w:t>и завершится в ноябре 2023 года</w:t>
      </w:r>
      <w:r>
        <w:rPr>
          <w:rFonts w:ascii="Times New Roman" w:hAnsi="Times New Roman"/>
          <w:sz w:val="28"/>
          <w:szCs w:val="28"/>
        </w:rPr>
        <w:t>,</w:t>
      </w:r>
      <w:r w:rsidRPr="009613F5">
        <w:rPr>
          <w:rFonts w:ascii="Times New Roman" w:hAnsi="Times New Roman"/>
          <w:sz w:val="28"/>
          <w:szCs w:val="28"/>
        </w:rPr>
        <w:t xml:space="preserve"> поэтому прогноз на 2023 год будет следующим: 3 здания из 9 будут нуждаться в капитальном ремонте, и 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</w:r>
      <w:proofErr w:type="gramEnd"/>
      <w:r w:rsidRPr="009613F5">
        <w:rPr>
          <w:rFonts w:ascii="Times New Roman" w:hAnsi="Times New Roman"/>
          <w:sz w:val="28"/>
          <w:szCs w:val="28"/>
        </w:rPr>
        <w:t xml:space="preserve"> составит 33,3%.</w:t>
      </w:r>
    </w:p>
    <w:p w:rsidR="009613F5" w:rsidRPr="009613F5" w:rsidRDefault="009613F5" w:rsidP="009613F5">
      <w:pPr>
        <w:spacing w:line="360" w:lineRule="auto"/>
        <w:rPr>
          <w:rFonts w:ascii="Times New Roman" w:hAnsi="Times New Roman"/>
          <w:sz w:val="28"/>
          <w:szCs w:val="28"/>
        </w:rPr>
      </w:pPr>
      <w:r w:rsidRPr="009613F5">
        <w:rPr>
          <w:rFonts w:ascii="Times New Roman" w:hAnsi="Times New Roman"/>
          <w:sz w:val="28"/>
          <w:szCs w:val="28"/>
        </w:rPr>
        <w:t xml:space="preserve">На 2024 году запланирован капитальный ремонт в </w:t>
      </w:r>
      <w:proofErr w:type="spellStart"/>
      <w:r w:rsidRPr="009613F5">
        <w:rPr>
          <w:rFonts w:ascii="Times New Roman" w:hAnsi="Times New Roman"/>
          <w:sz w:val="28"/>
          <w:szCs w:val="28"/>
        </w:rPr>
        <w:t>Подлесн</w:t>
      </w:r>
      <w:proofErr w:type="gramStart"/>
      <w:r w:rsidRPr="009613F5">
        <w:rPr>
          <w:rFonts w:ascii="Times New Roman" w:hAnsi="Times New Roman"/>
          <w:sz w:val="28"/>
          <w:szCs w:val="28"/>
        </w:rPr>
        <w:t>о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proofErr w:type="gramEnd"/>
      <w:r w:rsidRPr="009613F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13F5">
        <w:rPr>
          <w:rFonts w:ascii="Times New Roman" w:hAnsi="Times New Roman"/>
          <w:sz w:val="28"/>
          <w:szCs w:val="28"/>
        </w:rPr>
        <w:t>Тавлинском</w:t>
      </w:r>
      <w:proofErr w:type="spellEnd"/>
      <w:r w:rsidRPr="009613F5">
        <w:rPr>
          <w:rFonts w:ascii="Times New Roman" w:hAnsi="Times New Roman"/>
          <w:sz w:val="28"/>
          <w:szCs w:val="28"/>
        </w:rPr>
        <w:t xml:space="preserve"> сельском клубе прогноз на 2024 год на долю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</w:t>
      </w:r>
      <w:r w:rsidRPr="009613F5">
        <w:rPr>
          <w:rFonts w:ascii="Times New Roman" w:hAnsi="Times New Roman"/>
          <w:sz w:val="28"/>
          <w:szCs w:val="28"/>
        </w:rPr>
        <w:lastRenderedPageBreak/>
        <w:t xml:space="preserve">учреждений культуры составит 22,2%. </w:t>
      </w:r>
    </w:p>
    <w:p w:rsidR="009613F5" w:rsidRPr="009613F5" w:rsidRDefault="009613F5" w:rsidP="009613F5">
      <w:pPr>
        <w:spacing w:line="360" w:lineRule="auto"/>
        <w:rPr>
          <w:rFonts w:ascii="Times New Roman" w:hAnsi="Times New Roman"/>
          <w:sz w:val="28"/>
          <w:szCs w:val="28"/>
        </w:rPr>
      </w:pPr>
      <w:r w:rsidRPr="009613F5">
        <w:rPr>
          <w:rFonts w:ascii="Times New Roman" w:hAnsi="Times New Roman"/>
          <w:sz w:val="28"/>
          <w:szCs w:val="28"/>
        </w:rPr>
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 в 2021-2024 году составила 0%</w:t>
      </w:r>
      <w:r>
        <w:rPr>
          <w:rFonts w:ascii="Times New Roman" w:hAnsi="Times New Roman"/>
          <w:sz w:val="28"/>
          <w:szCs w:val="28"/>
        </w:rPr>
        <w:t>,</w:t>
      </w:r>
      <w:r w:rsidRPr="009613F5">
        <w:rPr>
          <w:rFonts w:ascii="Times New Roman" w:hAnsi="Times New Roman"/>
          <w:sz w:val="28"/>
          <w:szCs w:val="28"/>
        </w:rPr>
        <w:t xml:space="preserve"> так как объекты культурного наследия не требуют консервации или реставрации.</w:t>
      </w:r>
    </w:p>
    <w:p w:rsidR="00482F43" w:rsidRDefault="00482F43" w:rsidP="00482F4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7471F">
        <w:rPr>
          <w:rFonts w:ascii="Times New Roman" w:hAnsi="Times New Roman"/>
          <w:b/>
          <w:sz w:val="28"/>
          <w:szCs w:val="28"/>
          <w:u w:val="single"/>
        </w:rPr>
        <w:t>6. Физическая культура и спорт</w:t>
      </w:r>
      <w:bookmarkEnd w:id="6"/>
    </w:p>
    <w:p w:rsidR="00A9365B" w:rsidRPr="00A9365B" w:rsidRDefault="00A9365B" w:rsidP="00A9365B">
      <w:pPr>
        <w:spacing w:line="360" w:lineRule="auto"/>
        <w:rPr>
          <w:rFonts w:ascii="Times New Roman" w:hAnsi="Times New Roman"/>
          <w:sz w:val="28"/>
          <w:szCs w:val="28"/>
        </w:rPr>
      </w:pPr>
      <w:r w:rsidRPr="00A9365B">
        <w:rPr>
          <w:rFonts w:ascii="Times New Roman" w:hAnsi="Times New Roman"/>
          <w:sz w:val="28"/>
          <w:szCs w:val="28"/>
        </w:rPr>
        <w:t xml:space="preserve">Система дополнительного образования представлена 1 учреждением дополнительного образования МБУДО «Центр спортивной школы и детского творчества. В данном учреждении функционировало 12 секций спортивной направленности, 14 творческих объединений и один кружок технической направленности (робототехника), с общим охватом 725 человек. </w:t>
      </w:r>
    </w:p>
    <w:p w:rsidR="00A9365B" w:rsidRPr="00A9365B" w:rsidRDefault="00A9365B" w:rsidP="00A9365B">
      <w:pPr>
        <w:spacing w:line="360" w:lineRule="auto"/>
        <w:rPr>
          <w:rFonts w:ascii="Times New Roman" w:hAnsi="Times New Roman"/>
          <w:sz w:val="28"/>
          <w:szCs w:val="28"/>
        </w:rPr>
      </w:pPr>
      <w:r w:rsidRPr="00A9365B">
        <w:rPr>
          <w:rFonts w:ascii="Times New Roman" w:hAnsi="Times New Roman"/>
          <w:sz w:val="28"/>
          <w:szCs w:val="28"/>
        </w:rPr>
        <w:t xml:space="preserve">Доля населения </w:t>
      </w:r>
      <w:proofErr w:type="spellStart"/>
      <w:r w:rsidRPr="00A9365B">
        <w:rPr>
          <w:rFonts w:ascii="Times New Roman" w:hAnsi="Times New Roman"/>
          <w:sz w:val="28"/>
          <w:szCs w:val="28"/>
        </w:rPr>
        <w:t>Кочуровского</w:t>
      </w:r>
      <w:proofErr w:type="spellEnd"/>
      <w:r w:rsidRPr="00A9365B">
        <w:rPr>
          <w:rFonts w:ascii="Times New Roman" w:hAnsi="Times New Roman"/>
          <w:sz w:val="28"/>
          <w:szCs w:val="28"/>
        </w:rPr>
        <w:t xml:space="preserve"> муниципального района, систематически занимающегося физической культурой и спортом, в 2021 году составила 50,4%. </w:t>
      </w:r>
    </w:p>
    <w:p w:rsidR="00A9365B" w:rsidRPr="00A9365B" w:rsidRDefault="00A9365B" w:rsidP="00A9365B">
      <w:pPr>
        <w:spacing w:line="360" w:lineRule="auto"/>
        <w:rPr>
          <w:rFonts w:ascii="Times New Roman" w:hAnsi="Times New Roman"/>
          <w:sz w:val="28"/>
          <w:szCs w:val="28"/>
        </w:rPr>
      </w:pPr>
      <w:r w:rsidRPr="00A9365B">
        <w:rPr>
          <w:rFonts w:ascii="Times New Roman" w:hAnsi="Times New Roman"/>
          <w:sz w:val="28"/>
          <w:szCs w:val="28"/>
        </w:rPr>
        <w:t xml:space="preserve">В настоящее время в районе обустроены две спортивные площадки для подготовки сдачи нормативов ГТО. Работают спортивные залы всех общеобразовательных школ, ФОК, Центр спортивной школы и детского творчества. </w:t>
      </w:r>
    </w:p>
    <w:p w:rsidR="00A9365B" w:rsidRPr="00A9365B" w:rsidRDefault="00A9365B" w:rsidP="00A9365B">
      <w:pPr>
        <w:spacing w:line="360" w:lineRule="auto"/>
        <w:rPr>
          <w:rFonts w:ascii="Times New Roman" w:hAnsi="Times New Roman"/>
          <w:sz w:val="28"/>
          <w:szCs w:val="28"/>
        </w:rPr>
      </w:pPr>
      <w:r w:rsidRPr="00A9365B">
        <w:rPr>
          <w:rFonts w:ascii="Times New Roman" w:hAnsi="Times New Roman"/>
          <w:sz w:val="28"/>
          <w:szCs w:val="28"/>
        </w:rPr>
        <w:t xml:space="preserve">В течение 2021 г. спортсмены  района приняли участие в 18 республиканских и 1 </w:t>
      </w:r>
      <w:proofErr w:type="gramStart"/>
      <w:r w:rsidRPr="00A9365B">
        <w:rPr>
          <w:rFonts w:ascii="Times New Roman" w:hAnsi="Times New Roman"/>
          <w:sz w:val="28"/>
          <w:szCs w:val="28"/>
        </w:rPr>
        <w:t>Всероссийском</w:t>
      </w:r>
      <w:proofErr w:type="gramEnd"/>
      <w:r w:rsidRPr="00A9365B">
        <w:rPr>
          <w:rFonts w:ascii="Times New Roman" w:hAnsi="Times New Roman"/>
          <w:sz w:val="28"/>
          <w:szCs w:val="28"/>
        </w:rPr>
        <w:t xml:space="preserve"> соревнованиях. </w:t>
      </w:r>
    </w:p>
    <w:p w:rsidR="00A9365B" w:rsidRDefault="00A9365B" w:rsidP="00A9365B">
      <w:pPr>
        <w:spacing w:line="360" w:lineRule="auto"/>
        <w:rPr>
          <w:rFonts w:ascii="Times New Roman" w:hAnsi="Times New Roman"/>
          <w:sz w:val="28"/>
          <w:szCs w:val="28"/>
        </w:rPr>
      </w:pPr>
      <w:r w:rsidRPr="00A9365B">
        <w:rPr>
          <w:rFonts w:ascii="Times New Roman" w:hAnsi="Times New Roman"/>
          <w:sz w:val="28"/>
          <w:szCs w:val="28"/>
        </w:rPr>
        <w:t xml:space="preserve">В 2021 г. в рамках проекта «Успех каждого ребенка» в Центр спортивной школы и детского творчества поступило спортивное оборудование и инвентарь на сумму более 670 тыс. руб. (сопровождение общеразвивающих программ физкультурно-спортивной направленности «Футбол» и «Хоккей»). </w:t>
      </w:r>
    </w:p>
    <w:p w:rsidR="00986849" w:rsidRDefault="00736675" w:rsidP="009D011E">
      <w:pPr>
        <w:spacing w:line="360" w:lineRule="auto"/>
        <w:rPr>
          <w:rFonts w:ascii="Times New Roman" w:hAnsi="Times New Roman"/>
          <w:sz w:val="28"/>
          <w:szCs w:val="28"/>
        </w:rPr>
      </w:pPr>
      <w:r w:rsidRPr="00736675">
        <w:rPr>
          <w:rFonts w:ascii="Times New Roman" w:hAnsi="Times New Roman"/>
          <w:sz w:val="28"/>
          <w:szCs w:val="28"/>
        </w:rPr>
        <w:t xml:space="preserve">Увеличилась доля обучающихся, систематически занимающихся физической культурой и спортом  с 75,8 % (2020 г.) до 82,9 % (2021 г.). Дальнейшее увеличение  данных показателей прогнозируется в связи с запланированным строительством многофункционального зала и мини-футбольного поля в селе Кочкурово.  </w:t>
      </w:r>
    </w:p>
    <w:p w:rsidR="00482F43" w:rsidRPr="00DB6309" w:rsidRDefault="00482F43" w:rsidP="00482F4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7" w:name="sub_3160"/>
      <w:r w:rsidRPr="00DB6309">
        <w:rPr>
          <w:rFonts w:ascii="Times New Roman" w:hAnsi="Times New Roman"/>
          <w:b/>
          <w:sz w:val="28"/>
          <w:szCs w:val="28"/>
          <w:u w:val="single"/>
        </w:rPr>
        <w:lastRenderedPageBreak/>
        <w:t>7. Жилищное строительство и обеспечение граждан жильем</w:t>
      </w:r>
      <w:bookmarkEnd w:id="7"/>
    </w:p>
    <w:p w:rsidR="00624C17" w:rsidRDefault="00B31510" w:rsidP="00AA38B0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bookmarkStart w:id="8" w:name="sub_3170"/>
      <w:r w:rsidRPr="00B31510">
        <w:rPr>
          <w:rFonts w:ascii="Times New Roman" w:hAnsi="Times New Roman"/>
          <w:color w:val="000000" w:themeColor="text1"/>
          <w:sz w:val="28"/>
          <w:szCs w:val="28"/>
        </w:rPr>
        <w:t xml:space="preserve">Ежегодно в  районе улучшают свои  жилищные условия льготные категории граждан: дети - сироты, дети, оставшиеся без попечения родителей, многодетные семьи,  молодые семьи, граждане, работающие в сфере сельского хозяйства  и в  социальной сфере. Общий список семей состоящих в качестве нуждающихся в жилых  помещениях – </w:t>
      </w:r>
      <w:r w:rsidR="00CB0199">
        <w:rPr>
          <w:rFonts w:ascii="Times New Roman" w:hAnsi="Times New Roman"/>
          <w:color w:val="000000" w:themeColor="text1"/>
          <w:sz w:val="28"/>
          <w:szCs w:val="28"/>
        </w:rPr>
        <w:t xml:space="preserve">298 </w:t>
      </w:r>
      <w:r w:rsidRPr="00B31510">
        <w:rPr>
          <w:rFonts w:ascii="Times New Roman" w:hAnsi="Times New Roman"/>
          <w:color w:val="000000" w:themeColor="text1"/>
          <w:sz w:val="28"/>
          <w:szCs w:val="28"/>
        </w:rPr>
        <w:t>семей.</w:t>
      </w:r>
    </w:p>
    <w:p w:rsidR="00CB0199" w:rsidRDefault="00CB0199" w:rsidP="00AA38B0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2021 году улучшили свои жилищные условия 4 семьи.</w:t>
      </w:r>
    </w:p>
    <w:p w:rsidR="00CB0199" w:rsidRDefault="00CB0199" w:rsidP="00AA38B0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CB0199">
        <w:rPr>
          <w:rFonts w:ascii="Times New Roman" w:hAnsi="Times New Roman"/>
          <w:color w:val="000000" w:themeColor="text1"/>
          <w:sz w:val="28"/>
          <w:szCs w:val="28"/>
        </w:rPr>
        <w:t>Доля населения</w:t>
      </w:r>
      <w:r w:rsidR="00A17A95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CB0199">
        <w:rPr>
          <w:rFonts w:ascii="Times New Roman" w:hAnsi="Times New Roman"/>
          <w:color w:val="000000" w:themeColor="text1"/>
          <w:sz w:val="28"/>
          <w:szCs w:val="28"/>
        </w:rPr>
        <w:t xml:space="preserve">  получившего жилые помещения и улучшившего  жилищные условия  в отчетном году,  в общей численности  населения, состоящего на учете в качестве нуждающегося в жилых помещениях составила  - 0,9 %.</w:t>
      </w:r>
      <w:proofErr w:type="gramEnd"/>
    </w:p>
    <w:p w:rsidR="00AA38B0" w:rsidRPr="00AA38B0" w:rsidRDefault="00AA38B0" w:rsidP="00AA38B0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AA38B0">
        <w:rPr>
          <w:rFonts w:ascii="Times New Roman" w:hAnsi="Times New Roman"/>
          <w:color w:val="000000" w:themeColor="text1"/>
          <w:sz w:val="28"/>
          <w:szCs w:val="28"/>
        </w:rPr>
        <w:t xml:space="preserve">На территории </w:t>
      </w:r>
      <w:proofErr w:type="spellStart"/>
      <w:r w:rsidRPr="00AA38B0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AA38B0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всего  в 2019 году введено в эксплуатацию жилья с учетом индивидуального жилищного строительства 9244 кв. м (прогноз выполнен на 193,8%). В 2020 году ввод в действие жилых домов – 7674 </w:t>
      </w:r>
      <w:proofErr w:type="spellStart"/>
      <w:r w:rsidRPr="00AA38B0">
        <w:rPr>
          <w:rFonts w:ascii="Times New Roman" w:hAnsi="Times New Roman"/>
          <w:color w:val="000000" w:themeColor="text1"/>
          <w:sz w:val="28"/>
          <w:szCs w:val="28"/>
        </w:rPr>
        <w:t>кв.м</w:t>
      </w:r>
      <w:proofErr w:type="spellEnd"/>
      <w:r w:rsidRPr="00AA38B0">
        <w:rPr>
          <w:rFonts w:ascii="Times New Roman" w:hAnsi="Times New Roman"/>
          <w:color w:val="000000" w:themeColor="text1"/>
          <w:sz w:val="28"/>
          <w:szCs w:val="28"/>
        </w:rPr>
        <w:t xml:space="preserve">. (прогноз выполнен на 128%), В 2021 году ввод в действие жилых домов – 10351 </w:t>
      </w:r>
      <w:proofErr w:type="spellStart"/>
      <w:r w:rsidRPr="00AA38B0">
        <w:rPr>
          <w:rFonts w:ascii="Times New Roman" w:hAnsi="Times New Roman"/>
          <w:color w:val="000000" w:themeColor="text1"/>
          <w:sz w:val="28"/>
          <w:szCs w:val="28"/>
        </w:rPr>
        <w:t>кв.м</w:t>
      </w:r>
      <w:proofErr w:type="spellEnd"/>
      <w:r w:rsidRPr="00AA38B0">
        <w:rPr>
          <w:rFonts w:ascii="Times New Roman" w:hAnsi="Times New Roman"/>
          <w:color w:val="000000" w:themeColor="text1"/>
          <w:sz w:val="28"/>
          <w:szCs w:val="28"/>
        </w:rPr>
        <w:t>. (прогноз выполнен на 148%).</w:t>
      </w:r>
      <w:r w:rsidRPr="00AA38B0">
        <w:rPr>
          <w:rFonts w:ascii="Times New Roman" w:hAnsi="Times New Roman"/>
          <w:color w:val="000000" w:themeColor="text1"/>
          <w:sz w:val="28"/>
          <w:szCs w:val="28"/>
        </w:rPr>
        <w:tab/>
        <w:t xml:space="preserve">Показатель, общая площадь жилых помещений, приходящаяся в среднем  на 1 жителя, в 2019 году составила 43,2 </w:t>
      </w:r>
      <w:proofErr w:type="spellStart"/>
      <w:r w:rsidRPr="00AA38B0">
        <w:rPr>
          <w:rFonts w:ascii="Times New Roman" w:hAnsi="Times New Roman"/>
          <w:color w:val="000000" w:themeColor="text1"/>
          <w:sz w:val="28"/>
          <w:szCs w:val="28"/>
        </w:rPr>
        <w:t>кв.м</w:t>
      </w:r>
      <w:proofErr w:type="spellEnd"/>
      <w:r w:rsidRPr="00AA38B0">
        <w:rPr>
          <w:rFonts w:ascii="Times New Roman" w:hAnsi="Times New Roman"/>
          <w:color w:val="000000" w:themeColor="text1"/>
          <w:sz w:val="28"/>
          <w:szCs w:val="28"/>
        </w:rPr>
        <w:t>.,  в 2020 году 44,</w:t>
      </w:r>
      <w:r w:rsidR="00B31510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AA38B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A38B0">
        <w:rPr>
          <w:rFonts w:ascii="Times New Roman" w:hAnsi="Times New Roman"/>
          <w:color w:val="000000" w:themeColor="text1"/>
          <w:sz w:val="28"/>
          <w:szCs w:val="28"/>
        </w:rPr>
        <w:t>кв</w:t>
      </w:r>
      <w:proofErr w:type="gramStart"/>
      <w:r w:rsidRPr="00AA38B0">
        <w:rPr>
          <w:rFonts w:ascii="Times New Roman" w:hAnsi="Times New Roman"/>
          <w:color w:val="000000" w:themeColor="text1"/>
          <w:sz w:val="28"/>
          <w:szCs w:val="28"/>
        </w:rPr>
        <w:t>.м</w:t>
      </w:r>
      <w:proofErr w:type="spellEnd"/>
      <w:proofErr w:type="gramEnd"/>
      <w:r w:rsidRPr="00AA38B0">
        <w:rPr>
          <w:rFonts w:ascii="Times New Roman" w:hAnsi="Times New Roman"/>
          <w:color w:val="000000" w:themeColor="text1"/>
          <w:sz w:val="28"/>
          <w:szCs w:val="28"/>
        </w:rPr>
        <w:t xml:space="preserve">, в 2021 году </w:t>
      </w:r>
      <w:r w:rsidR="00B31510">
        <w:rPr>
          <w:rFonts w:ascii="Times New Roman" w:hAnsi="Times New Roman"/>
          <w:color w:val="000000" w:themeColor="text1"/>
          <w:sz w:val="28"/>
          <w:szCs w:val="28"/>
        </w:rPr>
        <w:t>46,1</w:t>
      </w:r>
      <w:r w:rsidRPr="00AA38B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A38B0">
        <w:rPr>
          <w:rFonts w:ascii="Times New Roman" w:hAnsi="Times New Roman"/>
          <w:color w:val="000000" w:themeColor="text1"/>
          <w:sz w:val="28"/>
          <w:szCs w:val="28"/>
        </w:rPr>
        <w:t>кв.м</w:t>
      </w:r>
      <w:proofErr w:type="spellEnd"/>
      <w:r w:rsidR="00A17A95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AA38B0">
        <w:rPr>
          <w:rFonts w:ascii="Times New Roman" w:hAnsi="Times New Roman"/>
          <w:color w:val="000000" w:themeColor="text1"/>
          <w:sz w:val="28"/>
          <w:szCs w:val="28"/>
        </w:rPr>
        <w:t xml:space="preserve">  В прогнозируемом периоде идет рост общей площади жилых помещений, приходящаяся в среднем на одного жителя за счет ввода нового жилищного строительства.</w:t>
      </w:r>
    </w:p>
    <w:p w:rsidR="00AA38B0" w:rsidRPr="00AA38B0" w:rsidRDefault="00AA38B0" w:rsidP="00AA38B0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AA38B0">
        <w:rPr>
          <w:rFonts w:ascii="Times New Roman" w:hAnsi="Times New Roman"/>
          <w:color w:val="000000" w:themeColor="text1"/>
          <w:sz w:val="28"/>
          <w:szCs w:val="28"/>
        </w:rPr>
        <w:t xml:space="preserve">Площадь земельных участков, предоставленных для строительства в расчете на 10 тыс. человек населения всего – 1,8 га,  в том числе земельных участков, предоставленных для жилищного строительства, индивидуального строительства  и   комплексного освоения   в   целях  жилищного строительства – 1,8 га. </w:t>
      </w:r>
    </w:p>
    <w:p w:rsidR="00AA38B0" w:rsidRPr="00AA38B0" w:rsidRDefault="00AA38B0" w:rsidP="00AA38B0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AA38B0">
        <w:rPr>
          <w:rFonts w:ascii="Times New Roman" w:hAnsi="Times New Roman"/>
          <w:color w:val="000000" w:themeColor="text1"/>
          <w:sz w:val="28"/>
          <w:szCs w:val="28"/>
        </w:rPr>
        <w:t>Площадь земельных участков, предоставленных для строительства в расчете на 10 тыс. человек населения по сравнению с 2019  годом  возросла. В 2020 году она была 1,8 г,  а в 2021 году 1,9 г.</w:t>
      </w:r>
    </w:p>
    <w:p w:rsidR="0023257A" w:rsidRPr="00AA38B0" w:rsidRDefault="00AA38B0" w:rsidP="00AA38B0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AA38B0">
        <w:rPr>
          <w:rFonts w:ascii="Times New Roman" w:hAnsi="Times New Roman"/>
          <w:color w:val="000000" w:themeColor="text1"/>
          <w:sz w:val="28"/>
          <w:szCs w:val="28"/>
        </w:rPr>
        <w:t xml:space="preserve">Показатель  по земельным участкам, предоставленным для строительства, в отношении которых с даты принятия решения о </w:t>
      </w:r>
      <w:r w:rsidRPr="00AA38B0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предоставлении участка не было получено разрешение на ввод в эк</w:t>
      </w:r>
      <w:r w:rsidR="00CB0199">
        <w:rPr>
          <w:rFonts w:ascii="Times New Roman" w:hAnsi="Times New Roman"/>
          <w:color w:val="000000" w:themeColor="text1"/>
          <w:sz w:val="28"/>
          <w:szCs w:val="28"/>
        </w:rPr>
        <w:t xml:space="preserve">сплуатацию площадью с 1500 </w:t>
      </w:r>
      <w:proofErr w:type="spellStart"/>
      <w:r w:rsidR="00CB0199">
        <w:rPr>
          <w:rFonts w:ascii="Times New Roman" w:hAnsi="Times New Roman"/>
          <w:color w:val="000000" w:themeColor="text1"/>
          <w:sz w:val="28"/>
          <w:szCs w:val="28"/>
        </w:rPr>
        <w:t>кв</w:t>
      </w:r>
      <w:proofErr w:type="gramStart"/>
      <w:r w:rsidR="00CB0199">
        <w:rPr>
          <w:rFonts w:ascii="Times New Roman" w:hAnsi="Times New Roman"/>
          <w:color w:val="000000" w:themeColor="text1"/>
          <w:sz w:val="28"/>
          <w:szCs w:val="28"/>
        </w:rPr>
        <w:t>.м</w:t>
      </w:r>
      <w:proofErr w:type="spellEnd"/>
      <w:proofErr w:type="gramEnd"/>
      <w:r w:rsidRPr="00AA38B0">
        <w:rPr>
          <w:rFonts w:ascii="Times New Roman" w:hAnsi="Times New Roman"/>
          <w:color w:val="000000" w:themeColor="text1"/>
          <w:sz w:val="28"/>
          <w:szCs w:val="28"/>
        </w:rPr>
        <w:t xml:space="preserve"> снизился до нуля.</w:t>
      </w:r>
    </w:p>
    <w:p w:rsidR="00482F43" w:rsidRPr="00E16ACE" w:rsidRDefault="00482F43" w:rsidP="00482F43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E16ACE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8. Жилищно-коммунальное хозяйство</w:t>
      </w:r>
      <w:bookmarkEnd w:id="8"/>
    </w:p>
    <w:p w:rsidR="00482F43" w:rsidRPr="00E16ACE" w:rsidRDefault="00482F43" w:rsidP="00482F43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p w:rsidR="003A69CA" w:rsidRPr="003A69CA" w:rsidRDefault="003A69CA" w:rsidP="003A69CA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bookmarkStart w:id="9" w:name="sub_3180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Жилищно-коммунальное хозяйство входит в систему жизнеобеспечения населения и поэтому является одним из приоритетных направлений социально-экономической политики </w:t>
      </w:r>
      <w:proofErr w:type="spellStart"/>
      <w:r w:rsidRPr="003A69CA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района. В соответствии с поручением Президента Российской Федерации, Главы Республики Мордовия ведется большая работа по повышению качества представляемых услуг по повышению эффективности работы отрасли ЖКХ. </w:t>
      </w:r>
    </w:p>
    <w:p w:rsidR="003A69CA" w:rsidRPr="003A69CA" w:rsidRDefault="003A69CA" w:rsidP="003A69CA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A69CA">
        <w:rPr>
          <w:rFonts w:ascii="Times New Roman" w:hAnsi="Times New Roman"/>
          <w:color w:val="000000" w:themeColor="text1"/>
          <w:sz w:val="28"/>
          <w:szCs w:val="28"/>
        </w:rPr>
        <w:t>Важнейшие показатели качества жизни населения невозможно обеспечить без модернизации ЖКХ. В результате принятия государством ряда программ в этой сфере происходят существенные изменения к лучшему.</w:t>
      </w:r>
    </w:p>
    <w:p w:rsidR="004543CE" w:rsidRPr="004543CE" w:rsidRDefault="004543CE" w:rsidP="004543CE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543CE">
        <w:rPr>
          <w:rFonts w:ascii="Times New Roman" w:hAnsi="Times New Roman"/>
          <w:color w:val="000000" w:themeColor="text1"/>
          <w:sz w:val="28"/>
          <w:szCs w:val="28"/>
        </w:rPr>
        <w:t xml:space="preserve">На территории </w:t>
      </w:r>
      <w:proofErr w:type="spellStart"/>
      <w:r w:rsidRPr="004543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4543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r w:rsidRPr="004543CE">
        <w:rPr>
          <w:rFonts w:ascii="Times New Roman" w:hAnsi="Times New Roman"/>
          <w:color w:val="000000" w:themeColor="text1"/>
          <w:sz w:val="28"/>
          <w:szCs w:val="28"/>
        </w:rPr>
        <w:t>ресурсоснабжающими</w:t>
      </w:r>
      <w:proofErr w:type="spellEnd"/>
      <w:r w:rsidRPr="004543CE">
        <w:rPr>
          <w:rFonts w:ascii="Times New Roman" w:hAnsi="Times New Roman"/>
          <w:color w:val="000000" w:themeColor="text1"/>
          <w:sz w:val="28"/>
          <w:szCs w:val="28"/>
        </w:rPr>
        <w:t xml:space="preserve"> организациями являются: </w:t>
      </w:r>
    </w:p>
    <w:p w:rsidR="004543CE" w:rsidRPr="004543CE" w:rsidRDefault="004543CE" w:rsidP="004543CE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4543CE">
        <w:rPr>
          <w:rFonts w:ascii="Times New Roman" w:hAnsi="Times New Roman"/>
          <w:color w:val="000000" w:themeColor="text1"/>
          <w:sz w:val="28"/>
          <w:szCs w:val="28"/>
        </w:rPr>
        <w:t xml:space="preserve">в области водоснабжения и водоотведения – МУП </w:t>
      </w:r>
      <w:proofErr w:type="spellStart"/>
      <w:r w:rsidRPr="004543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4543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«ЖКХ «Водоканал»; </w:t>
      </w:r>
    </w:p>
    <w:p w:rsidR="004543CE" w:rsidRPr="004543CE" w:rsidRDefault="004543CE" w:rsidP="004543CE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4543CE">
        <w:rPr>
          <w:rFonts w:ascii="Times New Roman" w:hAnsi="Times New Roman"/>
          <w:color w:val="000000" w:themeColor="text1"/>
          <w:sz w:val="28"/>
          <w:szCs w:val="28"/>
        </w:rPr>
        <w:t xml:space="preserve">в области электроснабжения – </w:t>
      </w:r>
      <w:proofErr w:type="spellStart"/>
      <w:r w:rsidRPr="004543CE">
        <w:rPr>
          <w:rFonts w:ascii="Times New Roman" w:hAnsi="Times New Roman"/>
          <w:color w:val="000000" w:themeColor="text1"/>
          <w:sz w:val="28"/>
          <w:szCs w:val="28"/>
        </w:rPr>
        <w:t>Кочкуровский</w:t>
      </w:r>
      <w:proofErr w:type="spellEnd"/>
      <w:r w:rsidRPr="004543CE">
        <w:rPr>
          <w:rFonts w:ascii="Times New Roman" w:hAnsi="Times New Roman"/>
          <w:color w:val="000000" w:themeColor="text1"/>
          <w:sz w:val="28"/>
          <w:szCs w:val="28"/>
        </w:rPr>
        <w:t xml:space="preserve"> РЭС Саранского </w:t>
      </w:r>
      <w:proofErr w:type="gramStart"/>
      <w:r w:rsidRPr="004543CE">
        <w:rPr>
          <w:rFonts w:ascii="Times New Roman" w:hAnsi="Times New Roman"/>
          <w:color w:val="000000" w:themeColor="text1"/>
          <w:sz w:val="28"/>
          <w:szCs w:val="28"/>
        </w:rPr>
        <w:t>ПО</w:t>
      </w:r>
      <w:proofErr w:type="gramEnd"/>
      <w:r w:rsidRPr="004543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4543CE">
        <w:rPr>
          <w:rFonts w:ascii="Times New Roman" w:hAnsi="Times New Roman"/>
          <w:color w:val="000000" w:themeColor="text1"/>
          <w:sz w:val="28"/>
          <w:szCs w:val="28"/>
        </w:rPr>
        <w:t>Филиала</w:t>
      </w:r>
      <w:proofErr w:type="gramEnd"/>
      <w:r w:rsidRPr="004543CE">
        <w:rPr>
          <w:rFonts w:ascii="Times New Roman" w:hAnsi="Times New Roman"/>
          <w:color w:val="000000" w:themeColor="text1"/>
          <w:sz w:val="28"/>
          <w:szCs w:val="28"/>
        </w:rPr>
        <w:t xml:space="preserve"> ПАО «</w:t>
      </w:r>
      <w:proofErr w:type="spellStart"/>
      <w:r w:rsidRPr="004543CE">
        <w:rPr>
          <w:rFonts w:ascii="Times New Roman" w:hAnsi="Times New Roman"/>
          <w:color w:val="000000" w:themeColor="text1"/>
          <w:sz w:val="28"/>
          <w:szCs w:val="28"/>
        </w:rPr>
        <w:t>Россети</w:t>
      </w:r>
      <w:proofErr w:type="spellEnd"/>
      <w:r w:rsidRPr="004543CE">
        <w:rPr>
          <w:rFonts w:ascii="Times New Roman" w:hAnsi="Times New Roman"/>
          <w:color w:val="000000" w:themeColor="text1"/>
          <w:sz w:val="28"/>
          <w:szCs w:val="28"/>
        </w:rPr>
        <w:t xml:space="preserve"> Волга» – «Мордовэнерго», ООО «Системы жизнеобеспечения Республики Мордовия»; </w:t>
      </w:r>
    </w:p>
    <w:p w:rsidR="004543CE" w:rsidRDefault="004543CE" w:rsidP="004543CE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-</w:t>
      </w:r>
      <w:r w:rsidRPr="004543CE">
        <w:rPr>
          <w:rFonts w:ascii="Times New Roman" w:hAnsi="Times New Roman"/>
          <w:color w:val="000000" w:themeColor="text1"/>
          <w:sz w:val="28"/>
          <w:szCs w:val="28"/>
        </w:rPr>
        <w:t xml:space="preserve">в области газоснабжения – Филиал АО «Газпром газораспределение Саранск» </w:t>
      </w:r>
      <w:proofErr w:type="gramStart"/>
      <w:r w:rsidRPr="004543CE">
        <w:rPr>
          <w:rFonts w:ascii="Times New Roman" w:hAnsi="Times New Roman"/>
          <w:color w:val="000000" w:themeColor="text1"/>
          <w:sz w:val="28"/>
          <w:szCs w:val="28"/>
        </w:rPr>
        <w:t>в</w:t>
      </w:r>
      <w:proofErr w:type="gramEnd"/>
      <w:r w:rsidRPr="004543CE">
        <w:rPr>
          <w:rFonts w:ascii="Times New Roman" w:hAnsi="Times New Roman"/>
          <w:color w:val="000000" w:themeColor="text1"/>
          <w:sz w:val="28"/>
          <w:szCs w:val="28"/>
        </w:rPr>
        <w:t xml:space="preserve"> с. Кочкурово.</w:t>
      </w:r>
    </w:p>
    <w:p w:rsidR="003A69CA" w:rsidRPr="003A69CA" w:rsidRDefault="003A69CA" w:rsidP="004543CE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На территории </w:t>
      </w:r>
      <w:proofErr w:type="spellStart"/>
      <w:r w:rsidRPr="003A69CA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 расположены 45 многоквартирных домов. </w:t>
      </w:r>
      <w:proofErr w:type="gramStart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Распоряжением администрации </w:t>
      </w:r>
      <w:proofErr w:type="spellStart"/>
      <w:r w:rsidRPr="003A69CA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от 20.05.2020 г. № 122-р «Об определении управляющей организации для управления многоквартирными домами на территории </w:t>
      </w:r>
      <w:proofErr w:type="spellStart"/>
      <w:r w:rsidRPr="003A69CA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района, в отношении которых собственниками помещений в многоквартирных домах не выбран способ управления такими домами или выбранный способ не реализован, не определена управляющая организации» для временного управления многоквартирными домами на территории </w:t>
      </w:r>
      <w:proofErr w:type="spellStart"/>
      <w:r w:rsidRPr="003A69CA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назначена управляющая организация – Муниципальное унитарное</w:t>
      </w:r>
      <w:proofErr w:type="gram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A69CA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предприятие </w:t>
      </w:r>
      <w:proofErr w:type="spellStart"/>
      <w:r w:rsidRPr="003A69CA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«Жилищно-коммунальное хозяйство «Водоканал». </w:t>
      </w:r>
    </w:p>
    <w:p w:rsidR="003A69CA" w:rsidRDefault="003A69CA" w:rsidP="003A69CA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Доля  многоквартирных домов, расположенных на земельных участках, в отношении которых </w:t>
      </w:r>
      <w:proofErr w:type="gramStart"/>
      <w:r w:rsidRPr="003A69CA">
        <w:rPr>
          <w:rFonts w:ascii="Times New Roman" w:hAnsi="Times New Roman"/>
          <w:color w:val="000000" w:themeColor="text1"/>
          <w:sz w:val="28"/>
          <w:szCs w:val="28"/>
        </w:rPr>
        <w:t>осуществлен государственный кадастровый учет составляет</w:t>
      </w:r>
      <w:proofErr w:type="gramEnd"/>
      <w:r w:rsidRPr="003A69CA">
        <w:rPr>
          <w:rFonts w:ascii="Times New Roman" w:hAnsi="Times New Roman"/>
          <w:color w:val="000000" w:themeColor="text1"/>
          <w:sz w:val="28"/>
          <w:szCs w:val="28"/>
        </w:rPr>
        <w:t xml:space="preserve"> 100%. </w:t>
      </w:r>
    </w:p>
    <w:p w:rsidR="00482F43" w:rsidRPr="00E16ACE" w:rsidRDefault="00482F43" w:rsidP="003A69CA">
      <w:pPr>
        <w:spacing w:line="36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E16ACE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9. Организация муниципального управления</w:t>
      </w:r>
      <w:bookmarkEnd w:id="9"/>
    </w:p>
    <w:p w:rsidR="00AA79FA" w:rsidRPr="00E16ACE" w:rsidRDefault="006F6D61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bCs/>
          <w:color w:val="000000" w:themeColor="text1"/>
          <w:sz w:val="28"/>
          <w:szCs w:val="28"/>
        </w:rPr>
        <w:t>Основная задача органов местного самоуправления – повышение результативности действий и эффективности использования ресурсов.</w:t>
      </w:r>
      <w:r w:rsidR="00AA79FA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</w:t>
      </w:r>
    </w:p>
    <w:p w:rsidR="00AA79FA" w:rsidRPr="00E16ACE" w:rsidRDefault="00AA79FA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В настоящее время в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Кочкуровском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районе, как и в большей части муниципалитетов Российской Федерации, сложилась практика несоответствия объема осуществляемых полномочий муниципальных образований с доходной базой местного бюджета. </w:t>
      </w:r>
    </w:p>
    <w:p w:rsidR="00AA79FA" w:rsidRPr="00E16ACE" w:rsidRDefault="00AA79FA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Сегодня очевидна потребность внедрения новых эффективных механизмов управления на местах, создания крупных муниципальных образований, обладающих достаточными ресурсами для развития, оптимизации управленческих процессов, повышения эффективности использования бюджетных средств. </w:t>
      </w:r>
    </w:p>
    <w:p w:rsidR="00AA79FA" w:rsidRPr="00E16ACE" w:rsidRDefault="00AA79FA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В 2018 году в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Кочкуровском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районе произошло  преобразование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Новопырменского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Мураньского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сельских поселений в одно – вновь образованное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Кочкуровское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сельское поселение с административным центром в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с.Кочкурово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600FC2" w:rsidRPr="00E16ACE" w:rsidRDefault="00601776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В 2019 году  произошло преобразование 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путем объединения: </w:t>
      </w:r>
      <w:proofErr w:type="spellStart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Семилейское</w:t>
      </w:r>
      <w:proofErr w:type="spellEnd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сельское поселение и </w:t>
      </w:r>
      <w:proofErr w:type="spellStart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Старотурдаковское</w:t>
      </w:r>
      <w:proofErr w:type="spellEnd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сельское поселение во вновь образованное муниципальное образование  - </w:t>
      </w:r>
      <w:proofErr w:type="spellStart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Семилейское</w:t>
      </w:r>
      <w:proofErr w:type="spellEnd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сельское поселение </w:t>
      </w:r>
      <w:proofErr w:type="spellStart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 РМ с административным центром в селе </w:t>
      </w:r>
      <w:proofErr w:type="spellStart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Семилей</w:t>
      </w:r>
      <w:proofErr w:type="spellEnd"/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A79FA" w:rsidRPr="00E16ACE" w:rsidRDefault="00AA79FA" w:rsidP="00AA79FA">
      <w:pPr>
        <w:tabs>
          <w:tab w:val="left" w:pos="3540"/>
        </w:tabs>
        <w:spacing w:line="36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Необходимо отметить, что преобразование и объединение сельских поселений позволит сократить расходы местного бюджета на содержание управленческого аппарата.</w:t>
      </w:r>
    </w:p>
    <w:p w:rsidR="006F6D61" w:rsidRPr="00E16ACE" w:rsidRDefault="006F6D61" w:rsidP="006F6D61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В 20</w:t>
      </w:r>
      <w:r w:rsidR="00B5569B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D16A5D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работа администрации </w:t>
      </w:r>
      <w:proofErr w:type="spellStart"/>
      <w:r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строилась в пределах полномочий, определенных федеральным,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региональным законодательством и Уставом </w:t>
      </w:r>
      <w:proofErr w:type="spellStart"/>
      <w:r w:rsidR="00BB4B06"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="00BB4B0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района.</w:t>
      </w:r>
    </w:p>
    <w:p w:rsidR="006F6D61" w:rsidRPr="00E16ACE" w:rsidRDefault="006F6D61" w:rsidP="006F6D61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Главным инструментом проведения социальной, финансовой и инвестиционной полити</w:t>
      </w:r>
      <w:r w:rsidR="00BB4B0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ки на территории </w:t>
      </w:r>
      <w:proofErr w:type="spellStart"/>
      <w:r w:rsidR="00F5594B"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="00F5594B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</w:t>
      </w:r>
      <w:r w:rsidR="00BB4B0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является бюджет района.</w:t>
      </w:r>
    </w:p>
    <w:p w:rsidR="00D16A5D" w:rsidRPr="00D16A5D" w:rsidRDefault="00D16A5D" w:rsidP="00D16A5D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D16A5D">
        <w:rPr>
          <w:rFonts w:ascii="Times New Roman" w:hAnsi="Times New Roman"/>
          <w:color w:val="000000" w:themeColor="text1"/>
          <w:sz w:val="28"/>
          <w:szCs w:val="28"/>
        </w:rPr>
        <w:t>В 2020 году доля составляет 30,4 %, произошло уменьшение к 2019 году  на 3,5 %, уменьшение связано с увеличением общей суммы доходов и уменьшением  субвенций  в общей сумме доходов.</w:t>
      </w:r>
    </w:p>
    <w:p w:rsidR="00D16A5D" w:rsidRPr="00D16A5D" w:rsidRDefault="00D16A5D" w:rsidP="00D16A5D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D16A5D">
        <w:rPr>
          <w:rFonts w:ascii="Times New Roman" w:hAnsi="Times New Roman"/>
          <w:color w:val="000000" w:themeColor="text1"/>
          <w:sz w:val="28"/>
          <w:szCs w:val="28"/>
        </w:rPr>
        <w:t xml:space="preserve">В 2021 году доля составляет 24,3 %, произошло уменьшение   к 2020 году на  6,1 %, уменьшение  связано с увеличением суммы налоговых и неналоговых доходов в 2021 году. </w:t>
      </w:r>
    </w:p>
    <w:p w:rsidR="00D16A5D" w:rsidRPr="00D16A5D" w:rsidRDefault="00D16A5D" w:rsidP="00D16A5D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D16A5D">
        <w:rPr>
          <w:rFonts w:ascii="Times New Roman" w:hAnsi="Times New Roman"/>
          <w:color w:val="000000" w:themeColor="text1"/>
          <w:sz w:val="28"/>
          <w:szCs w:val="28"/>
        </w:rPr>
        <w:t>В 2022 году  доля составляет 14,1%, произошло уменьшение  к 2021 году на  10,2 %, уменьшение связано с увеличением общей суммы доходов, уменьшением   общей суммы субвенций в общей сумме доходов, уменьшением суммы налоговых и неналоговых доходов.</w:t>
      </w:r>
    </w:p>
    <w:p w:rsidR="00D16A5D" w:rsidRPr="00D16A5D" w:rsidRDefault="00D16A5D" w:rsidP="00D16A5D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D16A5D">
        <w:rPr>
          <w:rFonts w:ascii="Times New Roman" w:hAnsi="Times New Roman"/>
          <w:color w:val="000000" w:themeColor="text1"/>
          <w:sz w:val="28"/>
          <w:szCs w:val="28"/>
        </w:rPr>
        <w:t>В 2023 году  доля составляет 61,7%, произошло увеличение  на 47,6%, увеличение связано с уменьшением  общей суммы доходов и увеличением налоговых и неналоговых доходов.</w:t>
      </w:r>
    </w:p>
    <w:p w:rsidR="00D16A5D" w:rsidRDefault="00D16A5D" w:rsidP="00D16A5D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D16A5D">
        <w:rPr>
          <w:rFonts w:ascii="Times New Roman" w:hAnsi="Times New Roman"/>
          <w:color w:val="000000" w:themeColor="text1"/>
          <w:sz w:val="28"/>
          <w:szCs w:val="28"/>
        </w:rPr>
        <w:t>В 2024 году доля составляет 62,2%, произошло увеличение на 0,5% в результате уменьшения  общей суммы доходов и увеличения налоговых и неналоговых доходов.</w:t>
      </w:r>
    </w:p>
    <w:p w:rsidR="00482F43" w:rsidRPr="00E16ACE" w:rsidRDefault="00482F43" w:rsidP="00C04432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Организаций муниципальной формы собственности в стадии банкротства на территории района нет</w:t>
      </w:r>
      <w:r w:rsidR="00C45A37" w:rsidRPr="00E16AC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620C7" w:rsidRPr="006620C7" w:rsidRDefault="006620C7" w:rsidP="006620C7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В 2019 году объем незавершенного строительства составил 6199,1 тыс. рублей, произошло уменьшение на 19502,9 тыс. рублей  по сравнению с 2018 годом за счет объектов законченного строительства, которые прошли государственную регистрацию в 2019 году. (Комплексная застройка пос. ст. Воеводское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РМ «Спортивная площадка для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минифутбола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с искусственным покрытием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пос.ст</w:t>
      </w:r>
      <w:proofErr w:type="gramStart"/>
      <w:r w:rsidRPr="006620C7">
        <w:rPr>
          <w:rFonts w:ascii="Times New Roman" w:hAnsi="Times New Roman"/>
          <w:color w:val="000000" w:themeColor="text1"/>
          <w:sz w:val="28"/>
          <w:szCs w:val="28"/>
        </w:rPr>
        <w:t>.В</w:t>
      </w:r>
      <w:proofErr w:type="gramEnd"/>
      <w:r w:rsidRPr="006620C7">
        <w:rPr>
          <w:rFonts w:ascii="Times New Roman" w:hAnsi="Times New Roman"/>
          <w:color w:val="000000" w:themeColor="text1"/>
          <w:sz w:val="28"/>
          <w:szCs w:val="28"/>
        </w:rPr>
        <w:t>оеводское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»; Комплексная застройка пос. ст. Воеводское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РМ «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Внеплощадные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сети водопровода 1-я очередь строительства»;  </w:t>
      </w:r>
      <w:r w:rsidRPr="006620C7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Строительство автомобильной дороги в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с.Семилей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ул.Центральная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; Газоснабжение жилых домов по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ул.Полевая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в 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с.Новая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Пырма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муниципального </w:t>
      </w:r>
      <w:r w:rsidRPr="006620C7">
        <w:rPr>
          <w:rFonts w:ascii="Times New Roman" w:hAnsi="Times New Roman"/>
          <w:color w:val="000000" w:themeColor="text1"/>
          <w:sz w:val="28"/>
          <w:szCs w:val="28"/>
        </w:rPr>
        <w:t>района).</w:t>
      </w:r>
    </w:p>
    <w:p w:rsidR="006620C7" w:rsidRPr="006620C7" w:rsidRDefault="006620C7" w:rsidP="006620C7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В 2020 году общий объем незавершенного строительства составил 8819,3 тыс. рублей, произошло увеличение на 2620,2 тыс. рублей по сравнению с 2019 годом за счет объема законченного строительства, но не введенного в 2020 году  в эксплуатацию. (Строительство сетей водоснабжения новой жилой застройки по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ул</w:t>
      </w:r>
      <w:proofErr w:type="gramStart"/>
      <w:r w:rsidRPr="006620C7">
        <w:rPr>
          <w:rFonts w:ascii="Times New Roman" w:hAnsi="Times New Roman"/>
          <w:color w:val="000000" w:themeColor="text1"/>
          <w:sz w:val="28"/>
          <w:szCs w:val="28"/>
        </w:rPr>
        <w:t>.И</w:t>
      </w:r>
      <w:proofErr w:type="gramEnd"/>
      <w:r w:rsidRPr="006620C7">
        <w:rPr>
          <w:rFonts w:ascii="Times New Roman" w:hAnsi="Times New Roman"/>
          <w:color w:val="000000" w:themeColor="text1"/>
          <w:sz w:val="28"/>
          <w:szCs w:val="28"/>
        </w:rPr>
        <w:t>нтернациональная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с.Кочкурово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>).</w:t>
      </w:r>
    </w:p>
    <w:p w:rsidR="006620C7" w:rsidRPr="006620C7" w:rsidRDefault="006620C7" w:rsidP="006620C7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В 2021 году общий объем незавершенного строительства составил 19862.5 тыс. рублей, произошло увеличение на 17998,8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тыс.рублей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 (автодорога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ул</w:t>
      </w:r>
      <w:proofErr w:type="gramStart"/>
      <w:r w:rsidRPr="006620C7">
        <w:rPr>
          <w:rFonts w:ascii="Times New Roman" w:hAnsi="Times New Roman"/>
          <w:color w:val="000000" w:themeColor="text1"/>
          <w:sz w:val="28"/>
          <w:szCs w:val="28"/>
        </w:rPr>
        <w:t>.П</w:t>
      </w:r>
      <w:proofErr w:type="gramEnd"/>
      <w:r w:rsidRPr="006620C7">
        <w:rPr>
          <w:rFonts w:ascii="Times New Roman" w:hAnsi="Times New Roman"/>
          <w:color w:val="000000" w:themeColor="text1"/>
          <w:sz w:val="28"/>
          <w:szCs w:val="28"/>
        </w:rPr>
        <w:t>олевая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с.Булгаково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138,0 тыс. рублей, автодорога ул.70 лет Победы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с.Булгаково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177,0 тыс. рублей, автодорога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ул.Артемова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с.Булгаково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 414,6 тыс. рублей, автодорога ул. Дачная с. Булгаково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 муниципального района</w:t>
      </w:r>
    </w:p>
    <w:p w:rsidR="006620C7" w:rsidRPr="006620C7" w:rsidRDefault="006620C7" w:rsidP="006620C7">
      <w:pPr>
        <w:spacing w:line="360" w:lineRule="auto"/>
        <w:ind w:firstLine="0"/>
        <w:rPr>
          <w:rFonts w:ascii="Times New Roman" w:hAnsi="Times New Roman"/>
          <w:color w:val="000000" w:themeColor="text1"/>
          <w:sz w:val="28"/>
          <w:szCs w:val="28"/>
        </w:rPr>
      </w:pPr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410,6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тыс.рублей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, автодорога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ул</w:t>
      </w:r>
      <w:proofErr w:type="gramStart"/>
      <w:r w:rsidRPr="006620C7">
        <w:rPr>
          <w:rFonts w:ascii="Times New Roman" w:hAnsi="Times New Roman"/>
          <w:color w:val="000000" w:themeColor="text1"/>
          <w:sz w:val="28"/>
          <w:szCs w:val="28"/>
        </w:rPr>
        <w:t>.М</w:t>
      </w:r>
      <w:proofErr w:type="gramEnd"/>
      <w:r w:rsidRPr="006620C7">
        <w:rPr>
          <w:rFonts w:ascii="Times New Roman" w:hAnsi="Times New Roman"/>
          <w:color w:val="000000" w:themeColor="text1"/>
          <w:sz w:val="28"/>
          <w:szCs w:val="28"/>
        </w:rPr>
        <w:t>олодежная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415,6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тыс.рублей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, автодорога Родная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с.Булгаково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381,0 тыс. рублей, автодорога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ул.Церковная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п.ст.Воеводское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545,0 тыс. рублей, реконструкция автомобильной дороги ул. Центральная с. Мордовское-Давыдово с обеспечением подъезда животноводческому комплексу в М-Давыдовском  сельском поселении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15407,3 тыс. рублей, водоснабжение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п.ст.Воеводское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109,6 тыс. рублей.</w:t>
      </w:r>
    </w:p>
    <w:p w:rsidR="006620C7" w:rsidRPr="006620C7" w:rsidRDefault="006620C7" w:rsidP="006620C7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Уменьшение ОНС в 2021 году  составило в сумме 6994,1 тыс. рублей  (газоснабжение жилых домов по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ул</w:t>
      </w:r>
      <w:proofErr w:type="gramStart"/>
      <w:r w:rsidRPr="006620C7">
        <w:rPr>
          <w:rFonts w:ascii="Times New Roman" w:hAnsi="Times New Roman"/>
          <w:color w:val="000000" w:themeColor="text1"/>
          <w:sz w:val="28"/>
          <w:szCs w:val="28"/>
        </w:rPr>
        <w:t>.Л</w:t>
      </w:r>
      <w:proofErr w:type="gramEnd"/>
      <w:r w:rsidRPr="006620C7">
        <w:rPr>
          <w:rFonts w:ascii="Times New Roman" w:hAnsi="Times New Roman"/>
          <w:color w:val="000000" w:themeColor="text1"/>
          <w:sz w:val="28"/>
          <w:szCs w:val="28"/>
        </w:rPr>
        <w:t>есная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с.Мурань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42,0 тыс. рублей, строительство ФАП в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с.Сабаево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135,2 тыс. рублей, строительство водопровода  по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ул.Полевая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с.Булгаково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 93,8 тыс. рублей, строительство водоснабжения новой жилой застройки  в районе ул. Интернациональная в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Start"/>
      <w:r w:rsidRPr="006620C7">
        <w:rPr>
          <w:rFonts w:ascii="Times New Roman" w:hAnsi="Times New Roman"/>
          <w:color w:val="000000" w:themeColor="text1"/>
          <w:sz w:val="28"/>
          <w:szCs w:val="28"/>
        </w:rPr>
        <w:t>.К</w:t>
      </w:r>
      <w:proofErr w:type="gramEnd"/>
      <w:r w:rsidRPr="006620C7">
        <w:rPr>
          <w:rFonts w:ascii="Times New Roman" w:hAnsi="Times New Roman"/>
          <w:color w:val="000000" w:themeColor="text1"/>
          <w:sz w:val="28"/>
          <w:szCs w:val="28"/>
        </w:rPr>
        <w:t>очкурово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620C7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муниципального района 6669,5 тыс. рублей, модернизация котельной Детской юношеской спорт школы 26,8 тыс. рублей, модернизация  котельной «Экспериментальной детской художественной школы» 26,8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тыс.рублей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620C7" w:rsidRPr="006620C7" w:rsidRDefault="006620C7" w:rsidP="006620C7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В 2022 году общий объем незавершенного строительства планируется составить1596,5 тыс. рублей.(«Строительство автомобильной дороги  подъезд к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Start"/>
      <w:r w:rsidRPr="006620C7">
        <w:rPr>
          <w:rFonts w:ascii="Times New Roman" w:hAnsi="Times New Roman"/>
          <w:color w:val="000000" w:themeColor="text1"/>
          <w:sz w:val="28"/>
          <w:szCs w:val="28"/>
        </w:rPr>
        <w:t>.Р</w:t>
      </w:r>
      <w:proofErr w:type="gramEnd"/>
      <w:r w:rsidRPr="006620C7">
        <w:rPr>
          <w:rFonts w:ascii="Times New Roman" w:hAnsi="Times New Roman"/>
          <w:color w:val="000000" w:themeColor="text1"/>
          <w:sz w:val="28"/>
          <w:szCs w:val="28"/>
        </w:rPr>
        <w:t>ассказово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района» из-за  невозможности завершить строительство и введения в эксплуатацию, ввиду запрета на капитальные вложения и «Устройство речной переправы  в с.Тат-Умыс»-447,5 тыс. рублей.</w:t>
      </w:r>
    </w:p>
    <w:p w:rsidR="006620C7" w:rsidRDefault="006620C7" w:rsidP="006620C7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В 2023  и 2024 годах    общий объем  ОНС  планируется  составить 1596,5 тыс. рублей.(«Строительство автомобильной дороги  подъезд к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Start"/>
      <w:r w:rsidRPr="006620C7">
        <w:rPr>
          <w:rFonts w:ascii="Times New Roman" w:hAnsi="Times New Roman"/>
          <w:color w:val="000000" w:themeColor="text1"/>
          <w:sz w:val="28"/>
          <w:szCs w:val="28"/>
        </w:rPr>
        <w:t>.Р</w:t>
      </w:r>
      <w:proofErr w:type="gramEnd"/>
      <w:r w:rsidRPr="006620C7">
        <w:rPr>
          <w:rFonts w:ascii="Times New Roman" w:hAnsi="Times New Roman"/>
          <w:color w:val="000000" w:themeColor="text1"/>
          <w:sz w:val="28"/>
          <w:szCs w:val="28"/>
        </w:rPr>
        <w:t>ассказово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района» из-за  невозможности завершить строительство и введения в эксплуатацию, ввиду запрета на капитальные вложения и «Устройство речной переправы  в </w:t>
      </w:r>
      <w:proofErr w:type="spell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с.Тат-Умыс</w:t>
      </w:r>
      <w:proofErr w:type="spellEnd"/>
      <w:r w:rsidRPr="006620C7">
        <w:rPr>
          <w:rFonts w:ascii="Times New Roman" w:hAnsi="Times New Roman"/>
          <w:color w:val="000000" w:themeColor="text1"/>
          <w:sz w:val="28"/>
          <w:szCs w:val="28"/>
        </w:rPr>
        <w:t>»-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620C7">
        <w:rPr>
          <w:rFonts w:ascii="Times New Roman" w:hAnsi="Times New Roman"/>
          <w:color w:val="000000" w:themeColor="text1"/>
          <w:sz w:val="28"/>
          <w:szCs w:val="28"/>
        </w:rPr>
        <w:t>447,5 тыс. рублей.</w:t>
      </w:r>
    </w:p>
    <w:p w:rsidR="006620C7" w:rsidRPr="006620C7" w:rsidRDefault="006620C7" w:rsidP="006620C7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6620C7">
        <w:rPr>
          <w:rFonts w:ascii="Times New Roman" w:hAnsi="Times New Roman"/>
          <w:color w:val="000000" w:themeColor="text1"/>
          <w:sz w:val="28"/>
          <w:szCs w:val="28"/>
        </w:rPr>
        <w:t>34. Доля просроченной кредиторской задолженности  по начислениям на оплату труда в 2020 году составила 4,0% в общем объеме расходов на оплату труда (включая начисления на оплату труда).</w:t>
      </w:r>
    </w:p>
    <w:p w:rsidR="006620C7" w:rsidRPr="006620C7" w:rsidRDefault="006620C7" w:rsidP="006620C7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6620C7">
        <w:rPr>
          <w:rFonts w:ascii="Times New Roman" w:hAnsi="Times New Roman"/>
          <w:color w:val="000000" w:themeColor="text1"/>
          <w:sz w:val="28"/>
          <w:szCs w:val="28"/>
        </w:rPr>
        <w:t>В 2021 году доля просроченной задолженности  по начислениям на оплату труда составила 6,2% в общем объеме расходов на оплату труда (включая начисления на оплату труда).</w:t>
      </w:r>
    </w:p>
    <w:p w:rsidR="006620C7" w:rsidRPr="006620C7" w:rsidRDefault="006620C7" w:rsidP="006620C7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6620C7">
        <w:rPr>
          <w:rFonts w:ascii="Times New Roman" w:hAnsi="Times New Roman"/>
          <w:color w:val="000000" w:themeColor="text1"/>
          <w:sz w:val="28"/>
          <w:szCs w:val="28"/>
        </w:rPr>
        <w:t xml:space="preserve">      35. </w:t>
      </w:r>
      <w:proofErr w:type="gramStart"/>
      <w:r w:rsidRPr="006620C7">
        <w:rPr>
          <w:rFonts w:ascii="Times New Roman" w:hAnsi="Times New Roman"/>
          <w:color w:val="000000" w:themeColor="text1"/>
          <w:sz w:val="28"/>
          <w:szCs w:val="28"/>
        </w:rPr>
        <w:t>Расходы бюджета муниципального образования  на содержание работников органов  местного самоуправления в расчете на одного жителя муниципального образования в  2020 году расходы составили 3150,2 тыс. рублей, по сравнению с 2019 годом произошло увеличение расходов на 11,9%, которое связано с увеличением общей суммы расходов на содержание работников органов местного самоуправления и уменьшением численности населения.</w:t>
      </w:r>
      <w:proofErr w:type="gramEnd"/>
    </w:p>
    <w:p w:rsidR="006620C7" w:rsidRPr="006620C7" w:rsidRDefault="006620C7" w:rsidP="006620C7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6620C7">
        <w:rPr>
          <w:rFonts w:ascii="Times New Roman" w:hAnsi="Times New Roman"/>
          <w:color w:val="000000" w:themeColor="text1"/>
          <w:sz w:val="28"/>
          <w:szCs w:val="28"/>
        </w:rPr>
        <w:t>В 2021 году  расходы составили 2997,3 тыс. рублей  по сравнению с 2020 годом произошло уменьшение  на 4,9% в связи с уменьшением суммы расходов на содержание работников органов местного самоуправления.</w:t>
      </w:r>
    </w:p>
    <w:p w:rsidR="006620C7" w:rsidRPr="006620C7" w:rsidRDefault="006620C7" w:rsidP="006620C7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6620C7">
        <w:rPr>
          <w:rFonts w:ascii="Times New Roman" w:hAnsi="Times New Roman"/>
          <w:color w:val="000000" w:themeColor="text1"/>
          <w:sz w:val="28"/>
          <w:szCs w:val="28"/>
        </w:rPr>
        <w:lastRenderedPageBreak/>
        <w:t>В 2022 году расходы составили 2390,1 тыс. рублей  по сравнению с 2021 годом произошло уменьшение  на 20,3 %, уменьшение связано с сокращением запланированной суммы расходов на содержание работников органов местного самоуправления.</w:t>
      </w:r>
    </w:p>
    <w:p w:rsidR="006620C7" w:rsidRPr="006620C7" w:rsidRDefault="006620C7" w:rsidP="006620C7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6620C7">
        <w:rPr>
          <w:rFonts w:ascii="Times New Roman" w:hAnsi="Times New Roman"/>
          <w:color w:val="000000" w:themeColor="text1"/>
          <w:sz w:val="28"/>
          <w:szCs w:val="28"/>
        </w:rPr>
        <w:t>В 2023 году расходы составили 1643,0 тыс. рублей  по сравнению с 2022 годом произошло уменьшение  на 31,2 %, уменьшение связано с сокращением запланированной суммы расходов на содержание работников органов местного самоуправления.</w:t>
      </w:r>
    </w:p>
    <w:p w:rsidR="006620C7" w:rsidRPr="006620C7" w:rsidRDefault="006620C7" w:rsidP="006620C7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6620C7">
        <w:rPr>
          <w:rFonts w:ascii="Times New Roman" w:hAnsi="Times New Roman"/>
          <w:color w:val="000000" w:themeColor="text1"/>
          <w:sz w:val="28"/>
          <w:szCs w:val="28"/>
        </w:rPr>
        <w:t>В 2024 году расходы составили 1656,9 тыс. рублей  по сравнению с 2022 годом произошло увеличение  на 0,8 %, увеличение связано с увеличением запланированной суммы расходов на содержание работников органов местного самоуправления.</w:t>
      </w:r>
    </w:p>
    <w:p w:rsidR="00482F43" w:rsidRPr="00E16ACE" w:rsidRDefault="00187870" w:rsidP="00601776">
      <w:pPr>
        <w:spacing w:line="360" w:lineRule="auto"/>
        <w:ind w:firstLine="540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E1A40" w:rsidRPr="00E16ACE">
        <w:rPr>
          <w:rFonts w:ascii="Times New Roman" w:hAnsi="Times New Roman"/>
          <w:color w:val="000000" w:themeColor="text1"/>
          <w:sz w:val="28"/>
          <w:szCs w:val="28"/>
        </w:rPr>
        <w:t>Схема т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>ерриториально</w:t>
      </w:r>
      <w:r w:rsidR="009E1A40" w:rsidRPr="00E16ACE">
        <w:rPr>
          <w:rFonts w:ascii="Times New Roman" w:hAnsi="Times New Roman"/>
          <w:color w:val="000000" w:themeColor="text1"/>
          <w:sz w:val="28"/>
          <w:szCs w:val="28"/>
        </w:rPr>
        <w:t>го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плани</w:t>
      </w:r>
      <w:r w:rsidR="009E1A40" w:rsidRPr="00E16ACE">
        <w:rPr>
          <w:rFonts w:ascii="Times New Roman" w:hAnsi="Times New Roman"/>
          <w:color w:val="000000" w:themeColor="text1"/>
          <w:sz w:val="28"/>
          <w:szCs w:val="28"/>
        </w:rPr>
        <w:t>рования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района утвержден</w:t>
      </w:r>
      <w:r w:rsidR="00EF680A" w:rsidRPr="00E16ACE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в 2010 году. Изменение планируется вносить в планируемый период 20</w:t>
      </w:r>
      <w:r w:rsidR="00600FC2" w:rsidRPr="00E16AC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6620C7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г. -</w:t>
      </w:r>
      <w:r w:rsidR="00464FBA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C40DE6" w:rsidRPr="00E16ACE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6620C7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482F43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</w:p>
    <w:p w:rsidR="00863DAB" w:rsidRPr="00E16ACE" w:rsidRDefault="00863DAB" w:rsidP="00863DAB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социальных, экономических, экологических и иных факторов в целях обеспечения </w:t>
      </w:r>
      <w:hyperlink w:anchor="sub_103#sub_103" w:history="1">
        <w:r w:rsidRPr="006620C7">
          <w:rPr>
            <w:rStyle w:val="a8"/>
            <w:rFonts w:ascii="Times New Roman" w:hAnsi="Times New Roman"/>
            <w:color w:val="000000" w:themeColor="text1"/>
            <w:sz w:val="28"/>
            <w:szCs w:val="28"/>
            <w:u w:val="none"/>
          </w:rPr>
          <w:t>устойчивого развития территорий</w:t>
        </w:r>
      </w:hyperlink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, развития инженерной, транспортной и социальной инфраструктур, обеспечения учета интересов граждан и их объединений, Российской Федерации, субъектов Российской Федерации, муниципальных образований. </w:t>
      </w:r>
    </w:p>
    <w:p w:rsidR="00482F43" w:rsidRPr="00E16ACE" w:rsidRDefault="00482F43" w:rsidP="00482F43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>Удовлетворенность населения деятельностью органов местного самоуправления</w:t>
      </w:r>
      <w:r w:rsidR="006A2FF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proofErr w:type="spellStart"/>
      <w:r w:rsidR="00A7309C" w:rsidRPr="00E16ACE">
        <w:rPr>
          <w:rFonts w:ascii="Times New Roman" w:hAnsi="Times New Roman"/>
          <w:color w:val="000000" w:themeColor="text1"/>
          <w:sz w:val="28"/>
          <w:szCs w:val="28"/>
        </w:rPr>
        <w:t>Кочкуровском</w:t>
      </w:r>
      <w:proofErr w:type="spellEnd"/>
      <w:r w:rsidR="00A7309C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муниципальном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районе </w:t>
      </w:r>
      <w:r w:rsidR="006A2FF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>в 20</w:t>
      </w:r>
      <w:r w:rsidR="00E4428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0F4238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составила </w:t>
      </w:r>
      <w:r w:rsidR="006A2FF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F4238">
        <w:rPr>
          <w:rFonts w:ascii="Times New Roman" w:hAnsi="Times New Roman"/>
          <w:color w:val="000000" w:themeColor="text1"/>
          <w:sz w:val="28"/>
          <w:szCs w:val="28"/>
        </w:rPr>
        <w:t>63,5</w:t>
      </w:r>
      <w:r w:rsidR="00E442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% </w:t>
      </w:r>
      <w:r w:rsidR="006A2FF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против </w:t>
      </w:r>
      <w:r w:rsidR="002C15CB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F4238">
        <w:rPr>
          <w:rFonts w:ascii="Times New Roman" w:hAnsi="Times New Roman"/>
          <w:color w:val="000000" w:themeColor="text1"/>
          <w:sz w:val="28"/>
          <w:szCs w:val="28"/>
        </w:rPr>
        <w:t>82,9</w:t>
      </w:r>
      <w:r w:rsidR="00E442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% </w:t>
      </w:r>
      <w:r w:rsidR="006A2FF2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>в 20</w:t>
      </w:r>
      <w:r w:rsidR="000F4238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году.</w:t>
      </w:r>
    </w:p>
    <w:p w:rsidR="00281D32" w:rsidRPr="001C109F" w:rsidRDefault="00281D32" w:rsidP="00281D32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1C109F">
        <w:rPr>
          <w:rFonts w:ascii="Times New Roman" w:hAnsi="Times New Roman"/>
          <w:color w:val="000000" w:themeColor="text1"/>
          <w:sz w:val="28"/>
          <w:szCs w:val="28"/>
        </w:rPr>
        <w:t>В течение 20</w:t>
      </w:r>
      <w:r w:rsidR="00616BBC" w:rsidRPr="001C109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906A47" w:rsidRPr="001C109F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1C109F">
        <w:rPr>
          <w:rFonts w:ascii="Times New Roman" w:hAnsi="Times New Roman"/>
          <w:color w:val="000000" w:themeColor="text1"/>
          <w:sz w:val="28"/>
          <w:szCs w:val="28"/>
        </w:rPr>
        <w:t xml:space="preserve"> года администрацией </w:t>
      </w:r>
      <w:proofErr w:type="spellStart"/>
      <w:r w:rsidR="00AE5056" w:rsidRPr="001C109F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="00AE5056" w:rsidRPr="001C109F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</w:t>
      </w:r>
      <w:r w:rsidRPr="001C109F">
        <w:rPr>
          <w:rFonts w:ascii="Times New Roman" w:hAnsi="Times New Roman"/>
          <w:color w:val="000000" w:themeColor="text1"/>
          <w:sz w:val="28"/>
          <w:szCs w:val="28"/>
        </w:rPr>
        <w:t xml:space="preserve">было рассмотрено </w:t>
      </w:r>
      <w:r w:rsidR="001C109F">
        <w:rPr>
          <w:rFonts w:ascii="Times New Roman" w:hAnsi="Times New Roman"/>
          <w:color w:val="000000" w:themeColor="text1"/>
          <w:sz w:val="28"/>
          <w:szCs w:val="28"/>
        </w:rPr>
        <w:t>6580</w:t>
      </w:r>
      <w:r w:rsidR="008D30C5" w:rsidRPr="001C109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1C109F">
        <w:rPr>
          <w:rFonts w:ascii="Times New Roman" w:hAnsi="Times New Roman"/>
          <w:color w:val="000000" w:themeColor="text1"/>
          <w:sz w:val="28"/>
          <w:szCs w:val="28"/>
        </w:rPr>
        <w:t>документ</w:t>
      </w:r>
      <w:r w:rsidR="008D30C5" w:rsidRPr="001C109F">
        <w:rPr>
          <w:rFonts w:ascii="Times New Roman" w:hAnsi="Times New Roman"/>
          <w:color w:val="000000" w:themeColor="text1"/>
          <w:sz w:val="28"/>
          <w:szCs w:val="28"/>
        </w:rPr>
        <w:t>ов</w:t>
      </w:r>
      <w:r w:rsidRPr="001C109F">
        <w:rPr>
          <w:rFonts w:ascii="Times New Roman" w:hAnsi="Times New Roman"/>
          <w:color w:val="000000" w:themeColor="text1"/>
          <w:sz w:val="28"/>
          <w:szCs w:val="28"/>
        </w:rPr>
        <w:t xml:space="preserve">. Из них </w:t>
      </w:r>
      <w:r w:rsidR="001C109F">
        <w:rPr>
          <w:rFonts w:ascii="Times New Roman" w:hAnsi="Times New Roman"/>
          <w:color w:val="000000" w:themeColor="text1"/>
          <w:sz w:val="28"/>
          <w:szCs w:val="28"/>
        </w:rPr>
        <w:t>935</w:t>
      </w:r>
      <w:r w:rsidR="00600FC2" w:rsidRPr="001C109F">
        <w:rPr>
          <w:rFonts w:ascii="Times New Roman" w:hAnsi="Times New Roman"/>
          <w:color w:val="000000" w:themeColor="text1"/>
          <w:sz w:val="28"/>
          <w:szCs w:val="28"/>
        </w:rPr>
        <w:t xml:space="preserve"> письменных заявлени</w:t>
      </w:r>
      <w:r w:rsidRPr="001C109F">
        <w:rPr>
          <w:rFonts w:ascii="Times New Roman" w:hAnsi="Times New Roman"/>
          <w:color w:val="000000" w:themeColor="text1"/>
          <w:sz w:val="28"/>
          <w:szCs w:val="28"/>
        </w:rPr>
        <w:t>й поступило от граждан. Основная масса письменных обращений была связана с земельными вопросами. Также актуальными для заявителей были проблемы содержания и строительства дорог, жилищно-коммунальные вопросы.</w:t>
      </w:r>
    </w:p>
    <w:p w:rsidR="00281D32" w:rsidRPr="00E16ACE" w:rsidRDefault="00281D32" w:rsidP="00281D32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1C109F">
        <w:rPr>
          <w:rFonts w:ascii="Times New Roman" w:hAnsi="Times New Roman"/>
          <w:color w:val="000000" w:themeColor="text1"/>
          <w:sz w:val="28"/>
          <w:szCs w:val="28"/>
        </w:rPr>
        <w:t>По вопросам, находящимся в компетенции администрации района в 20</w:t>
      </w:r>
      <w:r w:rsidR="00616BBC" w:rsidRPr="001C109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906A47" w:rsidRPr="001C109F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1C109F">
        <w:rPr>
          <w:rFonts w:ascii="Times New Roman" w:hAnsi="Times New Roman"/>
          <w:color w:val="000000" w:themeColor="text1"/>
          <w:sz w:val="28"/>
          <w:szCs w:val="28"/>
        </w:rPr>
        <w:t xml:space="preserve"> году было издано </w:t>
      </w:r>
      <w:r w:rsidR="001C109F">
        <w:rPr>
          <w:rFonts w:ascii="Times New Roman" w:hAnsi="Times New Roman"/>
          <w:color w:val="000000" w:themeColor="text1"/>
          <w:sz w:val="28"/>
          <w:szCs w:val="28"/>
        </w:rPr>
        <w:t>766</w:t>
      </w:r>
      <w:r w:rsidRPr="001C109F">
        <w:rPr>
          <w:rFonts w:ascii="Times New Roman" w:hAnsi="Times New Roman"/>
          <w:color w:val="000000" w:themeColor="text1"/>
          <w:sz w:val="28"/>
          <w:szCs w:val="28"/>
        </w:rPr>
        <w:t xml:space="preserve"> постановлени</w:t>
      </w:r>
      <w:r w:rsidR="008D30C5" w:rsidRPr="001C109F">
        <w:rPr>
          <w:rFonts w:ascii="Times New Roman" w:hAnsi="Times New Roman"/>
          <w:color w:val="000000" w:themeColor="text1"/>
          <w:sz w:val="28"/>
          <w:szCs w:val="28"/>
        </w:rPr>
        <w:t>й</w:t>
      </w:r>
      <w:r w:rsidRPr="001C109F">
        <w:rPr>
          <w:rFonts w:ascii="Times New Roman" w:hAnsi="Times New Roman"/>
          <w:color w:val="000000" w:themeColor="text1"/>
          <w:sz w:val="28"/>
          <w:szCs w:val="28"/>
        </w:rPr>
        <w:t xml:space="preserve"> и </w:t>
      </w:r>
      <w:r w:rsidR="001C109F">
        <w:rPr>
          <w:rFonts w:ascii="Times New Roman" w:hAnsi="Times New Roman"/>
          <w:color w:val="000000" w:themeColor="text1"/>
          <w:sz w:val="28"/>
          <w:szCs w:val="28"/>
        </w:rPr>
        <w:t>376</w:t>
      </w:r>
      <w:r w:rsidRPr="001C109F">
        <w:rPr>
          <w:rFonts w:ascii="Times New Roman" w:hAnsi="Times New Roman"/>
          <w:color w:val="000000" w:themeColor="text1"/>
          <w:sz w:val="28"/>
          <w:szCs w:val="28"/>
        </w:rPr>
        <w:t xml:space="preserve"> распоряжени</w:t>
      </w:r>
      <w:r w:rsidR="0095289F" w:rsidRPr="001C109F">
        <w:rPr>
          <w:rFonts w:ascii="Times New Roman" w:hAnsi="Times New Roman"/>
          <w:color w:val="000000" w:themeColor="text1"/>
          <w:sz w:val="28"/>
          <w:szCs w:val="28"/>
        </w:rPr>
        <w:t>й</w:t>
      </w:r>
      <w:r w:rsidRPr="001C109F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Все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документы, носящие нормативный характер, были своевременно опубликованы </w:t>
      </w:r>
      <w:r w:rsidR="00837291" w:rsidRPr="00E16ACE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информационном бюллетене и обнародованы на официальном сайте администрации района.</w:t>
      </w:r>
    </w:p>
    <w:p w:rsidR="00281D32" w:rsidRPr="00E16ACE" w:rsidRDefault="00281D32" w:rsidP="00281D32">
      <w:pPr>
        <w:spacing w:line="36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Ни одно обращение граждан не осталось без внимания. Граждане, которые получили в большей степени квалифицированные исчерпывающие как письменные, так и устные ответы специалистов по различным направлениям были удовлетворены полученными результатами. Значительная часть заявлений рассматривалась комиссиями, с выездом на место.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482F43" w:rsidRPr="00E16ACE" w:rsidRDefault="00482F43" w:rsidP="00482F43">
      <w:pPr>
        <w:rPr>
          <w:color w:val="000000" w:themeColor="text1"/>
        </w:rPr>
      </w:pPr>
    </w:p>
    <w:p w:rsidR="00482F43" w:rsidRPr="00E16ACE" w:rsidRDefault="00EF680A" w:rsidP="00482F43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  <w:r w:rsidRPr="00E16ACE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10</w:t>
      </w:r>
      <w:r w:rsidR="00482F43" w:rsidRPr="00E16ACE"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  <w:t>. Энергосбережение и повышение энергетической эффективности</w:t>
      </w:r>
    </w:p>
    <w:p w:rsidR="00482F43" w:rsidRPr="00E16ACE" w:rsidRDefault="00482F43" w:rsidP="00482F43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u w:val="single"/>
        </w:rPr>
      </w:pPr>
    </w:p>
    <w:bookmarkEnd w:id="3"/>
    <w:p w:rsidR="00723A87" w:rsidRPr="00723A87" w:rsidRDefault="00723A87" w:rsidP="00723A87">
      <w:pPr>
        <w:spacing w:line="36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Учет энергоресурсов является  одним из важнейших условий реформирования жилищно-коммунального комплекса. Возникает объективная необходимость рационального </w:t>
      </w:r>
      <w:proofErr w:type="spellStart"/>
      <w:r w:rsidRPr="00723A87">
        <w:rPr>
          <w:rFonts w:ascii="Times New Roman" w:hAnsi="Times New Roman"/>
          <w:color w:val="000000" w:themeColor="text1"/>
          <w:sz w:val="28"/>
          <w:szCs w:val="28"/>
        </w:rPr>
        <w:t>энергоиспользования</w:t>
      </w:r>
      <w:proofErr w:type="spellEnd"/>
      <w:r w:rsidRPr="00723A87">
        <w:rPr>
          <w:rFonts w:ascii="Times New Roman" w:hAnsi="Times New Roman"/>
          <w:color w:val="000000" w:themeColor="text1"/>
          <w:sz w:val="28"/>
          <w:szCs w:val="28"/>
        </w:rPr>
        <w:t xml:space="preserve"> путем внедрения учета фактически потребленных ресурсов - тепловой энергии, холодной и горячей воды, электроэнергии. </w:t>
      </w:r>
    </w:p>
    <w:p w:rsidR="0064352C" w:rsidRPr="0064352C" w:rsidRDefault="0064352C" w:rsidP="0064352C">
      <w:pPr>
        <w:spacing w:line="360" w:lineRule="auto"/>
        <w:ind w:firstLine="708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4352C">
        <w:rPr>
          <w:rFonts w:ascii="Times New Roman" w:hAnsi="Times New Roman"/>
          <w:b/>
          <w:color w:val="000000" w:themeColor="text1"/>
          <w:sz w:val="28"/>
          <w:szCs w:val="28"/>
        </w:rPr>
        <w:t>Удельная величина потребления энергетических ресурсов (электрическая энергия, вода, природный газ) в многоквартирных домах.</w:t>
      </w:r>
    </w:p>
    <w:p w:rsidR="0064352C" w:rsidRPr="0064352C" w:rsidRDefault="0064352C" w:rsidP="0064352C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64352C">
        <w:rPr>
          <w:rFonts w:ascii="Times New Roman" w:hAnsi="Times New Roman"/>
          <w:color w:val="000000" w:themeColor="text1"/>
          <w:sz w:val="28"/>
          <w:szCs w:val="28"/>
        </w:rPr>
        <w:t xml:space="preserve">Объем потребления электрической энергии в многоквартирных домах </w:t>
      </w:r>
      <w:proofErr w:type="spellStart"/>
      <w:r w:rsidRPr="0064352C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4352C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2021 год составляет 1085262,0 (</w:t>
      </w:r>
      <w:proofErr w:type="spellStart"/>
      <w:r w:rsidRPr="0064352C">
        <w:rPr>
          <w:rFonts w:ascii="Times New Roman" w:hAnsi="Times New Roman"/>
          <w:color w:val="000000" w:themeColor="text1"/>
          <w:sz w:val="28"/>
          <w:szCs w:val="28"/>
        </w:rPr>
        <w:t>кВтч</w:t>
      </w:r>
      <w:proofErr w:type="spellEnd"/>
      <w:r w:rsidRPr="0064352C">
        <w:rPr>
          <w:rFonts w:ascii="Times New Roman" w:hAnsi="Times New Roman"/>
          <w:color w:val="000000" w:themeColor="text1"/>
          <w:sz w:val="28"/>
          <w:szCs w:val="28"/>
        </w:rPr>
        <w:t xml:space="preserve">), число проживающих в многоквартирных домах, которым отпущен соответствующий энергетический ресурс – 1431 человек, поэтому удельная величина потребления электрической энергии в многоквартирных домах составляет:1085262:1431=758,4 </w:t>
      </w:r>
    </w:p>
    <w:p w:rsidR="0064352C" w:rsidRPr="0064352C" w:rsidRDefault="0064352C" w:rsidP="0064352C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64352C">
        <w:rPr>
          <w:rFonts w:ascii="Times New Roman" w:hAnsi="Times New Roman"/>
          <w:color w:val="000000" w:themeColor="text1"/>
          <w:sz w:val="28"/>
          <w:szCs w:val="28"/>
        </w:rPr>
        <w:t xml:space="preserve">Объем потребления воды в многоквартирных домах </w:t>
      </w:r>
      <w:proofErr w:type="spellStart"/>
      <w:r w:rsidRPr="0064352C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4352C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2021 год составляет 34048 м3, число проживающих в многоквартирных домах, которым отпущен соответствующий энергетический ресурс – 1431 человек, поэтому удельная величина потребления воды в многоквартирных домах составляет – 34048/1431=23,8</w:t>
      </w:r>
    </w:p>
    <w:p w:rsidR="0064352C" w:rsidRPr="0064352C" w:rsidRDefault="0064352C" w:rsidP="0064352C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64352C">
        <w:rPr>
          <w:rFonts w:ascii="Times New Roman" w:hAnsi="Times New Roman"/>
          <w:color w:val="000000" w:themeColor="text1"/>
          <w:sz w:val="28"/>
          <w:szCs w:val="28"/>
        </w:rPr>
        <w:t xml:space="preserve">Объем потребления природного газа в многоквартирных домах </w:t>
      </w:r>
      <w:proofErr w:type="spellStart"/>
      <w:r w:rsidRPr="0064352C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4352C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2021 год составляет 1313320,0 м3, число проживающих в многоквартирных домах, которым отпущен </w:t>
      </w:r>
      <w:r w:rsidRPr="0064352C">
        <w:rPr>
          <w:rFonts w:ascii="Times New Roman" w:hAnsi="Times New Roman"/>
          <w:color w:val="000000" w:themeColor="text1"/>
          <w:sz w:val="28"/>
          <w:szCs w:val="28"/>
        </w:rPr>
        <w:lastRenderedPageBreak/>
        <w:t>соответствующий энергетический ресурс – 1431 человека, поэтому удельная величина потребления электрической энергии в многоквартирных домах составляет: 1313320:1431=917,76</w:t>
      </w:r>
    </w:p>
    <w:p w:rsidR="0064352C" w:rsidRPr="0064352C" w:rsidRDefault="0064352C" w:rsidP="0064352C">
      <w:pPr>
        <w:spacing w:line="360" w:lineRule="auto"/>
        <w:ind w:firstLine="708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64352C">
        <w:rPr>
          <w:rFonts w:ascii="Times New Roman" w:hAnsi="Times New Roman"/>
          <w:b/>
          <w:color w:val="000000" w:themeColor="text1"/>
          <w:sz w:val="28"/>
          <w:szCs w:val="28"/>
        </w:rPr>
        <w:t>Удельная величина потребления энергетических ресурсов (электрическая энергия, вода, природный газ) муниципальными бюджетными учреждениями.</w:t>
      </w:r>
    </w:p>
    <w:p w:rsidR="0064352C" w:rsidRPr="0064352C" w:rsidRDefault="0064352C" w:rsidP="0064352C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64352C">
        <w:rPr>
          <w:rFonts w:ascii="Times New Roman" w:hAnsi="Times New Roman"/>
          <w:color w:val="000000" w:themeColor="text1"/>
          <w:sz w:val="28"/>
          <w:szCs w:val="28"/>
        </w:rPr>
        <w:t xml:space="preserve">Объем потребления электрической энергии муниципальными бюджетными учреждениями </w:t>
      </w:r>
      <w:proofErr w:type="spellStart"/>
      <w:r w:rsidRPr="0064352C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4352C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2021 год составляет 658095 (</w:t>
      </w:r>
      <w:proofErr w:type="spellStart"/>
      <w:r w:rsidRPr="0064352C">
        <w:rPr>
          <w:rFonts w:ascii="Times New Roman" w:hAnsi="Times New Roman"/>
          <w:color w:val="000000" w:themeColor="text1"/>
          <w:sz w:val="28"/>
          <w:szCs w:val="28"/>
        </w:rPr>
        <w:t>кВтч</w:t>
      </w:r>
      <w:proofErr w:type="spellEnd"/>
      <w:r w:rsidRPr="0064352C">
        <w:rPr>
          <w:rFonts w:ascii="Times New Roman" w:hAnsi="Times New Roman"/>
          <w:color w:val="000000" w:themeColor="text1"/>
          <w:sz w:val="28"/>
          <w:szCs w:val="28"/>
        </w:rPr>
        <w:t xml:space="preserve">), среднегодовая численность постоянного населения </w:t>
      </w:r>
      <w:proofErr w:type="spellStart"/>
      <w:r w:rsidRPr="0064352C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4352C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- 9500 человек, поэтому удельная величина потребления электрической энергии муниципальными бюджетными учреждениями составляет: 658095:9500=69,3.</w:t>
      </w:r>
    </w:p>
    <w:p w:rsidR="0064352C" w:rsidRPr="0064352C" w:rsidRDefault="0064352C" w:rsidP="0064352C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64352C">
        <w:rPr>
          <w:rFonts w:ascii="Times New Roman" w:hAnsi="Times New Roman"/>
          <w:color w:val="000000" w:themeColor="text1"/>
          <w:sz w:val="28"/>
          <w:szCs w:val="28"/>
        </w:rPr>
        <w:t xml:space="preserve">Объем потребленной (израсходованной) воды муниципальными учреждениями </w:t>
      </w:r>
      <w:proofErr w:type="spellStart"/>
      <w:r w:rsidRPr="0064352C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4352C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2021 год составляет 10355,8 м3, среднегодовая численность постоянного населения </w:t>
      </w:r>
      <w:proofErr w:type="spellStart"/>
      <w:r w:rsidRPr="0064352C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4352C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– 9500 человек, поэтому удельная величина потребления воды муниципальными бюджетными учреждениями составляет: 10355,8/9500=1,09.</w:t>
      </w:r>
    </w:p>
    <w:p w:rsidR="0064352C" w:rsidRPr="0064352C" w:rsidRDefault="0064352C" w:rsidP="0064352C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64352C">
        <w:rPr>
          <w:rFonts w:ascii="Times New Roman" w:hAnsi="Times New Roman"/>
          <w:color w:val="000000" w:themeColor="text1"/>
          <w:sz w:val="28"/>
          <w:szCs w:val="28"/>
        </w:rPr>
        <w:t xml:space="preserve">Объем потребленного природного газа муниципальными учреждениями </w:t>
      </w:r>
      <w:proofErr w:type="spellStart"/>
      <w:r w:rsidRPr="0064352C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4352C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за 2021 год составляет 597635 м3, среднегодовая численность постоянного населения </w:t>
      </w:r>
      <w:proofErr w:type="spellStart"/>
      <w:r w:rsidRPr="0064352C">
        <w:rPr>
          <w:rFonts w:ascii="Times New Roman" w:hAnsi="Times New Roman"/>
          <w:color w:val="000000" w:themeColor="text1"/>
          <w:sz w:val="28"/>
          <w:szCs w:val="28"/>
        </w:rPr>
        <w:t>Кочкуровского</w:t>
      </w:r>
      <w:proofErr w:type="spellEnd"/>
      <w:r w:rsidRPr="0064352C">
        <w:rPr>
          <w:rFonts w:ascii="Times New Roman" w:hAnsi="Times New Roman"/>
          <w:color w:val="000000" w:themeColor="text1"/>
          <w:sz w:val="28"/>
          <w:szCs w:val="28"/>
        </w:rPr>
        <w:t xml:space="preserve"> муниципального района - 9500 человек, поэтому удельная величина потребления воды  муниципальными бюджетными учреждениями составляет: 597635:9500=62,9.</w:t>
      </w:r>
    </w:p>
    <w:p w:rsidR="00FD7D36" w:rsidRPr="00E16ACE" w:rsidRDefault="00FD7D36" w:rsidP="00885BDD">
      <w:pPr>
        <w:spacing w:line="360" w:lineRule="auto"/>
        <w:ind w:firstLine="708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b/>
          <w:color w:val="000000" w:themeColor="text1"/>
          <w:sz w:val="28"/>
          <w:szCs w:val="28"/>
        </w:rPr>
        <w:t>11. Проведение независимой оценки качества условий оказания услуг организациями в сферах культуры, охраны здоровья, образования и социального обслуживания</w:t>
      </w:r>
    </w:p>
    <w:p w:rsidR="00466731" w:rsidRPr="00E16ACE" w:rsidRDefault="00466731" w:rsidP="00466731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Результаты независимой оценки качества условий оказания услуг муниципальными организациями в сферах культуры, охраны здоровья, образования, социального обслуживания и иными организациями, расположенными на территориях соответствующих муниципальных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lastRenderedPageBreak/>
        <w:t>образований и оказывающими услуги в указанных сферах за счет бюджетных ассигнований бюджетов муниципальных образований (по данным официального сайта для размещения информации о государственных и муниципальных учреждениях в информационно-телекоммуникационной сети «Интернет») составили:</w:t>
      </w:r>
    </w:p>
    <w:p w:rsidR="006E175D" w:rsidRPr="00E16ACE" w:rsidRDefault="00466731" w:rsidP="00466731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- в сфере культуры – 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в 201</w:t>
      </w:r>
      <w:r w:rsidR="0064352C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 xml:space="preserve"> году </w:t>
      </w:r>
      <w:r w:rsidR="00362494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4352C">
        <w:rPr>
          <w:rFonts w:ascii="Times New Roman" w:hAnsi="Times New Roman"/>
          <w:color w:val="000000" w:themeColor="text1"/>
          <w:sz w:val="28"/>
          <w:szCs w:val="28"/>
        </w:rPr>
        <w:t>85,6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 xml:space="preserve"> балл</w:t>
      </w:r>
      <w:r w:rsidR="00362494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>в 20</w:t>
      </w:r>
      <w:r w:rsidR="0064352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64352C">
        <w:rPr>
          <w:rFonts w:ascii="Times New Roman" w:hAnsi="Times New Roman"/>
          <w:color w:val="000000" w:themeColor="text1"/>
          <w:sz w:val="28"/>
          <w:szCs w:val="28"/>
        </w:rPr>
        <w:t>0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балл</w:t>
      </w:r>
      <w:r w:rsidR="0064352C">
        <w:rPr>
          <w:rFonts w:ascii="Times New Roman" w:hAnsi="Times New Roman"/>
          <w:color w:val="000000" w:themeColor="text1"/>
          <w:sz w:val="28"/>
          <w:szCs w:val="28"/>
        </w:rPr>
        <w:t>ов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>, в 20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64352C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– </w:t>
      </w:r>
      <w:r w:rsidR="0064352C">
        <w:rPr>
          <w:rFonts w:ascii="Times New Roman" w:hAnsi="Times New Roman"/>
          <w:color w:val="000000" w:themeColor="text1"/>
          <w:sz w:val="28"/>
          <w:szCs w:val="28"/>
        </w:rPr>
        <w:t>85,8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балл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ов, к 202</w:t>
      </w:r>
      <w:r w:rsidR="0064352C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 xml:space="preserve"> году планируется 8</w:t>
      </w:r>
      <w:r w:rsidR="0064352C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64352C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 xml:space="preserve"> балл</w:t>
      </w:r>
      <w:r w:rsidR="0064352C">
        <w:rPr>
          <w:rFonts w:ascii="Times New Roman" w:hAnsi="Times New Roman"/>
          <w:color w:val="000000" w:themeColor="text1"/>
          <w:sz w:val="28"/>
          <w:szCs w:val="28"/>
        </w:rPr>
        <w:t>ов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;  </w:t>
      </w:r>
    </w:p>
    <w:p w:rsidR="00FD7D36" w:rsidRPr="00E16ACE" w:rsidRDefault="00466731" w:rsidP="00466731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>в сфере образования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в 201</w:t>
      </w:r>
      <w:r w:rsidR="00F30C28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30C28">
        <w:rPr>
          <w:rFonts w:ascii="Times New Roman" w:hAnsi="Times New Roman"/>
          <w:color w:val="000000" w:themeColor="text1"/>
          <w:sz w:val="28"/>
          <w:szCs w:val="28"/>
        </w:rPr>
        <w:t>82,5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баллов, в 20</w:t>
      </w:r>
      <w:r w:rsidR="00F30C28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30C28">
        <w:rPr>
          <w:rFonts w:ascii="Times New Roman" w:hAnsi="Times New Roman"/>
          <w:color w:val="000000" w:themeColor="text1"/>
          <w:sz w:val="28"/>
          <w:szCs w:val="28"/>
        </w:rPr>
        <w:t>86,34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балл</w:t>
      </w:r>
      <w:r w:rsidR="00F30C28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D5574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в 20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F30C28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составил 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30C28">
        <w:rPr>
          <w:rFonts w:ascii="Times New Roman" w:hAnsi="Times New Roman"/>
          <w:color w:val="000000" w:themeColor="text1"/>
          <w:sz w:val="28"/>
          <w:szCs w:val="28"/>
        </w:rPr>
        <w:t>87,04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балл</w:t>
      </w:r>
      <w:r w:rsidR="00AE2AC0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>к 202</w:t>
      </w:r>
      <w:r w:rsidR="00F30C28"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году планируется увеличить коэффициент до 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F30C28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6E175D" w:rsidRPr="00E16ACE">
        <w:rPr>
          <w:rFonts w:ascii="Times New Roman" w:hAnsi="Times New Roman"/>
          <w:color w:val="000000" w:themeColor="text1"/>
          <w:sz w:val="28"/>
          <w:szCs w:val="28"/>
        </w:rPr>
        <w:t>,0</w:t>
      </w:r>
      <w:r w:rsidR="00FD7D36" w:rsidRPr="00E16ACE">
        <w:rPr>
          <w:rFonts w:ascii="Times New Roman" w:hAnsi="Times New Roman"/>
          <w:color w:val="000000" w:themeColor="text1"/>
          <w:sz w:val="28"/>
          <w:szCs w:val="28"/>
        </w:rPr>
        <w:t xml:space="preserve"> баллов.</w:t>
      </w:r>
    </w:p>
    <w:p w:rsidR="00FD7D36" w:rsidRPr="00E16ACE" w:rsidRDefault="00FD7D36" w:rsidP="0029455D">
      <w:pPr>
        <w:spacing w:line="36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</w:p>
    <w:p w:rsidR="00DC0644" w:rsidRPr="00E16ACE" w:rsidRDefault="00DC0644" w:rsidP="0029455D">
      <w:pPr>
        <w:spacing w:line="360" w:lineRule="auto"/>
        <w:rPr>
          <w:rFonts w:ascii="Times New Roman" w:hAnsi="Times New Roman"/>
          <w:color w:val="000000" w:themeColor="text1"/>
          <w:spacing w:val="3"/>
          <w:sz w:val="28"/>
          <w:szCs w:val="28"/>
        </w:rPr>
      </w:pPr>
    </w:p>
    <w:sectPr w:rsidR="00DC0644" w:rsidRPr="00E16ACE" w:rsidSect="00523B00">
      <w:pgSz w:w="11906" w:h="16838"/>
      <w:pgMar w:top="709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960"/>
    <w:rsid w:val="00000A9E"/>
    <w:rsid w:val="00005617"/>
    <w:rsid w:val="000100D2"/>
    <w:rsid w:val="000118A3"/>
    <w:rsid w:val="00011A90"/>
    <w:rsid w:val="000179BC"/>
    <w:rsid w:val="0002743F"/>
    <w:rsid w:val="000276E1"/>
    <w:rsid w:val="00027B06"/>
    <w:rsid w:val="0003272B"/>
    <w:rsid w:val="0003711E"/>
    <w:rsid w:val="00037B6B"/>
    <w:rsid w:val="00040CA5"/>
    <w:rsid w:val="00042C2A"/>
    <w:rsid w:val="000443E7"/>
    <w:rsid w:val="00051D00"/>
    <w:rsid w:val="00053F16"/>
    <w:rsid w:val="000542F4"/>
    <w:rsid w:val="00056C29"/>
    <w:rsid w:val="00060A4F"/>
    <w:rsid w:val="00060FFA"/>
    <w:rsid w:val="0006230F"/>
    <w:rsid w:val="00064572"/>
    <w:rsid w:val="000648B3"/>
    <w:rsid w:val="00067FEB"/>
    <w:rsid w:val="00073FB0"/>
    <w:rsid w:val="00074D3F"/>
    <w:rsid w:val="0007708C"/>
    <w:rsid w:val="0008110A"/>
    <w:rsid w:val="0008242C"/>
    <w:rsid w:val="00082A3E"/>
    <w:rsid w:val="00085865"/>
    <w:rsid w:val="000863BD"/>
    <w:rsid w:val="000868D5"/>
    <w:rsid w:val="000914E5"/>
    <w:rsid w:val="0009210E"/>
    <w:rsid w:val="0009268F"/>
    <w:rsid w:val="0009301E"/>
    <w:rsid w:val="000A2BF2"/>
    <w:rsid w:val="000A314E"/>
    <w:rsid w:val="000A57CC"/>
    <w:rsid w:val="000B04DC"/>
    <w:rsid w:val="000B0B58"/>
    <w:rsid w:val="000B1685"/>
    <w:rsid w:val="000B3A19"/>
    <w:rsid w:val="000B42C7"/>
    <w:rsid w:val="000B576D"/>
    <w:rsid w:val="000C1992"/>
    <w:rsid w:val="000D061E"/>
    <w:rsid w:val="000D1375"/>
    <w:rsid w:val="000D6999"/>
    <w:rsid w:val="000E16DD"/>
    <w:rsid w:val="000E45F7"/>
    <w:rsid w:val="000F1027"/>
    <w:rsid w:val="000F4238"/>
    <w:rsid w:val="000F5CE0"/>
    <w:rsid w:val="000F6BF0"/>
    <w:rsid w:val="000F72C3"/>
    <w:rsid w:val="000F7567"/>
    <w:rsid w:val="000F7AD3"/>
    <w:rsid w:val="00100046"/>
    <w:rsid w:val="001003B1"/>
    <w:rsid w:val="001013EC"/>
    <w:rsid w:val="00104EB7"/>
    <w:rsid w:val="00111B84"/>
    <w:rsid w:val="00112E5D"/>
    <w:rsid w:val="0011316F"/>
    <w:rsid w:val="00126102"/>
    <w:rsid w:val="00141F0B"/>
    <w:rsid w:val="00144054"/>
    <w:rsid w:val="00144A0B"/>
    <w:rsid w:val="001516E2"/>
    <w:rsid w:val="001564A6"/>
    <w:rsid w:val="00157EB7"/>
    <w:rsid w:val="00160693"/>
    <w:rsid w:val="00160E50"/>
    <w:rsid w:val="00162043"/>
    <w:rsid w:val="00162A04"/>
    <w:rsid w:val="00163DD5"/>
    <w:rsid w:val="0016488E"/>
    <w:rsid w:val="001649B6"/>
    <w:rsid w:val="00172D1E"/>
    <w:rsid w:val="0017411F"/>
    <w:rsid w:val="0017444B"/>
    <w:rsid w:val="001818FD"/>
    <w:rsid w:val="00182992"/>
    <w:rsid w:val="00187344"/>
    <w:rsid w:val="00187870"/>
    <w:rsid w:val="0019030D"/>
    <w:rsid w:val="0019218E"/>
    <w:rsid w:val="00192F43"/>
    <w:rsid w:val="00193399"/>
    <w:rsid w:val="001937F4"/>
    <w:rsid w:val="00197863"/>
    <w:rsid w:val="00197FFC"/>
    <w:rsid w:val="001A23EB"/>
    <w:rsid w:val="001A7E10"/>
    <w:rsid w:val="001B2603"/>
    <w:rsid w:val="001B2B56"/>
    <w:rsid w:val="001B56A5"/>
    <w:rsid w:val="001C109F"/>
    <w:rsid w:val="001C1D7A"/>
    <w:rsid w:val="001D0C4D"/>
    <w:rsid w:val="001D0E3F"/>
    <w:rsid w:val="001D50AD"/>
    <w:rsid w:val="001D68B3"/>
    <w:rsid w:val="001E0CB8"/>
    <w:rsid w:val="001E2C30"/>
    <w:rsid w:val="001E4953"/>
    <w:rsid w:val="001E7CF9"/>
    <w:rsid w:val="001F1904"/>
    <w:rsid w:val="001F4530"/>
    <w:rsid w:val="001F5342"/>
    <w:rsid w:val="001F72C6"/>
    <w:rsid w:val="0020164F"/>
    <w:rsid w:val="00204416"/>
    <w:rsid w:val="00211399"/>
    <w:rsid w:val="00211876"/>
    <w:rsid w:val="00211F63"/>
    <w:rsid w:val="002121BD"/>
    <w:rsid w:val="002158CE"/>
    <w:rsid w:val="00221FB2"/>
    <w:rsid w:val="00222A2A"/>
    <w:rsid w:val="00223AA9"/>
    <w:rsid w:val="00225B62"/>
    <w:rsid w:val="0023257A"/>
    <w:rsid w:val="00232CFB"/>
    <w:rsid w:val="00234DFF"/>
    <w:rsid w:val="0023704C"/>
    <w:rsid w:val="00242F17"/>
    <w:rsid w:val="00244BBF"/>
    <w:rsid w:val="00244F10"/>
    <w:rsid w:val="0024663C"/>
    <w:rsid w:val="00251883"/>
    <w:rsid w:val="00251915"/>
    <w:rsid w:val="00251F9D"/>
    <w:rsid w:val="002550BE"/>
    <w:rsid w:val="00256C0C"/>
    <w:rsid w:val="002578C3"/>
    <w:rsid w:val="00266490"/>
    <w:rsid w:val="0027318D"/>
    <w:rsid w:val="002731C5"/>
    <w:rsid w:val="00276BDB"/>
    <w:rsid w:val="00281D32"/>
    <w:rsid w:val="00283163"/>
    <w:rsid w:val="00286378"/>
    <w:rsid w:val="002901C6"/>
    <w:rsid w:val="0029455D"/>
    <w:rsid w:val="00296374"/>
    <w:rsid w:val="002A23A9"/>
    <w:rsid w:val="002A3D63"/>
    <w:rsid w:val="002B0D8B"/>
    <w:rsid w:val="002B19F9"/>
    <w:rsid w:val="002B3D57"/>
    <w:rsid w:val="002B519A"/>
    <w:rsid w:val="002B7F13"/>
    <w:rsid w:val="002C15CB"/>
    <w:rsid w:val="002D4E9E"/>
    <w:rsid w:val="002D5B8B"/>
    <w:rsid w:val="002D5FFA"/>
    <w:rsid w:val="002D66A3"/>
    <w:rsid w:val="002E1A28"/>
    <w:rsid w:val="002E299C"/>
    <w:rsid w:val="002E2E61"/>
    <w:rsid w:val="002E35DF"/>
    <w:rsid w:val="002E666C"/>
    <w:rsid w:val="002E6A6E"/>
    <w:rsid w:val="002E7681"/>
    <w:rsid w:val="002F7646"/>
    <w:rsid w:val="00300B89"/>
    <w:rsid w:val="00302C3B"/>
    <w:rsid w:val="003038F7"/>
    <w:rsid w:val="00304024"/>
    <w:rsid w:val="00314B92"/>
    <w:rsid w:val="00315B40"/>
    <w:rsid w:val="00317220"/>
    <w:rsid w:val="00321769"/>
    <w:rsid w:val="00321960"/>
    <w:rsid w:val="003225BC"/>
    <w:rsid w:val="003239EE"/>
    <w:rsid w:val="003255F8"/>
    <w:rsid w:val="00325F23"/>
    <w:rsid w:val="003274CA"/>
    <w:rsid w:val="00331D3B"/>
    <w:rsid w:val="00334C14"/>
    <w:rsid w:val="0034592D"/>
    <w:rsid w:val="003468E4"/>
    <w:rsid w:val="00347E3E"/>
    <w:rsid w:val="00352E9F"/>
    <w:rsid w:val="003541C5"/>
    <w:rsid w:val="00362494"/>
    <w:rsid w:val="00363D74"/>
    <w:rsid w:val="00364FBB"/>
    <w:rsid w:val="00367481"/>
    <w:rsid w:val="0036773C"/>
    <w:rsid w:val="00367A1E"/>
    <w:rsid w:val="00376003"/>
    <w:rsid w:val="003766F3"/>
    <w:rsid w:val="00377929"/>
    <w:rsid w:val="0038202A"/>
    <w:rsid w:val="0038355C"/>
    <w:rsid w:val="00395322"/>
    <w:rsid w:val="003963A9"/>
    <w:rsid w:val="003A0B8E"/>
    <w:rsid w:val="003A109A"/>
    <w:rsid w:val="003A18BC"/>
    <w:rsid w:val="003A37A0"/>
    <w:rsid w:val="003A3D37"/>
    <w:rsid w:val="003A6747"/>
    <w:rsid w:val="003A69CA"/>
    <w:rsid w:val="003B0D18"/>
    <w:rsid w:val="003B55E9"/>
    <w:rsid w:val="003B5F28"/>
    <w:rsid w:val="003C0BDA"/>
    <w:rsid w:val="003C15FA"/>
    <w:rsid w:val="003C7B98"/>
    <w:rsid w:val="003D210F"/>
    <w:rsid w:val="003D69D1"/>
    <w:rsid w:val="003E041B"/>
    <w:rsid w:val="003E211E"/>
    <w:rsid w:val="003E59C2"/>
    <w:rsid w:val="003F02F4"/>
    <w:rsid w:val="003F0C39"/>
    <w:rsid w:val="003F32FF"/>
    <w:rsid w:val="003F5C12"/>
    <w:rsid w:val="0040213B"/>
    <w:rsid w:val="0040419E"/>
    <w:rsid w:val="0040485E"/>
    <w:rsid w:val="004062FB"/>
    <w:rsid w:val="00406312"/>
    <w:rsid w:val="00410925"/>
    <w:rsid w:val="0041100B"/>
    <w:rsid w:val="0041322C"/>
    <w:rsid w:val="00420ACF"/>
    <w:rsid w:val="00425C8A"/>
    <w:rsid w:val="004334F0"/>
    <w:rsid w:val="004337EC"/>
    <w:rsid w:val="004401AC"/>
    <w:rsid w:val="00440628"/>
    <w:rsid w:val="004438BF"/>
    <w:rsid w:val="00445491"/>
    <w:rsid w:val="00446EFA"/>
    <w:rsid w:val="00447B7A"/>
    <w:rsid w:val="0045283A"/>
    <w:rsid w:val="0045292C"/>
    <w:rsid w:val="004543CE"/>
    <w:rsid w:val="004551FD"/>
    <w:rsid w:val="0045657B"/>
    <w:rsid w:val="00464FBA"/>
    <w:rsid w:val="00465D18"/>
    <w:rsid w:val="00466731"/>
    <w:rsid w:val="004700C7"/>
    <w:rsid w:val="00474210"/>
    <w:rsid w:val="00475A63"/>
    <w:rsid w:val="00477647"/>
    <w:rsid w:val="00481A5E"/>
    <w:rsid w:val="00482D6A"/>
    <w:rsid w:val="00482F43"/>
    <w:rsid w:val="0048327F"/>
    <w:rsid w:val="0048542C"/>
    <w:rsid w:val="00487DB5"/>
    <w:rsid w:val="004901B2"/>
    <w:rsid w:val="00490F5C"/>
    <w:rsid w:val="00492A0F"/>
    <w:rsid w:val="004951AE"/>
    <w:rsid w:val="004960BF"/>
    <w:rsid w:val="004972AC"/>
    <w:rsid w:val="004A1F9C"/>
    <w:rsid w:val="004A2073"/>
    <w:rsid w:val="004A27C1"/>
    <w:rsid w:val="004A6874"/>
    <w:rsid w:val="004A73C1"/>
    <w:rsid w:val="004B15CD"/>
    <w:rsid w:val="004B6581"/>
    <w:rsid w:val="004C17C6"/>
    <w:rsid w:val="004C6043"/>
    <w:rsid w:val="004C7725"/>
    <w:rsid w:val="004D009D"/>
    <w:rsid w:val="004D6E73"/>
    <w:rsid w:val="004D734A"/>
    <w:rsid w:val="004D7AD3"/>
    <w:rsid w:val="004E4772"/>
    <w:rsid w:val="004F0BB9"/>
    <w:rsid w:val="004F3B84"/>
    <w:rsid w:val="004F4CDE"/>
    <w:rsid w:val="00500D6B"/>
    <w:rsid w:val="00503546"/>
    <w:rsid w:val="00503AB0"/>
    <w:rsid w:val="00506846"/>
    <w:rsid w:val="005073D0"/>
    <w:rsid w:val="005073F2"/>
    <w:rsid w:val="00513369"/>
    <w:rsid w:val="00513969"/>
    <w:rsid w:val="00517A6C"/>
    <w:rsid w:val="00517BAB"/>
    <w:rsid w:val="00523B00"/>
    <w:rsid w:val="005272C2"/>
    <w:rsid w:val="005309DA"/>
    <w:rsid w:val="005359F7"/>
    <w:rsid w:val="0053623D"/>
    <w:rsid w:val="00540788"/>
    <w:rsid w:val="0054249B"/>
    <w:rsid w:val="00545B88"/>
    <w:rsid w:val="00546739"/>
    <w:rsid w:val="00546924"/>
    <w:rsid w:val="00547BD8"/>
    <w:rsid w:val="00550457"/>
    <w:rsid w:val="005550E3"/>
    <w:rsid w:val="00561DA5"/>
    <w:rsid w:val="00562779"/>
    <w:rsid w:val="005675FF"/>
    <w:rsid w:val="00571CD3"/>
    <w:rsid w:val="0058024F"/>
    <w:rsid w:val="005864D2"/>
    <w:rsid w:val="00587AEB"/>
    <w:rsid w:val="00595F1B"/>
    <w:rsid w:val="0059764F"/>
    <w:rsid w:val="005A0542"/>
    <w:rsid w:val="005A4E8F"/>
    <w:rsid w:val="005B0CAA"/>
    <w:rsid w:val="005C36B4"/>
    <w:rsid w:val="005D2DEE"/>
    <w:rsid w:val="005D5C85"/>
    <w:rsid w:val="005D6104"/>
    <w:rsid w:val="005D6122"/>
    <w:rsid w:val="005D6458"/>
    <w:rsid w:val="005E28F8"/>
    <w:rsid w:val="005E3B17"/>
    <w:rsid w:val="005E530E"/>
    <w:rsid w:val="005E5D26"/>
    <w:rsid w:val="005E7310"/>
    <w:rsid w:val="005E7874"/>
    <w:rsid w:val="005F0D26"/>
    <w:rsid w:val="005F13F5"/>
    <w:rsid w:val="005F43B0"/>
    <w:rsid w:val="00600FC2"/>
    <w:rsid w:val="00601776"/>
    <w:rsid w:val="006060E7"/>
    <w:rsid w:val="00610C7E"/>
    <w:rsid w:val="006160B5"/>
    <w:rsid w:val="006168F1"/>
    <w:rsid w:val="00616BBC"/>
    <w:rsid w:val="0061707E"/>
    <w:rsid w:val="006203E7"/>
    <w:rsid w:val="006207A3"/>
    <w:rsid w:val="00621CED"/>
    <w:rsid w:val="00624C17"/>
    <w:rsid w:val="0062776D"/>
    <w:rsid w:val="006315F8"/>
    <w:rsid w:val="00632C52"/>
    <w:rsid w:val="00636DB5"/>
    <w:rsid w:val="0064103D"/>
    <w:rsid w:val="0064135D"/>
    <w:rsid w:val="0064352C"/>
    <w:rsid w:val="006458F6"/>
    <w:rsid w:val="0065076E"/>
    <w:rsid w:val="00652CF3"/>
    <w:rsid w:val="006549F7"/>
    <w:rsid w:val="00655F61"/>
    <w:rsid w:val="00656733"/>
    <w:rsid w:val="006620C7"/>
    <w:rsid w:val="006720EC"/>
    <w:rsid w:val="00672D12"/>
    <w:rsid w:val="0067309A"/>
    <w:rsid w:val="006745CE"/>
    <w:rsid w:val="00677F95"/>
    <w:rsid w:val="00682DAA"/>
    <w:rsid w:val="00682F76"/>
    <w:rsid w:val="00686522"/>
    <w:rsid w:val="006A2E29"/>
    <w:rsid w:val="006A2FF2"/>
    <w:rsid w:val="006A5324"/>
    <w:rsid w:val="006A77C2"/>
    <w:rsid w:val="006B033E"/>
    <w:rsid w:val="006B76CB"/>
    <w:rsid w:val="006B780A"/>
    <w:rsid w:val="006C0921"/>
    <w:rsid w:val="006C095C"/>
    <w:rsid w:val="006C0B7E"/>
    <w:rsid w:val="006C5CD5"/>
    <w:rsid w:val="006D17FF"/>
    <w:rsid w:val="006D699B"/>
    <w:rsid w:val="006E175D"/>
    <w:rsid w:val="006E5AB2"/>
    <w:rsid w:val="006F1940"/>
    <w:rsid w:val="006F4279"/>
    <w:rsid w:val="006F4F9E"/>
    <w:rsid w:val="006F65CF"/>
    <w:rsid w:val="006F6D61"/>
    <w:rsid w:val="006F7013"/>
    <w:rsid w:val="006F7EA0"/>
    <w:rsid w:val="00702C4E"/>
    <w:rsid w:val="007050C4"/>
    <w:rsid w:val="007065D8"/>
    <w:rsid w:val="00706744"/>
    <w:rsid w:val="0070738C"/>
    <w:rsid w:val="007079B2"/>
    <w:rsid w:val="007221A7"/>
    <w:rsid w:val="007239CE"/>
    <w:rsid w:val="00723A87"/>
    <w:rsid w:val="00724B78"/>
    <w:rsid w:val="00732AC1"/>
    <w:rsid w:val="00736675"/>
    <w:rsid w:val="007371D9"/>
    <w:rsid w:val="00742354"/>
    <w:rsid w:val="007478A6"/>
    <w:rsid w:val="00747F2B"/>
    <w:rsid w:val="007530B3"/>
    <w:rsid w:val="007602DB"/>
    <w:rsid w:val="0076044E"/>
    <w:rsid w:val="007639AD"/>
    <w:rsid w:val="007657C9"/>
    <w:rsid w:val="00766793"/>
    <w:rsid w:val="00766A9A"/>
    <w:rsid w:val="00766CB6"/>
    <w:rsid w:val="00766E41"/>
    <w:rsid w:val="00767631"/>
    <w:rsid w:val="00772695"/>
    <w:rsid w:val="00773B33"/>
    <w:rsid w:val="00775C45"/>
    <w:rsid w:val="00776F50"/>
    <w:rsid w:val="00777E1D"/>
    <w:rsid w:val="007818CA"/>
    <w:rsid w:val="00790BD8"/>
    <w:rsid w:val="00792E84"/>
    <w:rsid w:val="00792F63"/>
    <w:rsid w:val="007979F3"/>
    <w:rsid w:val="00797CFC"/>
    <w:rsid w:val="00797EDB"/>
    <w:rsid w:val="007B0A16"/>
    <w:rsid w:val="007B38BB"/>
    <w:rsid w:val="007B5E84"/>
    <w:rsid w:val="007C15FA"/>
    <w:rsid w:val="007C1EE2"/>
    <w:rsid w:val="007C3B2E"/>
    <w:rsid w:val="007D02E1"/>
    <w:rsid w:val="007D034E"/>
    <w:rsid w:val="007D26AD"/>
    <w:rsid w:val="007D35C7"/>
    <w:rsid w:val="007D377E"/>
    <w:rsid w:val="007D7673"/>
    <w:rsid w:val="007F08BE"/>
    <w:rsid w:val="007F44EB"/>
    <w:rsid w:val="007F5A0A"/>
    <w:rsid w:val="0080222D"/>
    <w:rsid w:val="00806D48"/>
    <w:rsid w:val="008076EF"/>
    <w:rsid w:val="0081080E"/>
    <w:rsid w:val="00811BD5"/>
    <w:rsid w:val="00813B7A"/>
    <w:rsid w:val="00816618"/>
    <w:rsid w:val="00817A30"/>
    <w:rsid w:val="008247B0"/>
    <w:rsid w:val="008247D5"/>
    <w:rsid w:val="00832472"/>
    <w:rsid w:val="0083376B"/>
    <w:rsid w:val="00835076"/>
    <w:rsid w:val="0083644C"/>
    <w:rsid w:val="00836956"/>
    <w:rsid w:val="00837291"/>
    <w:rsid w:val="00840D0E"/>
    <w:rsid w:val="00843CC0"/>
    <w:rsid w:val="00855AD4"/>
    <w:rsid w:val="0085731F"/>
    <w:rsid w:val="00862A65"/>
    <w:rsid w:val="00863895"/>
    <w:rsid w:val="00863DAB"/>
    <w:rsid w:val="00863EC5"/>
    <w:rsid w:val="00864B9F"/>
    <w:rsid w:val="00867108"/>
    <w:rsid w:val="0088537B"/>
    <w:rsid w:val="0088549A"/>
    <w:rsid w:val="00885BDD"/>
    <w:rsid w:val="008906B2"/>
    <w:rsid w:val="0089129B"/>
    <w:rsid w:val="00893573"/>
    <w:rsid w:val="0089651C"/>
    <w:rsid w:val="008A1C86"/>
    <w:rsid w:val="008A46DF"/>
    <w:rsid w:val="008A4E0B"/>
    <w:rsid w:val="008A4F4F"/>
    <w:rsid w:val="008A6D87"/>
    <w:rsid w:val="008A76B6"/>
    <w:rsid w:val="008B1787"/>
    <w:rsid w:val="008B6BB2"/>
    <w:rsid w:val="008B728B"/>
    <w:rsid w:val="008B7741"/>
    <w:rsid w:val="008C0CB2"/>
    <w:rsid w:val="008C166B"/>
    <w:rsid w:val="008C4061"/>
    <w:rsid w:val="008C475F"/>
    <w:rsid w:val="008C4AEB"/>
    <w:rsid w:val="008C76C3"/>
    <w:rsid w:val="008D0959"/>
    <w:rsid w:val="008D09E5"/>
    <w:rsid w:val="008D174D"/>
    <w:rsid w:val="008D30C5"/>
    <w:rsid w:val="008D3585"/>
    <w:rsid w:val="008E2A0F"/>
    <w:rsid w:val="008E42A3"/>
    <w:rsid w:val="008E443A"/>
    <w:rsid w:val="008E583D"/>
    <w:rsid w:val="008F072F"/>
    <w:rsid w:val="008F68BD"/>
    <w:rsid w:val="00905184"/>
    <w:rsid w:val="00905AC1"/>
    <w:rsid w:val="00906A47"/>
    <w:rsid w:val="00910D4B"/>
    <w:rsid w:val="00913320"/>
    <w:rsid w:val="00916305"/>
    <w:rsid w:val="009253F5"/>
    <w:rsid w:val="00925A65"/>
    <w:rsid w:val="009272F3"/>
    <w:rsid w:val="009355F1"/>
    <w:rsid w:val="00941632"/>
    <w:rsid w:val="00941CC3"/>
    <w:rsid w:val="00943766"/>
    <w:rsid w:val="009509C8"/>
    <w:rsid w:val="0095289F"/>
    <w:rsid w:val="00952A81"/>
    <w:rsid w:val="0095404D"/>
    <w:rsid w:val="00955CB4"/>
    <w:rsid w:val="00960902"/>
    <w:rsid w:val="009611B6"/>
    <w:rsid w:val="009613F5"/>
    <w:rsid w:val="00962190"/>
    <w:rsid w:val="00962FC4"/>
    <w:rsid w:val="00967D7B"/>
    <w:rsid w:val="00970C0F"/>
    <w:rsid w:val="009736DA"/>
    <w:rsid w:val="00974646"/>
    <w:rsid w:val="00981614"/>
    <w:rsid w:val="00982B60"/>
    <w:rsid w:val="009846CE"/>
    <w:rsid w:val="00984C53"/>
    <w:rsid w:val="0098529B"/>
    <w:rsid w:val="00985EAC"/>
    <w:rsid w:val="0098652D"/>
    <w:rsid w:val="0098655E"/>
    <w:rsid w:val="00986849"/>
    <w:rsid w:val="00992192"/>
    <w:rsid w:val="009968FB"/>
    <w:rsid w:val="009A22C5"/>
    <w:rsid w:val="009A301A"/>
    <w:rsid w:val="009A3E24"/>
    <w:rsid w:val="009A419A"/>
    <w:rsid w:val="009C16E9"/>
    <w:rsid w:val="009C46D6"/>
    <w:rsid w:val="009C7A4F"/>
    <w:rsid w:val="009D011E"/>
    <w:rsid w:val="009D068C"/>
    <w:rsid w:val="009D28B5"/>
    <w:rsid w:val="009D29A0"/>
    <w:rsid w:val="009E0216"/>
    <w:rsid w:val="009E1A40"/>
    <w:rsid w:val="009E5194"/>
    <w:rsid w:val="009E54A2"/>
    <w:rsid w:val="009F1133"/>
    <w:rsid w:val="009F1696"/>
    <w:rsid w:val="009F4BBC"/>
    <w:rsid w:val="009F4E36"/>
    <w:rsid w:val="009F5C88"/>
    <w:rsid w:val="009F6E65"/>
    <w:rsid w:val="00A010C3"/>
    <w:rsid w:val="00A01F75"/>
    <w:rsid w:val="00A13EF6"/>
    <w:rsid w:val="00A17A95"/>
    <w:rsid w:val="00A32488"/>
    <w:rsid w:val="00A33B27"/>
    <w:rsid w:val="00A43759"/>
    <w:rsid w:val="00A46152"/>
    <w:rsid w:val="00A5741C"/>
    <w:rsid w:val="00A57981"/>
    <w:rsid w:val="00A6072C"/>
    <w:rsid w:val="00A657C7"/>
    <w:rsid w:val="00A6596A"/>
    <w:rsid w:val="00A676EF"/>
    <w:rsid w:val="00A72A2C"/>
    <w:rsid w:val="00A72B70"/>
    <w:rsid w:val="00A72D78"/>
    <w:rsid w:val="00A7309C"/>
    <w:rsid w:val="00A73DC7"/>
    <w:rsid w:val="00A832F6"/>
    <w:rsid w:val="00A85F3F"/>
    <w:rsid w:val="00A91BE4"/>
    <w:rsid w:val="00A9365B"/>
    <w:rsid w:val="00A93997"/>
    <w:rsid w:val="00A94574"/>
    <w:rsid w:val="00A9470B"/>
    <w:rsid w:val="00A95DAB"/>
    <w:rsid w:val="00A96424"/>
    <w:rsid w:val="00A96445"/>
    <w:rsid w:val="00A972DD"/>
    <w:rsid w:val="00AA13C6"/>
    <w:rsid w:val="00AA38B0"/>
    <w:rsid w:val="00AA79FA"/>
    <w:rsid w:val="00AB08FE"/>
    <w:rsid w:val="00AB41EF"/>
    <w:rsid w:val="00AB510C"/>
    <w:rsid w:val="00AB6175"/>
    <w:rsid w:val="00AC14AD"/>
    <w:rsid w:val="00AC19DA"/>
    <w:rsid w:val="00AC1B46"/>
    <w:rsid w:val="00AC2F9D"/>
    <w:rsid w:val="00AC2FDE"/>
    <w:rsid w:val="00AC47B4"/>
    <w:rsid w:val="00AD0E0A"/>
    <w:rsid w:val="00AD7268"/>
    <w:rsid w:val="00AD7D49"/>
    <w:rsid w:val="00AE03BD"/>
    <w:rsid w:val="00AE042D"/>
    <w:rsid w:val="00AE0CC9"/>
    <w:rsid w:val="00AE2AC0"/>
    <w:rsid w:val="00AE2AEF"/>
    <w:rsid w:val="00AE2FC2"/>
    <w:rsid w:val="00AE5056"/>
    <w:rsid w:val="00AE768C"/>
    <w:rsid w:val="00AF10A7"/>
    <w:rsid w:val="00AF1C42"/>
    <w:rsid w:val="00AF3A9D"/>
    <w:rsid w:val="00AF7EF5"/>
    <w:rsid w:val="00B03627"/>
    <w:rsid w:val="00B05484"/>
    <w:rsid w:val="00B140EF"/>
    <w:rsid w:val="00B15180"/>
    <w:rsid w:val="00B25DED"/>
    <w:rsid w:val="00B27D66"/>
    <w:rsid w:val="00B31510"/>
    <w:rsid w:val="00B40652"/>
    <w:rsid w:val="00B415B4"/>
    <w:rsid w:val="00B46357"/>
    <w:rsid w:val="00B476DD"/>
    <w:rsid w:val="00B52E53"/>
    <w:rsid w:val="00B53DDD"/>
    <w:rsid w:val="00B5569B"/>
    <w:rsid w:val="00B61E74"/>
    <w:rsid w:val="00B63BFD"/>
    <w:rsid w:val="00B715D6"/>
    <w:rsid w:val="00B738EC"/>
    <w:rsid w:val="00B8042F"/>
    <w:rsid w:val="00B86EAA"/>
    <w:rsid w:val="00B90908"/>
    <w:rsid w:val="00B92CE0"/>
    <w:rsid w:val="00B95787"/>
    <w:rsid w:val="00B9761F"/>
    <w:rsid w:val="00BA36D5"/>
    <w:rsid w:val="00BA4D6F"/>
    <w:rsid w:val="00BB2BF6"/>
    <w:rsid w:val="00BB4B06"/>
    <w:rsid w:val="00BB627B"/>
    <w:rsid w:val="00BC1116"/>
    <w:rsid w:val="00BC5133"/>
    <w:rsid w:val="00BD2DB4"/>
    <w:rsid w:val="00BD398D"/>
    <w:rsid w:val="00BD4C74"/>
    <w:rsid w:val="00BE5C56"/>
    <w:rsid w:val="00BF094F"/>
    <w:rsid w:val="00BF55B9"/>
    <w:rsid w:val="00BF65A7"/>
    <w:rsid w:val="00BF6643"/>
    <w:rsid w:val="00C04432"/>
    <w:rsid w:val="00C214B5"/>
    <w:rsid w:val="00C260A6"/>
    <w:rsid w:val="00C315F8"/>
    <w:rsid w:val="00C31B8D"/>
    <w:rsid w:val="00C33E31"/>
    <w:rsid w:val="00C3693B"/>
    <w:rsid w:val="00C37A75"/>
    <w:rsid w:val="00C40DE6"/>
    <w:rsid w:val="00C4119D"/>
    <w:rsid w:val="00C4213B"/>
    <w:rsid w:val="00C4339B"/>
    <w:rsid w:val="00C4450E"/>
    <w:rsid w:val="00C45A37"/>
    <w:rsid w:val="00C4659F"/>
    <w:rsid w:val="00C46969"/>
    <w:rsid w:val="00C505E9"/>
    <w:rsid w:val="00C516D8"/>
    <w:rsid w:val="00C52D7F"/>
    <w:rsid w:val="00C568B7"/>
    <w:rsid w:val="00C610B2"/>
    <w:rsid w:val="00C626B4"/>
    <w:rsid w:val="00C70659"/>
    <w:rsid w:val="00C7317F"/>
    <w:rsid w:val="00C73518"/>
    <w:rsid w:val="00C74B03"/>
    <w:rsid w:val="00C762E5"/>
    <w:rsid w:val="00C8035B"/>
    <w:rsid w:val="00C805A8"/>
    <w:rsid w:val="00C81708"/>
    <w:rsid w:val="00C81AC7"/>
    <w:rsid w:val="00C81ED1"/>
    <w:rsid w:val="00C821BC"/>
    <w:rsid w:val="00C868AB"/>
    <w:rsid w:val="00C87ADE"/>
    <w:rsid w:val="00C9093C"/>
    <w:rsid w:val="00C92CD5"/>
    <w:rsid w:val="00C96B53"/>
    <w:rsid w:val="00C97F26"/>
    <w:rsid w:val="00CA3A84"/>
    <w:rsid w:val="00CA4C3A"/>
    <w:rsid w:val="00CA6AF9"/>
    <w:rsid w:val="00CB0199"/>
    <w:rsid w:val="00CB0EAD"/>
    <w:rsid w:val="00CB13F2"/>
    <w:rsid w:val="00CB14A0"/>
    <w:rsid w:val="00CB1E39"/>
    <w:rsid w:val="00CB6CA9"/>
    <w:rsid w:val="00CC73A5"/>
    <w:rsid w:val="00CC7CBF"/>
    <w:rsid w:val="00CD0FD6"/>
    <w:rsid w:val="00CD40FA"/>
    <w:rsid w:val="00CE0766"/>
    <w:rsid w:val="00CE5407"/>
    <w:rsid w:val="00CE5D27"/>
    <w:rsid w:val="00CE696C"/>
    <w:rsid w:val="00D028EF"/>
    <w:rsid w:val="00D04410"/>
    <w:rsid w:val="00D05F1C"/>
    <w:rsid w:val="00D06B5F"/>
    <w:rsid w:val="00D12A79"/>
    <w:rsid w:val="00D15718"/>
    <w:rsid w:val="00D16379"/>
    <w:rsid w:val="00D16A5D"/>
    <w:rsid w:val="00D16A7B"/>
    <w:rsid w:val="00D20128"/>
    <w:rsid w:val="00D20E35"/>
    <w:rsid w:val="00D20EA5"/>
    <w:rsid w:val="00D210EF"/>
    <w:rsid w:val="00D2482E"/>
    <w:rsid w:val="00D32848"/>
    <w:rsid w:val="00D416D6"/>
    <w:rsid w:val="00D4468E"/>
    <w:rsid w:val="00D47046"/>
    <w:rsid w:val="00D53416"/>
    <w:rsid w:val="00D5574B"/>
    <w:rsid w:val="00D560F8"/>
    <w:rsid w:val="00D577E6"/>
    <w:rsid w:val="00D62C1E"/>
    <w:rsid w:val="00D64ABC"/>
    <w:rsid w:val="00D656D4"/>
    <w:rsid w:val="00D6786F"/>
    <w:rsid w:val="00D70640"/>
    <w:rsid w:val="00D7635A"/>
    <w:rsid w:val="00D83C53"/>
    <w:rsid w:val="00D84B23"/>
    <w:rsid w:val="00D84DA0"/>
    <w:rsid w:val="00D85BFD"/>
    <w:rsid w:val="00D8666F"/>
    <w:rsid w:val="00D868B3"/>
    <w:rsid w:val="00D91D4E"/>
    <w:rsid w:val="00D92648"/>
    <w:rsid w:val="00D9317E"/>
    <w:rsid w:val="00D958E9"/>
    <w:rsid w:val="00DA064A"/>
    <w:rsid w:val="00DA4531"/>
    <w:rsid w:val="00DA4A24"/>
    <w:rsid w:val="00DA519C"/>
    <w:rsid w:val="00DB22BB"/>
    <w:rsid w:val="00DB6309"/>
    <w:rsid w:val="00DB65B2"/>
    <w:rsid w:val="00DB7678"/>
    <w:rsid w:val="00DC0644"/>
    <w:rsid w:val="00DC2353"/>
    <w:rsid w:val="00DC236F"/>
    <w:rsid w:val="00DC2388"/>
    <w:rsid w:val="00DC2DF1"/>
    <w:rsid w:val="00DC3252"/>
    <w:rsid w:val="00DC4A32"/>
    <w:rsid w:val="00DC5644"/>
    <w:rsid w:val="00DC6C37"/>
    <w:rsid w:val="00DC7E45"/>
    <w:rsid w:val="00DD1294"/>
    <w:rsid w:val="00DD181F"/>
    <w:rsid w:val="00DD4439"/>
    <w:rsid w:val="00DD6D88"/>
    <w:rsid w:val="00DE0846"/>
    <w:rsid w:val="00DE315F"/>
    <w:rsid w:val="00DF3957"/>
    <w:rsid w:val="00DF5287"/>
    <w:rsid w:val="00DF657D"/>
    <w:rsid w:val="00DF6C69"/>
    <w:rsid w:val="00DF724B"/>
    <w:rsid w:val="00E0034D"/>
    <w:rsid w:val="00E03E3E"/>
    <w:rsid w:val="00E13667"/>
    <w:rsid w:val="00E13E34"/>
    <w:rsid w:val="00E144EA"/>
    <w:rsid w:val="00E14F06"/>
    <w:rsid w:val="00E165F4"/>
    <w:rsid w:val="00E16ACE"/>
    <w:rsid w:val="00E17F6C"/>
    <w:rsid w:val="00E22156"/>
    <w:rsid w:val="00E233F7"/>
    <w:rsid w:val="00E249C1"/>
    <w:rsid w:val="00E25988"/>
    <w:rsid w:val="00E30D8C"/>
    <w:rsid w:val="00E30F2A"/>
    <w:rsid w:val="00E31CED"/>
    <w:rsid w:val="00E40B49"/>
    <w:rsid w:val="00E40D54"/>
    <w:rsid w:val="00E41E5F"/>
    <w:rsid w:val="00E4428F"/>
    <w:rsid w:val="00E461F6"/>
    <w:rsid w:val="00E50FB8"/>
    <w:rsid w:val="00E512FE"/>
    <w:rsid w:val="00E526BF"/>
    <w:rsid w:val="00E56A5F"/>
    <w:rsid w:val="00E57212"/>
    <w:rsid w:val="00E57A81"/>
    <w:rsid w:val="00E611F0"/>
    <w:rsid w:val="00E61E12"/>
    <w:rsid w:val="00E63724"/>
    <w:rsid w:val="00E660DB"/>
    <w:rsid w:val="00E739F3"/>
    <w:rsid w:val="00E73C14"/>
    <w:rsid w:val="00E775CD"/>
    <w:rsid w:val="00E777F4"/>
    <w:rsid w:val="00E80A1C"/>
    <w:rsid w:val="00E83C2B"/>
    <w:rsid w:val="00E873FC"/>
    <w:rsid w:val="00E874F2"/>
    <w:rsid w:val="00E93289"/>
    <w:rsid w:val="00E93A98"/>
    <w:rsid w:val="00E93E47"/>
    <w:rsid w:val="00EA07AE"/>
    <w:rsid w:val="00EA7655"/>
    <w:rsid w:val="00EA782A"/>
    <w:rsid w:val="00EB4F27"/>
    <w:rsid w:val="00EB5603"/>
    <w:rsid w:val="00EB6D32"/>
    <w:rsid w:val="00EC06EE"/>
    <w:rsid w:val="00EC1795"/>
    <w:rsid w:val="00EC3808"/>
    <w:rsid w:val="00EC4980"/>
    <w:rsid w:val="00EC4CBB"/>
    <w:rsid w:val="00EC61CF"/>
    <w:rsid w:val="00ED0FED"/>
    <w:rsid w:val="00ED1FB0"/>
    <w:rsid w:val="00ED3D78"/>
    <w:rsid w:val="00EE273E"/>
    <w:rsid w:val="00EE4A45"/>
    <w:rsid w:val="00EE4D8A"/>
    <w:rsid w:val="00EF0DAA"/>
    <w:rsid w:val="00EF0E73"/>
    <w:rsid w:val="00EF680A"/>
    <w:rsid w:val="00F01B0E"/>
    <w:rsid w:val="00F02BEA"/>
    <w:rsid w:val="00F037EE"/>
    <w:rsid w:val="00F03CD1"/>
    <w:rsid w:val="00F03CE1"/>
    <w:rsid w:val="00F07AF9"/>
    <w:rsid w:val="00F1264B"/>
    <w:rsid w:val="00F1327C"/>
    <w:rsid w:val="00F14F73"/>
    <w:rsid w:val="00F1778C"/>
    <w:rsid w:val="00F20D17"/>
    <w:rsid w:val="00F2282C"/>
    <w:rsid w:val="00F2757F"/>
    <w:rsid w:val="00F30C28"/>
    <w:rsid w:val="00F32BCA"/>
    <w:rsid w:val="00F369E2"/>
    <w:rsid w:val="00F36A34"/>
    <w:rsid w:val="00F42CFC"/>
    <w:rsid w:val="00F43666"/>
    <w:rsid w:val="00F457EB"/>
    <w:rsid w:val="00F5108A"/>
    <w:rsid w:val="00F5187C"/>
    <w:rsid w:val="00F5344C"/>
    <w:rsid w:val="00F554CE"/>
    <w:rsid w:val="00F5594B"/>
    <w:rsid w:val="00F56CC1"/>
    <w:rsid w:val="00F60C05"/>
    <w:rsid w:val="00F620AC"/>
    <w:rsid w:val="00F62610"/>
    <w:rsid w:val="00F62826"/>
    <w:rsid w:val="00F62FFD"/>
    <w:rsid w:val="00F67087"/>
    <w:rsid w:val="00F721EF"/>
    <w:rsid w:val="00F72506"/>
    <w:rsid w:val="00F72C6B"/>
    <w:rsid w:val="00F76DCC"/>
    <w:rsid w:val="00F81630"/>
    <w:rsid w:val="00F90C20"/>
    <w:rsid w:val="00F91CA1"/>
    <w:rsid w:val="00F97EEA"/>
    <w:rsid w:val="00FA4762"/>
    <w:rsid w:val="00FA589D"/>
    <w:rsid w:val="00FB2578"/>
    <w:rsid w:val="00FB7A8D"/>
    <w:rsid w:val="00FC5992"/>
    <w:rsid w:val="00FD6D86"/>
    <w:rsid w:val="00FD77BF"/>
    <w:rsid w:val="00FD7D36"/>
    <w:rsid w:val="00FE312B"/>
    <w:rsid w:val="00FE5953"/>
    <w:rsid w:val="00FF1A59"/>
    <w:rsid w:val="00FF2A35"/>
    <w:rsid w:val="00FF3980"/>
    <w:rsid w:val="00FF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F4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482F43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2F43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styleId="a3">
    <w:name w:val="Body Text"/>
    <w:basedOn w:val="a"/>
    <w:link w:val="a4"/>
    <w:rsid w:val="00482F43"/>
    <w:pPr>
      <w:widowControl/>
      <w:autoSpaceDE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rsid w:val="00482F43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customStyle="1" w:styleId="11">
    <w:name w:val="Текст1"/>
    <w:basedOn w:val="a"/>
    <w:rsid w:val="00482F43"/>
    <w:pPr>
      <w:widowControl/>
      <w:autoSpaceDE/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a"/>
    <w:next w:val="a"/>
    <w:rsid w:val="00482F43"/>
    <w:pPr>
      <w:ind w:firstLine="0"/>
      <w:jc w:val="left"/>
    </w:pPr>
    <w:rPr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482F43"/>
    <w:pPr>
      <w:ind w:firstLine="0"/>
    </w:pPr>
    <w:rPr>
      <w:sz w:val="24"/>
      <w:szCs w:val="24"/>
    </w:rPr>
  </w:style>
  <w:style w:type="paragraph" w:styleId="a7">
    <w:name w:val="No Spacing"/>
    <w:uiPriority w:val="1"/>
    <w:qFormat/>
    <w:rsid w:val="00DE0846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Hyperlink"/>
    <w:rsid w:val="00863DAB"/>
    <w:rPr>
      <w:color w:val="000080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C260A6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F68B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F68BD"/>
    <w:rPr>
      <w:rFonts w:ascii="Tahoma" w:eastAsia="Times New Roman" w:hAnsi="Tahoma" w:cs="Tahoma"/>
      <w:sz w:val="16"/>
      <w:szCs w:val="16"/>
      <w:lang w:eastAsia="ar-SA"/>
    </w:rPr>
  </w:style>
  <w:style w:type="table" w:styleId="ab">
    <w:name w:val="Table Grid"/>
    <w:basedOn w:val="a1"/>
    <w:uiPriority w:val="59"/>
    <w:rsid w:val="00AC14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Таблицы (моноширинный)"/>
    <w:basedOn w:val="a"/>
    <w:next w:val="a"/>
    <w:rsid w:val="00AC14AD"/>
    <w:pPr>
      <w:suppressAutoHyphens w:val="0"/>
      <w:autoSpaceDN w:val="0"/>
      <w:adjustRightInd w:val="0"/>
      <w:ind w:firstLine="0"/>
    </w:pPr>
    <w:rPr>
      <w:rFonts w:ascii="Courier New" w:hAnsi="Courier New" w:cs="Courier New"/>
      <w:lang w:eastAsia="ru-RU"/>
    </w:rPr>
  </w:style>
  <w:style w:type="paragraph" w:styleId="ad">
    <w:name w:val="Normal (Web)"/>
    <w:basedOn w:val="a"/>
    <w:uiPriority w:val="99"/>
    <w:unhideWhenUsed/>
    <w:rsid w:val="008C76C3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6745C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ru-RU"/>
    </w:rPr>
  </w:style>
  <w:style w:type="character" w:styleId="af">
    <w:name w:val="Strong"/>
    <w:uiPriority w:val="22"/>
    <w:qFormat/>
    <w:rsid w:val="00F01B0E"/>
    <w:rPr>
      <w:b/>
      <w:bCs/>
    </w:rPr>
  </w:style>
  <w:style w:type="character" w:customStyle="1" w:styleId="apple-converted-space">
    <w:name w:val="apple-converted-space"/>
    <w:basedOn w:val="a0"/>
    <w:rsid w:val="00F01B0E"/>
  </w:style>
  <w:style w:type="paragraph" w:customStyle="1" w:styleId="af0">
    <w:name w:val="Стиль"/>
    <w:basedOn w:val="a"/>
    <w:rsid w:val="00DC3252"/>
    <w:pPr>
      <w:widowControl/>
      <w:suppressAutoHyphens w:val="0"/>
      <w:autoSpaceDE/>
      <w:ind w:firstLine="0"/>
      <w:jc w:val="left"/>
    </w:pPr>
    <w:rPr>
      <w:rFonts w:ascii="Verdana" w:hAnsi="Verdana" w:cs="Verdana"/>
      <w:lang w:val="en-US" w:eastAsia="en-US"/>
    </w:rPr>
  </w:style>
  <w:style w:type="character" w:styleId="af1">
    <w:name w:val="Emphasis"/>
    <w:basedOn w:val="a0"/>
    <w:uiPriority w:val="20"/>
    <w:qFormat/>
    <w:rsid w:val="003F5C12"/>
    <w:rPr>
      <w:i/>
      <w:iCs/>
    </w:rPr>
  </w:style>
  <w:style w:type="paragraph" w:customStyle="1" w:styleId="Default">
    <w:name w:val="Default"/>
    <w:rsid w:val="009A3E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F4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482F43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2F43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styleId="a3">
    <w:name w:val="Body Text"/>
    <w:basedOn w:val="a"/>
    <w:link w:val="a4"/>
    <w:rsid w:val="00482F43"/>
    <w:pPr>
      <w:widowControl/>
      <w:autoSpaceDE/>
      <w:ind w:firstLine="0"/>
      <w:jc w:val="center"/>
    </w:pPr>
    <w:rPr>
      <w:rFonts w:ascii="Times New Roman" w:hAnsi="Times New Roman"/>
      <w:sz w:val="36"/>
    </w:rPr>
  </w:style>
  <w:style w:type="character" w:customStyle="1" w:styleId="a4">
    <w:name w:val="Основной текст Знак"/>
    <w:basedOn w:val="a0"/>
    <w:link w:val="a3"/>
    <w:rsid w:val="00482F43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customStyle="1" w:styleId="11">
    <w:name w:val="Текст1"/>
    <w:basedOn w:val="a"/>
    <w:rsid w:val="00482F43"/>
    <w:pPr>
      <w:widowControl/>
      <w:autoSpaceDE/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a"/>
    <w:next w:val="a"/>
    <w:rsid w:val="00482F43"/>
    <w:pPr>
      <w:ind w:firstLine="0"/>
      <w:jc w:val="left"/>
    </w:pPr>
    <w:rPr>
      <w:sz w:val="24"/>
      <w:szCs w:val="24"/>
    </w:rPr>
  </w:style>
  <w:style w:type="paragraph" w:customStyle="1" w:styleId="a6">
    <w:name w:val="Нормальный (таблица)"/>
    <w:basedOn w:val="a"/>
    <w:next w:val="a"/>
    <w:uiPriority w:val="99"/>
    <w:rsid w:val="00482F43"/>
    <w:pPr>
      <w:ind w:firstLine="0"/>
    </w:pPr>
    <w:rPr>
      <w:sz w:val="24"/>
      <w:szCs w:val="24"/>
    </w:rPr>
  </w:style>
  <w:style w:type="paragraph" w:styleId="a7">
    <w:name w:val="No Spacing"/>
    <w:uiPriority w:val="1"/>
    <w:qFormat/>
    <w:rsid w:val="00DE0846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Hyperlink"/>
    <w:rsid w:val="00863DAB"/>
    <w:rPr>
      <w:color w:val="000080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C260A6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F68B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F68BD"/>
    <w:rPr>
      <w:rFonts w:ascii="Tahoma" w:eastAsia="Times New Roman" w:hAnsi="Tahoma" w:cs="Tahoma"/>
      <w:sz w:val="16"/>
      <w:szCs w:val="16"/>
      <w:lang w:eastAsia="ar-SA"/>
    </w:rPr>
  </w:style>
  <w:style w:type="table" w:styleId="ab">
    <w:name w:val="Table Grid"/>
    <w:basedOn w:val="a1"/>
    <w:uiPriority w:val="59"/>
    <w:rsid w:val="00AC14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Таблицы (моноширинный)"/>
    <w:basedOn w:val="a"/>
    <w:next w:val="a"/>
    <w:rsid w:val="00AC14AD"/>
    <w:pPr>
      <w:suppressAutoHyphens w:val="0"/>
      <w:autoSpaceDN w:val="0"/>
      <w:adjustRightInd w:val="0"/>
      <w:ind w:firstLine="0"/>
    </w:pPr>
    <w:rPr>
      <w:rFonts w:ascii="Courier New" w:hAnsi="Courier New" w:cs="Courier New"/>
      <w:lang w:eastAsia="ru-RU"/>
    </w:rPr>
  </w:style>
  <w:style w:type="paragraph" w:styleId="ad">
    <w:name w:val="Normal (Web)"/>
    <w:basedOn w:val="a"/>
    <w:uiPriority w:val="99"/>
    <w:unhideWhenUsed/>
    <w:rsid w:val="008C76C3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6745C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ru-RU"/>
    </w:rPr>
  </w:style>
  <w:style w:type="character" w:styleId="af">
    <w:name w:val="Strong"/>
    <w:uiPriority w:val="22"/>
    <w:qFormat/>
    <w:rsid w:val="00F01B0E"/>
    <w:rPr>
      <w:b/>
      <w:bCs/>
    </w:rPr>
  </w:style>
  <w:style w:type="character" w:customStyle="1" w:styleId="apple-converted-space">
    <w:name w:val="apple-converted-space"/>
    <w:basedOn w:val="a0"/>
    <w:rsid w:val="00F01B0E"/>
  </w:style>
  <w:style w:type="paragraph" w:customStyle="1" w:styleId="af0">
    <w:name w:val="Стиль"/>
    <w:basedOn w:val="a"/>
    <w:rsid w:val="00DC3252"/>
    <w:pPr>
      <w:widowControl/>
      <w:suppressAutoHyphens w:val="0"/>
      <w:autoSpaceDE/>
      <w:ind w:firstLine="0"/>
      <w:jc w:val="left"/>
    </w:pPr>
    <w:rPr>
      <w:rFonts w:ascii="Verdana" w:hAnsi="Verdana" w:cs="Verdana"/>
      <w:lang w:val="en-US" w:eastAsia="en-US"/>
    </w:rPr>
  </w:style>
  <w:style w:type="character" w:styleId="af1">
    <w:name w:val="Emphasis"/>
    <w:basedOn w:val="a0"/>
    <w:uiPriority w:val="20"/>
    <w:qFormat/>
    <w:rsid w:val="003F5C12"/>
    <w:rPr>
      <w:i/>
      <w:iCs/>
    </w:rPr>
  </w:style>
  <w:style w:type="paragraph" w:customStyle="1" w:styleId="Default">
    <w:name w:val="Default"/>
    <w:rsid w:val="009A3E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0A524-CE3A-43AA-8ADC-FDC11C4C3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1522</TotalTime>
  <Pages>30</Pages>
  <Words>7534</Words>
  <Characters>42948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132</cp:revision>
  <cp:lastPrinted>2022-04-22T10:47:00Z</cp:lastPrinted>
  <dcterms:created xsi:type="dcterms:W3CDTF">2020-07-09T10:19:00Z</dcterms:created>
  <dcterms:modified xsi:type="dcterms:W3CDTF">2022-04-29T09:30:00Z</dcterms:modified>
</cp:coreProperties>
</file>