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74A" w:rsidRPr="0011474A" w:rsidRDefault="0011474A" w:rsidP="0011474A">
      <w:pPr>
        <w:rPr>
          <w:rFonts w:ascii="Arial" w:hAnsi="Arial" w:cs="Arial"/>
          <w:b/>
          <w:sz w:val="32"/>
          <w:szCs w:val="32"/>
        </w:rPr>
      </w:pPr>
      <w:r w:rsidRPr="0011474A">
        <w:rPr>
          <w:bCs/>
        </w:rPr>
        <w:t xml:space="preserve">     </w:t>
      </w:r>
      <w:r w:rsidRPr="0011474A">
        <w:rPr>
          <w:sz w:val="32"/>
          <w:szCs w:val="32"/>
        </w:rPr>
        <w:t xml:space="preserve">                            </w:t>
      </w:r>
      <w:r w:rsidRPr="0011474A"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11474A" w:rsidRPr="0011474A" w:rsidRDefault="0011474A" w:rsidP="0011474A">
      <w:pPr>
        <w:jc w:val="center"/>
        <w:rPr>
          <w:rFonts w:ascii="Arial" w:hAnsi="Arial" w:cs="Arial"/>
          <w:b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      АДМИНИСТРАЦИЯ  КОЧКУРОВСКОГО МУНИЦИПАЛЬНОГО  РАЙОНА</w:t>
      </w:r>
    </w:p>
    <w:p w:rsidR="0011474A" w:rsidRPr="0011474A" w:rsidRDefault="0011474A" w:rsidP="0011474A">
      <w:pPr>
        <w:jc w:val="center"/>
        <w:rPr>
          <w:rFonts w:ascii="Arial" w:hAnsi="Arial" w:cs="Arial"/>
          <w:b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11474A" w:rsidRPr="0011474A" w:rsidRDefault="0011474A" w:rsidP="0011474A">
      <w:pPr>
        <w:jc w:val="center"/>
        <w:rPr>
          <w:rFonts w:ascii="Arial" w:hAnsi="Arial" w:cs="Arial"/>
          <w:b/>
          <w:sz w:val="32"/>
          <w:szCs w:val="32"/>
        </w:rPr>
      </w:pPr>
    </w:p>
    <w:p w:rsidR="0011474A" w:rsidRPr="0011474A" w:rsidRDefault="0011474A" w:rsidP="0011474A">
      <w:pPr>
        <w:jc w:val="center"/>
        <w:rPr>
          <w:rFonts w:ascii="Arial" w:hAnsi="Arial" w:cs="Arial"/>
          <w:b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>РАСПОРЯЖЕНИЕ</w:t>
      </w:r>
    </w:p>
    <w:p w:rsidR="0011474A" w:rsidRPr="0011474A" w:rsidRDefault="0011474A" w:rsidP="0011474A">
      <w:pPr>
        <w:jc w:val="both"/>
        <w:rPr>
          <w:rFonts w:ascii="Arial" w:hAnsi="Arial" w:cs="Arial"/>
          <w:b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                                 от </w:t>
      </w:r>
      <w:r>
        <w:rPr>
          <w:rFonts w:ascii="Arial" w:hAnsi="Arial" w:cs="Arial"/>
          <w:b/>
          <w:sz w:val="32"/>
          <w:szCs w:val="32"/>
        </w:rPr>
        <w:t>15.03.2022</w:t>
      </w:r>
      <w:r w:rsidRPr="0011474A">
        <w:rPr>
          <w:rFonts w:ascii="Arial" w:hAnsi="Arial" w:cs="Arial"/>
          <w:b/>
          <w:sz w:val="32"/>
          <w:szCs w:val="32"/>
        </w:rPr>
        <w:t xml:space="preserve"> г. № </w:t>
      </w:r>
      <w:r>
        <w:rPr>
          <w:rFonts w:ascii="Arial" w:hAnsi="Arial" w:cs="Arial"/>
          <w:b/>
          <w:sz w:val="32"/>
          <w:szCs w:val="32"/>
        </w:rPr>
        <w:t>96</w:t>
      </w:r>
      <w:r w:rsidRPr="0011474A">
        <w:rPr>
          <w:rFonts w:ascii="Arial" w:hAnsi="Arial" w:cs="Arial"/>
          <w:b/>
          <w:sz w:val="32"/>
          <w:szCs w:val="32"/>
        </w:rPr>
        <w:t>-р</w:t>
      </w:r>
    </w:p>
    <w:p w:rsidR="0011474A" w:rsidRPr="0011474A" w:rsidRDefault="0011474A" w:rsidP="0011474A">
      <w:pPr>
        <w:jc w:val="center"/>
        <w:rPr>
          <w:rFonts w:ascii="Arial" w:hAnsi="Arial" w:cs="Arial"/>
          <w:sz w:val="32"/>
          <w:szCs w:val="32"/>
        </w:rPr>
      </w:pPr>
    </w:p>
    <w:p w:rsidR="0011474A" w:rsidRPr="0011474A" w:rsidRDefault="0011474A" w:rsidP="0011474A">
      <w:pPr>
        <w:jc w:val="center"/>
        <w:rPr>
          <w:rFonts w:ascii="Arial" w:hAnsi="Arial" w:cs="Arial"/>
          <w:b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 ОБ ОПРЕДЕЛЕНИИ УПРАВЛЯЮЩЕЙ ОРГАНИЗАЦИИ </w:t>
      </w:r>
    </w:p>
    <w:p w:rsidR="0011474A" w:rsidRPr="0011474A" w:rsidRDefault="0011474A" w:rsidP="0011474A">
      <w:pPr>
        <w:jc w:val="center"/>
        <w:rPr>
          <w:rFonts w:ascii="Arial" w:hAnsi="Arial" w:cs="Arial"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ДЛЯ УПРАВЛЕНИЯ МНОГОКВАРТИРНЫМИ ДОМАМИ НА ТЕРРИТОРИИ КОЧКУРОВСКОГО МУНИЦИПАЛЬНОГО РАЙОНА,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 </w:t>
      </w:r>
    </w:p>
    <w:p w:rsidR="0011474A" w:rsidRPr="0011474A" w:rsidRDefault="0011474A" w:rsidP="0011474A"/>
    <w:p w:rsidR="0011474A" w:rsidRPr="0011474A" w:rsidRDefault="0011474A" w:rsidP="0011474A">
      <w:pPr>
        <w:jc w:val="both"/>
        <w:rPr>
          <w:rFonts w:ascii="Arial" w:hAnsi="Arial" w:cs="Arial"/>
        </w:rPr>
      </w:pPr>
      <w:r w:rsidRPr="0011474A">
        <w:tab/>
      </w:r>
      <w:proofErr w:type="gramStart"/>
      <w:r w:rsidRPr="0011474A">
        <w:rPr>
          <w:rFonts w:ascii="Arial" w:hAnsi="Arial" w:cs="Arial"/>
        </w:rPr>
        <w:t>В соответствии с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Федерации", постановлением Правительства РФ</w:t>
      </w:r>
      <w:proofErr w:type="gramEnd"/>
      <w:r w:rsidRPr="0011474A">
        <w:rPr>
          <w:rFonts w:ascii="Arial" w:hAnsi="Arial" w:cs="Arial"/>
        </w:rPr>
        <w:t xml:space="preserve"> от 3 апреля 2013 г. N 290 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выполнения", Приказом Министерства строительства и жилищно-коммунального хозяйства Российской Федерации от 6 апреля 2018 г. N 213/</w:t>
      </w:r>
      <w:proofErr w:type="spellStart"/>
      <w:proofErr w:type="gramStart"/>
      <w:r w:rsidRPr="0011474A">
        <w:rPr>
          <w:rFonts w:ascii="Arial" w:hAnsi="Arial" w:cs="Arial"/>
        </w:rPr>
        <w:t>пр</w:t>
      </w:r>
      <w:proofErr w:type="spellEnd"/>
      <w:proofErr w:type="gramEnd"/>
      <w:r w:rsidRPr="0011474A">
        <w:rPr>
          <w:rFonts w:ascii="Arial" w:hAnsi="Arial" w:cs="Arial"/>
        </w:rPr>
        <w:t xml:space="preserve"> «Об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</w:t>
      </w:r>
      <w:proofErr w:type="gramStart"/>
      <w:r w:rsidRPr="0011474A">
        <w:rPr>
          <w:rFonts w:ascii="Arial" w:hAnsi="Arial" w:cs="Arial"/>
        </w:rPr>
        <w:t>порядка определения предельных индексов изменения размера такой платы</w:t>
      </w:r>
      <w:proofErr w:type="gramEnd"/>
      <w:r w:rsidRPr="0011474A">
        <w:rPr>
          <w:rFonts w:ascii="Arial" w:hAnsi="Arial" w:cs="Arial"/>
        </w:rPr>
        <w:t>»:</w:t>
      </w:r>
    </w:p>
    <w:p w:rsidR="0011474A" w:rsidRPr="0011474A" w:rsidRDefault="0011474A" w:rsidP="0011474A">
      <w:pPr>
        <w:jc w:val="both"/>
        <w:rPr>
          <w:rFonts w:ascii="Arial" w:hAnsi="Arial" w:cs="Arial"/>
        </w:rPr>
      </w:pPr>
    </w:p>
    <w:p w:rsidR="0011474A" w:rsidRPr="0011474A" w:rsidRDefault="0011474A" w:rsidP="0011474A">
      <w:pPr>
        <w:ind w:firstLine="708"/>
        <w:jc w:val="both"/>
        <w:rPr>
          <w:rFonts w:ascii="Arial" w:hAnsi="Arial" w:cs="Arial"/>
        </w:rPr>
      </w:pPr>
      <w:r w:rsidRPr="0011474A">
        <w:rPr>
          <w:rFonts w:ascii="Arial" w:hAnsi="Arial" w:cs="Arial"/>
        </w:rPr>
        <w:t xml:space="preserve">1. Назначить для временного управления многоквартирными домами на территории </w:t>
      </w:r>
      <w:proofErr w:type="spellStart"/>
      <w:r w:rsidRPr="0011474A">
        <w:rPr>
          <w:rFonts w:ascii="Arial" w:hAnsi="Arial" w:cs="Arial"/>
        </w:rPr>
        <w:t>Кочкуровского</w:t>
      </w:r>
      <w:proofErr w:type="spellEnd"/>
      <w:r w:rsidRPr="0011474A">
        <w:rPr>
          <w:rFonts w:ascii="Arial" w:hAnsi="Arial" w:cs="Arial"/>
        </w:rPr>
        <w:t xml:space="preserve"> муниципального района, указанными в Приложении 1, управляющую организацию – Муниципальное унитарное предприятие </w:t>
      </w:r>
      <w:proofErr w:type="spellStart"/>
      <w:r w:rsidRPr="0011474A">
        <w:rPr>
          <w:rFonts w:ascii="Arial" w:hAnsi="Arial" w:cs="Arial"/>
        </w:rPr>
        <w:t>Кочкуровского</w:t>
      </w:r>
      <w:proofErr w:type="spellEnd"/>
      <w:r w:rsidRPr="0011474A">
        <w:rPr>
          <w:rFonts w:ascii="Arial" w:hAnsi="Arial" w:cs="Arial"/>
        </w:rPr>
        <w:t xml:space="preserve"> муниципального района «Жилищно-коммунальное хозяйство «Водоканал».</w:t>
      </w:r>
    </w:p>
    <w:p w:rsidR="0011474A" w:rsidRPr="0011474A" w:rsidRDefault="0011474A" w:rsidP="0011474A">
      <w:pPr>
        <w:ind w:firstLine="708"/>
        <w:jc w:val="both"/>
        <w:rPr>
          <w:rFonts w:ascii="Arial" w:hAnsi="Arial" w:cs="Arial"/>
        </w:rPr>
      </w:pPr>
      <w:r w:rsidRPr="0011474A">
        <w:rPr>
          <w:rFonts w:ascii="Arial" w:hAnsi="Arial" w:cs="Arial"/>
        </w:rPr>
        <w:t>2. Утвердить размер платы за содержание жилого помещения в размере 10,60 руб. за кв. метр, исходя из утвержденного среднего размера платы граждан за жилищные услуги в 2019 г. на территории Республики Мордовия.</w:t>
      </w:r>
    </w:p>
    <w:p w:rsidR="0011474A" w:rsidRPr="0011474A" w:rsidRDefault="0011474A" w:rsidP="0011474A">
      <w:pPr>
        <w:ind w:firstLine="708"/>
        <w:jc w:val="both"/>
        <w:rPr>
          <w:rFonts w:ascii="Arial" w:hAnsi="Arial" w:cs="Arial"/>
        </w:rPr>
      </w:pPr>
      <w:r w:rsidRPr="0011474A">
        <w:rPr>
          <w:rFonts w:ascii="Arial" w:hAnsi="Arial" w:cs="Arial"/>
        </w:rPr>
        <w:t>3. Утвердить перечни обязательных работ по содержанию и текущему ремонту общего имущества в многоквартирных домах, в зависимости от конструктивных и технических параметров многоквартирных домов (Приложения 2, 3).</w:t>
      </w:r>
    </w:p>
    <w:p w:rsidR="0011474A" w:rsidRPr="0011474A" w:rsidRDefault="0011474A" w:rsidP="0011474A">
      <w:pPr>
        <w:ind w:firstLine="720"/>
        <w:jc w:val="both"/>
        <w:rPr>
          <w:rFonts w:ascii="Arial" w:hAnsi="Arial" w:cs="Arial"/>
        </w:rPr>
      </w:pPr>
      <w:r w:rsidRPr="0011474A">
        <w:rPr>
          <w:rFonts w:ascii="Arial" w:hAnsi="Arial" w:cs="Arial"/>
        </w:rPr>
        <w:lastRenderedPageBreak/>
        <w:t>4. Управляющей организации в течение 3 рабочих дней предоставить собственникам помещений в многоквартирных домах и в Управление Государственной жилищной инспекции Республики Мордовия Министерства жилищно-коммунального хозяйства и гражданской защиты населения Республики Мордовия проект договора на управление многоквартирными домами.</w:t>
      </w:r>
    </w:p>
    <w:p w:rsidR="0011474A" w:rsidRPr="0011474A" w:rsidRDefault="0011474A" w:rsidP="0011474A">
      <w:pPr>
        <w:tabs>
          <w:tab w:val="left" w:pos="709"/>
        </w:tabs>
        <w:jc w:val="both"/>
        <w:rPr>
          <w:rFonts w:ascii="Arial" w:hAnsi="Arial" w:cs="Arial"/>
        </w:rPr>
      </w:pPr>
      <w:r w:rsidRPr="0011474A">
        <w:rPr>
          <w:rFonts w:ascii="Arial" w:hAnsi="Arial" w:cs="Arial"/>
        </w:rPr>
        <w:tab/>
        <w:t xml:space="preserve">5. В течение одного рабочего дня </w:t>
      </w:r>
      <w:proofErr w:type="gramStart"/>
      <w:r w:rsidRPr="0011474A">
        <w:rPr>
          <w:rFonts w:ascii="Arial" w:hAnsi="Arial" w:cs="Arial"/>
        </w:rPr>
        <w:t>разместить</w:t>
      </w:r>
      <w:proofErr w:type="gramEnd"/>
      <w:r w:rsidRPr="0011474A">
        <w:rPr>
          <w:rFonts w:ascii="Arial" w:hAnsi="Arial" w:cs="Arial"/>
        </w:rPr>
        <w:t xml:space="preserve"> настоящее распоряжение на официальном сайте в информационно-телекоммуникационной сети "Интернет" и государственной информационной системе жилищно-коммунального хозяйства (ГИС ЖКХ),</w:t>
      </w:r>
      <w:r w:rsidRPr="0011474A">
        <w:rPr>
          <w:rFonts w:ascii="Arial" w:hAnsi="Arial" w:cs="Arial"/>
          <w:color w:val="000000"/>
          <w:sz w:val="23"/>
          <w:szCs w:val="23"/>
        </w:rPr>
        <w:t xml:space="preserve"> </w:t>
      </w:r>
      <w:r w:rsidRPr="0011474A">
        <w:rPr>
          <w:rFonts w:ascii="Arial" w:hAnsi="Arial" w:cs="Arial"/>
          <w:color w:val="000000"/>
        </w:rPr>
        <w:t>а также направить его в МУП «ЖКХ «Водоканал» и в Управление Государственной жилищной инспекции Республики Мордовия Министерства жилищно-коммунального хозяйства и гражданской защиты населения Республики Мордовия.</w:t>
      </w:r>
    </w:p>
    <w:p w:rsidR="0011474A" w:rsidRPr="0011474A" w:rsidRDefault="0011474A" w:rsidP="0011474A">
      <w:pPr>
        <w:ind w:firstLine="708"/>
        <w:jc w:val="both"/>
        <w:rPr>
          <w:rFonts w:ascii="Arial" w:hAnsi="Arial" w:cs="Arial"/>
        </w:rPr>
      </w:pPr>
      <w:r w:rsidRPr="0011474A">
        <w:rPr>
          <w:rFonts w:ascii="Arial" w:hAnsi="Arial" w:cs="Arial"/>
        </w:rPr>
        <w:t>6. В течение 5 рабочих дней опубликовать данное распоряжение в средствах массовой информации – АНО «Редакция газеты «Заря».</w:t>
      </w: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both"/>
        <w:rPr>
          <w:rFonts w:ascii="Arial" w:hAnsi="Arial" w:cs="Arial"/>
        </w:rPr>
      </w:pPr>
    </w:p>
    <w:p w:rsidR="0011474A" w:rsidRPr="0011474A" w:rsidRDefault="0011474A" w:rsidP="0011474A">
      <w:pPr>
        <w:tabs>
          <w:tab w:val="left" w:pos="360"/>
        </w:tabs>
        <w:jc w:val="right"/>
        <w:rPr>
          <w:rFonts w:ascii="Arial" w:hAnsi="Arial" w:cs="Arial"/>
        </w:rPr>
      </w:pPr>
      <w:r w:rsidRPr="0011474A">
        <w:rPr>
          <w:rFonts w:ascii="Arial" w:hAnsi="Arial" w:cs="Arial"/>
        </w:rPr>
        <w:t xml:space="preserve">Глава  </w:t>
      </w:r>
    </w:p>
    <w:p w:rsidR="0011474A" w:rsidRPr="0011474A" w:rsidRDefault="0011474A" w:rsidP="0011474A">
      <w:pPr>
        <w:tabs>
          <w:tab w:val="left" w:pos="360"/>
        </w:tabs>
        <w:jc w:val="right"/>
        <w:rPr>
          <w:rFonts w:ascii="Arial" w:hAnsi="Arial" w:cs="Arial"/>
        </w:rPr>
      </w:pPr>
      <w:proofErr w:type="spellStart"/>
      <w:r w:rsidRPr="0011474A">
        <w:rPr>
          <w:rFonts w:ascii="Arial" w:hAnsi="Arial" w:cs="Arial"/>
        </w:rPr>
        <w:t>Кочкуровского</w:t>
      </w:r>
      <w:proofErr w:type="spellEnd"/>
      <w:r w:rsidRPr="0011474A">
        <w:rPr>
          <w:rFonts w:ascii="Arial" w:hAnsi="Arial" w:cs="Arial"/>
        </w:rPr>
        <w:t xml:space="preserve"> муниципального района                  </w:t>
      </w:r>
    </w:p>
    <w:p w:rsidR="0011474A" w:rsidRPr="0011474A" w:rsidRDefault="0011474A" w:rsidP="0011474A">
      <w:pPr>
        <w:tabs>
          <w:tab w:val="left" w:pos="360"/>
        </w:tabs>
        <w:jc w:val="right"/>
        <w:rPr>
          <w:rFonts w:ascii="Arial" w:hAnsi="Arial" w:cs="Arial"/>
        </w:rPr>
      </w:pPr>
      <w:r w:rsidRPr="0011474A">
        <w:rPr>
          <w:rFonts w:ascii="Arial" w:hAnsi="Arial" w:cs="Arial"/>
        </w:rPr>
        <w:t xml:space="preserve">                                        </w:t>
      </w:r>
      <w:proofErr w:type="spellStart"/>
      <w:r w:rsidRPr="0011474A">
        <w:rPr>
          <w:rFonts w:ascii="Arial" w:hAnsi="Arial" w:cs="Arial"/>
        </w:rPr>
        <w:t>С.Н.Герасимова</w:t>
      </w:r>
      <w:proofErr w:type="spellEnd"/>
    </w:p>
    <w:p w:rsidR="0011474A" w:rsidRPr="0011474A" w:rsidRDefault="0011474A" w:rsidP="0011474A">
      <w:pPr>
        <w:jc w:val="right"/>
        <w:rPr>
          <w:rFonts w:ascii="Arial" w:hAnsi="Arial" w:cs="Arial"/>
        </w:rPr>
      </w:pPr>
    </w:p>
    <w:p w:rsidR="0011474A" w:rsidRPr="0011474A" w:rsidRDefault="0011474A" w:rsidP="0011474A">
      <w:pPr>
        <w:jc w:val="both"/>
        <w:rPr>
          <w:rFonts w:ascii="Arial" w:hAnsi="Arial" w:cs="Arial"/>
        </w:rPr>
      </w:pPr>
    </w:p>
    <w:p w:rsidR="0011474A" w:rsidRPr="0011474A" w:rsidRDefault="0011474A" w:rsidP="0011474A">
      <w:pPr>
        <w:jc w:val="both"/>
        <w:rPr>
          <w:rFonts w:ascii="Arial" w:hAnsi="Arial" w:cs="Arial"/>
          <w:b/>
        </w:rPr>
      </w:pPr>
    </w:p>
    <w:p w:rsidR="0011474A" w:rsidRPr="0011474A" w:rsidRDefault="0011474A" w:rsidP="0011474A">
      <w:pPr>
        <w:rPr>
          <w:rFonts w:ascii="Arial" w:hAnsi="Arial" w:cs="Arial"/>
          <w:b/>
        </w:rPr>
      </w:pPr>
    </w:p>
    <w:p w:rsidR="0011474A" w:rsidRPr="0011474A" w:rsidRDefault="0011474A" w:rsidP="0011474A">
      <w:pPr>
        <w:jc w:val="center"/>
        <w:rPr>
          <w:sz w:val="28"/>
          <w:szCs w:val="28"/>
        </w:rPr>
      </w:pPr>
    </w:p>
    <w:p w:rsidR="0011474A" w:rsidRPr="0011474A" w:rsidRDefault="0011474A" w:rsidP="0011474A">
      <w:pPr>
        <w:jc w:val="right"/>
        <w:rPr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  <w:sz w:val="28"/>
          <w:szCs w:val="28"/>
        </w:rPr>
      </w:pPr>
    </w:p>
    <w:p w:rsidR="0011474A" w:rsidRPr="0011474A" w:rsidRDefault="0011474A" w:rsidP="0011474A">
      <w:pPr>
        <w:jc w:val="right"/>
        <w:rPr>
          <w:rFonts w:ascii="Arial" w:hAnsi="Arial" w:cs="Arial"/>
        </w:rPr>
      </w:pPr>
      <w:r w:rsidRPr="0011474A">
        <w:rPr>
          <w:rFonts w:ascii="Arial" w:hAnsi="Arial" w:cs="Arial"/>
        </w:rPr>
        <w:lastRenderedPageBreak/>
        <w:t>Приложение 1</w:t>
      </w:r>
    </w:p>
    <w:p w:rsidR="0011474A" w:rsidRPr="0011474A" w:rsidRDefault="0011474A" w:rsidP="0011474A">
      <w:pPr>
        <w:jc w:val="right"/>
        <w:rPr>
          <w:rFonts w:ascii="Arial" w:hAnsi="Arial" w:cs="Arial"/>
        </w:rPr>
      </w:pPr>
      <w:r w:rsidRPr="0011474A">
        <w:rPr>
          <w:rFonts w:ascii="Arial" w:hAnsi="Arial" w:cs="Arial"/>
        </w:rPr>
        <w:t xml:space="preserve">                                                                                 к распоряжению администрации</w:t>
      </w:r>
    </w:p>
    <w:p w:rsidR="0011474A" w:rsidRPr="0011474A" w:rsidRDefault="0011474A" w:rsidP="0011474A">
      <w:pPr>
        <w:tabs>
          <w:tab w:val="left" w:pos="5415"/>
        </w:tabs>
        <w:jc w:val="right"/>
        <w:rPr>
          <w:rFonts w:ascii="Arial" w:hAnsi="Arial" w:cs="Arial"/>
        </w:rPr>
      </w:pPr>
      <w:r w:rsidRPr="0011474A">
        <w:rPr>
          <w:rFonts w:ascii="Arial" w:hAnsi="Arial" w:cs="Arial"/>
        </w:rPr>
        <w:t xml:space="preserve">                                                                     </w:t>
      </w:r>
      <w:proofErr w:type="spellStart"/>
      <w:r w:rsidRPr="0011474A">
        <w:rPr>
          <w:rFonts w:ascii="Arial" w:hAnsi="Arial" w:cs="Arial"/>
        </w:rPr>
        <w:t>Кочкуровского</w:t>
      </w:r>
      <w:proofErr w:type="spellEnd"/>
      <w:r w:rsidRPr="0011474A">
        <w:rPr>
          <w:rFonts w:ascii="Arial" w:hAnsi="Arial" w:cs="Arial"/>
        </w:rPr>
        <w:t xml:space="preserve"> муниципального района</w:t>
      </w:r>
    </w:p>
    <w:p w:rsidR="0011474A" w:rsidRPr="0011474A" w:rsidRDefault="0011474A" w:rsidP="0011474A">
      <w:pPr>
        <w:jc w:val="right"/>
        <w:rPr>
          <w:rFonts w:ascii="Arial" w:hAnsi="Arial" w:cs="Arial"/>
        </w:rPr>
      </w:pPr>
      <w:r w:rsidRPr="0011474A">
        <w:rPr>
          <w:rFonts w:ascii="Arial" w:hAnsi="Arial" w:cs="Arial"/>
        </w:rPr>
        <w:t xml:space="preserve">                                                                                 от </w:t>
      </w:r>
      <w:r>
        <w:rPr>
          <w:rFonts w:ascii="Arial" w:hAnsi="Arial" w:cs="Arial"/>
        </w:rPr>
        <w:t>15.03.2022</w:t>
      </w:r>
      <w:r w:rsidRPr="0011474A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96</w:t>
      </w:r>
      <w:r w:rsidRPr="0011474A">
        <w:rPr>
          <w:rFonts w:ascii="Arial" w:hAnsi="Arial" w:cs="Arial"/>
        </w:rPr>
        <w:t>-р</w:t>
      </w:r>
    </w:p>
    <w:p w:rsidR="0011474A" w:rsidRPr="0011474A" w:rsidRDefault="0011474A" w:rsidP="0011474A">
      <w:pPr>
        <w:jc w:val="right"/>
      </w:pPr>
    </w:p>
    <w:p w:rsidR="0011474A" w:rsidRPr="0011474A" w:rsidRDefault="0011474A" w:rsidP="0011474A">
      <w:pPr>
        <w:jc w:val="right"/>
      </w:pPr>
    </w:p>
    <w:p w:rsidR="0011474A" w:rsidRPr="0011474A" w:rsidRDefault="0011474A" w:rsidP="0011474A">
      <w:pPr>
        <w:jc w:val="center"/>
        <w:rPr>
          <w:rFonts w:ascii="Arial" w:hAnsi="Arial" w:cs="Arial"/>
          <w:b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РЕЕСТР МНОГОКВАРТИРНЫХ ДОМОВ </w:t>
      </w:r>
    </w:p>
    <w:p w:rsidR="0011474A" w:rsidRPr="0011474A" w:rsidRDefault="0011474A" w:rsidP="0011474A">
      <w:pPr>
        <w:jc w:val="center"/>
        <w:rPr>
          <w:rFonts w:ascii="Arial" w:hAnsi="Arial" w:cs="Arial"/>
          <w:sz w:val="32"/>
          <w:szCs w:val="32"/>
        </w:rPr>
      </w:pPr>
      <w:r w:rsidRPr="0011474A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РЕСПУБЛИКИ МОРДОВИЯ </w:t>
      </w:r>
    </w:p>
    <w:tbl>
      <w:tblPr>
        <w:tblStyle w:val="11"/>
        <w:tblW w:w="9406" w:type="dxa"/>
        <w:tblInd w:w="0" w:type="dxa"/>
        <w:tblLook w:val="04A0" w:firstRow="1" w:lastRow="0" w:firstColumn="1" w:lastColumn="0" w:noHBand="0" w:noVBand="1"/>
      </w:tblPr>
      <w:tblGrid>
        <w:gridCol w:w="702"/>
        <w:gridCol w:w="4969"/>
        <w:gridCol w:w="2121"/>
        <w:gridCol w:w="1614"/>
      </w:tblGrid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№ 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/п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sz w:val="21"/>
                <w:szCs w:val="21"/>
                <w:lang w:eastAsia="en-US"/>
              </w:rPr>
              <w:t>Адрес МКД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Стоимость работ и услуг, руб./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кв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tabs>
                <w:tab w:val="left" w:pos="1604"/>
              </w:tabs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Примечание </w:t>
            </w: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val="en-US"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</w:t>
            </w:r>
            <w:r w:rsidRPr="0011474A">
              <w:rPr>
                <w:rFonts w:ascii="Arial" w:hAnsi="Arial" w:cs="Arial"/>
                <w:bCs/>
                <w:sz w:val="21"/>
                <w:szCs w:val="21"/>
                <w:lang w:val="en-US" w:eastAsia="en-US"/>
              </w:rPr>
              <w:t>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val="en-US"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</w:t>
            </w:r>
            <w:r w:rsidRPr="0011474A">
              <w:rPr>
                <w:rFonts w:ascii="Arial" w:hAnsi="Arial" w:cs="Arial"/>
                <w:bCs/>
                <w:sz w:val="21"/>
                <w:szCs w:val="21"/>
                <w:lang w:val="en-US" w:eastAsia="en-US"/>
              </w:rPr>
              <w:t>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д.10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д.12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д.14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д.16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д.18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д.22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</w:t>
            </w:r>
            <w:r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51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</w:t>
            </w:r>
            <w:r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6</w:t>
            </w: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д.53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д.55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д.57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д.59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д.61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д.63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д.65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д.67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Школьная, д.69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им.В.Д.Калядина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д.50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им.В.Д.Калядина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д.50а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им.В.Д.Калядина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д.58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им.В.Д.Калядина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д.61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им.В.Д.Калядина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д.1а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Советская, д.15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Советская, д.73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.К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Советская, д.75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п.Ст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 Воеводское, ул. Рабочая, д.5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29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П.Ст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 Воеводское, 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.Р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абочая,д.7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7,21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п.Ст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. Воеводское,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.Ц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ентральная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п.Ст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. Воеводское,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.Ц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ентральная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п.Ст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. Воеводское,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.Ц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ентральная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п.Ст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. Воеводское,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.Ц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ентральная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.Р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ассказово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ул.Рассказова,д.15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7,31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С.Булгаково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.Ц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ентральная,д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 .1а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С.Булгаково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.Ц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ентральная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П.Красномайский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.П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рудная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П.Красномайский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ул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.П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рудная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39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С.Кочкурово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Лесная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д.9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40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С.Кочкурово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Лесная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д.21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11474A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41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П.Примерный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ул. Ленинская, д.51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4A" w:rsidRPr="0011474A" w:rsidRDefault="0011474A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7,21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4A" w:rsidRPr="0011474A" w:rsidRDefault="0011474A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  <w:tr w:rsidR="00F845F7" w:rsidRPr="0011474A" w:rsidTr="0011474A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5F7" w:rsidRPr="0011474A" w:rsidRDefault="00F845F7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42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5F7" w:rsidRPr="0011474A" w:rsidRDefault="00F845F7" w:rsidP="0011474A">
            <w:pPr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  <w:proofErr w:type="spell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С.Кочкурово</w:t>
            </w:r>
            <w:proofErr w:type="spell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 xml:space="preserve">, ул. </w:t>
            </w:r>
            <w:proofErr w:type="gramStart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Ленинская</w:t>
            </w:r>
            <w:proofErr w:type="gramEnd"/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, д.12а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5F7" w:rsidRPr="0011474A" w:rsidRDefault="00F845F7" w:rsidP="0011474A">
            <w:pPr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11474A">
              <w:rPr>
                <w:rFonts w:ascii="Arial" w:hAnsi="Arial" w:cs="Arial"/>
                <w:bCs/>
                <w:sz w:val="21"/>
                <w:szCs w:val="21"/>
                <w:lang w:eastAsia="en-US"/>
              </w:rPr>
              <w:t>10,60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F7" w:rsidRPr="0011474A" w:rsidRDefault="00F845F7" w:rsidP="0011474A">
            <w:pPr>
              <w:jc w:val="center"/>
              <w:rPr>
                <w:rFonts w:ascii="Arial" w:hAnsi="Arial" w:cs="Arial"/>
                <w:bCs/>
                <w:sz w:val="21"/>
                <w:szCs w:val="21"/>
                <w:lang w:eastAsia="en-US"/>
              </w:rPr>
            </w:pPr>
          </w:p>
        </w:tc>
      </w:tr>
    </w:tbl>
    <w:p w:rsidR="0011474A" w:rsidRDefault="0011474A" w:rsidP="001E71FC">
      <w:pPr>
        <w:jc w:val="right"/>
        <w:rPr>
          <w:rFonts w:ascii="Arial" w:hAnsi="Arial" w:cs="Arial"/>
        </w:rPr>
      </w:pPr>
    </w:p>
    <w:p w:rsidR="00F845F7" w:rsidRDefault="00F845F7" w:rsidP="001E71FC">
      <w:pPr>
        <w:jc w:val="right"/>
        <w:rPr>
          <w:rFonts w:ascii="Arial" w:hAnsi="Arial" w:cs="Arial"/>
        </w:rPr>
      </w:pPr>
      <w:bookmarkStart w:id="0" w:name="_GoBack"/>
      <w:bookmarkEnd w:id="0"/>
    </w:p>
    <w:p w:rsidR="00D85FC6" w:rsidRDefault="00D85FC6" w:rsidP="001E71F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2</w:t>
      </w:r>
    </w:p>
    <w:p w:rsidR="001E71FC" w:rsidRDefault="001E71FC" w:rsidP="001E71F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0F21D2">
        <w:rPr>
          <w:rFonts w:ascii="Arial" w:hAnsi="Arial" w:cs="Arial"/>
        </w:rPr>
        <w:t xml:space="preserve">к распоряжению </w:t>
      </w:r>
      <w:r>
        <w:rPr>
          <w:rFonts w:ascii="Arial" w:hAnsi="Arial" w:cs="Arial"/>
        </w:rPr>
        <w:t xml:space="preserve"> администрации</w:t>
      </w:r>
    </w:p>
    <w:p w:rsidR="001E71FC" w:rsidRDefault="001E71FC" w:rsidP="001E71FC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E71FC" w:rsidRDefault="001E71FC" w:rsidP="001E71F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</w:t>
      </w:r>
      <w:r w:rsidR="00D07948">
        <w:rPr>
          <w:rFonts w:ascii="Arial" w:hAnsi="Arial" w:cs="Arial"/>
        </w:rPr>
        <w:t xml:space="preserve">15.03.2022 </w:t>
      </w:r>
      <w:r>
        <w:rPr>
          <w:rFonts w:ascii="Arial" w:hAnsi="Arial" w:cs="Arial"/>
        </w:rPr>
        <w:t xml:space="preserve">г. № </w:t>
      </w:r>
      <w:r w:rsidR="00D07948">
        <w:rPr>
          <w:rFonts w:ascii="Arial" w:hAnsi="Arial" w:cs="Arial"/>
        </w:rPr>
        <w:t>96</w:t>
      </w:r>
      <w:r>
        <w:rPr>
          <w:rFonts w:ascii="Arial" w:hAnsi="Arial" w:cs="Arial"/>
        </w:rPr>
        <w:t>-р</w:t>
      </w:r>
    </w:p>
    <w:p w:rsidR="001E71FC" w:rsidRDefault="001E71FC" w:rsidP="007D577F"/>
    <w:p w:rsidR="001E71FC" w:rsidRDefault="001E71FC" w:rsidP="007D577F"/>
    <w:p w:rsidR="00604C87" w:rsidRPr="00604C87" w:rsidRDefault="00604C87" w:rsidP="00604C87">
      <w:pPr>
        <w:jc w:val="center"/>
        <w:rPr>
          <w:rFonts w:ascii="Arial" w:hAnsi="Arial" w:cs="Arial"/>
          <w:b/>
          <w:caps/>
          <w:sz w:val="28"/>
          <w:szCs w:val="28"/>
          <w:u w:val="single"/>
        </w:rPr>
      </w:pPr>
      <w:r w:rsidRPr="00604C87">
        <w:rPr>
          <w:rFonts w:ascii="Arial" w:hAnsi="Arial" w:cs="Arial"/>
          <w:b/>
          <w:caps/>
          <w:sz w:val="28"/>
          <w:szCs w:val="28"/>
        </w:rPr>
        <w:t xml:space="preserve">Перечень обязательных работ и услуг по содержанию и текущему ремонту общего имущества многоквартирного дома по адресу: Республика Мордовия, Кочкуровский муниципальный район, </w:t>
      </w:r>
      <w:r w:rsidRPr="00604C87">
        <w:rPr>
          <w:rFonts w:ascii="Arial" w:hAnsi="Arial" w:cs="Arial"/>
          <w:b/>
          <w:caps/>
          <w:color w:val="FF0000"/>
          <w:sz w:val="28"/>
          <w:szCs w:val="28"/>
        </w:rPr>
        <w:t>__________________________</w:t>
      </w:r>
    </w:p>
    <w:tbl>
      <w:tblPr>
        <w:tblW w:w="981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4996"/>
        <w:gridCol w:w="1275"/>
        <w:gridCol w:w="142"/>
        <w:gridCol w:w="851"/>
        <w:gridCol w:w="1418"/>
      </w:tblGrid>
      <w:tr w:rsidR="00604C87" w:rsidRPr="00604C87" w:rsidTr="006156E4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996" w:type="dxa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604C87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604C87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604C87" w:rsidRPr="00604C87" w:rsidTr="006156E4">
        <w:trPr>
          <w:trHeight w:val="283"/>
        </w:trPr>
        <w:tc>
          <w:tcPr>
            <w:tcW w:w="9811" w:type="dxa"/>
            <w:gridSpan w:val="8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numPr>
                <w:ilvl w:val="0"/>
                <w:numId w:val="1"/>
              </w:numPr>
              <w:spacing w:after="200" w:line="276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</w:t>
            </w:r>
            <w:proofErr w:type="spell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фундаментов</w:t>
            </w:r>
            <w:proofErr w:type="gram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,с</w:t>
            </w:r>
            <w:proofErr w:type="gramEnd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тен</w:t>
            </w:r>
            <w:proofErr w:type="spellEnd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</w:tcBorders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по мере необходимости, но </w:t>
            </w: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lastRenderedPageBreak/>
              <w:t>не реже 2-х раз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0,07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1.8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Выявление деформации и повреждений в несущих 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конструкциях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1.8.2.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1.9.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0,24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0,21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нарушений в отопительный период – незамедлительный ремонт. В остальных случаях - разработка плана восстановительных работ (при 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811" w:type="dxa"/>
            <w:gridSpan w:val="8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  <w:lang w:val="en-US"/>
              </w:rPr>
              <w:lastRenderedPageBreak/>
              <w:t>II</w:t>
            </w: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604C87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604C87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Техническое обслуживание и ремонт силовых и осветительных установок, внутридомовых электросетей, наладка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8818" w:type="dxa"/>
            <w:gridSpan w:val="6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 по содержанию иного общего имущества в </w:t>
            </w:r>
            <w:r w:rsidRPr="00604C87">
              <w:rPr>
                <w:rFonts w:ascii="Arial" w:hAnsi="Arial" w:cs="Arial"/>
                <w:b/>
                <w:sz w:val="22"/>
                <w:szCs w:val="22"/>
              </w:rPr>
              <w:lastRenderedPageBreak/>
              <w:t>многоквартирном доме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lastRenderedPageBreak/>
              <w:t>3.1.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2,64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0,02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  <w:bookmarkStart w:id="1" w:name="dst100165"/>
            <w:bookmarkStart w:id="2" w:name="dst100166"/>
            <w:bookmarkEnd w:id="1"/>
            <w:bookmarkEnd w:id="2"/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3.3.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  <w:bookmarkStart w:id="3" w:name="dst100168"/>
            <w:bookmarkStart w:id="4" w:name="dst100169"/>
            <w:bookmarkStart w:id="5" w:name="dst100170"/>
            <w:bookmarkStart w:id="6" w:name="dst100171"/>
            <w:bookmarkStart w:id="7" w:name="dst100172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0,01</w:t>
            </w: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уборка крыльца и площадки перед входом в подъезд, очистка металлической решетки и </w:t>
            </w:r>
            <w:r w:rsidRPr="00604C87">
              <w:rPr>
                <w:rFonts w:ascii="Arial" w:hAnsi="Arial" w:cs="Arial"/>
                <w:sz w:val="22"/>
                <w:szCs w:val="22"/>
              </w:rPr>
              <w:lastRenderedPageBreak/>
              <w:t>приямка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lastRenderedPageBreak/>
              <w:t>3.4.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  <w:bookmarkStart w:id="8" w:name="dst100228"/>
            <w:bookmarkStart w:id="9" w:name="dst100229"/>
            <w:bookmarkEnd w:id="8"/>
            <w:bookmarkEnd w:id="9"/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3.5.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6" w:anchor="dst100013" w:history="1">
              <w:r w:rsidRPr="00604C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разделами I</w:t>
              </w:r>
            </w:hyperlink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7" w:anchor="dst100095" w:history="1">
              <w:r w:rsidRPr="00604C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II</w:t>
              </w:r>
            </w:hyperlink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818" w:type="dxa"/>
            <w:gridSpan w:val="6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604C87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604C87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</w:t>
            </w:r>
            <w:r w:rsidRPr="00604C87">
              <w:rPr>
                <w:rFonts w:ascii="Arial" w:hAnsi="Arial" w:cs="Arial"/>
                <w:sz w:val="22"/>
                <w:szCs w:val="22"/>
              </w:rPr>
              <w:lastRenderedPageBreak/>
              <w:t>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lastRenderedPageBreak/>
              <w:t>Ежедневно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10,60</w:t>
            </w:r>
          </w:p>
        </w:tc>
      </w:tr>
    </w:tbl>
    <w:p w:rsidR="001E71FC" w:rsidRDefault="001E71FC" w:rsidP="001E71FC">
      <w:pPr>
        <w:jc w:val="center"/>
      </w:pPr>
    </w:p>
    <w:p w:rsidR="00562F6B" w:rsidRDefault="00562F6B" w:rsidP="00D85FC6">
      <w:pPr>
        <w:jc w:val="right"/>
        <w:rPr>
          <w:rFonts w:ascii="Arial" w:hAnsi="Arial" w:cs="Arial"/>
        </w:rPr>
      </w:pPr>
    </w:p>
    <w:p w:rsidR="00562F6B" w:rsidRDefault="00562F6B" w:rsidP="00D85FC6">
      <w:pPr>
        <w:jc w:val="right"/>
        <w:rPr>
          <w:rFonts w:ascii="Arial" w:hAnsi="Arial" w:cs="Arial"/>
        </w:rPr>
      </w:pPr>
    </w:p>
    <w:p w:rsidR="000F21D2" w:rsidRDefault="000F21D2" w:rsidP="00D85FC6">
      <w:pPr>
        <w:jc w:val="right"/>
        <w:rPr>
          <w:rFonts w:ascii="Arial" w:hAnsi="Arial" w:cs="Arial"/>
        </w:rPr>
      </w:pPr>
    </w:p>
    <w:p w:rsidR="00D85FC6" w:rsidRDefault="00D85FC6" w:rsidP="00D85F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3</w:t>
      </w:r>
    </w:p>
    <w:p w:rsidR="00D85FC6" w:rsidRDefault="00D85FC6" w:rsidP="00D85F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0F21D2">
        <w:rPr>
          <w:rFonts w:ascii="Arial" w:hAnsi="Arial" w:cs="Arial"/>
        </w:rPr>
        <w:t xml:space="preserve">к распоряжению </w:t>
      </w:r>
      <w:r>
        <w:rPr>
          <w:rFonts w:ascii="Arial" w:hAnsi="Arial" w:cs="Arial"/>
        </w:rPr>
        <w:t xml:space="preserve"> администрации</w:t>
      </w:r>
    </w:p>
    <w:p w:rsidR="00D85FC6" w:rsidRDefault="00D85FC6" w:rsidP="00D85FC6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85FC6" w:rsidRDefault="00D85FC6" w:rsidP="00D85F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</w:t>
      </w:r>
      <w:r w:rsidR="00D07948">
        <w:rPr>
          <w:rFonts w:ascii="Arial" w:hAnsi="Arial" w:cs="Arial"/>
        </w:rPr>
        <w:t>15.03.2022</w:t>
      </w:r>
      <w:r w:rsidR="009D16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г. № </w:t>
      </w:r>
      <w:r w:rsidR="00D07948">
        <w:rPr>
          <w:rFonts w:ascii="Arial" w:hAnsi="Arial" w:cs="Arial"/>
        </w:rPr>
        <w:t>96</w:t>
      </w:r>
      <w:r>
        <w:rPr>
          <w:rFonts w:ascii="Arial" w:hAnsi="Arial" w:cs="Arial"/>
        </w:rPr>
        <w:t>-р</w:t>
      </w:r>
    </w:p>
    <w:p w:rsidR="00D85FC6" w:rsidRDefault="00D85FC6" w:rsidP="00D85FC6"/>
    <w:p w:rsidR="00D85FC6" w:rsidRDefault="00D85FC6" w:rsidP="00D85FC6"/>
    <w:p w:rsidR="00604C87" w:rsidRPr="00604C87" w:rsidRDefault="00604C87" w:rsidP="00604C87">
      <w:pPr>
        <w:jc w:val="center"/>
        <w:rPr>
          <w:rFonts w:ascii="Arial" w:hAnsi="Arial" w:cs="Arial"/>
          <w:b/>
          <w:caps/>
          <w:sz w:val="28"/>
          <w:szCs w:val="28"/>
          <w:u w:val="single"/>
        </w:rPr>
      </w:pPr>
      <w:r w:rsidRPr="00604C87">
        <w:rPr>
          <w:rFonts w:ascii="Arial" w:hAnsi="Arial" w:cs="Arial"/>
          <w:b/>
          <w:caps/>
          <w:sz w:val="28"/>
          <w:szCs w:val="28"/>
        </w:rPr>
        <w:t xml:space="preserve">Перечень обязательных работ и услуг по содержанию и текущему ремонту общего имущества многоквартирного дома по адресу: Республика Мордовия, Кочкуровский муниципальный район, </w:t>
      </w:r>
      <w:r w:rsidRPr="00604C87">
        <w:rPr>
          <w:rFonts w:ascii="Arial" w:hAnsi="Arial" w:cs="Arial"/>
          <w:b/>
          <w:caps/>
          <w:color w:val="FF0000"/>
          <w:sz w:val="28"/>
          <w:szCs w:val="28"/>
        </w:rPr>
        <w:t>______________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5137"/>
        <w:gridCol w:w="1560"/>
        <w:gridCol w:w="392"/>
        <w:gridCol w:w="883"/>
        <w:gridCol w:w="1106"/>
      </w:tblGrid>
      <w:tr w:rsidR="00604C87" w:rsidRPr="00482665" w:rsidTr="006156E4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952" w:type="dxa"/>
            <w:gridSpan w:val="2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482665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604C87" w:rsidRPr="00482665" w:rsidTr="006156E4">
        <w:trPr>
          <w:trHeight w:val="283"/>
        </w:trPr>
        <w:tc>
          <w:tcPr>
            <w:tcW w:w="10207" w:type="dxa"/>
            <w:gridSpan w:val="8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pStyle w:val="a8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82665">
              <w:rPr>
                <w:rFonts w:ascii="Arial" w:hAnsi="Arial" w:cs="Arial"/>
                <w:b/>
                <w:color w:val="000000"/>
              </w:rPr>
              <w:t>Работы, необходимые для надлежащего содержания несущих конструкций (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</w:rPr>
              <w:t>фундаментов</w:t>
            </w:r>
            <w:proofErr w:type="gramStart"/>
            <w:r w:rsidRPr="00482665">
              <w:rPr>
                <w:rFonts w:ascii="Arial" w:hAnsi="Arial" w:cs="Arial"/>
                <w:b/>
                <w:color w:val="000000"/>
              </w:rPr>
              <w:t>,с</w:t>
            </w:r>
            <w:proofErr w:type="gramEnd"/>
            <w:r w:rsidRPr="00482665">
              <w:rPr>
                <w:rFonts w:ascii="Arial" w:hAnsi="Arial" w:cs="Arial"/>
                <w:b/>
                <w:color w:val="000000"/>
              </w:rPr>
              <w:t>тен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состояния гидроизоляции фундаментов и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систем водоотвода фундамента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nil"/>
            </w:tcBorders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1.7.2.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1.9.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 xml:space="preserve">Работы, выполняемые в целях надлежащего 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содержания полов помещений, относящихся к общему имуществу в многоквартирном доме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1.12.1.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 в отопительный период –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10207" w:type="dxa"/>
            <w:gridSpan w:val="8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электрооборудования в 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многоквартирном доме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2.3.1.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Техническое обслуживание и ремонт силовых и осветительных установок, внутридомовых электросетей, наладка электрооборудования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9214" w:type="dxa"/>
            <w:gridSpan w:val="6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Уборка крыльца и площадки перед входом в </w:t>
            </w: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подъезд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3.3.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3.5.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8" w:anchor="dst100013" w:history="1">
              <w:r w:rsidRPr="00482665">
                <w:rPr>
                  <w:rStyle w:val="a4"/>
                  <w:rFonts w:ascii="Arial" w:hAnsi="Arial" w:cs="Arial"/>
                  <w:b/>
                  <w:sz w:val="22"/>
                  <w:szCs w:val="22"/>
                </w:rPr>
                <w:t>разделами 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9" w:anchor="dst100095" w:history="1">
              <w:r w:rsidRPr="00482665">
                <w:rPr>
                  <w:rStyle w:val="a4"/>
                  <w:rFonts w:ascii="Arial" w:hAnsi="Arial" w:cs="Arial"/>
                  <w:b/>
                  <w:sz w:val="22"/>
                  <w:szCs w:val="22"/>
                </w:rPr>
                <w:t>II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</w:t>
            </w: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 xml:space="preserve">(составление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482665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Ежедневно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7,21</w:t>
            </w:r>
          </w:p>
        </w:tc>
      </w:tr>
    </w:tbl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4258"/>
        <w:gridCol w:w="1952"/>
        <w:gridCol w:w="174"/>
        <w:gridCol w:w="1305"/>
        <w:gridCol w:w="1276"/>
      </w:tblGrid>
      <w:tr w:rsidR="00482665" w:rsidRPr="00482665" w:rsidTr="00482665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258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1479" w:type="dxa"/>
            <w:gridSpan w:val="2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482665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482665" w:rsidRPr="00482665" w:rsidTr="00482665">
        <w:trPr>
          <w:trHeight w:val="283"/>
        </w:trPr>
        <w:tc>
          <w:tcPr>
            <w:tcW w:w="10094" w:type="dxa"/>
            <w:gridSpan w:val="8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numPr>
                <w:ilvl w:val="0"/>
                <w:numId w:val="3"/>
              </w:numPr>
              <w:spacing w:after="200" w:line="276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фундаментов</w:t>
            </w:r>
            <w:proofErr w:type="gram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тен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состояния помещений подвалов, входов в подвалы, принятие мер, исключающих подтопление, захламление, загрязнение и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загромождение помещений, а также мер, обеспечивающих их вентиляцию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крыш 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1.7.1.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0,07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1.9.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 xml:space="preserve">Работы, выполняемые в целях 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 xml:space="preserve">надлежащего содержания внутренней отделки многоквартирных домов. 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0,24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1.11.1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0,21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 в отопительный период –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10094" w:type="dxa"/>
            <w:gridSpan w:val="8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2.2.2.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Техническое обслуживание и ремонт силовых и осветительных установок, внутридомовых электросетей, наладка электрооборудования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9101" w:type="dxa"/>
            <w:gridSpan w:val="6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2,64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</w:t>
            </w: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 xml:space="preserve">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0,02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3.3.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0,01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вывоз бытовых сточных вод из </w:t>
            </w: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септиков, находящихся на придомовой территории</w:t>
            </w: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10" w:anchor="dst100013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разделами 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11" w:anchor="dst100095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II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01" w:type="dxa"/>
            <w:gridSpan w:val="6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482665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</w:t>
            </w: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Ежедневно</w:t>
            </w: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10,50</w:t>
            </w:r>
          </w:p>
        </w:tc>
      </w:tr>
    </w:tbl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482665" w:rsidRDefault="00482665" w:rsidP="00D85FC6">
      <w:pPr>
        <w:jc w:val="center"/>
      </w:pPr>
    </w:p>
    <w:p w:rsidR="0076194C" w:rsidRDefault="0076194C" w:rsidP="00D85FC6">
      <w:pPr>
        <w:jc w:val="center"/>
      </w:pP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4258"/>
        <w:gridCol w:w="1952"/>
        <w:gridCol w:w="174"/>
        <w:gridCol w:w="1447"/>
        <w:gridCol w:w="1275"/>
      </w:tblGrid>
      <w:tr w:rsidR="00482665" w:rsidRPr="00482665" w:rsidTr="00482665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258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1621" w:type="dxa"/>
            <w:gridSpan w:val="2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482665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482665" w:rsidRPr="00482665" w:rsidTr="00482665">
        <w:trPr>
          <w:trHeight w:val="283"/>
        </w:trPr>
        <w:tc>
          <w:tcPr>
            <w:tcW w:w="10235" w:type="dxa"/>
            <w:gridSpan w:val="8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numPr>
                <w:ilvl w:val="0"/>
                <w:numId w:val="4"/>
              </w:numPr>
              <w:spacing w:after="200" w:line="276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фундаментов</w:t>
            </w:r>
            <w:proofErr w:type="gram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тен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1.9.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приборов и прохождения различных трубопроводов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1.10.2.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 в отопительный период –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10235" w:type="dxa"/>
            <w:gridSpan w:val="8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Общие работы, выполняемые для надлежащего содержания систем водоснабжения и водоотведения в 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2.2.1.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Техническое обслуживание и ремонт силовых и осветительных установок, внутридомовых электросетей, наладка электрооборудования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9242" w:type="dxa"/>
            <w:gridSpan w:val="6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3.1.3.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3.3.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по обеспечению вывоза, в том числе откачке, жидких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бытовых отходов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3.4.1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12" w:anchor="dst100013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разделами 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13" w:anchor="dst100095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II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242" w:type="dxa"/>
            <w:gridSpan w:val="6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482665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</w:t>
            </w: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Ежедневно</w:t>
            </w: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7,31</w:t>
            </w:r>
          </w:p>
        </w:tc>
      </w:tr>
    </w:tbl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D85FC6" w:rsidRDefault="00D85FC6" w:rsidP="00D85FC6"/>
    <w:p w:rsidR="00D85FC6" w:rsidRDefault="00D85FC6" w:rsidP="00D85FC6"/>
    <w:p w:rsidR="00D85FC6" w:rsidRDefault="00D85FC6" w:rsidP="00D85FC6"/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1A2DD1">
      <w:pPr>
        <w:tabs>
          <w:tab w:val="left" w:pos="360"/>
        </w:tabs>
        <w:jc w:val="both"/>
        <w:rPr>
          <w:rFonts w:ascii="Arial" w:hAnsi="Arial" w:cs="Arial"/>
        </w:rPr>
      </w:pPr>
    </w:p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7D577F"/>
    <w:sectPr w:rsidR="001A2DD1" w:rsidSect="00FC18FC">
      <w:pgSz w:w="11906" w:h="16838" w:code="9"/>
      <w:pgMar w:top="113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A7F56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C4C3B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82D33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E3D67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896"/>
    <w:rsid w:val="0000297D"/>
    <w:rsid w:val="00002A32"/>
    <w:rsid w:val="00014C6C"/>
    <w:rsid w:val="000277E9"/>
    <w:rsid w:val="000423DC"/>
    <w:rsid w:val="0007240E"/>
    <w:rsid w:val="000738D7"/>
    <w:rsid w:val="000B0318"/>
    <w:rsid w:val="000F21D2"/>
    <w:rsid w:val="0011474A"/>
    <w:rsid w:val="001A2DD1"/>
    <w:rsid w:val="001B68D6"/>
    <w:rsid w:val="001C556F"/>
    <w:rsid w:val="001E71FC"/>
    <w:rsid w:val="002134D8"/>
    <w:rsid w:val="00217A2C"/>
    <w:rsid w:val="00282797"/>
    <w:rsid w:val="003932D9"/>
    <w:rsid w:val="004559B5"/>
    <w:rsid w:val="00482665"/>
    <w:rsid w:val="004D3FA7"/>
    <w:rsid w:val="005477EA"/>
    <w:rsid w:val="00562F6B"/>
    <w:rsid w:val="005853B0"/>
    <w:rsid w:val="00604C87"/>
    <w:rsid w:val="006156E4"/>
    <w:rsid w:val="006B44AF"/>
    <w:rsid w:val="00740D31"/>
    <w:rsid w:val="0075664D"/>
    <w:rsid w:val="0076194C"/>
    <w:rsid w:val="0078357C"/>
    <w:rsid w:val="007912A3"/>
    <w:rsid w:val="007A393D"/>
    <w:rsid w:val="007D09F8"/>
    <w:rsid w:val="007D577F"/>
    <w:rsid w:val="00872CD8"/>
    <w:rsid w:val="009356C7"/>
    <w:rsid w:val="00981E90"/>
    <w:rsid w:val="00990597"/>
    <w:rsid w:val="009B0623"/>
    <w:rsid w:val="009D16E5"/>
    <w:rsid w:val="00A840A9"/>
    <w:rsid w:val="00AD32A3"/>
    <w:rsid w:val="00AF40AA"/>
    <w:rsid w:val="00B05A03"/>
    <w:rsid w:val="00B15AB9"/>
    <w:rsid w:val="00B161DC"/>
    <w:rsid w:val="00B76C7C"/>
    <w:rsid w:val="00C01896"/>
    <w:rsid w:val="00CE5618"/>
    <w:rsid w:val="00D07948"/>
    <w:rsid w:val="00D85FC6"/>
    <w:rsid w:val="00DB0D0B"/>
    <w:rsid w:val="00DC1964"/>
    <w:rsid w:val="00E05C08"/>
    <w:rsid w:val="00E7768D"/>
    <w:rsid w:val="00E77DDD"/>
    <w:rsid w:val="00E90EA3"/>
    <w:rsid w:val="00EB20A1"/>
    <w:rsid w:val="00F845F7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1896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C01896"/>
    <w:pPr>
      <w:ind w:firstLine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2C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72CD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B06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5">
    <w:name w:val="Table Grid"/>
    <w:basedOn w:val="a1"/>
    <w:uiPriority w:val="59"/>
    <w:rsid w:val="0058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A2D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2DD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604C8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customStyle="1" w:styleId="11">
    <w:name w:val="Сетка таблицы1"/>
    <w:basedOn w:val="a1"/>
    <w:next w:val="a5"/>
    <w:uiPriority w:val="59"/>
    <w:rsid w:val="001147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1896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C01896"/>
    <w:pPr>
      <w:ind w:firstLine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2C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72CD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B06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5">
    <w:name w:val="Table Grid"/>
    <w:basedOn w:val="a1"/>
    <w:uiPriority w:val="59"/>
    <w:rsid w:val="0058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A2D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2DD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604C8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customStyle="1" w:styleId="11">
    <w:name w:val="Сетка таблицы1"/>
    <w:basedOn w:val="a1"/>
    <w:next w:val="a5"/>
    <w:uiPriority w:val="59"/>
    <w:rsid w:val="001147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94721/b47dcbc7d9e7a6ff22dbc067df837e8059284fbc/" TargetMode="External"/><Relationship Id="rId13" Type="http://schemas.openxmlformats.org/officeDocument/2006/relationships/hyperlink" Target="http://www.consultant.ru/document/cons_doc_LAW_294721/c6fee04f622f437b8098a992f16e1efa045909eb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294721/c6fee04f622f437b8098a992f16e1efa045909eb/" TargetMode="External"/><Relationship Id="rId12" Type="http://schemas.openxmlformats.org/officeDocument/2006/relationships/hyperlink" Target="http://www.consultant.ru/document/cons_doc_LAW_294721/b47dcbc7d9e7a6ff22dbc067df837e8059284fb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94721/b47dcbc7d9e7a6ff22dbc067df837e8059284fbc/" TargetMode="External"/><Relationship Id="rId11" Type="http://schemas.openxmlformats.org/officeDocument/2006/relationships/hyperlink" Target="http://www.consultant.ru/document/cons_doc_LAW_294721/c6fee04f622f437b8098a992f16e1efa045909eb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294721/b47dcbc7d9e7a6ff22dbc067df837e8059284fbc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94721/c6fee04f622f437b8098a992f16e1efa045909eb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30</Pages>
  <Words>8847</Words>
  <Characters>50434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12</cp:revision>
  <cp:lastPrinted>2022-03-28T13:27:00Z</cp:lastPrinted>
  <dcterms:created xsi:type="dcterms:W3CDTF">2020-05-21T06:37:00Z</dcterms:created>
  <dcterms:modified xsi:type="dcterms:W3CDTF">2022-03-29T05:21:00Z</dcterms:modified>
</cp:coreProperties>
</file>