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324" w:rsidRPr="009062C5" w:rsidRDefault="00794324" w:rsidP="00794324">
      <w:pPr>
        <w:jc w:val="center"/>
        <w:rPr>
          <w:rFonts w:ascii="Arial" w:eastAsia="Arial" w:hAnsi="Arial" w:cs="Arial"/>
          <w:b/>
          <w:sz w:val="32"/>
          <w:szCs w:val="20"/>
        </w:rPr>
      </w:pPr>
      <w:r w:rsidRPr="009062C5">
        <w:rPr>
          <w:rFonts w:ascii="Arial" w:eastAsia="Arial" w:hAnsi="Arial" w:cs="Arial"/>
          <w:b/>
          <w:sz w:val="32"/>
          <w:szCs w:val="20"/>
        </w:rPr>
        <w:t>РЕСПУБЛИКА МОРДОВИЯ</w:t>
      </w:r>
    </w:p>
    <w:p w:rsidR="00794324" w:rsidRPr="009062C5" w:rsidRDefault="00794324" w:rsidP="00794324">
      <w:pPr>
        <w:jc w:val="center"/>
        <w:rPr>
          <w:rFonts w:ascii="Arial" w:eastAsia="Arial" w:hAnsi="Arial" w:cs="Arial"/>
          <w:b/>
          <w:sz w:val="32"/>
          <w:szCs w:val="20"/>
        </w:rPr>
      </w:pPr>
      <w:r w:rsidRPr="009062C5">
        <w:rPr>
          <w:rFonts w:ascii="Arial" w:eastAsia="Arial" w:hAnsi="Arial" w:cs="Arial"/>
          <w:b/>
          <w:sz w:val="32"/>
          <w:szCs w:val="20"/>
        </w:rPr>
        <w:t xml:space="preserve"> АДМИНИСТРАЦИЯ КОЧКУРОВСКОГО</w:t>
      </w:r>
    </w:p>
    <w:p w:rsidR="00794324" w:rsidRPr="009062C5" w:rsidRDefault="00794324" w:rsidP="00794324">
      <w:pPr>
        <w:jc w:val="center"/>
        <w:rPr>
          <w:rFonts w:ascii="Arial" w:eastAsia="Arial" w:hAnsi="Arial" w:cs="Arial"/>
          <w:b/>
          <w:sz w:val="32"/>
          <w:szCs w:val="20"/>
        </w:rPr>
      </w:pPr>
      <w:r w:rsidRPr="009062C5">
        <w:rPr>
          <w:rFonts w:ascii="Arial" w:eastAsia="Arial" w:hAnsi="Arial" w:cs="Arial"/>
          <w:b/>
          <w:sz w:val="32"/>
          <w:szCs w:val="20"/>
        </w:rPr>
        <w:t>МУНИЦИПАЛЬНОГО РАЙОНА</w:t>
      </w:r>
    </w:p>
    <w:p w:rsidR="00794324" w:rsidRPr="009062C5" w:rsidRDefault="00794324" w:rsidP="00794324">
      <w:pPr>
        <w:jc w:val="center"/>
        <w:rPr>
          <w:rFonts w:ascii="Arial" w:eastAsia="Arial" w:hAnsi="Arial" w:cs="Arial"/>
          <w:b/>
          <w:sz w:val="32"/>
          <w:szCs w:val="20"/>
        </w:rPr>
      </w:pPr>
      <w:r w:rsidRPr="009062C5">
        <w:rPr>
          <w:rFonts w:ascii="Arial" w:eastAsia="Arial" w:hAnsi="Arial" w:cs="Arial"/>
          <w:b/>
          <w:sz w:val="32"/>
          <w:szCs w:val="20"/>
        </w:rPr>
        <w:t>РЕСПУБЛИКИ МОРДОВИЯ</w:t>
      </w:r>
    </w:p>
    <w:p w:rsidR="00794324" w:rsidRPr="009062C5" w:rsidRDefault="00794324" w:rsidP="00794324">
      <w:pPr>
        <w:jc w:val="center"/>
        <w:rPr>
          <w:rFonts w:ascii="Arial" w:eastAsia="Arial" w:hAnsi="Arial" w:cs="Arial"/>
          <w:sz w:val="32"/>
          <w:szCs w:val="20"/>
        </w:rPr>
      </w:pPr>
    </w:p>
    <w:p w:rsidR="00794324" w:rsidRPr="009062C5" w:rsidRDefault="00794324" w:rsidP="00794324">
      <w:pPr>
        <w:keepNext/>
        <w:jc w:val="center"/>
        <w:rPr>
          <w:rFonts w:ascii="Arial" w:eastAsia="Arial" w:hAnsi="Arial" w:cs="Arial"/>
          <w:b/>
          <w:sz w:val="32"/>
          <w:szCs w:val="20"/>
        </w:rPr>
      </w:pPr>
      <w:r w:rsidRPr="009062C5">
        <w:rPr>
          <w:rFonts w:ascii="Arial" w:eastAsia="Arial" w:hAnsi="Arial" w:cs="Arial"/>
          <w:b/>
          <w:sz w:val="32"/>
          <w:szCs w:val="20"/>
        </w:rPr>
        <w:t>ПОСТАНОВЛЕНИЕ</w:t>
      </w:r>
    </w:p>
    <w:p w:rsidR="00794324" w:rsidRPr="009062C5" w:rsidRDefault="00794324" w:rsidP="00794324">
      <w:pPr>
        <w:jc w:val="center"/>
        <w:rPr>
          <w:rFonts w:ascii="Arial" w:eastAsia="Arial" w:hAnsi="Arial" w:cs="Arial"/>
          <w:b/>
          <w:sz w:val="32"/>
          <w:szCs w:val="20"/>
        </w:rPr>
      </w:pPr>
      <w:r w:rsidRPr="009062C5">
        <w:rPr>
          <w:rFonts w:ascii="Arial" w:eastAsia="Arial" w:hAnsi="Arial" w:cs="Arial"/>
          <w:b/>
          <w:sz w:val="32"/>
          <w:szCs w:val="20"/>
        </w:rPr>
        <w:t>от 18.03.2022 года № 193-п</w:t>
      </w:r>
    </w:p>
    <w:p w:rsidR="00794324" w:rsidRPr="009062C5" w:rsidRDefault="00794324" w:rsidP="00794324">
      <w:pPr>
        <w:rPr>
          <w:rFonts w:ascii="Arial" w:eastAsia="Arial" w:hAnsi="Arial" w:cs="Arial"/>
          <w:sz w:val="32"/>
          <w:szCs w:val="20"/>
        </w:rPr>
      </w:pPr>
    </w:p>
    <w:p w:rsidR="00794324" w:rsidRPr="009062C5" w:rsidRDefault="00794324" w:rsidP="00794324">
      <w:pPr>
        <w:tabs>
          <w:tab w:val="left" w:pos="4410"/>
        </w:tabs>
        <w:jc w:val="center"/>
        <w:rPr>
          <w:rFonts w:ascii="Arial" w:eastAsia="Arial" w:hAnsi="Arial" w:cs="Arial"/>
          <w:b/>
          <w:caps/>
          <w:sz w:val="32"/>
          <w:szCs w:val="20"/>
        </w:rPr>
      </w:pPr>
      <w:r w:rsidRPr="009062C5">
        <w:rPr>
          <w:rFonts w:ascii="Arial" w:eastAsia="Arial" w:hAnsi="Arial" w:cs="Arial"/>
          <w:b/>
          <w:caps/>
          <w:sz w:val="32"/>
          <w:szCs w:val="20"/>
        </w:rPr>
        <w:t>О внесении изменений в программу  «Повышение эффективности муниципального управления  КОЧКУРОВСКОго МУНИЦИПАЛЬНОго РАЙОНа НА 2020-2024 ГОДЫ» утвержденную постановлением администрации кочкуровского муниципального района  от 3.12.2019 года № 637-п</w:t>
      </w:r>
    </w:p>
    <w:p w:rsidR="00794324" w:rsidRPr="009062C5" w:rsidRDefault="00794324" w:rsidP="00794324">
      <w:pPr>
        <w:jc w:val="center"/>
        <w:rPr>
          <w:rFonts w:ascii="Arial" w:eastAsia="Arial" w:hAnsi="Arial" w:cs="Arial"/>
          <w:b/>
          <w:caps/>
          <w:sz w:val="32"/>
          <w:szCs w:val="20"/>
        </w:rPr>
      </w:pPr>
    </w:p>
    <w:p w:rsidR="00794324" w:rsidRPr="009062C5" w:rsidRDefault="00794324" w:rsidP="00794324">
      <w:pPr>
        <w:jc w:val="center"/>
        <w:rPr>
          <w:rFonts w:ascii="Arial" w:eastAsia="Arial" w:hAnsi="Arial" w:cs="Arial"/>
          <w:b/>
          <w:caps/>
          <w:sz w:val="32"/>
          <w:szCs w:val="20"/>
        </w:rPr>
      </w:pPr>
      <w:r w:rsidRPr="009062C5">
        <w:rPr>
          <w:rFonts w:ascii="Arial" w:eastAsia="Arial" w:hAnsi="Arial" w:cs="Arial"/>
          <w:b/>
          <w:caps/>
          <w:sz w:val="32"/>
          <w:szCs w:val="20"/>
        </w:rPr>
        <w:t xml:space="preserve">  </w:t>
      </w:r>
    </w:p>
    <w:p w:rsidR="00794324" w:rsidRPr="009062C5" w:rsidRDefault="00794324" w:rsidP="00794324">
      <w:pPr>
        <w:ind w:firstLine="708"/>
        <w:jc w:val="both"/>
        <w:rPr>
          <w:rFonts w:ascii="Arial" w:eastAsia="Arial" w:hAnsi="Arial" w:cs="Arial"/>
          <w:shd w:val="clear" w:color="auto" w:fill="FFFFFF"/>
        </w:rPr>
      </w:pPr>
      <w:r w:rsidRPr="009062C5">
        <w:rPr>
          <w:rFonts w:ascii="Arial" w:eastAsia="Arial" w:hAnsi="Arial" w:cs="Arial"/>
          <w:shd w:val="clear" w:color="auto" w:fill="FFFFFF"/>
        </w:rPr>
        <w:t xml:space="preserve">   </w:t>
      </w:r>
      <w:r w:rsidRPr="009062C5">
        <w:rPr>
          <w:rFonts w:ascii="Arial" w:eastAsia="Arial" w:hAnsi="Arial" w:cs="Arial"/>
          <w:color w:val="000000"/>
          <w:shd w:val="clear" w:color="auto" w:fill="FFFFFF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и в целях реализации положений пункта 2 статьи 179 Бюджетного кодекса Российской Федерации и организации единого подхода к актуализации муниципальных программ, </w:t>
      </w:r>
      <w:r w:rsidRPr="009062C5">
        <w:rPr>
          <w:rFonts w:ascii="Arial" w:eastAsia="Arial" w:hAnsi="Arial" w:cs="Arial"/>
          <w:shd w:val="clear" w:color="auto" w:fill="FFFFFF"/>
        </w:rPr>
        <w:t>администрация Кочкуровского муниципального  района ПОСТАНОВЛЯЕТ:</w:t>
      </w:r>
    </w:p>
    <w:p w:rsidR="00794324" w:rsidRPr="009062C5" w:rsidRDefault="00794324" w:rsidP="00794324">
      <w:pPr>
        <w:tabs>
          <w:tab w:val="left" w:pos="4410"/>
        </w:tabs>
        <w:ind w:firstLine="500"/>
        <w:jc w:val="both"/>
        <w:rPr>
          <w:rFonts w:ascii="Arial" w:eastAsia="Arial" w:hAnsi="Arial" w:cs="Arial"/>
        </w:rPr>
      </w:pPr>
      <w:r w:rsidRPr="009062C5">
        <w:rPr>
          <w:rFonts w:ascii="Arial" w:hAnsi="Arial" w:cs="Arial"/>
        </w:rPr>
        <w:t>1.Внести  в программу «</w:t>
      </w:r>
      <w:r w:rsidRPr="009062C5">
        <w:rPr>
          <w:rFonts w:ascii="Arial" w:eastAsia="Arial" w:hAnsi="Arial" w:cs="Arial"/>
        </w:rPr>
        <w:t>Повышение эффективности муниципального управления  Кочкуровского муниципального района на 2020-2024 годы», утвержденную постановлением администрации Кочкуровского муниципального района от 3.12.2019 года № 637-п «Об утверждении муниципальной программы «Повышение эффективности муниципального управления  Кочкуровского муниципального района на  2020-2024 годы</w:t>
      </w:r>
      <w:r w:rsidRPr="009062C5">
        <w:rPr>
          <w:rFonts w:ascii="Arial" w:eastAsia="Arial" w:hAnsi="Arial" w:cs="Arial"/>
          <w:b/>
        </w:rPr>
        <w:t>»</w:t>
      </w:r>
      <w:r w:rsidRPr="009062C5">
        <w:rPr>
          <w:rFonts w:ascii="Arial" w:eastAsia="Arial" w:hAnsi="Arial" w:cs="Arial"/>
        </w:rPr>
        <w:t xml:space="preserve"> следующие изменения:</w:t>
      </w:r>
    </w:p>
    <w:p w:rsidR="00794324" w:rsidRPr="009062C5" w:rsidRDefault="00794324" w:rsidP="00794324">
      <w:pPr>
        <w:suppressAutoHyphens/>
        <w:ind w:firstLine="500"/>
        <w:jc w:val="both"/>
        <w:rPr>
          <w:rFonts w:ascii="Arial" w:eastAsia="Arial" w:hAnsi="Arial" w:cs="Arial"/>
        </w:rPr>
      </w:pPr>
      <w:r w:rsidRPr="009062C5">
        <w:rPr>
          <w:rFonts w:ascii="Arial" w:eastAsia="Arial" w:hAnsi="Arial" w:cs="Arial"/>
        </w:rPr>
        <w:t>1.1. Позицию «Объемы бюджетных ассигнований» паспорта программы изложить в следующей редакции:</w:t>
      </w:r>
    </w:p>
    <w:p w:rsidR="00794324" w:rsidRPr="009062C5" w:rsidRDefault="00794324" w:rsidP="00794324">
      <w:pPr>
        <w:suppressAutoHyphens/>
        <w:ind w:firstLine="500"/>
        <w:jc w:val="both"/>
        <w:rPr>
          <w:rFonts w:ascii="Arial" w:eastAsia="Arial" w:hAnsi="Arial" w:cs="Arial"/>
        </w:rPr>
      </w:pPr>
      <w:r w:rsidRPr="009062C5">
        <w:rPr>
          <w:rFonts w:ascii="Arial" w:eastAsia="Arial" w:hAnsi="Arial" w:cs="Arial"/>
        </w:rPr>
        <w:t>«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85"/>
        <w:gridCol w:w="7754"/>
      </w:tblGrid>
      <w:tr w:rsidR="00794324" w:rsidRPr="009062C5" w:rsidTr="006E393C">
        <w:tc>
          <w:tcPr>
            <w:tcW w:w="1885" w:type="dxa"/>
            <w:tcBorders>
              <w:left w:val="single" w:sz="4" w:space="0" w:color="auto"/>
            </w:tcBorders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Объемы бюджетных ассигнований</w:t>
            </w:r>
          </w:p>
        </w:tc>
        <w:tc>
          <w:tcPr>
            <w:tcW w:w="7754" w:type="dxa"/>
            <w:tcBorders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ind w:firstLine="60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Объем бюджетных ассигнований на реализацию муниципальной программы из средств бюджета Кочкуровского муниципального района составляет – 73836,8 тыс. руб., в т.ч. по годам: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ind w:firstLine="60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2020 год – 18674,6 тыс. рублей;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ind w:firstLine="60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2021 год – 18223,0 тыс. рублей;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ind w:firstLine="60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2022 год – 15359,4  тыс. рублей;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ind w:firstLine="60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2023 год – 10792,4 тыс. рублей;</w:t>
            </w:r>
          </w:p>
          <w:p w:rsidR="00794324" w:rsidRPr="009062C5" w:rsidRDefault="00794324" w:rsidP="00A2342D">
            <w:pPr>
              <w:ind w:firstLine="60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2024 год – 10787,4 тыс. рублей.</w:t>
            </w:r>
          </w:p>
          <w:p w:rsidR="00794324" w:rsidRPr="009062C5" w:rsidRDefault="00794324" w:rsidP="00A2342D">
            <w:pPr>
              <w:ind w:firstLine="60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Объемы бюджетных ассигнований уточняются ежегодно при формировании бюджета Кочкуровского муниципального района на очередной финансовый год и плановый период.</w:t>
            </w:r>
          </w:p>
        </w:tc>
      </w:tr>
    </w:tbl>
    <w:p w:rsidR="00794324" w:rsidRPr="009062C5" w:rsidRDefault="00794324" w:rsidP="00794324">
      <w:pPr>
        <w:suppressAutoHyphens/>
        <w:ind w:firstLine="500"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 xml:space="preserve">                                                                                                                                            »;</w:t>
      </w:r>
    </w:p>
    <w:p w:rsidR="00794324" w:rsidRPr="009062C5" w:rsidRDefault="00794324" w:rsidP="00794324">
      <w:pPr>
        <w:suppressAutoHyphens/>
        <w:ind w:firstLine="500"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>1.2. Абзац 2 раздела 9 программы изложить в следующей редакции:</w:t>
      </w:r>
    </w:p>
    <w:p w:rsidR="00794324" w:rsidRPr="009062C5" w:rsidRDefault="00794324" w:rsidP="00794324">
      <w:pPr>
        <w:ind w:firstLine="454"/>
        <w:contextualSpacing/>
        <w:jc w:val="both"/>
        <w:rPr>
          <w:rFonts w:ascii="Arial" w:hAnsi="Arial" w:cs="Arial"/>
          <w:color w:val="000000"/>
        </w:rPr>
      </w:pPr>
      <w:r w:rsidRPr="009062C5">
        <w:rPr>
          <w:rFonts w:ascii="Arial" w:hAnsi="Arial" w:cs="Arial"/>
        </w:rPr>
        <w:t>«Повышение  эффективности муниципального управления Кочкуровского муниципального района»</w:t>
      </w:r>
      <w:r w:rsidRPr="009062C5">
        <w:rPr>
          <w:rFonts w:ascii="Arial" w:hAnsi="Arial" w:cs="Arial"/>
          <w:color w:val="000000"/>
        </w:rPr>
        <w:t xml:space="preserve">  составит с 2020 по </w:t>
      </w:r>
      <w:smartTag w:uri="urn:schemas-microsoft-com:office:smarttags" w:element="metricconverter">
        <w:smartTagPr>
          <w:attr w:name="ProductID" w:val="2024 г"/>
        </w:smartTagPr>
        <w:r w:rsidRPr="009062C5">
          <w:rPr>
            <w:rFonts w:ascii="Arial" w:hAnsi="Arial" w:cs="Arial"/>
            <w:color w:val="000000"/>
          </w:rPr>
          <w:t>2024 г</w:t>
        </w:r>
      </w:smartTag>
      <w:r w:rsidRPr="009062C5">
        <w:rPr>
          <w:rFonts w:ascii="Arial" w:hAnsi="Arial" w:cs="Arial"/>
          <w:color w:val="000000"/>
        </w:rPr>
        <w:t xml:space="preserve">. – 73836,8 тыс. руб., в том </w:t>
      </w:r>
      <w:r w:rsidRPr="009062C5">
        <w:rPr>
          <w:rFonts w:ascii="Arial" w:hAnsi="Arial" w:cs="Arial"/>
          <w:color w:val="000000"/>
        </w:rPr>
        <w:lastRenderedPageBreak/>
        <w:t xml:space="preserve">числе по годам: </w:t>
      </w:r>
      <w:smartTag w:uri="urn:schemas-microsoft-com:office:smarttags" w:element="metricconverter">
        <w:smartTagPr>
          <w:attr w:name="ProductID" w:val="2020 г"/>
        </w:smartTagPr>
        <w:r w:rsidRPr="009062C5">
          <w:rPr>
            <w:rFonts w:ascii="Arial" w:hAnsi="Arial" w:cs="Arial"/>
            <w:color w:val="000000"/>
          </w:rPr>
          <w:t>2020 г</w:t>
        </w:r>
      </w:smartTag>
      <w:r w:rsidRPr="009062C5">
        <w:rPr>
          <w:rFonts w:ascii="Arial" w:hAnsi="Arial" w:cs="Arial"/>
          <w:color w:val="000000"/>
        </w:rPr>
        <w:t xml:space="preserve">.- 18674,6 тыс. руб.; </w:t>
      </w:r>
      <w:smartTag w:uri="urn:schemas-microsoft-com:office:smarttags" w:element="metricconverter">
        <w:smartTagPr>
          <w:attr w:name="ProductID" w:val="2021 г"/>
        </w:smartTagPr>
        <w:r w:rsidRPr="009062C5">
          <w:rPr>
            <w:rFonts w:ascii="Arial" w:hAnsi="Arial" w:cs="Arial"/>
            <w:color w:val="000000"/>
          </w:rPr>
          <w:t>2021 г</w:t>
        </w:r>
      </w:smartTag>
      <w:r w:rsidRPr="009062C5">
        <w:rPr>
          <w:rFonts w:ascii="Arial" w:hAnsi="Arial" w:cs="Arial"/>
          <w:color w:val="000000"/>
        </w:rPr>
        <w:t xml:space="preserve">.- 18223,0 тыс. руб.; 2022г.- 15359,4 тыс. руб.; </w:t>
      </w:r>
      <w:smartTag w:uri="urn:schemas-microsoft-com:office:smarttags" w:element="metricconverter">
        <w:smartTagPr>
          <w:attr w:name="ProductID" w:val="2023 г"/>
        </w:smartTagPr>
        <w:r w:rsidRPr="009062C5">
          <w:rPr>
            <w:rFonts w:ascii="Arial" w:hAnsi="Arial" w:cs="Arial"/>
            <w:color w:val="000000"/>
          </w:rPr>
          <w:t>2023 г</w:t>
        </w:r>
      </w:smartTag>
      <w:r w:rsidRPr="009062C5">
        <w:rPr>
          <w:rFonts w:ascii="Arial" w:hAnsi="Arial" w:cs="Arial"/>
          <w:color w:val="000000"/>
        </w:rPr>
        <w:t xml:space="preserve">.- 10792,4 тыс. руб.; </w:t>
      </w:r>
      <w:smartTag w:uri="urn:schemas-microsoft-com:office:smarttags" w:element="metricconverter">
        <w:smartTagPr>
          <w:attr w:name="ProductID" w:val="2024 г"/>
        </w:smartTagPr>
        <w:r w:rsidRPr="009062C5">
          <w:rPr>
            <w:rFonts w:ascii="Arial" w:hAnsi="Arial" w:cs="Arial"/>
            <w:color w:val="000000"/>
          </w:rPr>
          <w:t>2024 г</w:t>
        </w:r>
      </w:smartTag>
      <w:r w:rsidRPr="009062C5">
        <w:rPr>
          <w:rFonts w:ascii="Arial" w:hAnsi="Arial" w:cs="Arial"/>
          <w:color w:val="000000"/>
        </w:rPr>
        <w:t>.- 10787,4 тыс. руб.</w:t>
      </w:r>
    </w:p>
    <w:p w:rsidR="00794324" w:rsidRPr="009062C5" w:rsidRDefault="00794324" w:rsidP="00794324">
      <w:pPr>
        <w:contextualSpacing/>
        <w:jc w:val="both"/>
        <w:rPr>
          <w:rFonts w:ascii="Arial" w:hAnsi="Arial" w:cs="Arial"/>
          <w:color w:val="000000"/>
        </w:rPr>
      </w:pPr>
      <w:r w:rsidRPr="009062C5">
        <w:rPr>
          <w:rFonts w:ascii="Arial" w:hAnsi="Arial" w:cs="Arial"/>
          <w:color w:val="000000"/>
        </w:rPr>
        <w:t>«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0"/>
        <w:gridCol w:w="1134"/>
        <w:gridCol w:w="1134"/>
        <w:gridCol w:w="1104"/>
        <w:gridCol w:w="1100"/>
        <w:gridCol w:w="1134"/>
        <w:gridCol w:w="1194"/>
      </w:tblGrid>
      <w:tr w:rsidR="00794324" w:rsidRPr="009062C5" w:rsidTr="00A2342D">
        <w:tc>
          <w:tcPr>
            <w:tcW w:w="3100" w:type="dxa"/>
            <w:vMerge w:val="restart"/>
            <w:shd w:val="clear" w:color="auto" w:fill="auto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Наименование</w:t>
            </w:r>
          </w:p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программы,</w:t>
            </w:r>
          </w:p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подпрограммы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всего</w:t>
            </w:r>
          </w:p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тыс. руб.</w:t>
            </w:r>
          </w:p>
        </w:tc>
        <w:tc>
          <w:tcPr>
            <w:tcW w:w="5666" w:type="dxa"/>
            <w:gridSpan w:val="5"/>
            <w:shd w:val="clear" w:color="auto" w:fill="auto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в том числе по годам</w:t>
            </w:r>
          </w:p>
        </w:tc>
      </w:tr>
      <w:tr w:rsidR="00794324" w:rsidRPr="009062C5" w:rsidTr="00A2342D">
        <w:trPr>
          <w:trHeight w:val="323"/>
        </w:trPr>
        <w:tc>
          <w:tcPr>
            <w:tcW w:w="3100" w:type="dxa"/>
            <w:vMerge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104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100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194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2024</w:t>
            </w:r>
          </w:p>
        </w:tc>
      </w:tr>
      <w:tr w:rsidR="00794324" w:rsidRPr="009062C5" w:rsidTr="00A2342D">
        <w:tc>
          <w:tcPr>
            <w:tcW w:w="3100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Муниципальная программа</w:t>
            </w:r>
            <w:r w:rsidRPr="009062C5">
              <w:rPr>
                <w:rFonts w:ascii="Arial" w:hAnsi="Arial" w:cs="Arial"/>
                <w:sz w:val="22"/>
                <w:szCs w:val="22"/>
              </w:rPr>
              <w:t xml:space="preserve"> Кочкуровского муниципального района «Повышение  эффективности муниципального управления Кочкуровского муниципального района», всего</w:t>
            </w:r>
          </w:p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 xml:space="preserve"> в том числе по подпрограммам:</w:t>
            </w:r>
          </w:p>
        </w:tc>
        <w:tc>
          <w:tcPr>
            <w:tcW w:w="1134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73836,8</w:t>
            </w:r>
          </w:p>
        </w:tc>
        <w:tc>
          <w:tcPr>
            <w:tcW w:w="1134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18674,6</w:t>
            </w:r>
          </w:p>
        </w:tc>
        <w:tc>
          <w:tcPr>
            <w:tcW w:w="1104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18223,0</w:t>
            </w:r>
          </w:p>
        </w:tc>
        <w:tc>
          <w:tcPr>
            <w:tcW w:w="1100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15359,4</w:t>
            </w:r>
          </w:p>
        </w:tc>
        <w:tc>
          <w:tcPr>
            <w:tcW w:w="1134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10792,4</w:t>
            </w:r>
          </w:p>
        </w:tc>
        <w:tc>
          <w:tcPr>
            <w:tcW w:w="1194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10787,4</w:t>
            </w:r>
          </w:p>
        </w:tc>
      </w:tr>
      <w:tr w:rsidR="00794324" w:rsidRPr="009062C5" w:rsidTr="00A2342D">
        <w:tc>
          <w:tcPr>
            <w:tcW w:w="3100" w:type="dxa"/>
            <w:shd w:val="clear" w:color="auto" w:fill="auto"/>
          </w:tcPr>
          <w:p w:rsidR="00794324" w:rsidRPr="009062C5" w:rsidRDefault="00794324" w:rsidP="00A2342D">
            <w:pPr>
              <w:tabs>
                <w:tab w:val="num" w:pos="432"/>
              </w:tabs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1.«Развитие муниципальной службы в Кочкуровском муниципальном районе на 2020-2024годы»                            в т. ч. пенсионное обеспечение</w:t>
            </w:r>
          </w:p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 xml:space="preserve"> 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134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5739,5</w:t>
            </w:r>
          </w:p>
        </w:tc>
        <w:tc>
          <w:tcPr>
            <w:tcW w:w="1134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931,8</w:t>
            </w:r>
          </w:p>
        </w:tc>
        <w:tc>
          <w:tcPr>
            <w:tcW w:w="1104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1154,3</w:t>
            </w:r>
          </w:p>
        </w:tc>
        <w:tc>
          <w:tcPr>
            <w:tcW w:w="1100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1217,8</w:t>
            </w:r>
          </w:p>
        </w:tc>
        <w:tc>
          <w:tcPr>
            <w:tcW w:w="1134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1217,8</w:t>
            </w:r>
          </w:p>
        </w:tc>
        <w:tc>
          <w:tcPr>
            <w:tcW w:w="1194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1217,8</w:t>
            </w:r>
          </w:p>
        </w:tc>
      </w:tr>
      <w:tr w:rsidR="00794324" w:rsidRPr="009062C5" w:rsidTr="00A2342D">
        <w:tc>
          <w:tcPr>
            <w:tcW w:w="3100" w:type="dxa"/>
            <w:shd w:val="clear" w:color="auto" w:fill="auto"/>
          </w:tcPr>
          <w:p w:rsidR="00794324" w:rsidRPr="009062C5" w:rsidRDefault="00794324" w:rsidP="00A2342D">
            <w:pPr>
              <w:tabs>
                <w:tab w:val="num" w:pos="432"/>
              </w:tabs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2.Повышение эффективности обслуживания муниципальных учреждений в Кочкуровском  муниципальном  районе  на  2020-2024 годы»</w:t>
            </w:r>
          </w:p>
        </w:tc>
        <w:tc>
          <w:tcPr>
            <w:tcW w:w="1134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60801,3</w:t>
            </w:r>
          </w:p>
        </w:tc>
        <w:tc>
          <w:tcPr>
            <w:tcW w:w="1134" w:type="dxa"/>
            <w:shd w:val="clear" w:color="auto" w:fill="auto"/>
          </w:tcPr>
          <w:p w:rsidR="00794324" w:rsidRPr="009062C5" w:rsidRDefault="00794324" w:rsidP="00A234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16303,8</w:t>
            </w:r>
          </w:p>
        </w:tc>
        <w:tc>
          <w:tcPr>
            <w:tcW w:w="1104" w:type="dxa"/>
            <w:shd w:val="clear" w:color="auto" w:fill="auto"/>
          </w:tcPr>
          <w:p w:rsidR="00794324" w:rsidRPr="009062C5" w:rsidRDefault="00794324" w:rsidP="00A234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15261,7</w:t>
            </w:r>
          </w:p>
        </w:tc>
        <w:tc>
          <w:tcPr>
            <w:tcW w:w="1100" w:type="dxa"/>
            <w:shd w:val="clear" w:color="auto" w:fill="auto"/>
          </w:tcPr>
          <w:p w:rsidR="00794324" w:rsidRPr="009062C5" w:rsidRDefault="00794324" w:rsidP="00A234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12791,6</w:t>
            </w:r>
          </w:p>
        </w:tc>
        <w:tc>
          <w:tcPr>
            <w:tcW w:w="1134" w:type="dxa"/>
            <w:shd w:val="clear" w:color="auto" w:fill="auto"/>
          </w:tcPr>
          <w:p w:rsidR="00794324" w:rsidRPr="009062C5" w:rsidRDefault="00794324" w:rsidP="00A234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8224,6</w:t>
            </w:r>
          </w:p>
        </w:tc>
        <w:tc>
          <w:tcPr>
            <w:tcW w:w="1194" w:type="dxa"/>
            <w:shd w:val="clear" w:color="auto" w:fill="auto"/>
          </w:tcPr>
          <w:p w:rsidR="00794324" w:rsidRPr="009062C5" w:rsidRDefault="00794324" w:rsidP="00A234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8219,6</w:t>
            </w:r>
          </w:p>
        </w:tc>
      </w:tr>
      <w:tr w:rsidR="00794324" w:rsidRPr="009062C5" w:rsidTr="00A2342D">
        <w:tc>
          <w:tcPr>
            <w:tcW w:w="3100" w:type="dxa"/>
            <w:shd w:val="clear" w:color="auto" w:fill="auto"/>
          </w:tcPr>
          <w:p w:rsidR="00794324" w:rsidRPr="009062C5" w:rsidRDefault="00794324" w:rsidP="00A2342D">
            <w:pPr>
              <w:tabs>
                <w:tab w:val="num" w:pos="432"/>
              </w:tabs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3.Дополнительные меры социальной поддержки и социальной  помощи на 2020-2024 годы</w:t>
            </w:r>
          </w:p>
        </w:tc>
        <w:tc>
          <w:tcPr>
            <w:tcW w:w="1134" w:type="dxa"/>
            <w:shd w:val="clear" w:color="auto" w:fill="auto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7296,0</w:t>
            </w:r>
          </w:p>
        </w:tc>
        <w:tc>
          <w:tcPr>
            <w:tcW w:w="1134" w:type="dxa"/>
            <w:shd w:val="clear" w:color="auto" w:fill="auto"/>
          </w:tcPr>
          <w:p w:rsidR="00794324" w:rsidRPr="009062C5" w:rsidRDefault="00794324" w:rsidP="00A234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1439,0</w:t>
            </w:r>
          </w:p>
        </w:tc>
        <w:tc>
          <w:tcPr>
            <w:tcW w:w="1104" w:type="dxa"/>
            <w:shd w:val="clear" w:color="auto" w:fill="auto"/>
          </w:tcPr>
          <w:p w:rsidR="00794324" w:rsidRPr="009062C5" w:rsidRDefault="00794324" w:rsidP="00A234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1807,0</w:t>
            </w:r>
          </w:p>
        </w:tc>
        <w:tc>
          <w:tcPr>
            <w:tcW w:w="1100" w:type="dxa"/>
            <w:shd w:val="clear" w:color="auto" w:fill="auto"/>
          </w:tcPr>
          <w:p w:rsidR="00794324" w:rsidRPr="009062C5" w:rsidRDefault="00794324" w:rsidP="00A234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1350,0</w:t>
            </w:r>
          </w:p>
        </w:tc>
        <w:tc>
          <w:tcPr>
            <w:tcW w:w="1134" w:type="dxa"/>
            <w:shd w:val="clear" w:color="auto" w:fill="auto"/>
          </w:tcPr>
          <w:p w:rsidR="00794324" w:rsidRPr="009062C5" w:rsidRDefault="00794324" w:rsidP="00A234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1350,0</w:t>
            </w:r>
          </w:p>
        </w:tc>
        <w:tc>
          <w:tcPr>
            <w:tcW w:w="1194" w:type="dxa"/>
            <w:shd w:val="clear" w:color="auto" w:fill="auto"/>
          </w:tcPr>
          <w:p w:rsidR="00794324" w:rsidRPr="009062C5" w:rsidRDefault="00794324" w:rsidP="00A234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1350,0</w:t>
            </w:r>
          </w:p>
        </w:tc>
      </w:tr>
    </w:tbl>
    <w:p w:rsidR="00794324" w:rsidRPr="009062C5" w:rsidRDefault="00794324" w:rsidP="00794324">
      <w:pPr>
        <w:suppressAutoHyphens/>
        <w:ind w:firstLine="500"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 xml:space="preserve">                                                                                                                                         »;</w:t>
      </w:r>
    </w:p>
    <w:p w:rsidR="00794324" w:rsidRPr="009062C5" w:rsidRDefault="00794324" w:rsidP="00794324">
      <w:pPr>
        <w:ind w:firstLine="500"/>
        <w:contextualSpacing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 xml:space="preserve">1.3. В позиции «Объемы и источники  финансирования подпрограммы» паспорта подпрограммы «Развитие муниципальной службы в Кочкуровском муниципальном районе на 2020-2024 годы» программы, цифры «5789,9» заменить цифрами «5739,5»; </w:t>
      </w:r>
    </w:p>
    <w:p w:rsidR="00794324" w:rsidRPr="009062C5" w:rsidRDefault="00794324" w:rsidP="00794324">
      <w:pPr>
        <w:ind w:firstLine="500"/>
        <w:contextualSpacing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>1.4. Абзац 2 раздела 8 подпрограммы «Развитие муниципальной службы в Кочкуровском муниципальном районе на 2020-2024 годы» программы изложить в следующей редакции:</w:t>
      </w:r>
    </w:p>
    <w:p w:rsidR="00794324" w:rsidRPr="009062C5" w:rsidRDefault="00794324" w:rsidP="00794324">
      <w:pPr>
        <w:ind w:firstLine="600"/>
        <w:jc w:val="both"/>
        <w:rPr>
          <w:rFonts w:ascii="Arial" w:hAnsi="Arial" w:cs="Arial"/>
          <w:color w:val="000000"/>
        </w:rPr>
      </w:pPr>
      <w:r w:rsidRPr="009062C5">
        <w:rPr>
          <w:rFonts w:ascii="Arial" w:hAnsi="Arial" w:cs="Arial"/>
        </w:rPr>
        <w:t>«</w:t>
      </w:r>
      <w:r w:rsidRPr="009062C5">
        <w:rPr>
          <w:rFonts w:ascii="Arial" w:hAnsi="Arial" w:cs="Arial"/>
          <w:color w:val="000000"/>
        </w:rPr>
        <w:t>Объем финансирования по годам:</w:t>
      </w:r>
    </w:p>
    <w:p w:rsidR="00794324" w:rsidRPr="009062C5" w:rsidRDefault="00794324" w:rsidP="00794324">
      <w:pPr>
        <w:jc w:val="both"/>
        <w:rPr>
          <w:rFonts w:ascii="Arial" w:hAnsi="Arial" w:cs="Arial"/>
          <w:color w:val="000000"/>
        </w:rPr>
      </w:pPr>
      <w:r w:rsidRPr="009062C5">
        <w:rPr>
          <w:rFonts w:ascii="Arial" w:hAnsi="Arial" w:cs="Arial"/>
          <w:color w:val="000000"/>
        </w:rPr>
        <w:t>2020 год -   931,8 тыс. рублей;</w:t>
      </w:r>
    </w:p>
    <w:p w:rsidR="00794324" w:rsidRPr="009062C5" w:rsidRDefault="00794324" w:rsidP="00794324">
      <w:pPr>
        <w:jc w:val="both"/>
        <w:rPr>
          <w:rFonts w:ascii="Arial" w:hAnsi="Arial" w:cs="Arial"/>
          <w:color w:val="000000"/>
        </w:rPr>
      </w:pPr>
      <w:r w:rsidRPr="009062C5">
        <w:rPr>
          <w:rFonts w:ascii="Arial" w:hAnsi="Arial" w:cs="Arial"/>
          <w:color w:val="000000"/>
        </w:rPr>
        <w:t>2021 год -   1154,3 тыс. рублей;</w:t>
      </w:r>
    </w:p>
    <w:p w:rsidR="00794324" w:rsidRPr="009062C5" w:rsidRDefault="00794324" w:rsidP="00794324">
      <w:pPr>
        <w:jc w:val="both"/>
        <w:rPr>
          <w:rFonts w:ascii="Arial" w:hAnsi="Arial" w:cs="Arial"/>
          <w:color w:val="000000"/>
        </w:rPr>
      </w:pPr>
      <w:r w:rsidRPr="009062C5">
        <w:rPr>
          <w:rFonts w:ascii="Arial" w:hAnsi="Arial" w:cs="Arial"/>
          <w:color w:val="000000"/>
        </w:rPr>
        <w:lastRenderedPageBreak/>
        <w:t>2022 год -   1217,8  тыс. рублей;</w:t>
      </w:r>
    </w:p>
    <w:p w:rsidR="00794324" w:rsidRPr="009062C5" w:rsidRDefault="00794324" w:rsidP="00794324">
      <w:pPr>
        <w:jc w:val="both"/>
        <w:rPr>
          <w:rFonts w:ascii="Arial" w:hAnsi="Arial" w:cs="Arial"/>
          <w:color w:val="000000"/>
        </w:rPr>
      </w:pPr>
      <w:r w:rsidRPr="009062C5">
        <w:rPr>
          <w:rFonts w:ascii="Arial" w:hAnsi="Arial" w:cs="Arial"/>
          <w:color w:val="000000"/>
        </w:rPr>
        <w:t>2023 год -    1217,8 тыс. рублей;</w:t>
      </w:r>
    </w:p>
    <w:p w:rsidR="00794324" w:rsidRPr="009062C5" w:rsidRDefault="00794324" w:rsidP="00794324">
      <w:pPr>
        <w:jc w:val="both"/>
        <w:rPr>
          <w:rFonts w:ascii="Arial" w:hAnsi="Arial" w:cs="Arial"/>
          <w:color w:val="000000"/>
        </w:rPr>
      </w:pPr>
      <w:r w:rsidRPr="009062C5">
        <w:rPr>
          <w:rFonts w:ascii="Arial" w:hAnsi="Arial" w:cs="Arial"/>
          <w:color w:val="000000"/>
        </w:rPr>
        <w:t>2024 год -    1217,8  тыс. рублей»;</w:t>
      </w:r>
    </w:p>
    <w:p w:rsidR="00794324" w:rsidRPr="009062C5" w:rsidRDefault="00794324" w:rsidP="00794324">
      <w:pPr>
        <w:tabs>
          <w:tab w:val="left" w:pos="600"/>
        </w:tabs>
        <w:ind w:firstLine="600"/>
        <w:contextualSpacing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 xml:space="preserve">1.5. Пункты 6,18,19,20,21 </w:t>
      </w:r>
      <w:r w:rsidRPr="009062C5">
        <w:rPr>
          <w:rFonts w:ascii="Arial" w:hAnsi="Arial" w:cs="Arial"/>
          <w:bCs/>
        </w:rPr>
        <w:t>приложения  к подпрограмме Кочкуровского  муниципального района «Развитие муниципальной службы в Кочкуровском муниципальном районе на 2020-2024 годы», программы</w:t>
      </w:r>
      <w:r w:rsidRPr="009062C5">
        <w:rPr>
          <w:rFonts w:ascii="Arial" w:hAnsi="Arial" w:cs="Arial"/>
        </w:rPr>
        <w:t xml:space="preserve"> изложить в следующей редакции:</w:t>
      </w:r>
    </w:p>
    <w:p w:rsidR="00794324" w:rsidRPr="009062C5" w:rsidRDefault="00794324" w:rsidP="00794324">
      <w:pPr>
        <w:tabs>
          <w:tab w:val="left" w:pos="600"/>
        </w:tabs>
        <w:contextualSpacing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>«</w:t>
      </w:r>
    </w:p>
    <w:tbl>
      <w:tblPr>
        <w:tblW w:w="101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3402"/>
        <w:gridCol w:w="1135"/>
        <w:gridCol w:w="2187"/>
        <w:gridCol w:w="1084"/>
        <w:gridCol w:w="1700"/>
      </w:tblGrid>
      <w:tr w:rsidR="00794324" w:rsidRPr="009062C5" w:rsidTr="00A2342D"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Проведение ежегодных муниципальных конкурсов на звание "Лучший муниципальный служащий администрации Кочкуровского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муниципального района"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2020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2021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2022 г</w:t>
              </w:r>
            </w:smartTag>
          </w:p>
          <w:p w:rsidR="00794324" w:rsidRPr="009062C5" w:rsidRDefault="00794324" w:rsidP="00A2342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2023 г</w:t>
              </w:r>
            </w:smartTag>
          </w:p>
          <w:p w:rsidR="00794324" w:rsidRPr="009062C5" w:rsidRDefault="00794324" w:rsidP="00A2342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2024 г</w:t>
              </w:r>
            </w:smartTag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Организационно-правовой отдел администрации Кочкуровского муниципального района</w:t>
            </w:r>
          </w:p>
          <w:p w:rsidR="00794324" w:rsidRPr="009062C5" w:rsidRDefault="00794324" w:rsidP="00A2342D">
            <w:pPr>
              <w:ind w:hanging="44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руководители структурных подразделений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 xml:space="preserve">   -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 xml:space="preserve">   -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 xml:space="preserve">10,0 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10,0</w:t>
            </w:r>
          </w:p>
          <w:p w:rsidR="00794324" w:rsidRPr="009062C5" w:rsidRDefault="00794324" w:rsidP="00A2342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повышение материальных и моральных стимулов для муниципальных служащих</w:t>
            </w:r>
          </w:p>
        </w:tc>
      </w:tr>
      <w:tr w:rsidR="00794324" w:rsidRPr="009062C5" w:rsidTr="00A2342D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Участие в софинансирование дополнительного профессионального образования (профессиональной переподготовки и повышения квалификации) муниципальных служащих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2020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2021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2022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2023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2024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Администрация Кочкуровского муниципального района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 xml:space="preserve">  -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 xml:space="preserve">  -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5,0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5,0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5,0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профессиональная переподготовка и повышение квалификации муниципальных служащих</w:t>
            </w:r>
          </w:p>
        </w:tc>
      </w:tr>
      <w:tr w:rsidR="00794324" w:rsidRPr="009062C5" w:rsidTr="00A2342D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Участие в софинансирование проведения обучающих семинаров, тренингов и других форм краткосрочного профессионального обучения муниципальных служащих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2020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2021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2022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2023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2024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Администрация Кочкуровского муниципального района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 xml:space="preserve">   -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 xml:space="preserve">   -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5,0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5,0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5,0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повышение профессионального уровня муниципальных служащих</w:t>
            </w:r>
          </w:p>
        </w:tc>
      </w:tr>
      <w:tr w:rsidR="00794324" w:rsidRPr="009062C5" w:rsidTr="00A2342D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Пенсионное обеспечение лиц, замещавших должности муниципальной службы в администрации Кочкуровского муниципального района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2020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2021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2022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2023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2024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Администрация Кочкуровского муниципального района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931,8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1154,3</w:t>
            </w:r>
          </w:p>
          <w:p w:rsidR="00794324" w:rsidRPr="009062C5" w:rsidRDefault="00794324" w:rsidP="00A2342D">
            <w:pPr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1197,8</w:t>
            </w:r>
          </w:p>
          <w:p w:rsidR="00794324" w:rsidRPr="009062C5" w:rsidRDefault="00794324" w:rsidP="00A2342D">
            <w:pPr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1197,8</w:t>
            </w:r>
          </w:p>
          <w:p w:rsidR="00794324" w:rsidRPr="009062C5" w:rsidRDefault="00794324" w:rsidP="00A2342D">
            <w:pPr>
              <w:rPr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1197,8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94324" w:rsidRPr="009062C5" w:rsidTr="00A2342D">
        <w:trPr>
          <w:trHeight w:val="39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6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rPr>
                <w:rFonts w:ascii="Arial" w:hAnsi="Arial" w:cs="Arial"/>
              </w:rPr>
            </w:pPr>
            <w:r w:rsidRPr="009062C5">
              <w:rPr>
                <w:rFonts w:ascii="Arial" w:hAnsi="Arial" w:cs="Arial"/>
                <w:color w:val="000000"/>
              </w:rPr>
              <w:t>Всего: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5739,5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94324" w:rsidRPr="009062C5" w:rsidTr="00A2342D">
        <w:trPr>
          <w:trHeight w:val="550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В том числе  по годам: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2020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2021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2022 г</w:t>
              </w:r>
            </w:smartTag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2023 г</w:t>
              </w:r>
            </w:smartTag>
          </w:p>
          <w:p w:rsidR="00794324" w:rsidRPr="009062C5" w:rsidRDefault="00794324" w:rsidP="00A2342D">
            <w:pPr>
              <w:rPr>
                <w:rFonts w:ascii="Arial" w:hAnsi="Arial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9062C5">
                <w:rPr>
                  <w:rFonts w:ascii="Arial" w:hAnsi="Arial" w:cs="Arial"/>
                  <w:color w:val="000000"/>
                  <w:sz w:val="22"/>
                  <w:szCs w:val="22"/>
                </w:rPr>
                <w:t>2024 г</w:t>
              </w:r>
            </w:smartTag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color w:val="000000"/>
                <w:sz w:val="22"/>
                <w:szCs w:val="22"/>
              </w:rPr>
              <w:t>931,8</w:t>
            </w:r>
          </w:p>
          <w:p w:rsidR="00794324" w:rsidRPr="009062C5" w:rsidRDefault="00794324" w:rsidP="00A2342D">
            <w:pPr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1154,3</w:t>
            </w:r>
          </w:p>
          <w:p w:rsidR="00794324" w:rsidRPr="009062C5" w:rsidRDefault="00794324" w:rsidP="00A2342D">
            <w:pPr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1217,8</w:t>
            </w:r>
          </w:p>
          <w:p w:rsidR="00794324" w:rsidRPr="009062C5" w:rsidRDefault="00794324" w:rsidP="00A2342D">
            <w:pPr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1217,8</w:t>
            </w:r>
          </w:p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1217,8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794324" w:rsidRPr="009062C5" w:rsidRDefault="00794324" w:rsidP="00794324">
      <w:pPr>
        <w:tabs>
          <w:tab w:val="left" w:pos="600"/>
        </w:tabs>
        <w:ind w:firstLine="600"/>
        <w:contextualSpacing/>
        <w:jc w:val="both"/>
        <w:rPr>
          <w:rFonts w:ascii="Arial" w:hAnsi="Arial" w:cs="Arial"/>
          <w:sz w:val="22"/>
          <w:szCs w:val="22"/>
        </w:rPr>
      </w:pPr>
      <w:r w:rsidRPr="009062C5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»;</w:t>
      </w:r>
    </w:p>
    <w:p w:rsidR="00794324" w:rsidRPr="009062C5" w:rsidRDefault="00794324" w:rsidP="00794324">
      <w:pPr>
        <w:tabs>
          <w:tab w:val="left" w:pos="600"/>
        </w:tabs>
        <w:ind w:firstLine="600"/>
        <w:contextualSpacing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>1.6. Позицию «Объемы бюджетных ассигнований Подпрограммы» паспорта подпрограммы «Повышение эффективности обслуживания муниципальных учреждений на 2020 – 2024 годы» программы изложить в следующей редакции:</w:t>
      </w:r>
    </w:p>
    <w:p w:rsidR="00794324" w:rsidRPr="009062C5" w:rsidRDefault="00794324" w:rsidP="00794324">
      <w:pPr>
        <w:tabs>
          <w:tab w:val="left" w:pos="600"/>
        </w:tabs>
        <w:contextualSpacing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>«</w:t>
      </w:r>
    </w:p>
    <w:tbl>
      <w:tblPr>
        <w:tblW w:w="101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5"/>
        <w:gridCol w:w="6555"/>
      </w:tblGrid>
      <w:tr w:rsidR="00794324" w:rsidRPr="009062C5" w:rsidTr="00A2342D">
        <w:trPr>
          <w:trHeight w:val="293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lastRenderedPageBreak/>
              <w:t>Объемы бюджетных ассигнований Подпрограммы</w:t>
            </w:r>
          </w:p>
        </w:tc>
        <w:tc>
          <w:tcPr>
            <w:tcW w:w="6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Подпрограмма финансируется за счет бюджета Кочкуровского муниципального района Республики Мордовия.</w:t>
            </w:r>
          </w:p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Общий объем финансирования подпрограммы составляет 60801,3 тыс. руб.</w:t>
            </w:r>
            <w:r w:rsidRPr="009062C5">
              <w:rPr>
                <w:rFonts w:ascii="Arial" w:hAnsi="Arial" w:cs="Arial"/>
                <w:sz w:val="22"/>
                <w:szCs w:val="22"/>
              </w:rPr>
              <w:t xml:space="preserve"> в том числе:</w:t>
            </w:r>
          </w:p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2020 год – 16303,8 тыс. рублей;</w:t>
            </w:r>
          </w:p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2021 год – 15261,7 тыс. рублей;</w:t>
            </w:r>
          </w:p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2022 год – 12791,6 тыс. рублей;</w:t>
            </w:r>
          </w:p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2023 год – 8224,6 тыс. рублей;</w:t>
            </w:r>
          </w:p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2024 год – 8219,6 тыс. рублей.</w:t>
            </w:r>
          </w:p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Объем финансирования подпрограммы подлежит ежегодному уточнению.</w:t>
            </w:r>
          </w:p>
        </w:tc>
      </w:tr>
    </w:tbl>
    <w:p w:rsidR="00794324" w:rsidRPr="009062C5" w:rsidRDefault="00794324" w:rsidP="00794324">
      <w:pPr>
        <w:tabs>
          <w:tab w:val="left" w:pos="600"/>
        </w:tabs>
        <w:ind w:firstLine="600"/>
        <w:contextualSpacing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 xml:space="preserve">                                                                                                                                         »;</w:t>
      </w:r>
    </w:p>
    <w:p w:rsidR="00794324" w:rsidRPr="009062C5" w:rsidRDefault="00794324" w:rsidP="00794324">
      <w:pPr>
        <w:tabs>
          <w:tab w:val="left" w:pos="600"/>
        </w:tabs>
        <w:ind w:firstLine="600"/>
        <w:contextualSpacing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>1.7. Таблицу раздела 9 «Ресурсное обеспечение Подпрограммы» подпрограммы «Повышение эффективности обслуживания муниципальных учреждений в Кочкуровском муниципальном районе на 2020 – 2024 годы» программы изложить в следующей редакции:</w:t>
      </w:r>
    </w:p>
    <w:p w:rsidR="00794324" w:rsidRPr="009062C5" w:rsidRDefault="00794324" w:rsidP="00794324">
      <w:pPr>
        <w:tabs>
          <w:tab w:val="left" w:pos="600"/>
        </w:tabs>
        <w:ind w:firstLine="600"/>
        <w:contextualSpacing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>«</w:t>
      </w:r>
    </w:p>
    <w:tbl>
      <w:tblPr>
        <w:tblpPr w:leftFromText="180" w:rightFromText="180" w:vertAnchor="text" w:horzAnchor="margin" w:tblpY="22"/>
        <w:tblW w:w="5000" w:type="pct"/>
        <w:tblLook w:val="0000" w:firstRow="0" w:lastRow="0" w:firstColumn="0" w:lastColumn="0" w:noHBand="0" w:noVBand="0"/>
      </w:tblPr>
      <w:tblGrid>
        <w:gridCol w:w="3482"/>
        <w:gridCol w:w="1302"/>
        <w:gridCol w:w="1173"/>
        <w:gridCol w:w="1171"/>
        <w:gridCol w:w="1302"/>
        <w:gridCol w:w="1141"/>
      </w:tblGrid>
      <w:tr w:rsidR="00794324" w:rsidRPr="009062C5" w:rsidTr="00A2342D">
        <w:trPr>
          <w:trHeight w:val="855"/>
        </w:trPr>
        <w:tc>
          <w:tcPr>
            <w:tcW w:w="1819" w:type="pct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Источники финансирования</w:t>
            </w:r>
          </w:p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3181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Сумма муниципальной подпрограммы,</w:t>
            </w:r>
          </w:p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тыс. руб.</w:t>
            </w:r>
          </w:p>
        </w:tc>
      </w:tr>
      <w:tr w:rsidR="00794324" w:rsidRPr="009062C5" w:rsidTr="00A2342D">
        <w:trPr>
          <w:trHeight w:val="285"/>
        </w:trPr>
        <w:tc>
          <w:tcPr>
            <w:tcW w:w="1819" w:type="pct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2020</w:t>
            </w:r>
          </w:p>
        </w:tc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2021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2022</w:t>
            </w: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2024</w:t>
            </w:r>
          </w:p>
        </w:tc>
      </w:tr>
      <w:tr w:rsidR="00794324" w:rsidRPr="009062C5" w:rsidTr="00A2342D">
        <w:trPr>
          <w:trHeight w:val="494"/>
        </w:trPr>
        <w:tc>
          <w:tcPr>
            <w:tcW w:w="1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Средства местного бюджета</w:t>
            </w: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16303,8</w:t>
            </w:r>
          </w:p>
        </w:tc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15261,7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12791,6</w:t>
            </w: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8224,6</w:t>
            </w:r>
          </w:p>
        </w:tc>
        <w:tc>
          <w:tcPr>
            <w:tcW w:w="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8219,6</w:t>
            </w:r>
          </w:p>
        </w:tc>
      </w:tr>
      <w:tr w:rsidR="00794324" w:rsidRPr="009062C5" w:rsidTr="00A2342D">
        <w:trPr>
          <w:trHeight w:val="264"/>
        </w:trPr>
        <w:tc>
          <w:tcPr>
            <w:tcW w:w="1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ИТОГО</w:t>
            </w:r>
          </w:p>
        </w:tc>
        <w:tc>
          <w:tcPr>
            <w:tcW w:w="3181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94324" w:rsidRPr="009062C5" w:rsidRDefault="00794324" w:rsidP="00A2342D">
            <w:pPr>
              <w:suppressAutoHyphens/>
              <w:snapToGrid w:val="0"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60801,3</w:t>
            </w:r>
          </w:p>
        </w:tc>
      </w:tr>
    </w:tbl>
    <w:p w:rsidR="00794324" w:rsidRPr="009062C5" w:rsidRDefault="00794324" w:rsidP="00794324">
      <w:pPr>
        <w:tabs>
          <w:tab w:val="left" w:pos="600"/>
        </w:tabs>
        <w:ind w:firstLine="600"/>
        <w:contextualSpacing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 xml:space="preserve">                                                                                                                                          »;</w:t>
      </w:r>
    </w:p>
    <w:p w:rsidR="00794324" w:rsidRPr="009062C5" w:rsidRDefault="00794324" w:rsidP="00794324">
      <w:pPr>
        <w:tabs>
          <w:tab w:val="left" w:pos="600"/>
        </w:tabs>
        <w:ind w:firstLine="600"/>
        <w:contextualSpacing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>1.8. Таблицу «Перечень мероприятий Подпрограммы на 2020-2024 годы» приложения к подпрограмме «Повышение эффективности обслуживания муниципальных учреждений в Кочкуровском муниципальном районе на 2020 – 2024 годы» программы изложить в следующей редакции:</w:t>
      </w:r>
    </w:p>
    <w:p w:rsidR="00794324" w:rsidRPr="009062C5" w:rsidRDefault="00794324" w:rsidP="00794324">
      <w:pPr>
        <w:suppressAutoHyphens/>
        <w:ind w:firstLine="708"/>
        <w:contextualSpacing/>
        <w:jc w:val="right"/>
        <w:rPr>
          <w:rFonts w:ascii="Arial" w:hAnsi="Arial" w:cs="Arial"/>
          <w:lang w:eastAsia="ar-SA"/>
        </w:rPr>
      </w:pPr>
      <w:r w:rsidRPr="009062C5">
        <w:rPr>
          <w:rFonts w:ascii="Arial" w:hAnsi="Arial" w:cs="Arial"/>
        </w:rPr>
        <w:t>«</w:t>
      </w:r>
      <w:r w:rsidRPr="009062C5">
        <w:rPr>
          <w:rFonts w:ascii="Arial" w:hAnsi="Arial" w:cs="Arial"/>
          <w:lang w:eastAsia="ar-SA"/>
        </w:rPr>
        <w:t xml:space="preserve">Приложение </w:t>
      </w:r>
    </w:p>
    <w:p w:rsidR="00794324" w:rsidRPr="009062C5" w:rsidRDefault="00794324" w:rsidP="00794324">
      <w:pPr>
        <w:suppressAutoHyphens/>
        <w:contextualSpacing/>
        <w:jc w:val="right"/>
        <w:rPr>
          <w:rFonts w:ascii="Arial" w:hAnsi="Arial" w:cs="Arial"/>
          <w:lang w:eastAsia="ar-SA"/>
        </w:rPr>
      </w:pPr>
      <w:r w:rsidRPr="009062C5">
        <w:rPr>
          <w:rFonts w:ascii="Arial" w:hAnsi="Arial" w:cs="Arial"/>
          <w:lang w:eastAsia="ar-SA"/>
        </w:rPr>
        <w:t>к  подпрограмме «Повышение</w:t>
      </w:r>
    </w:p>
    <w:p w:rsidR="00794324" w:rsidRPr="009062C5" w:rsidRDefault="00794324" w:rsidP="00794324">
      <w:pPr>
        <w:suppressAutoHyphens/>
        <w:contextualSpacing/>
        <w:jc w:val="right"/>
        <w:rPr>
          <w:rFonts w:ascii="Arial" w:hAnsi="Arial" w:cs="Arial"/>
          <w:lang w:eastAsia="ar-SA"/>
        </w:rPr>
      </w:pPr>
      <w:r w:rsidRPr="009062C5">
        <w:rPr>
          <w:rFonts w:ascii="Arial" w:hAnsi="Arial" w:cs="Arial"/>
          <w:lang w:eastAsia="ar-SA"/>
        </w:rPr>
        <w:t xml:space="preserve"> эффективности обслуживания </w:t>
      </w:r>
    </w:p>
    <w:p w:rsidR="00794324" w:rsidRPr="009062C5" w:rsidRDefault="00794324" w:rsidP="00794324">
      <w:pPr>
        <w:suppressAutoHyphens/>
        <w:contextualSpacing/>
        <w:jc w:val="right"/>
        <w:rPr>
          <w:rFonts w:ascii="Arial" w:hAnsi="Arial" w:cs="Arial"/>
          <w:lang w:eastAsia="ar-SA"/>
        </w:rPr>
      </w:pPr>
      <w:r w:rsidRPr="009062C5">
        <w:rPr>
          <w:rFonts w:ascii="Arial" w:hAnsi="Arial" w:cs="Arial"/>
          <w:lang w:eastAsia="ar-SA"/>
        </w:rPr>
        <w:t>муниципальных учреждений</w:t>
      </w:r>
    </w:p>
    <w:p w:rsidR="00794324" w:rsidRPr="009062C5" w:rsidRDefault="00794324" w:rsidP="00794324">
      <w:pPr>
        <w:suppressAutoHyphens/>
        <w:contextualSpacing/>
        <w:jc w:val="right"/>
        <w:rPr>
          <w:rFonts w:ascii="Arial" w:hAnsi="Arial" w:cs="Arial"/>
          <w:lang w:eastAsia="ar-SA"/>
        </w:rPr>
      </w:pPr>
      <w:r w:rsidRPr="009062C5">
        <w:rPr>
          <w:rFonts w:ascii="Arial" w:hAnsi="Arial" w:cs="Arial"/>
          <w:lang w:eastAsia="ar-SA"/>
        </w:rPr>
        <w:t xml:space="preserve">  в Кочкуровском  муниципальном районе </w:t>
      </w:r>
    </w:p>
    <w:p w:rsidR="00794324" w:rsidRPr="009062C5" w:rsidRDefault="00794324" w:rsidP="00794324">
      <w:pPr>
        <w:suppressAutoHyphens/>
        <w:contextualSpacing/>
        <w:jc w:val="right"/>
        <w:rPr>
          <w:rFonts w:ascii="Arial" w:hAnsi="Arial" w:cs="Arial"/>
          <w:lang w:eastAsia="ar-SA"/>
        </w:rPr>
      </w:pPr>
      <w:r w:rsidRPr="009062C5">
        <w:rPr>
          <w:rFonts w:ascii="Arial" w:hAnsi="Arial" w:cs="Arial"/>
          <w:lang w:eastAsia="ar-SA"/>
        </w:rPr>
        <w:t xml:space="preserve">на 2020-2024годы </w:t>
      </w:r>
    </w:p>
    <w:p w:rsidR="00794324" w:rsidRPr="009062C5" w:rsidRDefault="00794324" w:rsidP="00794324">
      <w:pPr>
        <w:suppressAutoHyphens/>
        <w:ind w:left="9639"/>
        <w:contextualSpacing/>
        <w:jc w:val="right"/>
        <w:rPr>
          <w:rFonts w:ascii="Arial" w:hAnsi="Arial" w:cs="Arial"/>
          <w:lang w:eastAsia="ar-SA"/>
        </w:rPr>
      </w:pPr>
    </w:p>
    <w:p w:rsidR="00794324" w:rsidRPr="009062C5" w:rsidRDefault="00794324" w:rsidP="00794324">
      <w:pPr>
        <w:suppressAutoHyphens/>
        <w:contextualSpacing/>
        <w:jc w:val="center"/>
        <w:rPr>
          <w:rFonts w:ascii="Arial" w:hAnsi="Arial" w:cs="Arial"/>
          <w:b/>
          <w:bCs/>
          <w:lang w:eastAsia="ar-SA"/>
        </w:rPr>
      </w:pPr>
      <w:r w:rsidRPr="009062C5">
        <w:rPr>
          <w:rFonts w:ascii="Arial" w:hAnsi="Arial" w:cs="Arial"/>
          <w:b/>
          <w:bCs/>
          <w:lang w:eastAsia="ar-SA"/>
        </w:rPr>
        <w:t>Перечень мероприятий Подпрограммы на 2020-2024годы</w:t>
      </w:r>
    </w:p>
    <w:p w:rsidR="00794324" w:rsidRPr="009062C5" w:rsidRDefault="00794324" w:rsidP="00794324">
      <w:pPr>
        <w:suppressAutoHyphens/>
        <w:contextualSpacing/>
        <w:jc w:val="center"/>
        <w:rPr>
          <w:rFonts w:ascii="Arial" w:hAnsi="Arial" w:cs="Arial"/>
          <w:b/>
          <w:bCs/>
          <w:lang w:eastAsia="ar-SA"/>
        </w:rPr>
      </w:pPr>
    </w:p>
    <w:tbl>
      <w:tblPr>
        <w:tblW w:w="9385" w:type="dxa"/>
        <w:tblCellSpacing w:w="5" w:type="nil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00"/>
        <w:gridCol w:w="1400"/>
        <w:gridCol w:w="900"/>
        <w:gridCol w:w="1100"/>
        <w:gridCol w:w="1100"/>
        <w:gridCol w:w="1000"/>
        <w:gridCol w:w="764"/>
        <w:gridCol w:w="756"/>
        <w:gridCol w:w="365"/>
      </w:tblGrid>
      <w:tr w:rsidR="00794324" w:rsidRPr="009062C5" w:rsidTr="006E393C">
        <w:trPr>
          <w:trHeight w:val="873"/>
          <w:tblCellSpacing w:w="5" w:type="nil"/>
        </w:trPr>
        <w:tc>
          <w:tcPr>
            <w:tcW w:w="2000" w:type="dxa"/>
            <w:vMerge w:val="restart"/>
            <w:vAlign w:val="center"/>
          </w:tcPr>
          <w:p w:rsidR="00794324" w:rsidRPr="009062C5" w:rsidRDefault="00794324" w:rsidP="00A2342D">
            <w:pPr>
              <w:ind w:left="25" w:hanging="2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Наименование основных мероприятий</w:t>
            </w:r>
          </w:p>
        </w:tc>
        <w:tc>
          <w:tcPr>
            <w:tcW w:w="1400" w:type="dxa"/>
            <w:vMerge w:val="restart"/>
            <w:vAlign w:val="center"/>
          </w:tcPr>
          <w:p w:rsidR="00794324" w:rsidRPr="009062C5" w:rsidRDefault="00794324" w:rsidP="00A2342D">
            <w:pPr>
              <w:ind w:left="-75" w:right="-76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Исполнитель</w:t>
            </w:r>
          </w:p>
          <w:p w:rsidR="00794324" w:rsidRPr="009062C5" w:rsidRDefault="00794324" w:rsidP="00A2342D">
            <w:pPr>
              <w:ind w:left="-75" w:right="-76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 xml:space="preserve">мероприятия    </w:t>
            </w:r>
            <w:r w:rsidRPr="009062C5">
              <w:rPr>
                <w:rFonts w:ascii="Arial" w:hAnsi="Arial" w:cs="Arial"/>
                <w:sz w:val="22"/>
                <w:szCs w:val="22"/>
              </w:rPr>
              <w:br/>
            </w:r>
          </w:p>
        </w:tc>
        <w:tc>
          <w:tcPr>
            <w:tcW w:w="900" w:type="dxa"/>
            <w:vMerge w:val="restart"/>
            <w:vAlign w:val="center"/>
          </w:tcPr>
          <w:p w:rsidR="00794324" w:rsidRPr="009062C5" w:rsidRDefault="00794324" w:rsidP="00A2342D">
            <w:pPr>
              <w:ind w:right="-7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Источники финансового   обеспечения</w:t>
            </w:r>
          </w:p>
          <w:p w:rsidR="00794324" w:rsidRPr="009062C5" w:rsidRDefault="00794324" w:rsidP="00A2342D">
            <w:pPr>
              <w:ind w:right="-75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85" w:type="dxa"/>
            <w:gridSpan w:val="6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Объем средств на реализацию подпрограммы, тыс. рублей</w:t>
            </w:r>
          </w:p>
        </w:tc>
      </w:tr>
      <w:tr w:rsidR="00794324" w:rsidRPr="009062C5" w:rsidTr="006E393C">
        <w:trPr>
          <w:trHeight w:val="439"/>
          <w:tblCellSpacing w:w="5" w:type="nil"/>
        </w:trPr>
        <w:tc>
          <w:tcPr>
            <w:tcW w:w="2000" w:type="dxa"/>
            <w:vMerge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00" w:type="dxa"/>
            <w:vMerge/>
            <w:vAlign w:val="center"/>
          </w:tcPr>
          <w:p w:rsidR="00794324" w:rsidRPr="009062C5" w:rsidRDefault="00794324" w:rsidP="00A2342D">
            <w:pPr>
              <w:ind w:left="-75" w:right="-76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0" w:type="dxa"/>
            <w:vMerge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всего</w:t>
            </w: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2020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2021</w:t>
            </w:r>
          </w:p>
        </w:tc>
        <w:tc>
          <w:tcPr>
            <w:tcW w:w="764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2022</w:t>
            </w:r>
            <w:bookmarkStart w:id="0" w:name="_GoBack"/>
            <w:bookmarkEnd w:id="0"/>
          </w:p>
        </w:tc>
        <w:tc>
          <w:tcPr>
            <w:tcW w:w="756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2023</w:t>
            </w:r>
          </w:p>
        </w:tc>
        <w:tc>
          <w:tcPr>
            <w:tcW w:w="365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2024</w:t>
            </w:r>
          </w:p>
        </w:tc>
      </w:tr>
      <w:tr w:rsidR="00794324" w:rsidRPr="009062C5" w:rsidTr="006E393C">
        <w:trPr>
          <w:trHeight w:val="284"/>
          <w:tblCellSpacing w:w="5" w:type="nil"/>
        </w:trPr>
        <w:tc>
          <w:tcPr>
            <w:tcW w:w="2000" w:type="dxa"/>
            <w:vAlign w:val="center"/>
          </w:tcPr>
          <w:p w:rsidR="00794324" w:rsidRPr="009062C5" w:rsidRDefault="00794324" w:rsidP="00A2342D">
            <w:pPr>
              <w:suppressAutoHyphens/>
              <w:snapToGrid w:val="0"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400" w:type="dxa"/>
            <w:vAlign w:val="center"/>
          </w:tcPr>
          <w:p w:rsidR="00794324" w:rsidRPr="009062C5" w:rsidRDefault="00794324" w:rsidP="00A2342D">
            <w:pPr>
              <w:ind w:left="-75" w:right="-76"/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00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ind w:left="-575" w:firstLine="575"/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764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756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365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9</w:t>
            </w:r>
          </w:p>
        </w:tc>
      </w:tr>
      <w:tr w:rsidR="00794324" w:rsidRPr="009062C5" w:rsidTr="006E393C">
        <w:trPr>
          <w:trHeight w:val="594"/>
          <w:tblCellSpacing w:w="5" w:type="nil"/>
        </w:trPr>
        <w:tc>
          <w:tcPr>
            <w:tcW w:w="2000" w:type="dxa"/>
            <w:vAlign w:val="center"/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Всего по подпрограмме:</w:t>
            </w:r>
          </w:p>
        </w:tc>
        <w:tc>
          <w:tcPr>
            <w:tcW w:w="1400" w:type="dxa"/>
            <w:vAlign w:val="center"/>
          </w:tcPr>
          <w:p w:rsidR="00794324" w:rsidRPr="009062C5" w:rsidRDefault="00794324" w:rsidP="00A2342D">
            <w:pPr>
              <w:ind w:left="-75" w:right="-76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608010,3</w:t>
            </w: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16303,8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15261,7</w:t>
            </w:r>
          </w:p>
        </w:tc>
        <w:tc>
          <w:tcPr>
            <w:tcW w:w="764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12791,6</w:t>
            </w:r>
          </w:p>
        </w:tc>
        <w:tc>
          <w:tcPr>
            <w:tcW w:w="756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8224,6</w:t>
            </w:r>
          </w:p>
        </w:tc>
        <w:tc>
          <w:tcPr>
            <w:tcW w:w="365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8219,</w:t>
            </w: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lastRenderedPageBreak/>
              <w:t>6</w:t>
            </w:r>
          </w:p>
        </w:tc>
      </w:tr>
      <w:tr w:rsidR="00794324" w:rsidRPr="009062C5" w:rsidTr="006E393C">
        <w:trPr>
          <w:trHeight w:val="2685"/>
          <w:tblCellSpacing w:w="5" w:type="nil"/>
        </w:trPr>
        <w:tc>
          <w:tcPr>
            <w:tcW w:w="2000" w:type="dxa"/>
            <w:vAlign w:val="center"/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lastRenderedPageBreak/>
              <w:t>1.Обеспечение функционирования МКУ Кочкуровского муниципального района  «Служба хозяйственного обеспечения деятельности  органов местного  самоуправления и муниципальных учреждений»</w:t>
            </w:r>
          </w:p>
        </w:tc>
        <w:tc>
          <w:tcPr>
            <w:tcW w:w="1400" w:type="dxa"/>
            <w:vAlign w:val="center"/>
          </w:tcPr>
          <w:p w:rsidR="00794324" w:rsidRPr="009062C5" w:rsidRDefault="00794324" w:rsidP="00A2342D">
            <w:pPr>
              <w:ind w:left="-75" w:right="-76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МКУ Кочкуровского муниципального района  «Служба хозяйственного обеспечения деятельности  органов местного  самоуправления и муниципальных учреждений»</w:t>
            </w:r>
          </w:p>
        </w:tc>
        <w:tc>
          <w:tcPr>
            <w:tcW w:w="9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средства бюджета Кочкуровского муниципального района</w:t>
            </w: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30553,3</w:t>
            </w: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ind w:left="-776" w:firstLine="776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7878,0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8135,3</w:t>
            </w:r>
          </w:p>
        </w:tc>
        <w:tc>
          <w:tcPr>
            <w:tcW w:w="764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6648,4</w:t>
            </w:r>
          </w:p>
        </w:tc>
        <w:tc>
          <w:tcPr>
            <w:tcW w:w="756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3945,8</w:t>
            </w:r>
          </w:p>
        </w:tc>
        <w:tc>
          <w:tcPr>
            <w:tcW w:w="365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3945,8</w:t>
            </w:r>
          </w:p>
        </w:tc>
      </w:tr>
      <w:tr w:rsidR="00794324" w:rsidRPr="009062C5" w:rsidTr="006E393C">
        <w:trPr>
          <w:trHeight w:val="594"/>
          <w:tblCellSpacing w:w="5" w:type="nil"/>
        </w:trPr>
        <w:tc>
          <w:tcPr>
            <w:tcW w:w="2000" w:type="dxa"/>
            <w:vAlign w:val="center"/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2.Обеспечение функционирования МКУ «Единая дежурно-диспетчерская служба Кочкуровского муниципального района»</w:t>
            </w:r>
          </w:p>
        </w:tc>
        <w:tc>
          <w:tcPr>
            <w:tcW w:w="1400" w:type="dxa"/>
            <w:vAlign w:val="center"/>
          </w:tcPr>
          <w:p w:rsidR="00794324" w:rsidRPr="009062C5" w:rsidRDefault="00794324" w:rsidP="00A2342D">
            <w:pPr>
              <w:ind w:left="-75" w:right="-76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МКУ «Единая дежурно-диспетчерская служба Кочкуровского муниципального района»</w:t>
            </w:r>
          </w:p>
          <w:p w:rsidR="00794324" w:rsidRPr="009062C5" w:rsidRDefault="00794324" w:rsidP="00A2342D">
            <w:pPr>
              <w:ind w:left="-75" w:right="-76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средства бюджета Кочкуровского муниципального района</w:t>
            </w: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8303,7</w:t>
            </w: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2187,9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1773,7</w:t>
            </w:r>
          </w:p>
        </w:tc>
        <w:tc>
          <w:tcPr>
            <w:tcW w:w="764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1926,9</w:t>
            </w:r>
          </w:p>
        </w:tc>
        <w:tc>
          <w:tcPr>
            <w:tcW w:w="756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1210,1</w:t>
            </w:r>
          </w:p>
        </w:tc>
        <w:tc>
          <w:tcPr>
            <w:tcW w:w="365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1205,1</w:t>
            </w:r>
          </w:p>
        </w:tc>
      </w:tr>
      <w:tr w:rsidR="00794324" w:rsidRPr="009062C5" w:rsidTr="006E393C">
        <w:trPr>
          <w:trHeight w:val="594"/>
          <w:tblCellSpacing w:w="5" w:type="nil"/>
        </w:trPr>
        <w:tc>
          <w:tcPr>
            <w:tcW w:w="2000" w:type="dxa"/>
            <w:vAlign w:val="center"/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 xml:space="preserve">3.Обеспечение функционирования МКУ «Центр обслуживания муниципальных учреждений» Кочкуровского муниципального района РМ </w:t>
            </w:r>
          </w:p>
        </w:tc>
        <w:tc>
          <w:tcPr>
            <w:tcW w:w="1400" w:type="dxa"/>
            <w:vAlign w:val="center"/>
          </w:tcPr>
          <w:p w:rsidR="00794324" w:rsidRPr="009062C5" w:rsidRDefault="00794324" w:rsidP="00A2342D">
            <w:pPr>
              <w:ind w:left="-75" w:right="-76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МКУ «Центр обслуживания муниципальных учреждений» Кочкуровского муниципального района РМ</w:t>
            </w:r>
          </w:p>
        </w:tc>
        <w:tc>
          <w:tcPr>
            <w:tcW w:w="9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20619,8</w:t>
            </w: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5925,5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5115,4</w:t>
            </w:r>
          </w:p>
        </w:tc>
        <w:tc>
          <w:tcPr>
            <w:tcW w:w="764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3956,7</w:t>
            </w:r>
          </w:p>
        </w:tc>
        <w:tc>
          <w:tcPr>
            <w:tcW w:w="756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2811,1</w:t>
            </w:r>
          </w:p>
        </w:tc>
        <w:tc>
          <w:tcPr>
            <w:tcW w:w="365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2811,1</w:t>
            </w:r>
          </w:p>
        </w:tc>
      </w:tr>
      <w:tr w:rsidR="00794324" w:rsidRPr="009062C5" w:rsidTr="006E393C">
        <w:trPr>
          <w:trHeight w:val="594"/>
          <w:tblCellSpacing w:w="5" w:type="nil"/>
        </w:trPr>
        <w:tc>
          <w:tcPr>
            <w:tcW w:w="2000" w:type="dxa"/>
            <w:vAlign w:val="center"/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4. Обеспечение функционирования МКАУ «Объединенный межведомственный архив  документов по личному составу»</w:t>
            </w:r>
          </w:p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400" w:type="dxa"/>
            <w:vAlign w:val="center"/>
          </w:tcPr>
          <w:p w:rsidR="00794324" w:rsidRPr="009062C5" w:rsidRDefault="00794324" w:rsidP="00A2342D">
            <w:pPr>
              <w:ind w:left="-75" w:right="-76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МКУ «Центр обслуживания муниципальных учреждений» Кочкуровского муниципального района РМ</w:t>
            </w:r>
          </w:p>
        </w:tc>
        <w:tc>
          <w:tcPr>
            <w:tcW w:w="9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1324,5</w:t>
            </w: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312,4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237,3</w:t>
            </w:r>
          </w:p>
        </w:tc>
        <w:tc>
          <w:tcPr>
            <w:tcW w:w="764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259,6</w:t>
            </w:r>
          </w:p>
        </w:tc>
        <w:tc>
          <w:tcPr>
            <w:tcW w:w="756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257,6</w:t>
            </w:r>
          </w:p>
        </w:tc>
        <w:tc>
          <w:tcPr>
            <w:tcW w:w="365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257,6</w:t>
            </w:r>
          </w:p>
        </w:tc>
      </w:tr>
    </w:tbl>
    <w:p w:rsidR="00794324" w:rsidRPr="009062C5" w:rsidRDefault="00794324" w:rsidP="00794324">
      <w:pPr>
        <w:tabs>
          <w:tab w:val="left" w:pos="600"/>
        </w:tabs>
        <w:spacing w:line="480" w:lineRule="auto"/>
        <w:ind w:firstLine="600"/>
        <w:contextualSpacing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 xml:space="preserve">                                                                                                                                     »;</w:t>
      </w:r>
    </w:p>
    <w:p w:rsidR="00794324" w:rsidRPr="009062C5" w:rsidRDefault="00794324" w:rsidP="00794324">
      <w:pPr>
        <w:tabs>
          <w:tab w:val="left" w:pos="600"/>
        </w:tabs>
        <w:ind w:firstLine="601"/>
        <w:contextualSpacing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lastRenderedPageBreak/>
        <w:t>1.9. Позицию «Объемы бюджетных ассигнований подпрограммы» паспорта подпрограммы «Дополнительные меры социальной поддержки и социальной  помощи на 2020-2024 годы» программы изложить в следующей редакции:</w:t>
      </w:r>
    </w:p>
    <w:p w:rsidR="00794324" w:rsidRPr="009062C5" w:rsidRDefault="00794324" w:rsidP="00794324">
      <w:pPr>
        <w:tabs>
          <w:tab w:val="left" w:pos="600"/>
        </w:tabs>
        <w:ind w:firstLine="601"/>
        <w:contextualSpacing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>«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31"/>
        <w:gridCol w:w="6442"/>
      </w:tblGrid>
      <w:tr w:rsidR="00794324" w:rsidRPr="009062C5" w:rsidTr="00A2342D">
        <w:trPr>
          <w:trHeight w:val="1"/>
        </w:trPr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4324" w:rsidRPr="009062C5" w:rsidRDefault="00794324" w:rsidP="00A234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 xml:space="preserve">Объемы бюджетных ассигнований подпрограммы      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4324" w:rsidRPr="009062C5" w:rsidRDefault="00794324" w:rsidP="00A2342D">
            <w:pPr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Программа будет финансироваться за счёт средств бюджета Кочкуровского муниципального района. Объём финансирования подпрограммы в 2020-2024 гг., всего – 7296,0, в т.ч. по годам:</w:t>
            </w:r>
          </w:p>
          <w:p w:rsidR="00794324" w:rsidRPr="009062C5" w:rsidRDefault="00794324" w:rsidP="00A2342D">
            <w:pPr>
              <w:ind w:firstLine="709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2020 год – 1439,0 тыс. руб.;</w:t>
            </w:r>
          </w:p>
          <w:p w:rsidR="00794324" w:rsidRPr="009062C5" w:rsidRDefault="00794324" w:rsidP="00A2342D">
            <w:pPr>
              <w:ind w:firstLine="709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2021 год – 1807,0 тыс. руб.;</w:t>
            </w:r>
          </w:p>
          <w:p w:rsidR="00794324" w:rsidRPr="009062C5" w:rsidRDefault="00794324" w:rsidP="00A2342D">
            <w:pPr>
              <w:ind w:firstLine="709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2022 год – 1350,0 тыс. руб.</w:t>
            </w:r>
          </w:p>
          <w:p w:rsidR="00794324" w:rsidRPr="009062C5" w:rsidRDefault="00794324" w:rsidP="00A2342D">
            <w:pPr>
              <w:ind w:firstLine="709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2023 год – 1350,0 тыс. руб.;</w:t>
            </w:r>
          </w:p>
          <w:p w:rsidR="00794324" w:rsidRPr="009062C5" w:rsidRDefault="00794324" w:rsidP="00A2342D">
            <w:pPr>
              <w:ind w:firstLine="709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2024 год -  1350,0 тыс. руб.</w:t>
            </w:r>
          </w:p>
          <w:p w:rsidR="00794324" w:rsidRPr="009062C5" w:rsidRDefault="00794324" w:rsidP="00A2342D">
            <w:pPr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Объемы финансирования подпрограммы носят прогнозный характер и подлежат ежегодному уточнению при формировании  бюджета Кочкуровского муниципального района на очередной год и плановый период</w:t>
            </w:r>
          </w:p>
        </w:tc>
      </w:tr>
    </w:tbl>
    <w:p w:rsidR="00794324" w:rsidRPr="009062C5" w:rsidRDefault="00794324" w:rsidP="00794324">
      <w:pPr>
        <w:tabs>
          <w:tab w:val="left" w:pos="600"/>
        </w:tabs>
        <w:contextualSpacing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 xml:space="preserve">                                                                                                                                         »;</w:t>
      </w:r>
    </w:p>
    <w:p w:rsidR="00794324" w:rsidRPr="009062C5" w:rsidRDefault="00794324" w:rsidP="00794324">
      <w:pPr>
        <w:ind w:firstLine="500"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>1.10. Раздел  9 подпрограммы «Дополнительные меры социальной поддержки и социальной  помощи на 2020-2024 годы» программы изложить в следующей редакции:</w:t>
      </w:r>
    </w:p>
    <w:p w:rsidR="00794324" w:rsidRPr="009062C5" w:rsidRDefault="00794324" w:rsidP="00794324">
      <w:pPr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 xml:space="preserve">«Объем финансовых ресурсов, планируемых для реализации  подпрограммы составит с 2020 по </w:t>
      </w:r>
      <w:smartTag w:uri="urn:schemas-microsoft-com:office:smarttags" w:element="metricconverter">
        <w:smartTagPr>
          <w:attr w:name="ProductID" w:val="2024 г"/>
        </w:smartTagPr>
        <w:r w:rsidRPr="009062C5">
          <w:rPr>
            <w:rFonts w:ascii="Arial" w:hAnsi="Arial" w:cs="Arial"/>
          </w:rPr>
          <w:t>2024 г</w:t>
        </w:r>
      </w:smartTag>
      <w:r w:rsidRPr="009062C5">
        <w:rPr>
          <w:rFonts w:ascii="Arial" w:hAnsi="Arial" w:cs="Arial"/>
        </w:rPr>
        <w:t>. – 7296,0 тыс. руб., в том числе:</w:t>
      </w:r>
    </w:p>
    <w:p w:rsidR="00794324" w:rsidRPr="009062C5" w:rsidRDefault="00794324" w:rsidP="00794324">
      <w:pPr>
        <w:ind w:firstLine="709"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 xml:space="preserve">в </w:t>
      </w:r>
      <w:smartTag w:uri="urn:schemas-microsoft-com:office:smarttags" w:element="metricconverter">
        <w:smartTagPr>
          <w:attr w:name="ProductID" w:val="2020 г"/>
        </w:smartTagPr>
        <w:r w:rsidRPr="009062C5">
          <w:rPr>
            <w:rFonts w:ascii="Arial" w:hAnsi="Arial" w:cs="Arial"/>
          </w:rPr>
          <w:t>2020 г</w:t>
        </w:r>
      </w:smartTag>
      <w:r w:rsidRPr="009062C5">
        <w:rPr>
          <w:rFonts w:ascii="Arial" w:hAnsi="Arial" w:cs="Arial"/>
        </w:rPr>
        <w:t>. — 1439,0 тыс. руб.,</w:t>
      </w:r>
    </w:p>
    <w:p w:rsidR="00794324" w:rsidRPr="009062C5" w:rsidRDefault="00794324" w:rsidP="00794324">
      <w:pPr>
        <w:ind w:firstLine="709"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 xml:space="preserve">в </w:t>
      </w:r>
      <w:smartTag w:uri="urn:schemas-microsoft-com:office:smarttags" w:element="metricconverter">
        <w:smartTagPr>
          <w:attr w:name="ProductID" w:val="2021 г"/>
        </w:smartTagPr>
        <w:r w:rsidRPr="009062C5">
          <w:rPr>
            <w:rFonts w:ascii="Arial" w:hAnsi="Arial" w:cs="Arial"/>
          </w:rPr>
          <w:t>2021 г</w:t>
        </w:r>
      </w:smartTag>
      <w:r w:rsidRPr="009062C5">
        <w:rPr>
          <w:rFonts w:ascii="Arial" w:hAnsi="Arial" w:cs="Arial"/>
        </w:rPr>
        <w:t xml:space="preserve">. — 1807,0  тыс. руб., </w:t>
      </w:r>
    </w:p>
    <w:p w:rsidR="00794324" w:rsidRPr="009062C5" w:rsidRDefault="00794324" w:rsidP="00794324">
      <w:pPr>
        <w:ind w:firstLine="709"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 xml:space="preserve">в </w:t>
      </w:r>
      <w:smartTag w:uri="urn:schemas-microsoft-com:office:smarttags" w:element="metricconverter">
        <w:smartTagPr>
          <w:attr w:name="ProductID" w:val="2022 г"/>
        </w:smartTagPr>
        <w:r w:rsidRPr="009062C5">
          <w:rPr>
            <w:rFonts w:ascii="Arial" w:hAnsi="Arial" w:cs="Arial"/>
          </w:rPr>
          <w:t>2022 г</w:t>
        </w:r>
      </w:smartTag>
      <w:r w:rsidRPr="009062C5">
        <w:rPr>
          <w:rFonts w:ascii="Arial" w:hAnsi="Arial" w:cs="Arial"/>
        </w:rPr>
        <w:t xml:space="preserve">. — 1350,0  тыс. руб., </w:t>
      </w:r>
    </w:p>
    <w:p w:rsidR="00794324" w:rsidRPr="009062C5" w:rsidRDefault="00794324" w:rsidP="00794324">
      <w:pPr>
        <w:ind w:firstLine="709"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 xml:space="preserve">в </w:t>
      </w:r>
      <w:smartTag w:uri="urn:schemas-microsoft-com:office:smarttags" w:element="metricconverter">
        <w:smartTagPr>
          <w:attr w:name="ProductID" w:val="2023 г"/>
        </w:smartTagPr>
        <w:r w:rsidRPr="009062C5">
          <w:rPr>
            <w:rFonts w:ascii="Arial" w:hAnsi="Arial" w:cs="Arial"/>
          </w:rPr>
          <w:t>2023 г</w:t>
        </w:r>
      </w:smartTag>
      <w:r w:rsidRPr="009062C5">
        <w:rPr>
          <w:rFonts w:ascii="Arial" w:hAnsi="Arial" w:cs="Arial"/>
        </w:rPr>
        <w:t xml:space="preserve">. — 1350,0  тыс. руб., </w:t>
      </w:r>
    </w:p>
    <w:p w:rsidR="00794324" w:rsidRPr="009062C5" w:rsidRDefault="00794324" w:rsidP="00794324">
      <w:pPr>
        <w:ind w:firstLine="709"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 xml:space="preserve">в </w:t>
      </w:r>
      <w:smartTag w:uri="urn:schemas-microsoft-com:office:smarttags" w:element="metricconverter">
        <w:smartTagPr>
          <w:attr w:name="ProductID" w:val="2024 г"/>
        </w:smartTagPr>
        <w:r w:rsidRPr="009062C5">
          <w:rPr>
            <w:rFonts w:ascii="Arial" w:hAnsi="Arial" w:cs="Arial"/>
          </w:rPr>
          <w:t>2024 г</w:t>
        </w:r>
      </w:smartTag>
      <w:r w:rsidRPr="009062C5">
        <w:rPr>
          <w:rFonts w:ascii="Arial" w:hAnsi="Arial" w:cs="Arial"/>
        </w:rPr>
        <w:t xml:space="preserve">. — 1350,0  тыс. руб. </w:t>
      </w:r>
    </w:p>
    <w:p w:rsidR="00794324" w:rsidRPr="009062C5" w:rsidRDefault="00794324" w:rsidP="00794324">
      <w:pPr>
        <w:ind w:firstLine="709"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>Объем ресурсного обеспечения  программы до 2024 года определен на основе проекта бюджета Кочкуровского муниципального района на 2020-</w:t>
      </w:r>
      <w:smartTag w:uri="urn:schemas-microsoft-com:office:smarttags" w:element="metricconverter">
        <w:smartTagPr>
          <w:attr w:name="ProductID" w:val="2024 г"/>
        </w:smartTagPr>
        <w:r w:rsidRPr="009062C5">
          <w:rPr>
            <w:rFonts w:ascii="Arial" w:hAnsi="Arial" w:cs="Arial"/>
          </w:rPr>
          <w:t>2024 г</w:t>
        </w:r>
      </w:smartTag>
      <w:r w:rsidRPr="009062C5">
        <w:rPr>
          <w:rFonts w:ascii="Arial" w:hAnsi="Arial" w:cs="Arial"/>
        </w:rPr>
        <w:t>.г. Объемы бюджетных ассигнований уточняются ежегодно при формировании бюджета Кочкуровского муниципального района на очередной финансовый год и плановый период».</w:t>
      </w:r>
    </w:p>
    <w:p w:rsidR="00794324" w:rsidRPr="009062C5" w:rsidRDefault="00794324" w:rsidP="00794324">
      <w:pPr>
        <w:tabs>
          <w:tab w:val="left" w:pos="600"/>
        </w:tabs>
        <w:ind w:firstLine="600"/>
        <w:contextualSpacing/>
        <w:jc w:val="both"/>
        <w:rPr>
          <w:rFonts w:ascii="Arial" w:hAnsi="Arial" w:cs="Arial"/>
        </w:rPr>
      </w:pPr>
      <w:r w:rsidRPr="009062C5">
        <w:rPr>
          <w:rFonts w:ascii="Arial" w:hAnsi="Arial" w:cs="Arial"/>
        </w:rPr>
        <w:t>1.11. Приложение к подпрограмме «Дополнительные меры социальной поддержки и социальной  помощи на 2020-2024 годы» изложить в следующей редакции:</w:t>
      </w:r>
    </w:p>
    <w:p w:rsidR="00794324" w:rsidRPr="009062C5" w:rsidRDefault="00794324" w:rsidP="00794324">
      <w:pPr>
        <w:tabs>
          <w:tab w:val="left" w:pos="600"/>
        </w:tabs>
        <w:ind w:firstLine="600"/>
        <w:contextualSpacing/>
        <w:jc w:val="right"/>
        <w:rPr>
          <w:rFonts w:ascii="Arial" w:hAnsi="Arial" w:cs="Arial"/>
          <w:lang w:eastAsia="ar-SA"/>
        </w:rPr>
      </w:pPr>
      <w:r w:rsidRPr="009062C5">
        <w:rPr>
          <w:rFonts w:ascii="Arial" w:hAnsi="Arial" w:cs="Arial"/>
          <w:lang w:eastAsia="ar-SA"/>
        </w:rPr>
        <w:t>«Приложение</w:t>
      </w:r>
    </w:p>
    <w:p w:rsidR="00794324" w:rsidRPr="009062C5" w:rsidRDefault="00794324" w:rsidP="00794324">
      <w:pPr>
        <w:tabs>
          <w:tab w:val="left" w:pos="600"/>
        </w:tabs>
        <w:ind w:firstLine="600"/>
        <w:contextualSpacing/>
        <w:jc w:val="right"/>
        <w:rPr>
          <w:rFonts w:ascii="Arial" w:hAnsi="Arial" w:cs="Arial"/>
        </w:rPr>
      </w:pPr>
      <w:r w:rsidRPr="009062C5">
        <w:rPr>
          <w:rFonts w:ascii="Arial" w:hAnsi="Arial" w:cs="Arial"/>
          <w:lang w:eastAsia="ar-SA"/>
        </w:rPr>
        <w:t xml:space="preserve"> к  подпрограмме «</w:t>
      </w:r>
      <w:r w:rsidRPr="009062C5">
        <w:rPr>
          <w:rFonts w:ascii="Arial" w:hAnsi="Arial" w:cs="Arial"/>
        </w:rPr>
        <w:t xml:space="preserve">Дополнительные меры </w:t>
      </w:r>
    </w:p>
    <w:p w:rsidR="00794324" w:rsidRPr="009062C5" w:rsidRDefault="00794324" w:rsidP="00794324">
      <w:pPr>
        <w:tabs>
          <w:tab w:val="left" w:pos="600"/>
        </w:tabs>
        <w:ind w:firstLine="600"/>
        <w:contextualSpacing/>
        <w:jc w:val="right"/>
        <w:rPr>
          <w:rFonts w:ascii="Arial" w:hAnsi="Arial" w:cs="Arial"/>
        </w:rPr>
      </w:pPr>
      <w:r w:rsidRPr="009062C5">
        <w:rPr>
          <w:rFonts w:ascii="Arial" w:hAnsi="Arial" w:cs="Arial"/>
        </w:rPr>
        <w:t xml:space="preserve">социальной поддержки и социальной </w:t>
      </w:r>
    </w:p>
    <w:p w:rsidR="00794324" w:rsidRPr="009062C5" w:rsidRDefault="00794324" w:rsidP="00794324">
      <w:pPr>
        <w:tabs>
          <w:tab w:val="left" w:pos="600"/>
        </w:tabs>
        <w:ind w:firstLine="600"/>
        <w:contextualSpacing/>
        <w:jc w:val="right"/>
        <w:rPr>
          <w:rFonts w:ascii="Arial" w:hAnsi="Arial" w:cs="Arial"/>
        </w:rPr>
      </w:pPr>
      <w:r w:rsidRPr="009062C5">
        <w:rPr>
          <w:rFonts w:ascii="Arial" w:hAnsi="Arial" w:cs="Arial"/>
        </w:rPr>
        <w:t xml:space="preserve"> помощи на 2020-2024 годы</w:t>
      </w:r>
    </w:p>
    <w:p w:rsidR="00794324" w:rsidRPr="009062C5" w:rsidRDefault="00794324" w:rsidP="00794324">
      <w:pPr>
        <w:suppressAutoHyphens/>
        <w:ind w:left="9639"/>
        <w:contextualSpacing/>
        <w:jc w:val="right"/>
        <w:rPr>
          <w:rFonts w:ascii="Arial" w:hAnsi="Arial" w:cs="Arial"/>
          <w:lang w:eastAsia="ar-SA"/>
        </w:rPr>
      </w:pPr>
    </w:p>
    <w:p w:rsidR="00794324" w:rsidRPr="009062C5" w:rsidRDefault="00794324" w:rsidP="00794324">
      <w:pPr>
        <w:suppressAutoHyphens/>
        <w:contextualSpacing/>
        <w:jc w:val="center"/>
        <w:rPr>
          <w:rFonts w:ascii="Arial" w:hAnsi="Arial" w:cs="Arial"/>
          <w:b/>
          <w:bCs/>
          <w:lang w:eastAsia="ar-SA"/>
        </w:rPr>
      </w:pPr>
      <w:r w:rsidRPr="009062C5">
        <w:rPr>
          <w:rFonts w:ascii="Arial" w:hAnsi="Arial" w:cs="Arial"/>
          <w:b/>
          <w:bCs/>
          <w:lang w:eastAsia="ar-SA"/>
        </w:rPr>
        <w:t>Перечень мероприятий Подпрограммы на 2020-2024 годы</w:t>
      </w:r>
    </w:p>
    <w:tbl>
      <w:tblPr>
        <w:tblW w:w="11067" w:type="dxa"/>
        <w:tblCellSpacing w:w="5" w:type="nil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67"/>
        <w:gridCol w:w="1800"/>
        <w:gridCol w:w="1100"/>
        <w:gridCol w:w="1000"/>
        <w:gridCol w:w="1000"/>
        <w:gridCol w:w="1100"/>
        <w:gridCol w:w="1000"/>
        <w:gridCol w:w="900"/>
        <w:gridCol w:w="900"/>
      </w:tblGrid>
      <w:tr w:rsidR="00794324" w:rsidRPr="009062C5" w:rsidTr="00A2342D">
        <w:trPr>
          <w:trHeight w:val="873"/>
          <w:tblCellSpacing w:w="5" w:type="nil"/>
        </w:trPr>
        <w:tc>
          <w:tcPr>
            <w:tcW w:w="2267" w:type="dxa"/>
            <w:vMerge w:val="restart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Наименование основных мероприятий</w:t>
            </w:r>
          </w:p>
        </w:tc>
        <w:tc>
          <w:tcPr>
            <w:tcW w:w="1800" w:type="dxa"/>
            <w:vMerge w:val="restart"/>
            <w:vAlign w:val="center"/>
          </w:tcPr>
          <w:p w:rsidR="00794324" w:rsidRPr="009062C5" w:rsidRDefault="00794324" w:rsidP="00A2342D">
            <w:pPr>
              <w:ind w:left="-75" w:right="-76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Исполнитель</w:t>
            </w:r>
          </w:p>
          <w:p w:rsidR="00794324" w:rsidRPr="009062C5" w:rsidRDefault="00794324" w:rsidP="00A2342D">
            <w:pPr>
              <w:ind w:left="-75" w:right="-76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 xml:space="preserve">мероприятия    </w:t>
            </w:r>
            <w:r w:rsidRPr="009062C5">
              <w:rPr>
                <w:rFonts w:ascii="Arial" w:hAnsi="Arial" w:cs="Arial"/>
                <w:sz w:val="22"/>
                <w:szCs w:val="22"/>
              </w:rPr>
              <w:br/>
            </w:r>
          </w:p>
        </w:tc>
        <w:tc>
          <w:tcPr>
            <w:tcW w:w="1100" w:type="dxa"/>
            <w:vMerge w:val="restart"/>
            <w:vAlign w:val="center"/>
          </w:tcPr>
          <w:p w:rsidR="00794324" w:rsidRPr="009062C5" w:rsidRDefault="00794324" w:rsidP="00A2342D">
            <w:pPr>
              <w:ind w:right="-7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Источники финансового   обеспечения</w:t>
            </w:r>
          </w:p>
          <w:p w:rsidR="00794324" w:rsidRPr="009062C5" w:rsidRDefault="00794324" w:rsidP="00A2342D">
            <w:pPr>
              <w:ind w:right="-75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00" w:type="dxa"/>
            <w:gridSpan w:val="6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Объем средств на реализацию подпрограммы, тыс. рублей</w:t>
            </w:r>
          </w:p>
        </w:tc>
      </w:tr>
      <w:tr w:rsidR="00794324" w:rsidRPr="009062C5" w:rsidTr="00A2342D">
        <w:trPr>
          <w:trHeight w:val="439"/>
          <w:tblCellSpacing w:w="5" w:type="nil"/>
        </w:trPr>
        <w:tc>
          <w:tcPr>
            <w:tcW w:w="2267" w:type="dxa"/>
            <w:vMerge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Merge/>
            <w:vAlign w:val="center"/>
          </w:tcPr>
          <w:p w:rsidR="00794324" w:rsidRPr="009062C5" w:rsidRDefault="00794324" w:rsidP="00A2342D">
            <w:pPr>
              <w:ind w:left="-75" w:right="-76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0" w:type="dxa"/>
            <w:vMerge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всего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2020</w:t>
            </w: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2021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2022</w:t>
            </w:r>
          </w:p>
        </w:tc>
        <w:tc>
          <w:tcPr>
            <w:tcW w:w="900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2023</w:t>
            </w:r>
          </w:p>
        </w:tc>
        <w:tc>
          <w:tcPr>
            <w:tcW w:w="900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2024</w:t>
            </w:r>
          </w:p>
        </w:tc>
      </w:tr>
      <w:tr w:rsidR="00794324" w:rsidRPr="009062C5" w:rsidTr="00A2342D">
        <w:trPr>
          <w:trHeight w:val="284"/>
          <w:tblCellSpacing w:w="5" w:type="nil"/>
        </w:trPr>
        <w:tc>
          <w:tcPr>
            <w:tcW w:w="2267" w:type="dxa"/>
            <w:vAlign w:val="center"/>
          </w:tcPr>
          <w:p w:rsidR="00794324" w:rsidRPr="009062C5" w:rsidRDefault="00794324" w:rsidP="00A2342D">
            <w:pPr>
              <w:suppressAutoHyphens/>
              <w:snapToGrid w:val="0"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800" w:type="dxa"/>
            <w:vAlign w:val="center"/>
          </w:tcPr>
          <w:p w:rsidR="00794324" w:rsidRPr="009062C5" w:rsidRDefault="00794324" w:rsidP="00A2342D">
            <w:pPr>
              <w:ind w:left="-75" w:right="-76"/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9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9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9</w:t>
            </w:r>
          </w:p>
        </w:tc>
      </w:tr>
      <w:tr w:rsidR="00794324" w:rsidRPr="009062C5" w:rsidTr="00A2342D">
        <w:trPr>
          <w:trHeight w:val="391"/>
          <w:tblCellSpacing w:w="5" w:type="nil"/>
        </w:trPr>
        <w:tc>
          <w:tcPr>
            <w:tcW w:w="2267" w:type="dxa"/>
            <w:vAlign w:val="center"/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Всего по подпрограмме:</w:t>
            </w:r>
          </w:p>
        </w:tc>
        <w:tc>
          <w:tcPr>
            <w:tcW w:w="1800" w:type="dxa"/>
            <w:vAlign w:val="center"/>
          </w:tcPr>
          <w:p w:rsidR="00794324" w:rsidRPr="009062C5" w:rsidRDefault="00794324" w:rsidP="00A2342D">
            <w:pPr>
              <w:ind w:left="-75" w:right="-76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7296,0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1439,0</w:t>
            </w: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1807,0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1350,0</w:t>
            </w:r>
          </w:p>
        </w:tc>
        <w:tc>
          <w:tcPr>
            <w:tcW w:w="9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1350,0</w:t>
            </w:r>
          </w:p>
        </w:tc>
        <w:tc>
          <w:tcPr>
            <w:tcW w:w="9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1350,0</w:t>
            </w:r>
          </w:p>
        </w:tc>
      </w:tr>
      <w:tr w:rsidR="00794324" w:rsidRPr="009062C5" w:rsidTr="00A2342D">
        <w:trPr>
          <w:trHeight w:val="2908"/>
          <w:tblCellSpacing w:w="5" w:type="nil"/>
        </w:trPr>
        <w:tc>
          <w:tcPr>
            <w:tcW w:w="2267" w:type="dxa"/>
            <w:vAlign w:val="center"/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lastRenderedPageBreak/>
              <w:t xml:space="preserve">1.Предоставление единовременного денежного пособия гражданам, попавшим в трудную жизненную ситуацию, и гражданам, имеющим заслуги перед Отечеством, в том числе при ликвидации последствий аварий </w:t>
            </w:r>
          </w:p>
        </w:tc>
        <w:tc>
          <w:tcPr>
            <w:tcW w:w="1800" w:type="dxa"/>
            <w:vAlign w:val="center"/>
          </w:tcPr>
          <w:p w:rsidR="00794324" w:rsidRPr="009062C5" w:rsidRDefault="00794324" w:rsidP="00A2342D">
            <w:pPr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 xml:space="preserve">финансовое управление администрации Кочкуровского муниципального района, </w:t>
            </w:r>
          </w:p>
          <w:p w:rsidR="00794324" w:rsidRPr="009062C5" w:rsidRDefault="00794324" w:rsidP="00A2342D">
            <w:pPr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отдел бухгалтерии администрации Кочкуровского муниципального района</w:t>
            </w: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средства бюджета Кочкуровского муниципального района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245,0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45,0</w:t>
            </w: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50,0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50,0</w:t>
            </w:r>
          </w:p>
        </w:tc>
        <w:tc>
          <w:tcPr>
            <w:tcW w:w="9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50,0</w:t>
            </w:r>
          </w:p>
        </w:tc>
        <w:tc>
          <w:tcPr>
            <w:tcW w:w="9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50,0</w:t>
            </w:r>
          </w:p>
        </w:tc>
      </w:tr>
      <w:tr w:rsidR="00794324" w:rsidRPr="009062C5" w:rsidTr="00A2342D">
        <w:trPr>
          <w:trHeight w:val="594"/>
          <w:tblCellSpacing w:w="5" w:type="nil"/>
        </w:trPr>
        <w:tc>
          <w:tcPr>
            <w:tcW w:w="2267" w:type="dxa"/>
            <w:vAlign w:val="center"/>
          </w:tcPr>
          <w:p w:rsidR="00794324" w:rsidRPr="009062C5" w:rsidRDefault="00794324" w:rsidP="00A2342D">
            <w:pPr>
              <w:suppressAutoHyphens/>
              <w:snapToGrid w:val="0"/>
              <w:contextualSpacing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2.Предоставление субсидий  социально-ориентированным некоммерческим организациям</w:t>
            </w:r>
          </w:p>
        </w:tc>
        <w:tc>
          <w:tcPr>
            <w:tcW w:w="1800" w:type="dxa"/>
            <w:vAlign w:val="center"/>
          </w:tcPr>
          <w:p w:rsidR="00794324" w:rsidRPr="009062C5" w:rsidRDefault="00794324" w:rsidP="00A2342D">
            <w:pPr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 xml:space="preserve">финансовое управление администрации Кочкуровского муниципального района, </w:t>
            </w:r>
          </w:p>
          <w:p w:rsidR="00794324" w:rsidRPr="009062C5" w:rsidRDefault="00794324" w:rsidP="00A2342D">
            <w:pPr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отдел бухгалтерии Администрации Кочкуровского муниципального района</w:t>
            </w: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средства бюджета Кочкуровского муниципального района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7051,0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2C5">
              <w:rPr>
                <w:rFonts w:ascii="Arial" w:hAnsi="Arial" w:cs="Arial"/>
                <w:sz w:val="22"/>
                <w:szCs w:val="22"/>
              </w:rPr>
              <w:t>1394,0</w:t>
            </w:r>
          </w:p>
        </w:tc>
        <w:tc>
          <w:tcPr>
            <w:tcW w:w="11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1757,0</w:t>
            </w:r>
          </w:p>
        </w:tc>
        <w:tc>
          <w:tcPr>
            <w:tcW w:w="10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1300,0</w:t>
            </w:r>
          </w:p>
        </w:tc>
        <w:tc>
          <w:tcPr>
            <w:tcW w:w="9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1300,0</w:t>
            </w:r>
          </w:p>
        </w:tc>
        <w:tc>
          <w:tcPr>
            <w:tcW w:w="900" w:type="dxa"/>
            <w:vAlign w:val="center"/>
          </w:tcPr>
          <w:p w:rsidR="00794324" w:rsidRPr="009062C5" w:rsidRDefault="00794324" w:rsidP="00A2342D">
            <w:pPr>
              <w:suppressAutoHyphens/>
              <w:contextualSpacing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062C5">
              <w:rPr>
                <w:rFonts w:ascii="Arial" w:hAnsi="Arial" w:cs="Arial"/>
                <w:sz w:val="22"/>
                <w:szCs w:val="22"/>
                <w:lang w:eastAsia="ar-SA"/>
              </w:rPr>
              <w:t>1300,0</w:t>
            </w:r>
          </w:p>
        </w:tc>
      </w:tr>
    </w:tbl>
    <w:p w:rsidR="00794324" w:rsidRPr="009062C5" w:rsidRDefault="00794324" w:rsidP="00794324">
      <w:pPr>
        <w:suppressAutoHyphens/>
        <w:rPr>
          <w:rFonts w:ascii="Arial" w:hAnsi="Arial" w:cs="Arial"/>
          <w:sz w:val="22"/>
          <w:szCs w:val="22"/>
        </w:rPr>
      </w:pPr>
    </w:p>
    <w:p w:rsidR="00794324" w:rsidRPr="009062C5" w:rsidRDefault="00794324" w:rsidP="00794324">
      <w:pPr>
        <w:jc w:val="both"/>
        <w:rPr>
          <w:rFonts w:ascii="Arial" w:eastAsia="Arial" w:hAnsi="Arial" w:cs="Arial"/>
        </w:rPr>
      </w:pPr>
      <w:r w:rsidRPr="009062C5">
        <w:rPr>
          <w:rFonts w:ascii="Arial" w:eastAsia="Arial" w:hAnsi="Arial" w:cs="Arial"/>
        </w:rPr>
        <w:t xml:space="preserve">         2.Контроль за исполнением настоящего постановления возложить на                     заместителя главы Кочкуровского муниципального района по финансовым                    вопросам – начальника управления С.Н. Осину.</w:t>
      </w:r>
    </w:p>
    <w:p w:rsidR="00794324" w:rsidRPr="009062C5" w:rsidRDefault="00794324" w:rsidP="00794324">
      <w:pPr>
        <w:jc w:val="both"/>
        <w:rPr>
          <w:rFonts w:ascii="Arial" w:eastAsia="Arial" w:hAnsi="Arial" w:cs="Arial"/>
        </w:rPr>
      </w:pPr>
      <w:r w:rsidRPr="009062C5">
        <w:rPr>
          <w:rFonts w:ascii="Arial" w:eastAsia="Arial" w:hAnsi="Arial" w:cs="Arial"/>
        </w:rPr>
        <w:t xml:space="preserve">         3.Настоящее постановление вступает в силу после его официального опубликования.</w:t>
      </w:r>
    </w:p>
    <w:p w:rsidR="00794324" w:rsidRPr="009062C5" w:rsidRDefault="00794324" w:rsidP="00794324">
      <w:pPr>
        <w:jc w:val="both"/>
        <w:rPr>
          <w:rFonts w:ascii="Arial" w:eastAsia="Arial" w:hAnsi="Arial" w:cs="Arial"/>
        </w:rPr>
      </w:pPr>
    </w:p>
    <w:p w:rsidR="00794324" w:rsidRPr="009062C5" w:rsidRDefault="00794324" w:rsidP="00794324">
      <w:pPr>
        <w:jc w:val="both"/>
        <w:rPr>
          <w:rFonts w:ascii="Arial" w:eastAsia="Arial" w:hAnsi="Arial" w:cs="Arial"/>
        </w:rPr>
      </w:pPr>
    </w:p>
    <w:p w:rsidR="00794324" w:rsidRPr="009062C5" w:rsidRDefault="00794324" w:rsidP="00794324">
      <w:pPr>
        <w:ind w:firstLine="720"/>
        <w:jc w:val="both"/>
        <w:rPr>
          <w:rFonts w:ascii="Arial" w:eastAsia="Arial" w:hAnsi="Arial" w:cs="Arial"/>
        </w:rPr>
      </w:pPr>
    </w:p>
    <w:p w:rsidR="00794324" w:rsidRPr="009062C5" w:rsidRDefault="00794324" w:rsidP="00794324">
      <w:pPr>
        <w:ind w:firstLine="567"/>
        <w:jc w:val="both"/>
        <w:rPr>
          <w:rFonts w:ascii="Arial" w:eastAsia="Arial" w:hAnsi="Arial" w:cs="Arial"/>
        </w:rPr>
      </w:pPr>
    </w:p>
    <w:p w:rsidR="00794324" w:rsidRPr="009062C5" w:rsidRDefault="00794324" w:rsidP="00794324">
      <w:pPr>
        <w:ind w:firstLine="708"/>
        <w:jc w:val="right"/>
        <w:rPr>
          <w:rFonts w:ascii="Arial" w:eastAsia="Arial" w:hAnsi="Arial" w:cs="Arial"/>
        </w:rPr>
      </w:pPr>
      <w:r w:rsidRPr="009062C5">
        <w:rPr>
          <w:rFonts w:ascii="Arial" w:eastAsia="Arial" w:hAnsi="Arial" w:cs="Arial"/>
        </w:rPr>
        <w:t xml:space="preserve">Глава  </w:t>
      </w:r>
    </w:p>
    <w:p w:rsidR="00794324" w:rsidRPr="009062C5" w:rsidRDefault="00794324" w:rsidP="00794324">
      <w:pPr>
        <w:ind w:firstLine="708"/>
        <w:jc w:val="right"/>
        <w:rPr>
          <w:rFonts w:ascii="Arial" w:eastAsia="Arial" w:hAnsi="Arial" w:cs="Arial"/>
        </w:rPr>
      </w:pPr>
      <w:r w:rsidRPr="009062C5">
        <w:rPr>
          <w:rFonts w:ascii="Arial" w:eastAsia="Arial" w:hAnsi="Arial" w:cs="Arial"/>
        </w:rPr>
        <w:t xml:space="preserve">Кочкуровского муниципального района                                                                 </w:t>
      </w:r>
    </w:p>
    <w:p w:rsidR="00794324" w:rsidRPr="009062C5" w:rsidRDefault="00794324" w:rsidP="00794324">
      <w:pPr>
        <w:jc w:val="right"/>
        <w:rPr>
          <w:rFonts w:ascii="Arial" w:hAnsi="Arial" w:cs="Arial"/>
        </w:rPr>
      </w:pPr>
      <w:r w:rsidRPr="009062C5">
        <w:rPr>
          <w:rFonts w:ascii="Arial" w:hAnsi="Arial" w:cs="Arial"/>
        </w:rPr>
        <w:t>С.Н. Герасимова</w:t>
      </w:r>
    </w:p>
    <w:p w:rsidR="00794324" w:rsidRPr="009062C5" w:rsidRDefault="00794324" w:rsidP="00794324">
      <w:pPr>
        <w:jc w:val="right"/>
        <w:rPr>
          <w:rFonts w:ascii="Arial" w:hAnsi="Arial" w:cs="Arial"/>
        </w:rPr>
      </w:pPr>
    </w:p>
    <w:p w:rsidR="00794324" w:rsidRPr="009062C5" w:rsidRDefault="00794324" w:rsidP="00794324">
      <w:pPr>
        <w:tabs>
          <w:tab w:val="left" w:pos="600"/>
        </w:tabs>
        <w:contextualSpacing/>
        <w:jc w:val="both"/>
        <w:rPr>
          <w:rFonts w:ascii="Arial" w:hAnsi="Arial" w:cs="Arial"/>
        </w:rPr>
      </w:pPr>
    </w:p>
    <w:p w:rsidR="00794324" w:rsidRDefault="00794324" w:rsidP="00794324"/>
    <w:p w:rsidR="00794324" w:rsidRDefault="00794324" w:rsidP="00794324"/>
    <w:p w:rsidR="00794324" w:rsidRDefault="00794324" w:rsidP="00794324"/>
    <w:p w:rsidR="00794324" w:rsidRDefault="00794324" w:rsidP="00794324"/>
    <w:p w:rsidR="00794324" w:rsidRDefault="00794324" w:rsidP="00794324"/>
    <w:p w:rsidR="00794324" w:rsidRDefault="00794324" w:rsidP="00794324"/>
    <w:p w:rsidR="00794324" w:rsidRDefault="00794324" w:rsidP="00794324"/>
    <w:p w:rsidR="00794324" w:rsidRDefault="00794324" w:rsidP="00794324"/>
    <w:p w:rsidR="00794324" w:rsidRDefault="00794324" w:rsidP="00794324"/>
    <w:p w:rsidR="00794324" w:rsidRDefault="00794324" w:rsidP="00794324"/>
    <w:p w:rsidR="00794324" w:rsidRDefault="00794324" w:rsidP="00794324"/>
    <w:p w:rsidR="00794324" w:rsidRDefault="00794324" w:rsidP="00794324"/>
    <w:p w:rsidR="0053100F" w:rsidRDefault="0053100F"/>
    <w:sectPr w:rsidR="00531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24"/>
    <w:rsid w:val="0053100F"/>
    <w:rsid w:val="006E393C"/>
    <w:rsid w:val="0079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A30FC1C-DA79-4491-A501-2B3C238FF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3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1881</Words>
  <Characters>10724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2</cp:revision>
  <dcterms:created xsi:type="dcterms:W3CDTF">2022-04-01T08:21:00Z</dcterms:created>
  <dcterms:modified xsi:type="dcterms:W3CDTF">2022-04-04T13:07:00Z</dcterms:modified>
</cp:coreProperties>
</file>