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618" w:rsidRDefault="00AD3618" w:rsidP="00AD3618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E77AC4">
        <w:rPr>
          <w:rFonts w:ascii="Arial" w:eastAsia="Calibri" w:hAnsi="Arial" w:cs="Arial"/>
          <w:b/>
          <w:sz w:val="32"/>
          <w:szCs w:val="32"/>
        </w:rPr>
        <w:t xml:space="preserve">АДМИНИСТРАЦИЯ </w:t>
      </w:r>
    </w:p>
    <w:p w:rsidR="00AD3618" w:rsidRDefault="00AD3618" w:rsidP="00AD3618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МОРДОВСКО-ДАВЫДОВСКОГО</w:t>
      </w:r>
      <w:r w:rsidRPr="00E77AC4">
        <w:rPr>
          <w:rFonts w:ascii="Arial" w:eastAsia="Calibri" w:hAnsi="Arial" w:cs="Arial"/>
          <w:b/>
          <w:sz w:val="32"/>
          <w:szCs w:val="32"/>
        </w:rPr>
        <w:t xml:space="preserve"> СЕЛЬСКОГО ПОСЕЛЕНИЯ КОЧКУРОВСКОГО</w:t>
      </w:r>
      <w:r>
        <w:rPr>
          <w:rFonts w:ascii="Arial" w:eastAsia="Calibri" w:hAnsi="Arial" w:cs="Arial"/>
          <w:b/>
          <w:sz w:val="32"/>
          <w:szCs w:val="32"/>
        </w:rPr>
        <w:t xml:space="preserve"> </w:t>
      </w:r>
      <w:r w:rsidRPr="00E77AC4">
        <w:rPr>
          <w:rFonts w:ascii="Arial" w:eastAsia="Calibri" w:hAnsi="Arial" w:cs="Arial"/>
          <w:b/>
          <w:sz w:val="32"/>
          <w:szCs w:val="32"/>
        </w:rPr>
        <w:t>МУНИЦИПАЛЬНОГО РАЙОНА</w:t>
      </w:r>
    </w:p>
    <w:p w:rsidR="00AD3618" w:rsidRPr="00E77AC4" w:rsidRDefault="00AD3618" w:rsidP="00AD3618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РЕСПУБЛИКИ МОРДОВИЯ</w:t>
      </w:r>
    </w:p>
    <w:p w:rsidR="00AD3618" w:rsidRPr="00E77AC4" w:rsidRDefault="00AD3618" w:rsidP="00AD3618">
      <w:pPr>
        <w:spacing w:after="0"/>
        <w:jc w:val="center"/>
        <w:rPr>
          <w:rFonts w:ascii="Arial" w:eastAsia="Calibri" w:hAnsi="Arial" w:cs="Arial"/>
          <w:b/>
          <w:color w:val="FF00FF"/>
          <w:sz w:val="32"/>
          <w:szCs w:val="32"/>
        </w:rPr>
      </w:pPr>
    </w:p>
    <w:p w:rsidR="00AD3618" w:rsidRDefault="00AD3618" w:rsidP="00AD3618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E77AC4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AD3618" w:rsidRPr="001D1460" w:rsidRDefault="00AD3618" w:rsidP="00AD3618">
      <w:pPr>
        <w:jc w:val="center"/>
        <w:rPr>
          <w:rFonts w:ascii="Arial" w:eastAsia="Calibri" w:hAnsi="Arial" w:cs="Arial"/>
          <w:b/>
          <w:color w:val="000000" w:themeColor="text1"/>
          <w:sz w:val="32"/>
          <w:szCs w:val="32"/>
        </w:rPr>
      </w:pPr>
      <w:r w:rsidRPr="001D1460">
        <w:rPr>
          <w:rFonts w:ascii="Arial" w:eastAsia="Calibri" w:hAnsi="Arial" w:cs="Arial"/>
          <w:b/>
          <w:color w:val="000000" w:themeColor="text1"/>
          <w:sz w:val="32"/>
          <w:szCs w:val="32"/>
        </w:rPr>
        <w:t xml:space="preserve">ОТ </w:t>
      </w:r>
      <w:r w:rsidRPr="001D1460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1D1460" w:rsidRPr="001D1460">
        <w:rPr>
          <w:rFonts w:ascii="Arial" w:hAnsi="Arial" w:cs="Arial"/>
          <w:b/>
          <w:color w:val="000000" w:themeColor="text1"/>
          <w:sz w:val="32"/>
          <w:szCs w:val="32"/>
        </w:rPr>
        <w:t>24</w:t>
      </w:r>
      <w:r w:rsidRPr="001D1460">
        <w:rPr>
          <w:rFonts w:ascii="Arial" w:hAnsi="Arial" w:cs="Arial"/>
          <w:b/>
          <w:color w:val="000000" w:themeColor="text1"/>
          <w:sz w:val="32"/>
          <w:szCs w:val="32"/>
        </w:rPr>
        <w:t xml:space="preserve"> ФЕВРАЛЯ</w:t>
      </w:r>
      <w:r w:rsidRPr="001D1460">
        <w:rPr>
          <w:rFonts w:ascii="Arial" w:eastAsia="Calibri" w:hAnsi="Arial" w:cs="Arial"/>
          <w:b/>
          <w:color w:val="000000" w:themeColor="text1"/>
          <w:sz w:val="32"/>
          <w:szCs w:val="32"/>
        </w:rPr>
        <w:t xml:space="preserve"> 2022 ГОДА №</w:t>
      </w:r>
      <w:r w:rsidRPr="001D1460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1D1460">
        <w:rPr>
          <w:rFonts w:ascii="Arial" w:hAnsi="Arial" w:cs="Arial"/>
          <w:b/>
          <w:color w:val="000000" w:themeColor="text1"/>
          <w:sz w:val="32"/>
          <w:szCs w:val="32"/>
        </w:rPr>
        <w:t>9</w:t>
      </w:r>
      <w:r w:rsidRPr="001D1460">
        <w:rPr>
          <w:rFonts w:ascii="Arial" w:eastAsia="Calibri" w:hAnsi="Arial" w:cs="Arial"/>
          <w:b/>
          <w:color w:val="000000" w:themeColor="text1"/>
          <w:sz w:val="32"/>
          <w:szCs w:val="32"/>
        </w:rPr>
        <w:t>-П</w:t>
      </w:r>
    </w:p>
    <w:p w:rsidR="00574E0F" w:rsidRPr="00C04EC4" w:rsidRDefault="00574E0F" w:rsidP="00574E0F">
      <w:pPr>
        <w:jc w:val="both"/>
        <w:rPr>
          <w:rFonts w:ascii="Arial" w:hAnsi="Arial" w:cs="Arial"/>
          <w:sz w:val="24"/>
          <w:szCs w:val="24"/>
        </w:rPr>
      </w:pPr>
    </w:p>
    <w:p w:rsidR="00574E0F" w:rsidRPr="00AD3618" w:rsidRDefault="00C04EC4" w:rsidP="00574E0F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AD3618">
        <w:rPr>
          <w:rFonts w:ascii="Arial" w:hAnsi="Arial" w:cs="Arial"/>
          <w:b/>
          <w:sz w:val="32"/>
          <w:szCs w:val="32"/>
        </w:rPr>
        <w:t>ОБ УТВЕРЖДЕНИИ</w:t>
      </w:r>
      <w:r w:rsidRPr="00AD3618">
        <w:rPr>
          <w:rFonts w:ascii="Arial" w:hAnsi="Arial" w:cs="Arial"/>
          <w:sz w:val="32"/>
          <w:szCs w:val="32"/>
        </w:rPr>
        <w:t xml:space="preserve"> </w:t>
      </w:r>
      <w:r w:rsidRPr="00AD3618">
        <w:rPr>
          <w:rStyle w:val="a4"/>
          <w:rFonts w:ascii="Arial" w:hAnsi="Arial" w:cs="Arial"/>
          <w:color w:val="000000"/>
          <w:sz w:val="32"/>
          <w:szCs w:val="32"/>
        </w:rPr>
        <w:t>ПОЛОЖЕНИЯ</w:t>
      </w:r>
      <w:r w:rsidRPr="00AD3618">
        <w:rPr>
          <w:rFonts w:ascii="Arial" w:hAnsi="Arial" w:cs="Arial"/>
          <w:bCs/>
          <w:color w:val="000000"/>
          <w:sz w:val="32"/>
          <w:szCs w:val="32"/>
        </w:rPr>
        <w:br/>
      </w:r>
      <w:r w:rsidRPr="00AD3618">
        <w:rPr>
          <w:rStyle w:val="a4"/>
          <w:rFonts w:ascii="Arial" w:hAnsi="Arial" w:cs="Arial"/>
          <w:color w:val="000000"/>
          <w:sz w:val="32"/>
          <w:szCs w:val="32"/>
        </w:rPr>
        <w:t xml:space="preserve">О ЕДИНОЙ КОМИССИИ ПО ОСУЩЕСТВЛЕНИЮ ЗАКУПОК АДМИНИСТРАЦИЕЙ </w:t>
      </w:r>
      <w:r w:rsidR="00AD3618">
        <w:rPr>
          <w:rStyle w:val="a4"/>
          <w:rFonts w:ascii="Arial" w:hAnsi="Arial" w:cs="Arial"/>
          <w:color w:val="000000"/>
          <w:sz w:val="32"/>
          <w:szCs w:val="32"/>
        </w:rPr>
        <w:t>МОРДОВСКО-ДАВЫДОВСКОГО</w:t>
      </w:r>
      <w:r w:rsidRPr="00AD3618">
        <w:rPr>
          <w:rStyle w:val="a4"/>
          <w:rFonts w:ascii="Arial" w:hAnsi="Arial" w:cs="Arial"/>
          <w:color w:val="000000"/>
          <w:sz w:val="32"/>
          <w:szCs w:val="32"/>
        </w:rPr>
        <w:t xml:space="preserve"> СЕЛЬСКОГО ПОСЕЛЕНИЯ КОЧКУРОВСКОГО МУНИЦИПАЛЬНОГО РАЙОНА РЕСПУБЛИКИ МОРДОВИЯ</w:t>
      </w:r>
    </w:p>
    <w:p w:rsidR="00574E0F" w:rsidRPr="00C04EC4" w:rsidRDefault="00574E0F" w:rsidP="00574E0F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574E0F" w:rsidRPr="00C04EC4" w:rsidRDefault="00C04EC4" w:rsidP="00574E0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C04EC4">
        <w:rPr>
          <w:rFonts w:ascii="Arial" w:hAnsi="Arial" w:cs="Arial"/>
          <w:color w:val="000000"/>
          <w:sz w:val="24"/>
          <w:szCs w:val="24"/>
        </w:rPr>
        <w:t>В соответствии с Федеральным законом от 05.05.2013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44-ФЗ)</w:t>
      </w:r>
      <w:r w:rsidR="00AD3618">
        <w:rPr>
          <w:rFonts w:ascii="Arial" w:hAnsi="Arial" w:cs="Arial"/>
          <w:color w:val="000000"/>
          <w:sz w:val="24"/>
          <w:szCs w:val="24"/>
        </w:rPr>
        <w:t>,</w:t>
      </w:r>
      <w:r w:rsidRPr="00C04EC4">
        <w:rPr>
          <w:rFonts w:ascii="Arial" w:hAnsi="Arial" w:cs="Arial"/>
          <w:sz w:val="24"/>
          <w:szCs w:val="24"/>
        </w:rPr>
        <w:t xml:space="preserve"> </w:t>
      </w:r>
      <w:r w:rsidR="00574E0F" w:rsidRPr="00C04EC4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="00AD3618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574E0F" w:rsidRPr="00C04EC4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74E0F" w:rsidRPr="00C04EC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74E0F" w:rsidRPr="00C04EC4">
        <w:rPr>
          <w:rFonts w:ascii="Arial" w:hAnsi="Arial" w:cs="Arial"/>
          <w:sz w:val="24"/>
          <w:szCs w:val="24"/>
        </w:rPr>
        <w:t xml:space="preserve"> муниципаль</w:t>
      </w:r>
      <w:r w:rsidR="00AD3618">
        <w:rPr>
          <w:rFonts w:ascii="Arial" w:hAnsi="Arial" w:cs="Arial"/>
          <w:sz w:val="24"/>
          <w:szCs w:val="24"/>
        </w:rPr>
        <w:t xml:space="preserve">ного района Республики Мордовия </w:t>
      </w:r>
      <w:proofErr w:type="gramStart"/>
      <w:r w:rsidR="00AD3618">
        <w:rPr>
          <w:rFonts w:ascii="Arial" w:hAnsi="Arial" w:cs="Arial"/>
          <w:sz w:val="24"/>
          <w:szCs w:val="24"/>
        </w:rPr>
        <w:t>П</w:t>
      </w:r>
      <w:proofErr w:type="gramEnd"/>
      <w:r w:rsidR="00AD3618">
        <w:rPr>
          <w:rFonts w:ascii="Arial" w:hAnsi="Arial" w:cs="Arial"/>
          <w:sz w:val="24"/>
          <w:szCs w:val="24"/>
        </w:rPr>
        <w:t xml:space="preserve"> О С Т А Н О В Л Я Е Т:</w:t>
      </w:r>
    </w:p>
    <w:p w:rsidR="00C04EC4" w:rsidRDefault="00C04EC4" w:rsidP="00C04EC4">
      <w:pPr>
        <w:pStyle w:val="ConsPlusNormal"/>
        <w:jc w:val="both"/>
        <w:rPr>
          <w:rFonts w:ascii="Arial" w:hAnsi="Arial" w:cs="Arial"/>
          <w:b/>
          <w:sz w:val="24"/>
          <w:szCs w:val="24"/>
        </w:rPr>
      </w:pPr>
    </w:p>
    <w:p w:rsidR="00C04EC4" w:rsidRDefault="00C04EC4" w:rsidP="00DB4CED">
      <w:pPr>
        <w:pStyle w:val="a3"/>
        <w:spacing w:before="0" w:beforeAutospacing="0" w:after="0" w:afterAutospacing="0"/>
        <w:ind w:firstLine="567"/>
        <w:jc w:val="both"/>
        <w:rPr>
          <w:rStyle w:val="a4"/>
          <w:rFonts w:ascii="Arial" w:hAnsi="Arial" w:cs="Arial"/>
          <w:b w:val="0"/>
          <w:color w:val="000000"/>
        </w:rPr>
      </w:pPr>
      <w:r w:rsidRPr="00C04EC4">
        <w:rPr>
          <w:rFonts w:ascii="Arial" w:hAnsi="Arial" w:cs="Arial"/>
        </w:rPr>
        <w:t>1. Утвердить прилагае</w:t>
      </w:r>
      <w:r>
        <w:rPr>
          <w:rFonts w:ascii="Arial" w:hAnsi="Arial" w:cs="Arial"/>
        </w:rPr>
        <w:t>мое П</w:t>
      </w:r>
      <w:r w:rsidRPr="00C04EC4">
        <w:rPr>
          <w:rFonts w:ascii="Arial" w:hAnsi="Arial" w:cs="Arial"/>
        </w:rPr>
        <w:t>оложение</w:t>
      </w:r>
      <w:r w:rsidRPr="00C04EC4">
        <w:rPr>
          <w:rFonts w:ascii="Arial" w:hAnsi="Arial" w:cs="Arial"/>
          <w:b/>
        </w:rPr>
        <w:t xml:space="preserve"> </w:t>
      </w:r>
      <w:r w:rsidRPr="00C04EC4">
        <w:rPr>
          <w:rStyle w:val="a4"/>
          <w:rFonts w:ascii="Arial" w:hAnsi="Arial" w:cs="Arial"/>
          <w:b w:val="0"/>
          <w:color w:val="000000"/>
        </w:rPr>
        <w:t xml:space="preserve">о единой комиссии по осуществлению закупок </w:t>
      </w:r>
      <w:r>
        <w:rPr>
          <w:rStyle w:val="a4"/>
          <w:rFonts w:ascii="Arial" w:hAnsi="Arial" w:cs="Arial"/>
          <w:b w:val="0"/>
          <w:color w:val="000000"/>
        </w:rPr>
        <w:t xml:space="preserve">администрацией </w:t>
      </w:r>
      <w:proofErr w:type="spellStart"/>
      <w:r w:rsidR="00AD3618">
        <w:rPr>
          <w:rFonts w:ascii="Arial" w:hAnsi="Arial" w:cs="Arial"/>
        </w:rPr>
        <w:t>Мордовско-Давыдовского</w:t>
      </w:r>
      <w:proofErr w:type="spellEnd"/>
      <w:r w:rsidR="00AD3618" w:rsidRPr="00C04EC4">
        <w:rPr>
          <w:rFonts w:ascii="Arial" w:hAnsi="Arial" w:cs="Arial"/>
        </w:rPr>
        <w:t xml:space="preserve"> сельского поселения </w:t>
      </w:r>
      <w:proofErr w:type="spellStart"/>
      <w:r>
        <w:rPr>
          <w:rStyle w:val="a4"/>
          <w:rFonts w:ascii="Arial" w:hAnsi="Arial" w:cs="Arial"/>
          <w:b w:val="0"/>
          <w:color w:val="000000"/>
        </w:rPr>
        <w:t>К</w:t>
      </w:r>
      <w:r w:rsidRPr="00C04EC4">
        <w:rPr>
          <w:rStyle w:val="a4"/>
          <w:rFonts w:ascii="Arial" w:hAnsi="Arial" w:cs="Arial"/>
          <w:b w:val="0"/>
          <w:color w:val="000000"/>
        </w:rPr>
        <w:t>очку</w:t>
      </w:r>
      <w:r>
        <w:rPr>
          <w:rStyle w:val="a4"/>
          <w:rFonts w:ascii="Arial" w:hAnsi="Arial" w:cs="Arial"/>
          <w:b w:val="0"/>
          <w:color w:val="000000"/>
        </w:rPr>
        <w:t>ровского</w:t>
      </w:r>
      <w:proofErr w:type="spellEnd"/>
      <w:r>
        <w:rPr>
          <w:rStyle w:val="a4"/>
          <w:rFonts w:ascii="Arial" w:hAnsi="Arial" w:cs="Arial"/>
          <w:b w:val="0"/>
          <w:color w:val="000000"/>
        </w:rPr>
        <w:t xml:space="preserve"> муниципального района Республики М</w:t>
      </w:r>
      <w:r w:rsidRPr="00C04EC4">
        <w:rPr>
          <w:rStyle w:val="a4"/>
          <w:rFonts w:ascii="Arial" w:hAnsi="Arial" w:cs="Arial"/>
          <w:b w:val="0"/>
          <w:color w:val="000000"/>
        </w:rPr>
        <w:t>ордовия</w:t>
      </w:r>
      <w:r w:rsidR="00AD3618">
        <w:rPr>
          <w:rStyle w:val="a4"/>
          <w:rFonts w:ascii="Arial" w:hAnsi="Arial" w:cs="Arial"/>
          <w:b w:val="0"/>
          <w:color w:val="000000"/>
        </w:rPr>
        <w:t>.</w:t>
      </w:r>
    </w:p>
    <w:p w:rsidR="00DB4CED" w:rsidRDefault="00DB4CED" w:rsidP="00DB4CED">
      <w:pPr>
        <w:pStyle w:val="a6"/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4"/>
        </w:rPr>
      </w:pPr>
      <w:r w:rsidRPr="00DB4CED">
        <w:rPr>
          <w:rFonts w:ascii="Arial" w:hAnsi="Arial" w:cs="Arial"/>
          <w:sz w:val="24"/>
        </w:rPr>
        <w:t xml:space="preserve">Признать утратившим силу постановление администрации </w:t>
      </w:r>
      <w:proofErr w:type="spellStart"/>
      <w:r w:rsidRPr="00DB4CED">
        <w:rPr>
          <w:rFonts w:ascii="Arial" w:hAnsi="Arial" w:cs="Arial"/>
          <w:sz w:val="24"/>
        </w:rPr>
        <w:t>Мордовско-Давыдовского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 от </w:t>
      </w:r>
      <w:r>
        <w:rPr>
          <w:rFonts w:ascii="Arial" w:hAnsi="Arial" w:cs="Arial"/>
          <w:sz w:val="24"/>
        </w:rPr>
        <w:t>21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03</w:t>
      </w:r>
      <w:r w:rsidRPr="00DB4CED">
        <w:rPr>
          <w:rFonts w:ascii="Arial" w:hAnsi="Arial" w:cs="Arial"/>
          <w:sz w:val="24"/>
        </w:rPr>
        <w:t>.201</w:t>
      </w:r>
      <w:r>
        <w:rPr>
          <w:rFonts w:ascii="Arial" w:hAnsi="Arial" w:cs="Arial"/>
          <w:sz w:val="24"/>
        </w:rPr>
        <w:t>4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>16</w:t>
      </w:r>
      <w:r w:rsidRPr="00DB4CED">
        <w:rPr>
          <w:rFonts w:ascii="Arial" w:hAnsi="Arial" w:cs="Arial"/>
          <w:sz w:val="24"/>
        </w:rPr>
        <w:t xml:space="preserve">-п «Об </w:t>
      </w:r>
      <w:r>
        <w:rPr>
          <w:rFonts w:ascii="Arial" w:hAnsi="Arial" w:cs="Arial"/>
          <w:sz w:val="24"/>
        </w:rPr>
        <w:t xml:space="preserve">утверждении положения о единой комиссии по осуществлению закупок товаров, работ, услуг для муниципальных нужд </w:t>
      </w:r>
      <w:proofErr w:type="spellStart"/>
      <w:r>
        <w:rPr>
          <w:rFonts w:ascii="Arial" w:hAnsi="Arial" w:cs="Arial"/>
          <w:sz w:val="24"/>
        </w:rPr>
        <w:t>Мордовско-Давыдовского</w:t>
      </w:r>
      <w:proofErr w:type="spellEnd"/>
      <w:r w:rsidRPr="00C04EC4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C04EC4">
        <w:rPr>
          <w:rFonts w:ascii="Arial" w:hAnsi="Arial" w:cs="Arial"/>
          <w:sz w:val="24"/>
        </w:rPr>
        <w:t>Кочкуровского</w:t>
      </w:r>
      <w:proofErr w:type="spellEnd"/>
      <w:r w:rsidRPr="00C04EC4">
        <w:rPr>
          <w:rFonts w:ascii="Arial" w:hAnsi="Arial" w:cs="Arial"/>
          <w:sz w:val="24"/>
        </w:rPr>
        <w:t xml:space="preserve"> муниципаль</w:t>
      </w:r>
      <w:r>
        <w:rPr>
          <w:rFonts w:ascii="Arial" w:hAnsi="Arial" w:cs="Arial"/>
          <w:sz w:val="24"/>
        </w:rPr>
        <w:t>ного района Республики Мордовия</w:t>
      </w:r>
      <w:r w:rsidRPr="00DB4CED">
        <w:rPr>
          <w:rFonts w:ascii="Arial" w:hAnsi="Arial" w:cs="Arial"/>
          <w:sz w:val="24"/>
        </w:rPr>
        <w:t>».</w:t>
      </w:r>
    </w:p>
    <w:p w:rsidR="00DB4CED" w:rsidRDefault="00DB4CED" w:rsidP="00DB4CED">
      <w:pPr>
        <w:pStyle w:val="a6"/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4"/>
        </w:rPr>
      </w:pPr>
      <w:proofErr w:type="gramStart"/>
      <w:r w:rsidRPr="00DB4CED">
        <w:rPr>
          <w:rFonts w:ascii="Arial" w:hAnsi="Arial" w:cs="Arial"/>
          <w:sz w:val="24"/>
        </w:rPr>
        <w:t xml:space="preserve">Признать утратившим силу постановление администрации </w:t>
      </w:r>
      <w:proofErr w:type="spellStart"/>
      <w:r w:rsidRPr="00DB4CED">
        <w:rPr>
          <w:rFonts w:ascii="Arial" w:hAnsi="Arial" w:cs="Arial"/>
          <w:sz w:val="24"/>
        </w:rPr>
        <w:t>Мордовско-Давыдовского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 от </w:t>
      </w:r>
      <w:r>
        <w:rPr>
          <w:rFonts w:ascii="Arial" w:hAnsi="Arial" w:cs="Arial"/>
          <w:sz w:val="24"/>
        </w:rPr>
        <w:t>09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01</w:t>
      </w:r>
      <w:r w:rsidRPr="00DB4CED">
        <w:rPr>
          <w:rFonts w:ascii="Arial" w:hAnsi="Arial" w:cs="Arial"/>
          <w:sz w:val="24"/>
        </w:rPr>
        <w:t>.201</w:t>
      </w:r>
      <w:r>
        <w:rPr>
          <w:rFonts w:ascii="Arial" w:hAnsi="Arial" w:cs="Arial"/>
          <w:sz w:val="24"/>
        </w:rPr>
        <w:t>7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 xml:space="preserve">3-п «О внесении изменений в </w:t>
      </w:r>
      <w:r w:rsidRPr="00DB4CED">
        <w:rPr>
          <w:rFonts w:ascii="Arial" w:hAnsi="Arial" w:cs="Arial"/>
          <w:sz w:val="24"/>
        </w:rPr>
        <w:t xml:space="preserve">постановление администрации </w:t>
      </w:r>
      <w:proofErr w:type="spellStart"/>
      <w:r w:rsidRPr="00DB4CED">
        <w:rPr>
          <w:rFonts w:ascii="Arial" w:hAnsi="Arial" w:cs="Arial"/>
          <w:sz w:val="24"/>
        </w:rPr>
        <w:t>Мордовско-Давыдовского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</w:t>
      </w:r>
      <w:r>
        <w:rPr>
          <w:rFonts w:ascii="Arial" w:hAnsi="Arial" w:cs="Arial"/>
          <w:sz w:val="24"/>
        </w:rPr>
        <w:t xml:space="preserve"> Республики Мордовия</w:t>
      </w:r>
      <w:r w:rsidR="001B172F">
        <w:rPr>
          <w:rFonts w:ascii="Arial" w:hAnsi="Arial" w:cs="Arial"/>
          <w:sz w:val="24"/>
        </w:rPr>
        <w:t xml:space="preserve"> от 21</w:t>
      </w:r>
      <w:r w:rsidR="001B172F" w:rsidRPr="00DB4CED">
        <w:rPr>
          <w:rFonts w:ascii="Arial" w:hAnsi="Arial" w:cs="Arial"/>
          <w:sz w:val="24"/>
        </w:rPr>
        <w:t>.</w:t>
      </w:r>
      <w:r w:rsidR="001B172F">
        <w:rPr>
          <w:rFonts w:ascii="Arial" w:hAnsi="Arial" w:cs="Arial"/>
          <w:sz w:val="24"/>
        </w:rPr>
        <w:t>03</w:t>
      </w:r>
      <w:r w:rsidR="001B172F" w:rsidRPr="00DB4CED">
        <w:rPr>
          <w:rFonts w:ascii="Arial" w:hAnsi="Arial" w:cs="Arial"/>
          <w:sz w:val="24"/>
        </w:rPr>
        <w:t>.201</w:t>
      </w:r>
      <w:r w:rsidR="001B172F">
        <w:rPr>
          <w:rFonts w:ascii="Arial" w:hAnsi="Arial" w:cs="Arial"/>
          <w:sz w:val="24"/>
        </w:rPr>
        <w:t>4</w:t>
      </w:r>
      <w:r w:rsidR="001B172F" w:rsidRPr="00DB4CED">
        <w:rPr>
          <w:rFonts w:ascii="Arial" w:hAnsi="Arial" w:cs="Arial"/>
          <w:sz w:val="24"/>
        </w:rPr>
        <w:t xml:space="preserve"> г. № </w:t>
      </w:r>
      <w:r w:rsidR="001B172F">
        <w:rPr>
          <w:rFonts w:ascii="Arial" w:hAnsi="Arial" w:cs="Arial"/>
          <w:sz w:val="24"/>
        </w:rPr>
        <w:t>16</w:t>
      </w:r>
      <w:r w:rsidR="001B172F" w:rsidRPr="00DB4CED">
        <w:rPr>
          <w:rFonts w:ascii="Arial" w:hAnsi="Arial" w:cs="Arial"/>
          <w:sz w:val="24"/>
        </w:rPr>
        <w:t xml:space="preserve">-п «Об </w:t>
      </w:r>
      <w:r w:rsidR="001B172F">
        <w:rPr>
          <w:rFonts w:ascii="Arial" w:hAnsi="Arial" w:cs="Arial"/>
          <w:sz w:val="24"/>
        </w:rPr>
        <w:t xml:space="preserve">утверждении положения о единой комиссии по осуществлению закупок товаров, работ, услуг для муниципальных нужд </w:t>
      </w:r>
      <w:proofErr w:type="spellStart"/>
      <w:r w:rsidR="001B172F">
        <w:rPr>
          <w:rFonts w:ascii="Arial" w:hAnsi="Arial" w:cs="Arial"/>
          <w:sz w:val="24"/>
        </w:rPr>
        <w:t>Мордовско-Давыдовского</w:t>
      </w:r>
      <w:proofErr w:type="spellEnd"/>
      <w:r w:rsidR="001B172F" w:rsidRPr="00C04EC4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="001B172F" w:rsidRPr="00C04EC4">
        <w:rPr>
          <w:rFonts w:ascii="Arial" w:hAnsi="Arial" w:cs="Arial"/>
          <w:sz w:val="24"/>
        </w:rPr>
        <w:t>Кочкуровского</w:t>
      </w:r>
      <w:proofErr w:type="spellEnd"/>
      <w:r w:rsidR="001B172F" w:rsidRPr="00C04EC4">
        <w:rPr>
          <w:rFonts w:ascii="Arial" w:hAnsi="Arial" w:cs="Arial"/>
          <w:sz w:val="24"/>
        </w:rPr>
        <w:t xml:space="preserve"> муниципаль</w:t>
      </w:r>
      <w:r w:rsidR="001B172F">
        <w:rPr>
          <w:rFonts w:ascii="Arial" w:hAnsi="Arial" w:cs="Arial"/>
          <w:sz w:val="24"/>
        </w:rPr>
        <w:t>ного района Республики Мордовия</w:t>
      </w:r>
      <w:r w:rsidR="001B172F" w:rsidRPr="00DB4CED">
        <w:rPr>
          <w:rFonts w:ascii="Arial" w:hAnsi="Arial" w:cs="Arial"/>
          <w:sz w:val="24"/>
        </w:rPr>
        <w:t>».</w:t>
      </w:r>
      <w:proofErr w:type="gramEnd"/>
    </w:p>
    <w:p w:rsidR="001B172F" w:rsidRDefault="001B172F" w:rsidP="001B172F">
      <w:pPr>
        <w:pStyle w:val="a6"/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4"/>
        </w:rPr>
      </w:pPr>
      <w:proofErr w:type="gramStart"/>
      <w:r w:rsidRPr="00DB4CED">
        <w:rPr>
          <w:rFonts w:ascii="Arial" w:hAnsi="Arial" w:cs="Arial"/>
          <w:sz w:val="24"/>
        </w:rPr>
        <w:t xml:space="preserve">Признать утратившим силу постановление администрации </w:t>
      </w:r>
      <w:proofErr w:type="spellStart"/>
      <w:r w:rsidRPr="00DB4CED">
        <w:rPr>
          <w:rFonts w:ascii="Arial" w:hAnsi="Arial" w:cs="Arial"/>
          <w:sz w:val="24"/>
        </w:rPr>
        <w:t>Мордовско-Давыдовского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 от </w:t>
      </w:r>
      <w:r>
        <w:rPr>
          <w:rFonts w:ascii="Arial" w:hAnsi="Arial" w:cs="Arial"/>
          <w:sz w:val="24"/>
        </w:rPr>
        <w:t>17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03</w:t>
      </w:r>
      <w:r w:rsidRPr="00DB4CED">
        <w:rPr>
          <w:rFonts w:ascii="Arial" w:hAnsi="Arial" w:cs="Arial"/>
          <w:sz w:val="24"/>
        </w:rPr>
        <w:t>.20</w:t>
      </w:r>
      <w:r>
        <w:rPr>
          <w:rFonts w:ascii="Arial" w:hAnsi="Arial" w:cs="Arial"/>
          <w:sz w:val="24"/>
        </w:rPr>
        <w:t>21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 xml:space="preserve">10-п «О внесении изменений в </w:t>
      </w:r>
      <w:r w:rsidRPr="00DB4CED">
        <w:rPr>
          <w:rFonts w:ascii="Arial" w:hAnsi="Arial" w:cs="Arial"/>
          <w:sz w:val="24"/>
        </w:rPr>
        <w:t xml:space="preserve">постановление администрации </w:t>
      </w:r>
      <w:proofErr w:type="spellStart"/>
      <w:r w:rsidRPr="00DB4CED">
        <w:rPr>
          <w:rFonts w:ascii="Arial" w:hAnsi="Arial" w:cs="Arial"/>
          <w:sz w:val="24"/>
        </w:rPr>
        <w:t>Мордовско-Давыдовского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</w:t>
      </w:r>
      <w:r>
        <w:rPr>
          <w:rFonts w:ascii="Arial" w:hAnsi="Arial" w:cs="Arial"/>
          <w:sz w:val="24"/>
        </w:rPr>
        <w:t xml:space="preserve"> Республики Мордовия от 21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03</w:t>
      </w:r>
      <w:r w:rsidRPr="00DB4CED">
        <w:rPr>
          <w:rFonts w:ascii="Arial" w:hAnsi="Arial" w:cs="Arial"/>
          <w:sz w:val="24"/>
        </w:rPr>
        <w:t>.201</w:t>
      </w:r>
      <w:r>
        <w:rPr>
          <w:rFonts w:ascii="Arial" w:hAnsi="Arial" w:cs="Arial"/>
          <w:sz w:val="24"/>
        </w:rPr>
        <w:t>4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>16</w:t>
      </w:r>
      <w:r w:rsidRPr="00DB4CED">
        <w:rPr>
          <w:rFonts w:ascii="Arial" w:hAnsi="Arial" w:cs="Arial"/>
          <w:sz w:val="24"/>
        </w:rPr>
        <w:t xml:space="preserve">-п «Об </w:t>
      </w:r>
      <w:r>
        <w:rPr>
          <w:rFonts w:ascii="Arial" w:hAnsi="Arial" w:cs="Arial"/>
          <w:sz w:val="24"/>
        </w:rPr>
        <w:t xml:space="preserve">утверждении положения о единой комиссии по осуществлению закупок товаров, работ, услуг для муниципальных нужд </w:t>
      </w:r>
      <w:proofErr w:type="spellStart"/>
      <w:r>
        <w:rPr>
          <w:rFonts w:ascii="Arial" w:hAnsi="Arial" w:cs="Arial"/>
          <w:sz w:val="24"/>
        </w:rPr>
        <w:t>Мордовско-Давыдовского</w:t>
      </w:r>
      <w:proofErr w:type="spellEnd"/>
      <w:r w:rsidRPr="00C04EC4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C04EC4">
        <w:rPr>
          <w:rFonts w:ascii="Arial" w:hAnsi="Arial" w:cs="Arial"/>
          <w:sz w:val="24"/>
        </w:rPr>
        <w:t>Кочкуровского</w:t>
      </w:r>
      <w:proofErr w:type="spellEnd"/>
      <w:r w:rsidRPr="00C04EC4">
        <w:rPr>
          <w:rFonts w:ascii="Arial" w:hAnsi="Arial" w:cs="Arial"/>
          <w:sz w:val="24"/>
        </w:rPr>
        <w:t xml:space="preserve"> муниципаль</w:t>
      </w:r>
      <w:r>
        <w:rPr>
          <w:rFonts w:ascii="Arial" w:hAnsi="Arial" w:cs="Arial"/>
          <w:sz w:val="24"/>
        </w:rPr>
        <w:t>ного района Республики Мордовия</w:t>
      </w:r>
      <w:r w:rsidRPr="00DB4CED">
        <w:rPr>
          <w:rFonts w:ascii="Arial" w:hAnsi="Arial" w:cs="Arial"/>
          <w:sz w:val="24"/>
        </w:rPr>
        <w:t>».</w:t>
      </w:r>
      <w:proofErr w:type="gramEnd"/>
    </w:p>
    <w:p w:rsidR="001B172F" w:rsidRDefault="001B172F" w:rsidP="001B172F">
      <w:pPr>
        <w:pStyle w:val="a6"/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4"/>
        </w:rPr>
      </w:pPr>
      <w:proofErr w:type="gramStart"/>
      <w:r w:rsidRPr="00DB4CED">
        <w:rPr>
          <w:rFonts w:ascii="Arial" w:hAnsi="Arial" w:cs="Arial"/>
          <w:sz w:val="24"/>
        </w:rPr>
        <w:lastRenderedPageBreak/>
        <w:t xml:space="preserve">Признать утратившим силу постановление администрации </w:t>
      </w:r>
      <w:proofErr w:type="spellStart"/>
      <w:r w:rsidRPr="00DB4CED">
        <w:rPr>
          <w:rFonts w:ascii="Arial" w:hAnsi="Arial" w:cs="Arial"/>
          <w:sz w:val="24"/>
        </w:rPr>
        <w:t>Мордовско-Давыдовского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 от </w:t>
      </w:r>
      <w:r>
        <w:rPr>
          <w:rFonts w:ascii="Arial" w:hAnsi="Arial" w:cs="Arial"/>
          <w:sz w:val="24"/>
        </w:rPr>
        <w:t>24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06</w:t>
      </w:r>
      <w:r w:rsidRPr="00DB4CED">
        <w:rPr>
          <w:rFonts w:ascii="Arial" w:hAnsi="Arial" w:cs="Arial"/>
          <w:sz w:val="24"/>
        </w:rPr>
        <w:t>.20</w:t>
      </w:r>
      <w:r>
        <w:rPr>
          <w:rFonts w:ascii="Arial" w:hAnsi="Arial" w:cs="Arial"/>
          <w:sz w:val="24"/>
        </w:rPr>
        <w:t>21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 xml:space="preserve">29-п «О внесении изменений в </w:t>
      </w:r>
      <w:r w:rsidRPr="00DB4CED">
        <w:rPr>
          <w:rFonts w:ascii="Arial" w:hAnsi="Arial" w:cs="Arial"/>
          <w:sz w:val="24"/>
        </w:rPr>
        <w:t xml:space="preserve">постановление администрации </w:t>
      </w:r>
      <w:proofErr w:type="spellStart"/>
      <w:r w:rsidRPr="00DB4CED">
        <w:rPr>
          <w:rFonts w:ascii="Arial" w:hAnsi="Arial" w:cs="Arial"/>
          <w:sz w:val="24"/>
        </w:rPr>
        <w:t>Мордовско-Давыдовского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</w:t>
      </w:r>
      <w:r>
        <w:rPr>
          <w:rFonts w:ascii="Arial" w:hAnsi="Arial" w:cs="Arial"/>
          <w:sz w:val="24"/>
        </w:rPr>
        <w:t xml:space="preserve"> Республики Мордовия от 21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03</w:t>
      </w:r>
      <w:r w:rsidRPr="00DB4CED">
        <w:rPr>
          <w:rFonts w:ascii="Arial" w:hAnsi="Arial" w:cs="Arial"/>
          <w:sz w:val="24"/>
        </w:rPr>
        <w:t>.201</w:t>
      </w:r>
      <w:r>
        <w:rPr>
          <w:rFonts w:ascii="Arial" w:hAnsi="Arial" w:cs="Arial"/>
          <w:sz w:val="24"/>
        </w:rPr>
        <w:t>4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>16</w:t>
      </w:r>
      <w:r w:rsidRPr="00DB4CED">
        <w:rPr>
          <w:rFonts w:ascii="Arial" w:hAnsi="Arial" w:cs="Arial"/>
          <w:sz w:val="24"/>
        </w:rPr>
        <w:t xml:space="preserve">-п «Об </w:t>
      </w:r>
      <w:r>
        <w:rPr>
          <w:rFonts w:ascii="Arial" w:hAnsi="Arial" w:cs="Arial"/>
          <w:sz w:val="24"/>
        </w:rPr>
        <w:t xml:space="preserve">утверждении положения о единой комиссии по осуществлению закупок товаров, работ, услуг для муниципальных нужд </w:t>
      </w:r>
      <w:proofErr w:type="spellStart"/>
      <w:r>
        <w:rPr>
          <w:rFonts w:ascii="Arial" w:hAnsi="Arial" w:cs="Arial"/>
          <w:sz w:val="24"/>
        </w:rPr>
        <w:t>Мордовско-Давыдовского</w:t>
      </w:r>
      <w:proofErr w:type="spellEnd"/>
      <w:r w:rsidRPr="00C04EC4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C04EC4">
        <w:rPr>
          <w:rFonts w:ascii="Arial" w:hAnsi="Arial" w:cs="Arial"/>
          <w:sz w:val="24"/>
        </w:rPr>
        <w:t>Кочкуровского</w:t>
      </w:r>
      <w:proofErr w:type="spellEnd"/>
      <w:r w:rsidRPr="00C04EC4">
        <w:rPr>
          <w:rFonts w:ascii="Arial" w:hAnsi="Arial" w:cs="Arial"/>
          <w:sz w:val="24"/>
        </w:rPr>
        <w:t xml:space="preserve"> муниципаль</w:t>
      </w:r>
      <w:r>
        <w:rPr>
          <w:rFonts w:ascii="Arial" w:hAnsi="Arial" w:cs="Arial"/>
          <w:sz w:val="24"/>
        </w:rPr>
        <w:t>ного района Республики Мордовия</w:t>
      </w:r>
      <w:r w:rsidRPr="00DB4CED">
        <w:rPr>
          <w:rFonts w:ascii="Arial" w:hAnsi="Arial" w:cs="Arial"/>
          <w:sz w:val="24"/>
        </w:rPr>
        <w:t>».</w:t>
      </w:r>
      <w:proofErr w:type="gramEnd"/>
    </w:p>
    <w:p w:rsidR="00574E0F" w:rsidRPr="00C04EC4" w:rsidRDefault="001B172F" w:rsidP="00DB4CED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574E0F" w:rsidRPr="00C04EC4">
        <w:rPr>
          <w:rFonts w:ascii="Arial" w:hAnsi="Arial" w:cs="Arial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574E0F" w:rsidRPr="00C04EC4" w:rsidRDefault="00574E0F" w:rsidP="00574E0F">
      <w:pPr>
        <w:pStyle w:val="ConsPlusNormal"/>
        <w:rPr>
          <w:rFonts w:ascii="Arial" w:hAnsi="Arial" w:cs="Arial"/>
          <w:sz w:val="24"/>
          <w:szCs w:val="24"/>
        </w:rPr>
      </w:pPr>
    </w:p>
    <w:p w:rsidR="00574E0F" w:rsidRPr="00C04EC4" w:rsidRDefault="00574E0F" w:rsidP="00574E0F">
      <w:pPr>
        <w:pStyle w:val="ConsPlusNormal"/>
        <w:rPr>
          <w:rFonts w:ascii="Arial" w:hAnsi="Arial" w:cs="Arial"/>
          <w:sz w:val="24"/>
          <w:szCs w:val="24"/>
        </w:rPr>
      </w:pPr>
    </w:p>
    <w:p w:rsidR="00574E0F" w:rsidRPr="00C04EC4" w:rsidRDefault="00574E0F" w:rsidP="00574E0F">
      <w:pPr>
        <w:pStyle w:val="ConsPlusNormal"/>
        <w:rPr>
          <w:rFonts w:ascii="Arial" w:hAnsi="Arial" w:cs="Arial"/>
          <w:sz w:val="24"/>
          <w:szCs w:val="24"/>
        </w:rPr>
      </w:pPr>
    </w:p>
    <w:p w:rsidR="00574E0F" w:rsidRPr="00C04EC4" w:rsidRDefault="00574E0F" w:rsidP="00574E0F">
      <w:pPr>
        <w:pStyle w:val="ConsPlusNormal"/>
        <w:rPr>
          <w:rFonts w:ascii="Arial" w:hAnsi="Arial" w:cs="Arial"/>
          <w:sz w:val="24"/>
          <w:szCs w:val="24"/>
        </w:rPr>
      </w:pPr>
    </w:p>
    <w:p w:rsidR="00AD3618" w:rsidRPr="00AD3618" w:rsidRDefault="00AD3618" w:rsidP="00AD361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AD3618">
        <w:rPr>
          <w:rFonts w:ascii="Arial" w:eastAsia="Calibri" w:hAnsi="Arial" w:cs="Arial"/>
          <w:sz w:val="24"/>
          <w:szCs w:val="24"/>
        </w:rPr>
        <w:t xml:space="preserve">И.о. Главы </w:t>
      </w:r>
    </w:p>
    <w:p w:rsidR="00AD3618" w:rsidRPr="00AD3618" w:rsidRDefault="00AD3618" w:rsidP="00AD361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proofErr w:type="spellStart"/>
      <w:r w:rsidRPr="00AD3618">
        <w:rPr>
          <w:rFonts w:ascii="Arial" w:eastAsia="Calibri" w:hAnsi="Arial" w:cs="Arial"/>
          <w:sz w:val="24"/>
          <w:szCs w:val="24"/>
        </w:rPr>
        <w:t>Мордовско-Давыдовское</w:t>
      </w:r>
      <w:proofErr w:type="spellEnd"/>
      <w:r w:rsidRPr="00AD3618">
        <w:rPr>
          <w:rFonts w:ascii="Arial" w:eastAsia="Calibri" w:hAnsi="Arial" w:cs="Arial"/>
          <w:sz w:val="24"/>
          <w:szCs w:val="24"/>
        </w:rPr>
        <w:t xml:space="preserve"> сельского поселения </w:t>
      </w:r>
    </w:p>
    <w:p w:rsidR="00AD3618" w:rsidRPr="00AD3618" w:rsidRDefault="00AD3618" w:rsidP="00AD361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proofErr w:type="spellStart"/>
      <w:r w:rsidRPr="00AD3618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AD3618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</w:p>
    <w:p w:rsidR="00AD3618" w:rsidRPr="00AD3618" w:rsidRDefault="00AD3618" w:rsidP="00AD361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AD3618">
        <w:rPr>
          <w:rFonts w:ascii="Arial" w:eastAsia="Calibri" w:hAnsi="Arial" w:cs="Arial"/>
          <w:sz w:val="24"/>
          <w:szCs w:val="24"/>
        </w:rPr>
        <w:t xml:space="preserve">Республики Мордовия                               </w:t>
      </w:r>
    </w:p>
    <w:p w:rsidR="00574E0F" w:rsidRPr="00AD3618" w:rsidRDefault="00AD3618" w:rsidP="00AD3618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AD3618">
        <w:rPr>
          <w:rFonts w:ascii="Arial" w:hAnsi="Arial" w:cs="Arial"/>
          <w:sz w:val="24"/>
          <w:szCs w:val="24"/>
        </w:rPr>
        <w:t xml:space="preserve">                 Д.Б. </w:t>
      </w:r>
      <w:proofErr w:type="spellStart"/>
      <w:r w:rsidRPr="00AD3618">
        <w:rPr>
          <w:rFonts w:ascii="Arial" w:hAnsi="Arial" w:cs="Arial"/>
          <w:sz w:val="24"/>
          <w:szCs w:val="24"/>
        </w:rPr>
        <w:t>Ромашкина</w:t>
      </w:r>
      <w:proofErr w:type="spellEnd"/>
      <w:r w:rsidRPr="00AD3618">
        <w:rPr>
          <w:rFonts w:ascii="Arial" w:hAnsi="Arial" w:cs="Arial"/>
          <w:sz w:val="24"/>
          <w:szCs w:val="24"/>
        </w:rPr>
        <w:t xml:space="preserve">  </w:t>
      </w:r>
    </w:p>
    <w:p w:rsidR="00574E0F" w:rsidRPr="00AD3618" w:rsidRDefault="00574E0F" w:rsidP="00AD3618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574E0F" w:rsidRPr="00C04EC4" w:rsidRDefault="00574E0F" w:rsidP="00AD3618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D1460" w:rsidRDefault="001D1460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D1460" w:rsidRDefault="001D1460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D1460" w:rsidRDefault="001D1460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D1460" w:rsidRDefault="001D1460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Pr="00804E66" w:rsidRDefault="00804E66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r>
        <w:rPr>
          <w:rStyle w:val="a4"/>
          <w:rFonts w:ascii="Arial" w:hAnsi="Arial" w:cs="Arial"/>
          <w:b w:val="0"/>
          <w:color w:val="000000"/>
        </w:rPr>
        <w:lastRenderedPageBreak/>
        <w:t>Утверждено</w:t>
      </w:r>
    </w:p>
    <w:p w:rsidR="00804E66" w:rsidRPr="00804E66" w:rsidRDefault="00C04EC4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r w:rsidRPr="00804E66">
        <w:rPr>
          <w:rStyle w:val="a4"/>
          <w:rFonts w:ascii="Arial" w:hAnsi="Arial" w:cs="Arial"/>
          <w:b w:val="0"/>
          <w:color w:val="000000"/>
        </w:rPr>
        <w:t>постановлени</w:t>
      </w:r>
      <w:r w:rsidR="00804E66">
        <w:rPr>
          <w:rStyle w:val="a4"/>
          <w:rFonts w:ascii="Arial" w:hAnsi="Arial" w:cs="Arial"/>
          <w:b w:val="0"/>
          <w:color w:val="000000"/>
        </w:rPr>
        <w:t>ем</w:t>
      </w:r>
      <w:r w:rsidRPr="00804E66">
        <w:rPr>
          <w:rStyle w:val="a4"/>
          <w:rFonts w:ascii="Arial" w:hAnsi="Arial" w:cs="Arial"/>
          <w:b w:val="0"/>
          <w:color w:val="000000"/>
        </w:rPr>
        <w:t xml:space="preserve"> </w:t>
      </w:r>
      <w:r w:rsidR="00804E66" w:rsidRPr="00804E66">
        <w:rPr>
          <w:rStyle w:val="a4"/>
          <w:rFonts w:ascii="Arial" w:hAnsi="Arial" w:cs="Arial"/>
          <w:b w:val="0"/>
          <w:color w:val="000000"/>
        </w:rPr>
        <w:t>администрации</w:t>
      </w:r>
    </w:p>
    <w:p w:rsidR="00804E66" w:rsidRPr="00804E66" w:rsidRDefault="00804E66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proofErr w:type="spellStart"/>
      <w:r w:rsidRPr="00804E66">
        <w:rPr>
          <w:rStyle w:val="a4"/>
          <w:rFonts w:ascii="Arial" w:hAnsi="Arial" w:cs="Arial"/>
          <w:b w:val="0"/>
          <w:color w:val="000000"/>
        </w:rPr>
        <w:t>Мордовско-Давыдовского</w:t>
      </w:r>
      <w:proofErr w:type="spellEnd"/>
      <w:r w:rsidRPr="00804E66">
        <w:rPr>
          <w:rStyle w:val="a4"/>
          <w:rFonts w:ascii="Arial" w:hAnsi="Arial" w:cs="Arial"/>
          <w:b w:val="0"/>
          <w:color w:val="000000"/>
        </w:rPr>
        <w:t xml:space="preserve"> сельского поселения</w:t>
      </w:r>
    </w:p>
    <w:p w:rsidR="00804E66" w:rsidRPr="00804E66" w:rsidRDefault="00804E66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proofErr w:type="spellStart"/>
      <w:r w:rsidRPr="00804E66">
        <w:rPr>
          <w:rStyle w:val="a4"/>
          <w:rFonts w:ascii="Arial" w:hAnsi="Arial" w:cs="Arial"/>
          <w:b w:val="0"/>
          <w:color w:val="000000"/>
        </w:rPr>
        <w:t>Кочкуровского</w:t>
      </w:r>
      <w:proofErr w:type="spellEnd"/>
      <w:r w:rsidRPr="00804E66">
        <w:rPr>
          <w:rStyle w:val="a4"/>
          <w:rFonts w:ascii="Arial" w:hAnsi="Arial" w:cs="Arial"/>
          <w:b w:val="0"/>
          <w:color w:val="000000"/>
        </w:rPr>
        <w:t xml:space="preserve"> муниципального района</w:t>
      </w:r>
    </w:p>
    <w:p w:rsidR="00804E66" w:rsidRPr="00804E66" w:rsidRDefault="00804E66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r w:rsidRPr="00804E66">
        <w:rPr>
          <w:rStyle w:val="a4"/>
          <w:rFonts w:ascii="Arial" w:hAnsi="Arial" w:cs="Arial"/>
          <w:b w:val="0"/>
          <w:color w:val="000000"/>
        </w:rPr>
        <w:t>Республики Мордовия</w:t>
      </w:r>
    </w:p>
    <w:p w:rsidR="00C04EC4" w:rsidRPr="00804E66" w:rsidRDefault="00C04EC4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r w:rsidRPr="00804E66">
        <w:rPr>
          <w:rStyle w:val="a4"/>
          <w:rFonts w:ascii="Arial" w:hAnsi="Arial" w:cs="Arial"/>
          <w:b w:val="0"/>
          <w:color w:val="000000"/>
        </w:rPr>
        <w:t xml:space="preserve">от </w:t>
      </w:r>
      <w:r w:rsidR="001D1460">
        <w:rPr>
          <w:rStyle w:val="a4"/>
          <w:rFonts w:ascii="Arial" w:hAnsi="Arial" w:cs="Arial"/>
          <w:b w:val="0"/>
          <w:color w:val="000000"/>
        </w:rPr>
        <w:t>24.02.2022 г. № 9-п</w:t>
      </w:r>
    </w:p>
    <w:p w:rsidR="00C04EC4" w:rsidRPr="00C04EC4" w:rsidRDefault="00C04EC4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color w:val="000000"/>
          <w:sz w:val="20"/>
          <w:szCs w:val="20"/>
        </w:rPr>
      </w:pPr>
    </w:p>
    <w:p w:rsidR="00C04EC4" w:rsidRDefault="00C04EC4" w:rsidP="00C04EC4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C04EC4">
        <w:rPr>
          <w:rFonts w:ascii="Arial" w:hAnsi="Arial" w:cs="Arial"/>
          <w:b/>
        </w:rPr>
        <w:t>Положение</w:t>
      </w:r>
    </w:p>
    <w:p w:rsid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о единой комиссии по осуществлению зак</w:t>
      </w:r>
      <w:r>
        <w:rPr>
          <w:rStyle w:val="a4"/>
          <w:rFonts w:ascii="Arial" w:hAnsi="Arial" w:cs="Arial"/>
          <w:color w:val="000000"/>
        </w:rPr>
        <w:t>упок</w:t>
      </w:r>
    </w:p>
    <w:p w:rsid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 xml:space="preserve">администрацией </w:t>
      </w:r>
      <w:proofErr w:type="spellStart"/>
      <w:r w:rsidR="00804E66">
        <w:rPr>
          <w:rStyle w:val="a4"/>
          <w:rFonts w:ascii="Arial" w:hAnsi="Arial" w:cs="Arial"/>
          <w:color w:val="000000"/>
        </w:rPr>
        <w:t>Мордовско-Давыдовского</w:t>
      </w:r>
      <w:proofErr w:type="spellEnd"/>
      <w:r>
        <w:rPr>
          <w:rStyle w:val="a4"/>
          <w:rFonts w:ascii="Arial" w:hAnsi="Arial" w:cs="Arial"/>
          <w:color w:val="000000"/>
        </w:rPr>
        <w:t xml:space="preserve"> сельского поселения</w:t>
      </w:r>
    </w:p>
    <w:p w:rsid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proofErr w:type="spellStart"/>
      <w:r w:rsidRPr="00C04EC4">
        <w:rPr>
          <w:rStyle w:val="a4"/>
          <w:rFonts w:ascii="Arial" w:hAnsi="Arial" w:cs="Arial"/>
          <w:color w:val="000000"/>
        </w:rPr>
        <w:t>Кочку</w:t>
      </w:r>
      <w:r>
        <w:rPr>
          <w:rStyle w:val="a4"/>
          <w:rFonts w:ascii="Arial" w:hAnsi="Arial" w:cs="Arial"/>
          <w:color w:val="000000"/>
        </w:rPr>
        <w:t>ровского</w:t>
      </w:r>
      <w:proofErr w:type="spellEnd"/>
      <w:r>
        <w:rPr>
          <w:rStyle w:val="a4"/>
          <w:rFonts w:ascii="Arial" w:hAnsi="Arial" w:cs="Arial"/>
          <w:color w:val="000000"/>
        </w:rPr>
        <w:t xml:space="preserve"> муниципального района</w:t>
      </w:r>
    </w:p>
    <w:p w:rsidR="00C04EC4" w:rsidRP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Республики Мордовия</w:t>
      </w:r>
    </w:p>
    <w:p w:rsidR="00C04EC4" w:rsidRP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574E0F" w:rsidRPr="00C04EC4" w:rsidRDefault="00574E0F" w:rsidP="00C04EC4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1.  Общие положения</w:t>
      </w:r>
    </w:p>
    <w:p w:rsidR="00C04EC4" w:rsidRDefault="00C04EC4" w:rsidP="00574E0F">
      <w:pPr>
        <w:pStyle w:val="headertext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574E0F" w:rsidRPr="00C04EC4" w:rsidRDefault="00574E0F" w:rsidP="00C04EC4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000000"/>
        </w:rPr>
      </w:pPr>
      <w:r w:rsidRPr="00C04EC4">
        <w:rPr>
          <w:rFonts w:ascii="Arial" w:hAnsi="Arial" w:cs="Arial"/>
          <w:color w:val="000000"/>
        </w:rPr>
        <w:t xml:space="preserve">1.1. </w:t>
      </w:r>
      <w:proofErr w:type="gramStart"/>
      <w:r w:rsidRPr="00C04EC4">
        <w:rPr>
          <w:rFonts w:ascii="Arial" w:hAnsi="Arial" w:cs="Arial"/>
          <w:color w:val="000000"/>
        </w:rPr>
        <w:t>Настоящее Положение о единой комиссии по</w:t>
      </w:r>
      <w:r w:rsidRPr="00C04EC4">
        <w:rPr>
          <w:rStyle w:val="apple-converted-space"/>
          <w:rFonts w:ascii="Arial" w:hAnsi="Arial" w:cs="Arial"/>
          <w:b/>
          <w:bCs/>
          <w:color w:val="000000"/>
        </w:rPr>
        <w:t> </w:t>
      </w:r>
      <w:r w:rsidRPr="00C04EC4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C04EC4">
        <w:rPr>
          <w:rStyle w:val="apple-converted-space"/>
          <w:rFonts w:ascii="Arial" w:hAnsi="Arial" w:cs="Arial"/>
          <w:b/>
          <w:color w:val="000000"/>
        </w:rPr>
        <w:t> </w:t>
      </w:r>
      <w:r w:rsidR="00804E66">
        <w:rPr>
          <w:rStyle w:val="apple-converted-space"/>
          <w:rFonts w:ascii="Arial" w:hAnsi="Arial" w:cs="Arial"/>
          <w:color w:val="000000"/>
        </w:rPr>
        <w:t xml:space="preserve"> а</w:t>
      </w:r>
      <w:r w:rsidR="00C04EC4" w:rsidRPr="00C04EC4">
        <w:rPr>
          <w:rStyle w:val="apple-converted-space"/>
          <w:rFonts w:ascii="Arial" w:hAnsi="Arial" w:cs="Arial"/>
          <w:color w:val="000000"/>
        </w:rPr>
        <w:t>дминистрацией</w:t>
      </w:r>
      <w:r w:rsidR="00C04EC4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804E66">
        <w:rPr>
          <w:rFonts w:ascii="Arial" w:hAnsi="Arial" w:cs="Arial"/>
          <w:color w:val="000000"/>
        </w:rPr>
        <w:t>Мордовско-Давыдовского</w:t>
      </w:r>
      <w:proofErr w:type="spellEnd"/>
      <w:r w:rsidR="00804E66">
        <w:rPr>
          <w:rFonts w:ascii="Arial" w:hAnsi="Arial" w:cs="Arial"/>
          <w:color w:val="000000"/>
        </w:rPr>
        <w:t xml:space="preserve"> </w:t>
      </w:r>
      <w:r w:rsidR="00C04EC4">
        <w:rPr>
          <w:rStyle w:val="apple-converted-space"/>
          <w:rFonts w:ascii="Arial" w:hAnsi="Arial" w:cs="Arial"/>
          <w:color w:val="000000"/>
        </w:rPr>
        <w:t xml:space="preserve">сельского поселения </w:t>
      </w:r>
      <w:proofErr w:type="spellStart"/>
      <w:r w:rsidR="00C04EC4" w:rsidRPr="00C04EC4">
        <w:rPr>
          <w:rStyle w:val="a4"/>
          <w:rFonts w:ascii="Arial" w:hAnsi="Arial" w:cs="Arial"/>
          <w:b w:val="0"/>
          <w:color w:val="000000"/>
        </w:rPr>
        <w:t>Кочкуровского</w:t>
      </w:r>
      <w:proofErr w:type="spellEnd"/>
      <w:r w:rsidR="00C04EC4" w:rsidRPr="00C04EC4">
        <w:rPr>
          <w:rStyle w:val="a4"/>
          <w:rFonts w:ascii="Arial" w:hAnsi="Arial" w:cs="Arial"/>
          <w:b w:val="0"/>
          <w:color w:val="000000"/>
        </w:rPr>
        <w:t xml:space="preserve"> муниципального района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="00C04EC4" w:rsidRPr="00C04EC4">
        <w:rPr>
          <w:rStyle w:val="a4"/>
          <w:rFonts w:ascii="Arial" w:hAnsi="Arial" w:cs="Arial"/>
          <w:b w:val="0"/>
          <w:color w:val="000000"/>
        </w:rPr>
        <w:t>Республики Мордовия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Pr="00C04EC4">
        <w:rPr>
          <w:rFonts w:ascii="Arial" w:hAnsi="Arial" w:cs="Arial"/>
          <w:color w:val="000000"/>
        </w:rPr>
        <w:t>(далее - Положение) определяет состав, функции и порядок работы единой комиссии по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="00804E66">
        <w:rPr>
          <w:rStyle w:val="apple-converted-space"/>
          <w:rFonts w:ascii="Arial" w:hAnsi="Arial" w:cs="Arial"/>
          <w:color w:val="000000"/>
        </w:rPr>
        <w:t>а</w:t>
      </w:r>
      <w:r w:rsidR="00C04EC4" w:rsidRPr="00C04EC4">
        <w:rPr>
          <w:rStyle w:val="apple-converted-space"/>
          <w:rFonts w:ascii="Arial" w:hAnsi="Arial" w:cs="Arial"/>
          <w:color w:val="000000"/>
        </w:rPr>
        <w:t>дминистрацией</w:t>
      </w:r>
      <w:r w:rsidR="00C04EC4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804E66">
        <w:rPr>
          <w:rFonts w:ascii="Arial" w:hAnsi="Arial" w:cs="Arial"/>
          <w:color w:val="000000"/>
        </w:rPr>
        <w:t>Мордовско-Давыдовского</w:t>
      </w:r>
      <w:proofErr w:type="spellEnd"/>
      <w:r w:rsidR="00804E66">
        <w:rPr>
          <w:rFonts w:ascii="Arial" w:hAnsi="Arial" w:cs="Arial"/>
          <w:color w:val="000000"/>
        </w:rPr>
        <w:t xml:space="preserve"> </w:t>
      </w:r>
      <w:r w:rsidR="00C04EC4">
        <w:rPr>
          <w:rStyle w:val="apple-converted-space"/>
          <w:rFonts w:ascii="Arial" w:hAnsi="Arial" w:cs="Arial"/>
          <w:color w:val="000000"/>
        </w:rPr>
        <w:t xml:space="preserve">сельского поселения </w:t>
      </w:r>
      <w:proofErr w:type="spellStart"/>
      <w:r w:rsidR="00C04EC4" w:rsidRPr="00C04EC4">
        <w:rPr>
          <w:rStyle w:val="a4"/>
          <w:rFonts w:ascii="Arial" w:hAnsi="Arial" w:cs="Arial"/>
          <w:b w:val="0"/>
          <w:color w:val="000000"/>
        </w:rPr>
        <w:t>Кочкуровского</w:t>
      </w:r>
      <w:proofErr w:type="spellEnd"/>
      <w:r w:rsidR="00C04EC4" w:rsidRPr="00C04EC4">
        <w:rPr>
          <w:rStyle w:val="a4"/>
          <w:rFonts w:ascii="Arial" w:hAnsi="Arial" w:cs="Arial"/>
          <w:b w:val="0"/>
          <w:color w:val="000000"/>
        </w:rPr>
        <w:t xml:space="preserve"> муниципального района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="00C04EC4" w:rsidRPr="00C04EC4">
        <w:rPr>
          <w:rStyle w:val="a4"/>
          <w:rFonts w:ascii="Arial" w:hAnsi="Arial" w:cs="Arial"/>
          <w:b w:val="0"/>
          <w:color w:val="000000"/>
        </w:rPr>
        <w:t>Республики Мордовия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Pr="00C04EC4">
        <w:rPr>
          <w:rFonts w:ascii="Arial" w:hAnsi="Arial" w:cs="Arial"/>
          <w:color w:val="000000"/>
        </w:rPr>
        <w:t>(далее – единая комиссия, единая комиссия по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701067">
        <w:rPr>
          <w:rFonts w:ascii="Arial" w:hAnsi="Arial" w:cs="Arial"/>
          <w:b/>
          <w:color w:val="000000"/>
        </w:rPr>
        <w:t>)</w:t>
      </w:r>
      <w:r w:rsidRPr="00C04EC4">
        <w:rPr>
          <w:rFonts w:ascii="Arial" w:hAnsi="Arial" w:cs="Arial"/>
          <w:color w:val="000000"/>
        </w:rPr>
        <w:t xml:space="preserve"> путем проведения конкурентных способов определения поставщиков (подрядчиков, исполнителей) для нужд </w:t>
      </w:r>
      <w:r w:rsidR="00804E66">
        <w:rPr>
          <w:rFonts w:ascii="Arial" w:hAnsi="Arial" w:cs="Arial"/>
          <w:color w:val="000000"/>
        </w:rPr>
        <w:t>а</w:t>
      </w:r>
      <w:r w:rsidR="00C04EC4">
        <w:rPr>
          <w:rFonts w:ascii="Arial" w:hAnsi="Arial" w:cs="Arial"/>
          <w:color w:val="000000"/>
        </w:rPr>
        <w:t xml:space="preserve">дминистрации </w:t>
      </w:r>
      <w:proofErr w:type="spellStart"/>
      <w:r w:rsidR="00804E66">
        <w:rPr>
          <w:rFonts w:ascii="Arial" w:hAnsi="Arial" w:cs="Arial"/>
          <w:color w:val="000000"/>
        </w:rPr>
        <w:t>Мордовско-Давыдовского</w:t>
      </w:r>
      <w:proofErr w:type="spellEnd"/>
      <w:r w:rsidR="00804E66">
        <w:rPr>
          <w:rFonts w:ascii="Arial" w:hAnsi="Arial" w:cs="Arial"/>
          <w:color w:val="000000"/>
        </w:rPr>
        <w:t xml:space="preserve"> </w:t>
      </w:r>
      <w:r w:rsidR="00C04EC4">
        <w:rPr>
          <w:rStyle w:val="apple-converted-space"/>
          <w:rFonts w:ascii="Arial" w:hAnsi="Arial" w:cs="Arial"/>
          <w:color w:val="000000"/>
        </w:rPr>
        <w:t>сельского</w:t>
      </w:r>
      <w:proofErr w:type="gramEnd"/>
      <w:r w:rsidR="00C04EC4">
        <w:rPr>
          <w:rStyle w:val="apple-converted-space"/>
          <w:rFonts w:ascii="Arial" w:hAnsi="Arial" w:cs="Arial"/>
          <w:color w:val="000000"/>
        </w:rPr>
        <w:t xml:space="preserve"> поселения </w:t>
      </w:r>
      <w:proofErr w:type="spellStart"/>
      <w:r w:rsidR="00C04EC4" w:rsidRPr="00C04EC4">
        <w:rPr>
          <w:rStyle w:val="a4"/>
          <w:rFonts w:ascii="Arial" w:hAnsi="Arial" w:cs="Arial"/>
          <w:b w:val="0"/>
          <w:color w:val="000000"/>
        </w:rPr>
        <w:t>Кочкуровского</w:t>
      </w:r>
      <w:proofErr w:type="spellEnd"/>
      <w:r w:rsidR="00C04EC4" w:rsidRPr="00C04EC4">
        <w:rPr>
          <w:rStyle w:val="a4"/>
          <w:rFonts w:ascii="Arial" w:hAnsi="Arial" w:cs="Arial"/>
          <w:b w:val="0"/>
          <w:color w:val="000000"/>
        </w:rPr>
        <w:t xml:space="preserve"> муниципального района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="00C04EC4" w:rsidRPr="00C04EC4">
        <w:rPr>
          <w:rStyle w:val="a4"/>
          <w:rFonts w:ascii="Arial" w:hAnsi="Arial" w:cs="Arial"/>
          <w:b w:val="0"/>
          <w:color w:val="000000"/>
        </w:rPr>
        <w:t>Республики Мордовия</w:t>
      </w:r>
      <w:r w:rsidR="00C04EC4">
        <w:rPr>
          <w:rFonts w:ascii="Arial" w:hAnsi="Arial" w:cs="Arial"/>
          <w:color w:val="000000"/>
        </w:rPr>
        <w:t xml:space="preserve"> (далее – Администрация</w:t>
      </w:r>
      <w:r w:rsidRPr="00C04EC4">
        <w:rPr>
          <w:rFonts w:ascii="Arial" w:hAnsi="Arial" w:cs="Arial"/>
          <w:color w:val="000000"/>
        </w:rPr>
        <w:t>, Заказчик).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1.2. </w:t>
      </w:r>
      <w:proofErr w:type="gramStart"/>
      <w:r w:rsidRPr="00C04EC4">
        <w:rPr>
          <w:rFonts w:ascii="Arial" w:hAnsi="Arial" w:cs="Arial"/>
          <w:color w:val="000000"/>
        </w:rPr>
        <w:t>Единая комиссия создается для определения поставщиков (подрядчиков, исполнителей) за исключением  осуществления закупки у единственного поставщика (подрядчика, исполнителя), соблюдения принципов открытости и прозрачности, обеспечения конкуренции, профессионализма заказчика, стимулирования инноваций, единства контрактной системы в сфере закупок, ответственности  за результативность обеспечения государственных нужд, эффективности осуществления закупок путем проведения открытых конкурсов в электронной форме (далее - электронный конкурс),  открытых аукционов в электронной форме (далее - электронный</w:t>
      </w:r>
      <w:proofErr w:type="gramEnd"/>
      <w:r w:rsidRPr="00C04EC4">
        <w:rPr>
          <w:rFonts w:ascii="Arial" w:hAnsi="Arial" w:cs="Arial"/>
          <w:color w:val="000000"/>
        </w:rPr>
        <w:t xml:space="preserve"> аукцион), запросов котировок в электронной форме (далее - электронный запрос котировок) для нужд </w:t>
      </w:r>
      <w:r w:rsidR="00701067">
        <w:rPr>
          <w:rFonts w:ascii="Arial" w:hAnsi="Arial" w:cs="Arial"/>
          <w:color w:val="000000"/>
        </w:rPr>
        <w:t>Администрации.</w:t>
      </w:r>
    </w:p>
    <w:p w:rsidR="00574E0F" w:rsidRPr="00C04EC4" w:rsidRDefault="00574E0F" w:rsidP="00701067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1.3. </w:t>
      </w:r>
      <w:proofErr w:type="gramStart"/>
      <w:r w:rsidRPr="00C04EC4">
        <w:rPr>
          <w:rFonts w:ascii="Arial" w:hAnsi="Arial" w:cs="Arial"/>
          <w:color w:val="000000"/>
        </w:rPr>
        <w:t>Единая комиссия по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Pr="00C04EC4">
        <w:rPr>
          <w:rFonts w:ascii="Arial" w:hAnsi="Arial" w:cs="Arial"/>
          <w:color w:val="000000"/>
        </w:rPr>
        <w:t>в своей деятельности руководствуется Гражданским кодексом Российской Федерации, Бюджетным кодексом Российской Федерации, Федеральным законом от 05.05.2013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44-ФЗ), иными нормативными правовыми актами Российской Федерации, а также настоящим Положением.</w:t>
      </w:r>
      <w:proofErr w:type="gramEnd"/>
    </w:p>
    <w:p w:rsidR="00701067" w:rsidRDefault="00701067" w:rsidP="00701067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574E0F" w:rsidRDefault="00574E0F" w:rsidP="00701067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2. Порядок формирования единой комиссии</w:t>
      </w:r>
    </w:p>
    <w:p w:rsidR="00804E66" w:rsidRDefault="00804E66" w:rsidP="00804E66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804E66">
        <w:rPr>
          <w:rFonts w:ascii="Arial" w:hAnsi="Arial" w:cs="Arial"/>
        </w:rPr>
        <w:t>.1. Единая Комиссия является коллегиальным органом Заказчика, действующим на постоянной основе.</w:t>
      </w:r>
    </w:p>
    <w:p w:rsidR="00804E66" w:rsidRDefault="00804E66" w:rsidP="001D1460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804E66">
        <w:rPr>
          <w:rFonts w:ascii="Arial" w:hAnsi="Arial" w:cs="Arial"/>
        </w:rPr>
        <w:t>.2. Решение о создании комиссии принимается Заказчиком до начала проведения закупки. Число членов Единой комиссии должно быть не менее чем пять человек.</w:t>
      </w:r>
    </w:p>
    <w:p w:rsidR="00574E0F" w:rsidRPr="00C40B6E" w:rsidRDefault="001D1460" w:rsidP="001D1460">
      <w:pPr>
        <w:pStyle w:val="a3"/>
        <w:spacing w:before="150" w:beforeAutospacing="0" w:after="15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574E0F" w:rsidRPr="00C40B6E">
        <w:rPr>
          <w:rFonts w:ascii="Arial" w:hAnsi="Arial" w:cs="Arial"/>
        </w:rPr>
        <w:t>2.</w:t>
      </w:r>
      <w:r w:rsidR="00804E66" w:rsidRPr="00C40B6E">
        <w:rPr>
          <w:rFonts w:ascii="Arial" w:hAnsi="Arial" w:cs="Arial"/>
        </w:rPr>
        <w:t>3</w:t>
      </w:r>
      <w:r w:rsidR="00574E0F" w:rsidRPr="00C40B6E">
        <w:rPr>
          <w:rFonts w:ascii="Arial" w:hAnsi="Arial" w:cs="Arial"/>
        </w:rPr>
        <w:t xml:space="preserve">. Состав единой комиссии утверждается </w:t>
      </w:r>
      <w:r w:rsidR="00701067" w:rsidRPr="00C40B6E">
        <w:rPr>
          <w:rFonts w:ascii="Arial" w:hAnsi="Arial" w:cs="Arial"/>
        </w:rPr>
        <w:t xml:space="preserve">распоряжением </w:t>
      </w:r>
      <w:r w:rsidR="00804E66" w:rsidRPr="00C40B6E">
        <w:rPr>
          <w:rFonts w:ascii="Arial" w:hAnsi="Arial" w:cs="Arial"/>
        </w:rPr>
        <w:t>администрации</w:t>
      </w:r>
      <w:r w:rsidR="00701067" w:rsidRPr="00C40B6E">
        <w:rPr>
          <w:rFonts w:ascii="Arial" w:hAnsi="Arial" w:cs="Arial"/>
        </w:rPr>
        <w:t xml:space="preserve"> </w:t>
      </w:r>
      <w:proofErr w:type="spellStart"/>
      <w:r w:rsidR="00804E66" w:rsidRPr="00C40B6E">
        <w:rPr>
          <w:rFonts w:ascii="Arial" w:hAnsi="Arial" w:cs="Arial"/>
        </w:rPr>
        <w:t>Мордовско-Давыдовского</w:t>
      </w:r>
      <w:proofErr w:type="spellEnd"/>
      <w:r w:rsidR="00701067" w:rsidRPr="00C40B6E">
        <w:rPr>
          <w:rFonts w:ascii="Arial" w:hAnsi="Arial" w:cs="Arial"/>
        </w:rPr>
        <w:t xml:space="preserve"> сельского поселения</w:t>
      </w:r>
      <w:r w:rsidR="00DB4CED">
        <w:rPr>
          <w:rFonts w:ascii="Arial" w:hAnsi="Arial" w:cs="Arial"/>
        </w:rPr>
        <w:t xml:space="preserve"> </w:t>
      </w:r>
      <w:proofErr w:type="spellStart"/>
      <w:r w:rsidR="00DB4CED">
        <w:rPr>
          <w:rFonts w:ascii="Arial" w:hAnsi="Arial" w:cs="Arial"/>
        </w:rPr>
        <w:t>Кочкуровского</w:t>
      </w:r>
      <w:proofErr w:type="spellEnd"/>
      <w:r w:rsidR="00DB4CED">
        <w:rPr>
          <w:rFonts w:ascii="Arial" w:hAnsi="Arial" w:cs="Arial"/>
        </w:rPr>
        <w:t xml:space="preserve"> муниципального района Республики Мордовия</w:t>
      </w:r>
      <w:r w:rsidR="00701067" w:rsidRPr="00C40B6E">
        <w:rPr>
          <w:rFonts w:ascii="Arial" w:hAnsi="Arial" w:cs="Arial"/>
        </w:rPr>
        <w:t xml:space="preserve">. </w:t>
      </w:r>
      <w:r w:rsidR="00574E0F" w:rsidRPr="00C40B6E">
        <w:rPr>
          <w:rFonts w:ascii="Arial" w:hAnsi="Arial" w:cs="Arial"/>
        </w:rPr>
        <w:t xml:space="preserve">Из числа членов комиссии </w:t>
      </w:r>
      <w:r w:rsidR="00701067" w:rsidRPr="00C40B6E">
        <w:rPr>
          <w:rFonts w:ascii="Arial" w:hAnsi="Arial" w:cs="Arial"/>
        </w:rPr>
        <w:t xml:space="preserve">распоряжением </w:t>
      </w:r>
      <w:r w:rsidR="00574E0F" w:rsidRPr="00C40B6E">
        <w:rPr>
          <w:rFonts w:ascii="Arial" w:hAnsi="Arial" w:cs="Arial"/>
        </w:rPr>
        <w:t>назначается председатель комиссии, заместитель председателя комиссии, секретарь комиссии. Общее число членов единой комиссии должно быть не менее чем три человека.</w:t>
      </w:r>
    </w:p>
    <w:p w:rsidR="00574E0F" w:rsidRPr="00701067" w:rsidRDefault="00574E0F" w:rsidP="00701067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701067">
        <w:rPr>
          <w:rFonts w:ascii="Arial" w:hAnsi="Arial" w:cs="Arial"/>
          <w:color w:val="000000"/>
        </w:rPr>
        <w:lastRenderedPageBreak/>
        <w:t>2.</w:t>
      </w:r>
      <w:r w:rsidR="00DB4CED">
        <w:rPr>
          <w:rFonts w:ascii="Arial" w:hAnsi="Arial" w:cs="Arial"/>
          <w:color w:val="000000"/>
        </w:rPr>
        <w:t>4</w:t>
      </w:r>
      <w:r w:rsidRPr="00701067">
        <w:rPr>
          <w:rFonts w:ascii="Arial" w:hAnsi="Arial" w:cs="Arial"/>
          <w:color w:val="000000"/>
        </w:rPr>
        <w:t>. Единая комиссия по</w:t>
      </w:r>
      <w:r w:rsidRPr="00701067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701067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Fonts w:ascii="Arial" w:hAnsi="Arial" w:cs="Arial"/>
          <w:color w:val="000000"/>
        </w:rPr>
        <w:t>формируется преимущественно из числа специалистов, прошедших профессиональную переподготовку или повышение квалификации в сфере закупок.</w:t>
      </w:r>
    </w:p>
    <w:p w:rsidR="001E4B6A" w:rsidRPr="00C40B6E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</w:rPr>
      </w:pPr>
      <w:r w:rsidRPr="00C40B6E">
        <w:rPr>
          <w:rFonts w:ascii="Arial" w:hAnsi="Arial" w:cs="Arial"/>
        </w:rPr>
        <w:t>2.</w:t>
      </w:r>
      <w:r w:rsidR="00DB4CED">
        <w:rPr>
          <w:rFonts w:ascii="Arial" w:hAnsi="Arial" w:cs="Arial"/>
        </w:rPr>
        <w:t>5</w:t>
      </w:r>
      <w:r w:rsidRPr="00C40B6E">
        <w:rPr>
          <w:rFonts w:ascii="Arial" w:hAnsi="Arial" w:cs="Arial"/>
        </w:rPr>
        <w:t xml:space="preserve">. Членами комиссии не могут быть физические лица, которые были привлечены в качестве экспертов к проведению экспертной оценки извещения </w:t>
      </w:r>
      <w:proofErr w:type="gramStart"/>
      <w:r w:rsidRPr="00C40B6E">
        <w:rPr>
          <w:rFonts w:ascii="Arial" w:hAnsi="Arial" w:cs="Arial"/>
        </w:rPr>
        <w:t>об</w:t>
      </w:r>
      <w:proofErr w:type="gramEnd"/>
      <w:r w:rsidRPr="00C40B6E">
        <w:rPr>
          <w:rFonts w:ascii="Arial" w:hAnsi="Arial" w:cs="Arial"/>
        </w:rPr>
        <w:t xml:space="preserve"> 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C40B6E">
        <w:rPr>
          <w:rFonts w:ascii="Arial" w:hAnsi="Arial" w:cs="Arial"/>
        </w:rPr>
        <w:t>осуществлении закупки, документации о закупке (в случае, если Федеральным законом 44-ФЗ предусмотрена документация о закупке), заявок на участие в конкурсе, оценки соответствия участников закупки дополнительным требованиям, либо физические лица</w:t>
      </w:r>
      <w:r w:rsidRPr="00C04EC4">
        <w:rPr>
          <w:rFonts w:ascii="Arial" w:hAnsi="Arial" w:cs="Arial"/>
          <w:color w:val="000000"/>
        </w:rPr>
        <w:t>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заявки, либо физические лица</w:t>
      </w:r>
      <w:proofErr w:type="gramEnd"/>
      <w:r w:rsidRPr="00C04EC4">
        <w:rPr>
          <w:rFonts w:ascii="Arial" w:hAnsi="Arial" w:cs="Arial"/>
          <w:color w:val="000000"/>
        </w:rPr>
        <w:t xml:space="preserve">, </w:t>
      </w:r>
      <w:proofErr w:type="gramStart"/>
      <w:r w:rsidRPr="00C04EC4">
        <w:rPr>
          <w:rFonts w:ascii="Arial" w:hAnsi="Arial" w:cs="Arial"/>
          <w:color w:val="000000"/>
        </w:rPr>
        <w:t xml:space="preserve">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закупки), либо физические лица, состоящие в браке с руководителем участника закупки, 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C04EC4">
        <w:rPr>
          <w:rFonts w:ascii="Arial" w:hAnsi="Arial" w:cs="Arial"/>
          <w:color w:val="000000"/>
        </w:rPr>
        <w:t>неполнородными</w:t>
      </w:r>
      <w:proofErr w:type="spellEnd"/>
      <w:r w:rsidRPr="00C04EC4">
        <w:rPr>
          <w:rFonts w:ascii="Arial" w:hAnsi="Arial" w:cs="Arial"/>
          <w:color w:val="000000"/>
        </w:rPr>
        <w:t xml:space="preserve"> (имеющими общих отца или</w:t>
      </w:r>
      <w:proofErr w:type="gramEnd"/>
      <w:r w:rsidRPr="00C04EC4">
        <w:rPr>
          <w:rFonts w:ascii="Arial" w:hAnsi="Arial" w:cs="Arial"/>
          <w:color w:val="000000"/>
        </w:rPr>
        <w:t xml:space="preserve"> </w:t>
      </w:r>
      <w:proofErr w:type="gramStart"/>
      <w:r w:rsidRPr="00C04EC4">
        <w:rPr>
          <w:rFonts w:ascii="Arial" w:hAnsi="Arial" w:cs="Arial"/>
          <w:color w:val="000000"/>
        </w:rPr>
        <w:t>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  <w:proofErr w:type="gramEnd"/>
      <w:r w:rsidRPr="00C04EC4">
        <w:rPr>
          <w:rFonts w:ascii="Arial" w:hAnsi="Arial" w:cs="Arial"/>
          <w:color w:val="000000"/>
        </w:rPr>
        <w:t xml:space="preserve"> </w:t>
      </w:r>
      <w:proofErr w:type="gramStart"/>
      <w:r w:rsidRPr="00C04EC4">
        <w:rPr>
          <w:rFonts w:ascii="Arial" w:hAnsi="Arial" w:cs="Arial"/>
          <w:color w:val="000000"/>
        </w:rPr>
        <w:t>В случае выявления в составе комиссии указанных лиц заказчик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2.</w:t>
      </w:r>
      <w:r w:rsidR="00DB4CED">
        <w:rPr>
          <w:rFonts w:ascii="Arial" w:hAnsi="Arial" w:cs="Arial"/>
          <w:color w:val="000000"/>
        </w:rPr>
        <w:t>6</w:t>
      </w:r>
      <w:r w:rsidRPr="00C04EC4">
        <w:rPr>
          <w:rFonts w:ascii="Arial" w:hAnsi="Arial" w:cs="Arial"/>
          <w:color w:val="000000"/>
        </w:rPr>
        <w:t xml:space="preserve">. Замена члена единой комиссии осуществляется только на основании </w:t>
      </w:r>
      <w:r w:rsidR="00701067">
        <w:rPr>
          <w:rFonts w:ascii="Arial" w:hAnsi="Arial" w:cs="Arial"/>
          <w:color w:val="000000"/>
        </w:rPr>
        <w:t xml:space="preserve">распоряжения </w:t>
      </w:r>
      <w:r w:rsidR="00DB4CED" w:rsidRPr="00C40B6E">
        <w:rPr>
          <w:rFonts w:ascii="Arial" w:hAnsi="Arial" w:cs="Arial"/>
        </w:rPr>
        <w:t xml:space="preserve">администрации </w:t>
      </w:r>
      <w:proofErr w:type="spellStart"/>
      <w:r w:rsidR="00DB4CED" w:rsidRPr="00C40B6E">
        <w:rPr>
          <w:rFonts w:ascii="Arial" w:hAnsi="Arial" w:cs="Arial"/>
        </w:rPr>
        <w:t>Мордовско-Давыдовского</w:t>
      </w:r>
      <w:proofErr w:type="spellEnd"/>
      <w:r w:rsidR="00DB4CED" w:rsidRPr="00C40B6E">
        <w:rPr>
          <w:rFonts w:ascii="Arial" w:hAnsi="Arial" w:cs="Arial"/>
        </w:rPr>
        <w:t xml:space="preserve"> сельского поселения</w:t>
      </w:r>
      <w:r w:rsidR="00DB4CED">
        <w:rPr>
          <w:rFonts w:ascii="Arial" w:hAnsi="Arial" w:cs="Arial"/>
        </w:rPr>
        <w:t xml:space="preserve"> </w:t>
      </w:r>
      <w:proofErr w:type="spellStart"/>
      <w:r w:rsidR="00DB4CED">
        <w:rPr>
          <w:rFonts w:ascii="Arial" w:hAnsi="Arial" w:cs="Arial"/>
        </w:rPr>
        <w:t>Кочкуровского</w:t>
      </w:r>
      <w:proofErr w:type="spellEnd"/>
      <w:r w:rsidR="00DB4CED">
        <w:rPr>
          <w:rFonts w:ascii="Arial" w:hAnsi="Arial" w:cs="Arial"/>
        </w:rPr>
        <w:t xml:space="preserve"> муниципального района Республики Мордовия</w:t>
      </w:r>
      <w:r w:rsidRPr="00C04EC4">
        <w:rPr>
          <w:rFonts w:ascii="Arial" w:hAnsi="Arial" w:cs="Arial"/>
          <w:color w:val="000000"/>
        </w:rPr>
        <w:t>.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2.</w:t>
      </w:r>
      <w:r w:rsidR="00DB4CED">
        <w:rPr>
          <w:rFonts w:ascii="Arial" w:hAnsi="Arial" w:cs="Arial"/>
          <w:color w:val="000000"/>
        </w:rPr>
        <w:t>7</w:t>
      </w:r>
      <w:r w:rsidRPr="00C04EC4">
        <w:rPr>
          <w:rFonts w:ascii="Arial" w:hAnsi="Arial" w:cs="Arial"/>
          <w:color w:val="000000"/>
        </w:rPr>
        <w:t xml:space="preserve">. На заседания единой комиссии могут приглашаться в качестве специалистов (консультантов) сотрудники </w:t>
      </w:r>
      <w:r w:rsidR="00DB4CED">
        <w:rPr>
          <w:rFonts w:ascii="Arial" w:hAnsi="Arial" w:cs="Arial"/>
          <w:color w:val="000000"/>
        </w:rPr>
        <w:t>а</w:t>
      </w:r>
      <w:r w:rsidR="00701067">
        <w:rPr>
          <w:rFonts w:ascii="Arial" w:hAnsi="Arial" w:cs="Arial"/>
          <w:color w:val="000000"/>
        </w:rPr>
        <w:t xml:space="preserve">дминистрации </w:t>
      </w:r>
      <w:proofErr w:type="spellStart"/>
      <w:proofErr w:type="gramStart"/>
      <w:r w:rsidR="00DB4CED" w:rsidRPr="00C40B6E">
        <w:rPr>
          <w:rFonts w:ascii="Arial" w:hAnsi="Arial" w:cs="Arial"/>
        </w:rPr>
        <w:t>администрации</w:t>
      </w:r>
      <w:proofErr w:type="spellEnd"/>
      <w:proofErr w:type="gramEnd"/>
      <w:r w:rsidR="00DB4CED" w:rsidRPr="00C40B6E">
        <w:rPr>
          <w:rFonts w:ascii="Arial" w:hAnsi="Arial" w:cs="Arial"/>
        </w:rPr>
        <w:t xml:space="preserve"> </w:t>
      </w:r>
      <w:proofErr w:type="spellStart"/>
      <w:r w:rsidR="00DB4CED" w:rsidRPr="00C40B6E">
        <w:rPr>
          <w:rFonts w:ascii="Arial" w:hAnsi="Arial" w:cs="Arial"/>
        </w:rPr>
        <w:t>Мордовско-Давыдовского</w:t>
      </w:r>
      <w:proofErr w:type="spellEnd"/>
      <w:r w:rsidR="00DB4CED" w:rsidRPr="00C40B6E">
        <w:rPr>
          <w:rFonts w:ascii="Arial" w:hAnsi="Arial" w:cs="Arial"/>
        </w:rPr>
        <w:t xml:space="preserve"> сельского поселения</w:t>
      </w:r>
      <w:r w:rsidR="00DB4CED">
        <w:rPr>
          <w:rFonts w:ascii="Arial" w:hAnsi="Arial" w:cs="Arial"/>
        </w:rPr>
        <w:t xml:space="preserve"> </w:t>
      </w:r>
      <w:proofErr w:type="spellStart"/>
      <w:r w:rsidR="00DB4CED">
        <w:rPr>
          <w:rFonts w:ascii="Arial" w:hAnsi="Arial" w:cs="Arial"/>
        </w:rPr>
        <w:t>Кочкуровского</w:t>
      </w:r>
      <w:proofErr w:type="spellEnd"/>
      <w:r w:rsidR="00DB4CED">
        <w:rPr>
          <w:rFonts w:ascii="Arial" w:hAnsi="Arial" w:cs="Arial"/>
        </w:rPr>
        <w:t xml:space="preserve"> муниципального района Республики Мордовия</w:t>
      </w:r>
      <w:r w:rsidRPr="00C04EC4">
        <w:rPr>
          <w:rFonts w:ascii="Arial" w:hAnsi="Arial" w:cs="Arial"/>
          <w:color w:val="000000"/>
        </w:rPr>
        <w:t>, не являющиеся членами единой комиссии, без предоставления им права голоса.</w:t>
      </w:r>
    </w:p>
    <w:p w:rsidR="00574E0F" w:rsidRPr="00C04EC4" w:rsidRDefault="00574E0F" w:rsidP="0070106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3. Функции единой комиссии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 Комиссия правомочна осуществлять свои функции, если на заседании комиссии присутствует не менее чем пятьдесят процентов общего числа ее членов. Члены комиссии могут участвовать в таком заседании с использованием систем </w:t>
      </w:r>
      <w:proofErr w:type="spellStart"/>
      <w:r w:rsidRPr="00C04EC4">
        <w:rPr>
          <w:rFonts w:ascii="Arial" w:hAnsi="Arial" w:cs="Arial"/>
          <w:color w:val="000000"/>
        </w:rPr>
        <w:t>видео-конференц-связи</w:t>
      </w:r>
      <w:proofErr w:type="spellEnd"/>
      <w:r w:rsidRPr="00C04EC4">
        <w:rPr>
          <w:rFonts w:ascii="Arial" w:hAnsi="Arial" w:cs="Arial"/>
          <w:color w:val="000000"/>
        </w:rPr>
        <w:t xml:space="preserve"> с соблюдением требований законодательства Российской Федерации о защите государственной тайны. Члены комиссии должны быть своевременно уведомлены председателем комиссии (по поручению председателя – секретарем комиссии)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  <w:r w:rsidR="00701067">
        <w:rPr>
          <w:rFonts w:ascii="Arial" w:hAnsi="Arial" w:cs="Arial"/>
          <w:color w:val="000000"/>
        </w:rPr>
        <w:t xml:space="preserve"> </w:t>
      </w:r>
      <w:r w:rsidRPr="00C04EC4">
        <w:rPr>
          <w:rFonts w:ascii="Arial" w:hAnsi="Arial" w:cs="Arial"/>
          <w:color w:val="000000"/>
        </w:rPr>
        <w:t>Основными функциями единой комиссии являются: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3.1.1. Рассмотрение первых частей заявок на участие в электронном конкурсе, направленных оператором электронной площадки, и принятие решений о признании первых частей заявок на участие в электронном конкурсе </w:t>
      </w:r>
      <w:proofErr w:type="gramStart"/>
      <w:r w:rsidRPr="00C04EC4">
        <w:rPr>
          <w:rFonts w:ascii="Arial" w:hAnsi="Arial" w:cs="Arial"/>
          <w:color w:val="000000"/>
        </w:rPr>
        <w:t>соответствующими</w:t>
      </w:r>
      <w:proofErr w:type="gramEnd"/>
      <w:r w:rsidRPr="00C04EC4">
        <w:rPr>
          <w:rFonts w:ascii="Arial" w:hAnsi="Arial" w:cs="Arial"/>
          <w:color w:val="000000"/>
        </w:rPr>
        <w:t xml:space="preserve"> извещению об осуществлении закупки или об отклонении заявок на участие;</w:t>
      </w:r>
    </w:p>
    <w:p w:rsidR="00574E0F" w:rsidRPr="00C04EC4" w:rsidRDefault="00574E0F" w:rsidP="00701067">
      <w:pPr>
        <w:pStyle w:val="headertext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3.1.2. Осуществление оценки первых частей заявок на участие в электронном конкурсе, в отношении которых принято решение о признании соответствующими </w:t>
      </w:r>
      <w:proofErr w:type="gramStart"/>
      <w:r w:rsidRPr="00C04EC4">
        <w:rPr>
          <w:rFonts w:ascii="Arial" w:hAnsi="Arial" w:cs="Arial"/>
          <w:color w:val="000000"/>
        </w:rPr>
        <w:t>извещению</w:t>
      </w:r>
      <w:proofErr w:type="gramEnd"/>
      <w:r w:rsidRPr="00C04EC4">
        <w:rPr>
          <w:rFonts w:ascii="Arial" w:hAnsi="Arial" w:cs="Arial"/>
          <w:color w:val="000000"/>
        </w:rPr>
        <w:t xml:space="preserve"> об осуществлении закупки, по критериям, предусмотренным законодательством о закупках;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3.1.3. Подписание усиленными электронными подписями протокола рассмотрения и оценки первых частей заявок на участие в электронном конкурсе, формируемого с использованием электронной площадки;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3.1.4. Рассмотрение вторых частей заявок на участие в электронном конкурсе, а также информации и документов, направленных оператором электронной площадки в соответствии с законодательством о закупках, и принятие решений о признании вторых частей заявок на участие в закупке </w:t>
      </w:r>
      <w:proofErr w:type="gramStart"/>
      <w:r w:rsidRPr="00C04EC4">
        <w:rPr>
          <w:rFonts w:ascii="Arial" w:hAnsi="Arial" w:cs="Arial"/>
          <w:color w:val="000000"/>
        </w:rPr>
        <w:t>соответствующими</w:t>
      </w:r>
      <w:proofErr w:type="gramEnd"/>
      <w:r w:rsidRPr="00C04EC4">
        <w:rPr>
          <w:rFonts w:ascii="Arial" w:hAnsi="Arial" w:cs="Arial"/>
          <w:color w:val="000000"/>
        </w:rPr>
        <w:t xml:space="preserve"> требованиям извещения об осуществлении закупки или об отклонении заявок на участие;</w:t>
      </w:r>
    </w:p>
    <w:p w:rsidR="00574E0F" w:rsidRPr="00C04EC4" w:rsidRDefault="00574E0F" w:rsidP="00701067">
      <w:pPr>
        <w:pStyle w:val="formattext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3.1.5. Оценка вторых частей заявок на участие в электронном конкурсе, в отношении которых принято решение о признании соответствующими </w:t>
      </w:r>
      <w:proofErr w:type="gramStart"/>
      <w:r w:rsidRPr="00C04EC4">
        <w:rPr>
          <w:rFonts w:ascii="Arial" w:hAnsi="Arial" w:cs="Arial"/>
          <w:color w:val="000000"/>
        </w:rPr>
        <w:t>извещению</w:t>
      </w:r>
      <w:proofErr w:type="gramEnd"/>
      <w:r w:rsidRPr="00C04EC4">
        <w:rPr>
          <w:rFonts w:ascii="Arial" w:hAnsi="Arial" w:cs="Arial"/>
          <w:color w:val="000000"/>
        </w:rPr>
        <w:t xml:space="preserve"> об осуществлении закупки, по критерию, предусмотренном</w:t>
      </w:r>
      <w:r w:rsidR="00701067">
        <w:rPr>
          <w:rFonts w:ascii="Arial" w:hAnsi="Arial" w:cs="Arial"/>
          <w:color w:val="000000"/>
        </w:rPr>
        <w:t xml:space="preserve">у законодательством о закупках; </w:t>
      </w:r>
      <w:r w:rsidRPr="00C04EC4">
        <w:rPr>
          <w:rFonts w:ascii="Arial" w:hAnsi="Arial" w:cs="Arial"/>
          <w:color w:val="000000"/>
        </w:rPr>
        <w:t>подписание усиленными электронными подписями протокола рассмотрения и оценки вторых частей заявок на участие в электронном конкурсе, формируемого с использованием электронной площадки;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3.1.6. Осуществление оценки ценовых предложений по критерию, предусмотренному законодательством о закупках;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3.1.7. </w:t>
      </w:r>
      <w:proofErr w:type="gramStart"/>
      <w:r w:rsidRPr="00C04EC4">
        <w:rPr>
          <w:rFonts w:ascii="Arial" w:hAnsi="Arial" w:cs="Arial"/>
          <w:color w:val="000000"/>
        </w:rPr>
        <w:t>На основании результатов оценки первых и вторых частей заявок на участие в электронном конкурсе, содержащихся в протоколах (рассмотрения и оценки первых частей заявок, рассмотрения и оценки вторых частей заявок), а также оценки ценовых предложений по критерию, предусмотренному законодательством о закупках, присвоение каждой заявке на участие в закупке, первая и вторая части которой признаны соответствующими извещению об осуществлении закупки, порядкового номера</w:t>
      </w:r>
      <w:proofErr w:type="gramEnd"/>
      <w:r w:rsidRPr="00C04EC4">
        <w:rPr>
          <w:rFonts w:ascii="Arial" w:hAnsi="Arial" w:cs="Arial"/>
          <w:color w:val="000000"/>
        </w:rPr>
        <w:t xml:space="preserve">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целях применения национального режима в сфере закупок, присвоение первого номера заявке на участие в закупке победителя электронного конкурса;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3.1.8. Подписание усиленными электронными подписями сформированного заказчиком с использованием электронной </w:t>
      </w:r>
      <w:proofErr w:type="gramStart"/>
      <w:r w:rsidRPr="00C04EC4">
        <w:rPr>
          <w:rFonts w:ascii="Arial" w:hAnsi="Arial" w:cs="Arial"/>
          <w:color w:val="000000"/>
        </w:rPr>
        <w:t>площадки протокола подведения итогов электронного конкурса</w:t>
      </w:r>
      <w:proofErr w:type="gramEnd"/>
      <w:r w:rsidRPr="00C04EC4">
        <w:rPr>
          <w:rFonts w:ascii="Arial" w:hAnsi="Arial" w:cs="Arial"/>
          <w:color w:val="000000"/>
        </w:rPr>
        <w:t>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3.1.9. Рассмотрение заявок на участие в электронном аукционе, информации и документов, направленных оператором электронной площадки в соответствии с законодательством о закупках, и принятие решения о признании заявок на участие в закупке </w:t>
      </w:r>
      <w:proofErr w:type="gramStart"/>
      <w:r w:rsidRPr="00C04EC4">
        <w:rPr>
          <w:rFonts w:ascii="Arial" w:hAnsi="Arial" w:cs="Arial"/>
          <w:color w:val="000000"/>
        </w:rPr>
        <w:t>соответствующими</w:t>
      </w:r>
      <w:proofErr w:type="gramEnd"/>
      <w:r w:rsidRPr="00C04EC4">
        <w:rPr>
          <w:rFonts w:ascii="Arial" w:hAnsi="Arial" w:cs="Arial"/>
          <w:color w:val="000000"/>
        </w:rPr>
        <w:t xml:space="preserve"> извещению об осуществлении закупки или об отклонении заявок на участие в закупке по основаниям, предусмотренным законодательством о закупках;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3.1.10. </w:t>
      </w:r>
      <w:proofErr w:type="gramStart"/>
      <w:r w:rsidRPr="00C04EC4">
        <w:rPr>
          <w:rFonts w:ascii="Arial" w:hAnsi="Arial" w:cs="Arial"/>
          <w:color w:val="000000"/>
        </w:rPr>
        <w:t>Присвоение каждой заявке на участие в электронном аукционе, признанной соответствующей извещению об осуществлении закупки, порядкового номера в порядке возрастания минимального ценового предложения участника закупки; присвоение первого номера заявке на участие в закупке победителя электронного аукциона;</w:t>
      </w:r>
      <w:proofErr w:type="gramEnd"/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3.1.11. Подписание </w:t>
      </w:r>
      <w:proofErr w:type="gramStart"/>
      <w:r w:rsidRPr="00C04EC4">
        <w:rPr>
          <w:rFonts w:ascii="Arial" w:hAnsi="Arial" w:cs="Arial"/>
          <w:color w:val="000000"/>
        </w:rPr>
        <w:t>усиленными</w:t>
      </w:r>
      <w:proofErr w:type="gramEnd"/>
      <w:r w:rsidRPr="00C04EC4">
        <w:rPr>
          <w:rFonts w:ascii="Arial" w:hAnsi="Arial" w:cs="Arial"/>
          <w:color w:val="000000"/>
        </w:rPr>
        <w:t xml:space="preserve"> электронными подписям протокола подведения итогов электронного аукциона, сформированного заказчиком с использованием электронной площадки;</w:t>
      </w:r>
    </w:p>
    <w:p w:rsidR="001E4B6A" w:rsidRPr="00AD3618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3.1.12. Рассмотрение заявок на участие в электронном запросе котировок, информации и документов, направленных оператором электронной площадки в соответствии с законодательством о закупках, и принятие решений о признании заявок на участие в закупке </w:t>
      </w:r>
      <w:proofErr w:type="gramStart"/>
      <w:r w:rsidRPr="00C04EC4">
        <w:rPr>
          <w:rFonts w:ascii="Arial" w:hAnsi="Arial" w:cs="Arial"/>
          <w:color w:val="000000"/>
        </w:rPr>
        <w:t>соответствующими</w:t>
      </w:r>
      <w:proofErr w:type="gramEnd"/>
      <w:r w:rsidRPr="00C04EC4">
        <w:rPr>
          <w:rFonts w:ascii="Arial" w:hAnsi="Arial" w:cs="Arial"/>
          <w:color w:val="000000"/>
        </w:rPr>
        <w:t xml:space="preserve"> извещению об осуществлении 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закупки или об отклонении заявок на участие в закупке по основаниям, предусмотренным законодательством о закупках;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3.1.13. </w:t>
      </w:r>
      <w:proofErr w:type="gramStart"/>
      <w:r w:rsidRPr="00C04EC4">
        <w:rPr>
          <w:rFonts w:ascii="Arial" w:hAnsi="Arial" w:cs="Arial"/>
          <w:color w:val="000000"/>
        </w:rPr>
        <w:t>Присвоение каждой заявке на участие в электронном запросе котировок, признанной соответствующей извещению об осуществлении закупки, порядкового номера в порядке возрастания цены контракта, суммы цен единиц товара, работы, услуги (в случае, предусмотренном законодательством о закупках, предложенных участниками закупки, подавшими такие заявки, с учетом положений нормативных правовых актов, принятых в целях применения национального режима в сфере закупок;</w:t>
      </w:r>
      <w:proofErr w:type="gramEnd"/>
      <w:r w:rsidRPr="00C04EC4">
        <w:rPr>
          <w:rFonts w:ascii="Arial" w:hAnsi="Arial" w:cs="Arial"/>
          <w:color w:val="000000"/>
        </w:rPr>
        <w:t xml:space="preserve"> присвоение первого номера заявке на участие в электронном запросе котировок победителю электронного запроса котировок;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3.1.14. Подписание сформированного заказчиком с использованием электронной </w:t>
      </w:r>
      <w:proofErr w:type="gramStart"/>
      <w:r w:rsidRPr="00C04EC4">
        <w:rPr>
          <w:rFonts w:ascii="Arial" w:hAnsi="Arial" w:cs="Arial"/>
          <w:color w:val="000000"/>
        </w:rPr>
        <w:t>площадки протокола подведения итогов электронного запроса котировок</w:t>
      </w:r>
      <w:proofErr w:type="gramEnd"/>
      <w:r w:rsidRPr="00C04EC4">
        <w:rPr>
          <w:rFonts w:ascii="Arial" w:hAnsi="Arial" w:cs="Arial"/>
          <w:color w:val="000000"/>
        </w:rPr>
        <w:t xml:space="preserve"> усиленными электронными подписями;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3.1.15. Признание определения поставщика (подрядчика, исполнителя) несостоявшимся в случаях, предусмотренных законодательством о закупках;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3.1.16. Другие функции, определенные законодательством РФ.</w:t>
      </w:r>
    </w:p>
    <w:p w:rsidR="00574E0F" w:rsidRPr="00C04EC4" w:rsidRDefault="00574E0F" w:rsidP="0070106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4. Полномочия единой комиссии, ее отдельных членов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4.1. Единая комиссия обязана: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4.1.1. </w:t>
      </w:r>
      <w:proofErr w:type="gramStart"/>
      <w:r w:rsidRPr="00C04EC4">
        <w:rPr>
          <w:rFonts w:ascii="Arial" w:hAnsi="Arial" w:cs="Arial"/>
          <w:color w:val="000000"/>
        </w:rPr>
        <w:t>Комиссия по осуществлению закупок проверяет соответствие участников закупок единым требованиям, установленным законодательством о закупках, требованию об отсутствии в предусмотренном Федеральным законом 44-ФЗ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этого Федерального закона, дополнительным требованиям, предусмотренным законодательством о закупках (при осуществлении закупок, в</w:t>
      </w:r>
      <w:proofErr w:type="gramEnd"/>
      <w:r w:rsidRPr="00C04EC4">
        <w:rPr>
          <w:rFonts w:ascii="Arial" w:hAnsi="Arial" w:cs="Arial"/>
          <w:color w:val="000000"/>
        </w:rPr>
        <w:t xml:space="preserve"> отношении </w:t>
      </w:r>
      <w:proofErr w:type="gramStart"/>
      <w:r w:rsidRPr="00C04EC4">
        <w:rPr>
          <w:rFonts w:ascii="Arial" w:hAnsi="Arial" w:cs="Arial"/>
          <w:color w:val="000000"/>
        </w:rPr>
        <w:t>участников</w:t>
      </w:r>
      <w:proofErr w:type="gramEnd"/>
      <w:r w:rsidRPr="00C04EC4">
        <w:rPr>
          <w:rFonts w:ascii="Arial" w:hAnsi="Arial" w:cs="Arial"/>
          <w:color w:val="000000"/>
        </w:rPr>
        <w:t xml:space="preserve"> которых установлены дополнительные требования);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4.1.2. Отклонять заявку на участие в определении поставщика (подрядчика, исполнителя) по основаниям, предусмотренным законодательством Российской Федерации в сфере закупок;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4.1.3. Исполнять предписания уполномоченного на осуществление контроля в сфере закупок федерального органа исполнительной </w:t>
      </w:r>
      <w:proofErr w:type="gramStart"/>
      <w:r w:rsidRPr="00C04EC4">
        <w:rPr>
          <w:rFonts w:ascii="Arial" w:hAnsi="Arial" w:cs="Arial"/>
          <w:color w:val="000000"/>
        </w:rPr>
        <w:t>власти</w:t>
      </w:r>
      <w:proofErr w:type="gramEnd"/>
      <w:r w:rsidRPr="00C04EC4">
        <w:rPr>
          <w:rFonts w:ascii="Arial" w:hAnsi="Arial" w:cs="Arial"/>
          <w:color w:val="000000"/>
        </w:rPr>
        <w:t xml:space="preserve"> об устранении выявленных им нарушений законодательства Российской Федерации и (или) иных нормативных правовых актов Российской Федерации о контрактной системе в сфере закупок;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4.1.4. Не допускать проведение переговоров членами комиссии с участником закупки в отношении заявок на участие в определении поставщика (подрядчика, исполнителя),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4.1.5. Осуществлять оценку ценовых предложений по критерию, предусмотренному законодательством о закупках, извещению об осуществлении закупки;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4.2. Единая комиссия вправе:</w:t>
      </w:r>
    </w:p>
    <w:p w:rsidR="001E4B6A" w:rsidRPr="00AD3618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4.2.1. В случаях, предусмотренных законодательством Российской Федерации в сфере закупок, отстранить участника закупки от участия в определении поставщика в любой момент до заключения контракта, если комиссия по осуществлению закупок обнаружит, что участник закупки не 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C04EC4">
        <w:rPr>
          <w:rFonts w:ascii="Arial" w:hAnsi="Arial" w:cs="Arial"/>
          <w:color w:val="000000"/>
        </w:rPr>
        <w:t>соответствует единым требованиям, установленным законодательством о закупках, требованию об отсутствии в предусмотренном Федеральным законом 44-ФЗ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этого Федерального закона, дополнительным требованиям, предусмотренным законодательством о закупках (при осуществлении закупок, в отношении участников которых установлены дополнительные требования);</w:t>
      </w:r>
      <w:proofErr w:type="gramEnd"/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4.2.2. Проверять соответствие участников закупок требованиям, указанным в пунктах 3-5, 7, 8, 9, 11 части 1 статьи 31 Федерального закона 44-ФЗ, а также при проведении электронных процедур требованию, указанному в пункте 10 части 1 статьи 31 Федерального закона 44-ФЗ. Комиссия по осуществлению закупок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частями 2 и 2_1 статьи 31 Федерального закона 44-ФЗ;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4.2.3. Запрашивать и получать в установленном порядке от структурных подразделений Заказчика информацию, необходимую для работы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4.3. Единая комиссия имеет также иные права и </w:t>
      </w:r>
      <w:proofErr w:type="gramStart"/>
      <w:r w:rsidRPr="00C04EC4">
        <w:rPr>
          <w:rFonts w:ascii="Arial" w:hAnsi="Arial" w:cs="Arial"/>
          <w:color w:val="000000"/>
        </w:rPr>
        <w:t>несет иные обязанности</w:t>
      </w:r>
      <w:proofErr w:type="gramEnd"/>
      <w:r w:rsidRPr="00C04EC4">
        <w:rPr>
          <w:rFonts w:ascii="Arial" w:hAnsi="Arial" w:cs="Arial"/>
          <w:color w:val="000000"/>
        </w:rPr>
        <w:t>, установленные законодательством Российской Федерации.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4.4. Члены единой комиссии обязаны: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4.4.1. Знать и руководствоваться в своей деятельности требованиями законодательства Российской Федерации в сфере закупок, иными нормативно-правовыми актами Российской Федерации, а также настоящим Положением;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4.4.2. Лично присутствовать на заседаниях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4.4.3. </w:t>
      </w:r>
      <w:proofErr w:type="gramStart"/>
      <w:r w:rsidRPr="00C04EC4">
        <w:rPr>
          <w:rFonts w:ascii="Arial" w:hAnsi="Arial" w:cs="Arial"/>
          <w:color w:val="000000"/>
        </w:rPr>
        <w:t>Рассматривать заявки на участие в электронных конкурсах, электронных аукционах, электронных запросах котировок и принимать решения о соответствии заявок на участие в соответствующем конкурентном способе определения поставщиков (подрядчиков, исполнителей) требованиям, установленным в извещении о проведении закупки, или об отклонении заявок на участие в определении поставщиков (подрядчиков, исполнителей), в соответствии с требованиями Федерального закона 44-ФЗ оценивать ценовые предложения, присваивать первые номера заявкам</w:t>
      </w:r>
      <w:proofErr w:type="gramEnd"/>
      <w:r w:rsidRPr="00C04EC4">
        <w:rPr>
          <w:rFonts w:ascii="Arial" w:hAnsi="Arial" w:cs="Arial"/>
          <w:color w:val="000000"/>
        </w:rPr>
        <w:t>  победителей соответствующего конкурентного способа определения поставщиков (подрядчиков, исполнителей), принимать решение о признании определения поставщика (подрядчика, исполнителя) несостоявшимся в случаях, установленных законодательством о закупках;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4.5. Члены единой комиссии вправе: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4.5.1. Знакомиться со всеми представленными на рассмотрение документами и сведениями, составляющими заявку на участие в электронном конкурсе, электронном аукционе, электронном запросе котировок;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4.5.2. Выступать по вопросам повестки дня на заседаниях единой комиссии;</w:t>
      </w:r>
    </w:p>
    <w:p w:rsidR="001E4B6A" w:rsidRPr="00AD3618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4.5.3. Проверять правильность отражения своего решения в протоколах рассмотрения и оценки первых частей заявок на участие в электронном конкурсе, </w:t>
      </w:r>
      <w:r w:rsidRPr="00C04EC4">
        <w:rPr>
          <w:rFonts w:ascii="Arial" w:hAnsi="Arial" w:cs="Arial"/>
          <w:color w:val="000000"/>
        </w:rPr>
        <w:lastRenderedPageBreak/>
        <w:t xml:space="preserve">протоколах рассмотрения и оценки вторых частей заявок на участие в электронном конкурсе, протоколах подведения итогов электронного конкурса, 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C04EC4">
        <w:rPr>
          <w:rFonts w:ascii="Arial" w:hAnsi="Arial" w:cs="Arial"/>
          <w:color w:val="000000"/>
        </w:rPr>
        <w:t>протоколах</w:t>
      </w:r>
      <w:proofErr w:type="gramEnd"/>
      <w:r w:rsidRPr="00C04EC4">
        <w:rPr>
          <w:rFonts w:ascii="Arial" w:hAnsi="Arial" w:cs="Arial"/>
          <w:color w:val="000000"/>
        </w:rPr>
        <w:t xml:space="preserve"> подведения итогов электронного аукциона, протоколах подведения итогов электронного запроса котировок;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 Председатель единой комиссии (а в его отсутствие - заместитель председателя комиссии):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4.6.1. Осуществляет общее руководство работой единой комиссии и обеспечивает выполнение настоящего Положения;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4.6.2. Открывает и ведет заседания единой комиссии, объявляет перерывы;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4.6.3. Объявляет состав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4.6.4. Определяет порядок рассмотрения обсуждаемых вопросов;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4.6.5. Подписывает протоколы рассмотрения и оценки первых частей заявок на участие в электронном конкурсе, протоколы рассмотрения и оценки вторых частей заявок на участие в электронном конкурсе, протоколы подведения итогов электронного конкурса, протоколы подведения итогов электронного аукциона, протокол подведения итогов электронного запроса котировок;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4.6.7. Несет персональную ответственность за выполнение задач, возложенных на единую комиссию по размещению заказов и осуществление ее функций;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4.6.8. Осуществляет иные действия в соответствии с законодательством Российской Федерации и настоящим Положением.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 Члены единой комиссии: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4.7.1. Присутствуют на заседаниях единой комиссии и принимают решения по вопросам, отнесенных к компетенции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4.7.2. </w:t>
      </w:r>
      <w:proofErr w:type="gramStart"/>
      <w:r w:rsidRPr="00C04EC4">
        <w:rPr>
          <w:rFonts w:ascii="Arial" w:hAnsi="Arial" w:cs="Arial"/>
          <w:color w:val="000000"/>
        </w:rPr>
        <w:t>Осуществляют рассмотрение заявок на участие в электронных конкурсах, электронных аукционах, электронных запросах котировок и принимают решения о соответствии заявок на участие в соответствующем конкурентном способе определения поставщиков (подрядчиков, исполнителей) требованиям, установленным в извещении о проведении закупки и документации о закупке, или об отклонении заявок на участие в определении поставщиков (подрядчиков, исполнителей), оценивают ценовые предложения, присваивают первые номера заявкам  победителям соответствующего</w:t>
      </w:r>
      <w:proofErr w:type="gramEnd"/>
      <w:r w:rsidRPr="00C04EC4">
        <w:rPr>
          <w:rFonts w:ascii="Arial" w:hAnsi="Arial" w:cs="Arial"/>
          <w:color w:val="000000"/>
        </w:rPr>
        <w:t xml:space="preserve"> конкурентного способа определения поставщиков (подрядчиков, исполнителей) в соответствии с требованиями Федерального закона 44-ФЗ;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4.7.3. Подписывают усиленными электронными подписями протоколы рассмотрения и оценки первых частей заявок на участие в электронном конкурсе, протоколы рассмотрения и оценки вторых частей заявок на участие в электронном конкурсе, протоколы подведения итогов электронного конкурса, протоколы подведения итогов электронного аукциона, протоколы подведения итогов электронного запроса котировок;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4.7.4. Выполняют в установленные сроки поручения председателя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4.7.5. По поручению председателя (заместителя председателя) единой комиссии осуществляют юридическое сопровождение процедур размещения заказа, в том числе экспертный анализ проектов государственных контрактов;</w:t>
      </w:r>
    </w:p>
    <w:p w:rsidR="001E4B6A" w:rsidRPr="00AD3618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4.7.6. По поручению председателя (заместителя председателя) единой комиссии осуществляют экономическое сопровождение процедур размещения заказа, в том числе экспертный анализ заявок на участие в электронном конкурсе, 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электронном </w:t>
      </w:r>
      <w:proofErr w:type="gramStart"/>
      <w:r w:rsidRPr="00C04EC4">
        <w:rPr>
          <w:rFonts w:ascii="Arial" w:hAnsi="Arial" w:cs="Arial"/>
          <w:color w:val="000000"/>
        </w:rPr>
        <w:t>аукционе</w:t>
      </w:r>
      <w:proofErr w:type="gramEnd"/>
      <w:r w:rsidRPr="00C04EC4">
        <w:rPr>
          <w:rFonts w:ascii="Arial" w:hAnsi="Arial" w:cs="Arial"/>
          <w:color w:val="000000"/>
        </w:rPr>
        <w:t>, в проведении электронного запроса котировок; передают информацию о закупке в контрактную службу для включения в Реестр заключенных государственных контрактов;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4.7.7. Осуществляют иные действия в соответствии с законодательством Российской Федерации и настоящим Положением.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4.8. Секретарь единой комиссии: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4.8.1. Осуществляет подготовку заседаний единой комиссии, включая оформление и рассылку необходимых документов, информирование членов единой комиссии по всем вопросам, относящимся к их функциям, в том числе по поручению председателя извещает лиц, принимающих участие в работе единой комиссии, о времени и месте проведения заседаний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4.8.2. По поручению председателя (заместителя председателя) единой комиссии осуществляет документальное оформление осуществления закупки, в том числе  размещение  установленных материалов в единой информационной системе.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4.8.3. Осуществляет иные действия организационно-технического характера в соответствии с законодательством Российской Федерации, а также настоящим Положением.</w:t>
      </w:r>
    </w:p>
    <w:p w:rsidR="00574E0F" w:rsidRPr="00C04EC4" w:rsidRDefault="00574E0F" w:rsidP="0098570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5. Порядок работы единой комиссии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5.1. Работа единой комиссии осуществляется на ее заседаниях.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5.2. Материалы к заседанию единой комиссии готовит секретарь комиссии.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5.3. Единая комиссия правомочна осуществлять свои функции, если на ее заседании присутствует не менее чем пятьдесят процентов от общего числа ее членов. Члены единой комиссии принимают участие в заседаниях комиссии лично, без права замены.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5.4. Заседания единой комиссии открываются и закрываются Председателем единой комиссии (заместителем председателя), в случае их отсутствия – секретарем комиссии.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5.5. Решения единой комиссии принимаются простым большинством голосов от числа присутствующих на заседании членов. При равенстве голосов голос Председательствующего является решающим. Голосование осуществляется открыто. Заочное голосование не допускается.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5.6. Решения единой комиссии по осуществлению закупок при проведении электронного конкурса оформляются в виде: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5.6.1. Протокола рассмотрения и оценки первых частей заявок на участие в электронном конкурсе;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5.6.2. Протокола рассмотрения и оценки вторых частей заявок на участие в электронном конкурсе;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5.6.3. Протокола подведения итогов электронного конкурса.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5.7. Решения единой комиссии при проведении электронного аукциона оформляются в виде: протокола подведения итогов электронного аукциона.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5.8. Решения единой комиссии при проведении запроса котировок оформляются в виде </w:t>
      </w:r>
      <w:proofErr w:type="gramStart"/>
      <w:r w:rsidRPr="00C04EC4">
        <w:rPr>
          <w:rFonts w:ascii="Arial" w:hAnsi="Arial" w:cs="Arial"/>
          <w:color w:val="000000"/>
        </w:rPr>
        <w:t>протокола подведения итогов электронного запроса котировок</w:t>
      </w:r>
      <w:proofErr w:type="gramEnd"/>
      <w:r w:rsidRPr="00C04EC4">
        <w:rPr>
          <w:rFonts w:ascii="Arial" w:hAnsi="Arial" w:cs="Arial"/>
          <w:color w:val="000000"/>
        </w:rPr>
        <w:t>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5.9. Формирование протоколов осуществляет уполномоченный сотрудник контрактной службы Управления. Протоколы подписываются усиленными электронными подписями всеми присутствовавшими на заседании членами единой комиссии.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5.10. Материально-техническое обеспечение деятельности единой комиссии, в том числе предоставление помещения, средств аудиозаписи, оргтехники и канцелярии осуществляется отделом финансового и материального обеспечения Управления.</w:t>
      </w:r>
    </w:p>
    <w:p w:rsidR="00574E0F" w:rsidRPr="00C04EC4" w:rsidRDefault="00574E0F" w:rsidP="0098570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6. Ответственность членов единой комиссии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6.1. Любые действия (бездействия) единой комиссии могут быть обжалованы в порядке, установленном законодательством Российской Федерации, если такие действия (бездействия) нарушают права и законные интересы участника закупки. В случае такого обжалования единая комиссия обязана: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6.1.1. Предоставить по запросу контрольного органа в сфере закупок документацию о закупке, заявки на участие в определении поставщика, протоколы, и иную информацию и документы, составленные в ходе определения поставщика;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6.1.2. Приостановить определение поставщика и заключение контракта до рассмотрения жалобы по существу, в случае получения соответствующего требования о приостановлении процедуры определения поставщика и заключения контракта от уполномоченного органа;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6.1.3. Выполнить решение, принятое федеральным органом исполнительной власти, уполномоченным на осуществление контроля в сфере закупок.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6.2. Члены единой комиссии, виновные в нарушении законодательства Российской Федерации и иных нормативных правовых актов о контрактной системе в сфере закупок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6.3. Член единой комиссии, допустивший нарушение законодательства Российской Федерации и иных нормативных правовых актов о контрактной системе в сфере закупок, может быть заменен </w:t>
      </w:r>
      <w:r w:rsidR="00985703">
        <w:rPr>
          <w:rFonts w:ascii="Arial" w:hAnsi="Arial" w:cs="Arial"/>
          <w:color w:val="000000"/>
        </w:rPr>
        <w:t xml:space="preserve">распоряжением Главы Красномайского сельского поселения. 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6.4. </w:t>
      </w:r>
      <w:proofErr w:type="gramStart"/>
      <w:r w:rsidRPr="00C04EC4">
        <w:rPr>
          <w:rFonts w:ascii="Arial" w:hAnsi="Arial" w:cs="Arial"/>
          <w:color w:val="000000"/>
        </w:rPr>
        <w:t>В случае если члену единой комиссии станет известно о нарушении другим членом единой комиссии законодательства Российской Федерации и иных нормативных правовых актов о контрактной системе в сфере закупок и настоящего Положения, он должен письменно сообщить об этом председателю единой комиссии и (или) Заказчику в течение одного рабочего дня со дня, когда он узнал о таком нарушении.</w:t>
      </w:r>
      <w:proofErr w:type="gramEnd"/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6.5. Члены единой комиссии и приглашенные на заседания единой комиссии в качестве специалистов (консультантов) сотрудники Заказчика, не являющиеся членами единой комиссии, а также иные эксперты не вправе разглашать сведения, составляющие государственную, служебную или коммерческую тайну, ставшие известными им в ходе размещения заказа.</w:t>
      </w:r>
    </w:p>
    <w:p w:rsidR="00770985" w:rsidRPr="00C04EC4" w:rsidRDefault="00770985" w:rsidP="00574E0F">
      <w:pPr>
        <w:jc w:val="both"/>
        <w:rPr>
          <w:rFonts w:ascii="Arial" w:hAnsi="Arial" w:cs="Arial"/>
          <w:sz w:val="24"/>
          <w:szCs w:val="24"/>
        </w:rPr>
      </w:pPr>
    </w:p>
    <w:sectPr w:rsidR="00770985" w:rsidRPr="00C04EC4" w:rsidSect="001D1460">
      <w:pgSz w:w="11906" w:h="16838"/>
      <w:pgMar w:top="993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66E75"/>
    <w:multiLevelType w:val="hybridMultilevel"/>
    <w:tmpl w:val="507884C8"/>
    <w:lvl w:ilvl="0" w:tplc="64A0E4D4">
      <w:start w:val="2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431123"/>
    <w:multiLevelType w:val="hybridMultilevel"/>
    <w:tmpl w:val="BEA0A900"/>
    <w:lvl w:ilvl="0" w:tplc="091824AA">
      <w:start w:val="2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C60778A"/>
    <w:multiLevelType w:val="hybridMultilevel"/>
    <w:tmpl w:val="B604650C"/>
    <w:lvl w:ilvl="0" w:tplc="82F2059C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E0F"/>
    <w:rsid w:val="00022660"/>
    <w:rsid w:val="001B172F"/>
    <w:rsid w:val="001D1460"/>
    <w:rsid w:val="001E4B6A"/>
    <w:rsid w:val="002143C6"/>
    <w:rsid w:val="004065E6"/>
    <w:rsid w:val="00574E0F"/>
    <w:rsid w:val="00701067"/>
    <w:rsid w:val="00770985"/>
    <w:rsid w:val="00804E66"/>
    <w:rsid w:val="00847208"/>
    <w:rsid w:val="00985703"/>
    <w:rsid w:val="00AD3618"/>
    <w:rsid w:val="00C04EC4"/>
    <w:rsid w:val="00C40B6E"/>
    <w:rsid w:val="00C5225C"/>
    <w:rsid w:val="00D9649B"/>
    <w:rsid w:val="00DB4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4E0F"/>
    <w:rPr>
      <w:b/>
      <w:bCs/>
    </w:rPr>
  </w:style>
  <w:style w:type="paragraph" w:customStyle="1" w:styleId="headertext">
    <w:name w:val="headertext"/>
    <w:basedOn w:val="a"/>
    <w:rsid w:val="0057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4E0F"/>
  </w:style>
  <w:style w:type="paragraph" w:customStyle="1" w:styleId="formattext">
    <w:name w:val="formattext"/>
    <w:basedOn w:val="a"/>
    <w:rsid w:val="0057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74E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574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574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Title"/>
    <w:basedOn w:val="a"/>
    <w:link w:val="a7"/>
    <w:qFormat/>
    <w:rsid w:val="00DB4CED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  <w:lang w:eastAsia="ru-RU"/>
    </w:rPr>
  </w:style>
  <w:style w:type="character" w:customStyle="1" w:styleId="a7">
    <w:name w:val="Название Знак"/>
    <w:basedOn w:val="a0"/>
    <w:link w:val="a6"/>
    <w:rsid w:val="00DB4CED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2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4015</Words>
  <Characters>22891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 Windows</cp:lastModifiedBy>
  <cp:revision>4</cp:revision>
  <cp:lastPrinted>2022-02-24T08:01:00Z</cp:lastPrinted>
  <dcterms:created xsi:type="dcterms:W3CDTF">2022-02-10T11:04:00Z</dcterms:created>
  <dcterms:modified xsi:type="dcterms:W3CDTF">2022-02-24T08:02:00Z</dcterms:modified>
</cp:coreProperties>
</file>