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395" w:rsidRDefault="00992395" w:rsidP="009669C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992395" w:rsidRPr="00CF09B1" w:rsidRDefault="00992395" w:rsidP="009669C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992395" w:rsidRPr="00CF09B1" w:rsidRDefault="00992395" w:rsidP="009669C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992395" w:rsidRPr="00CF09B1" w:rsidRDefault="00992395" w:rsidP="009669C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992395" w:rsidRPr="00CF09B1" w:rsidRDefault="00992395" w:rsidP="009669C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992395" w:rsidRPr="00CF09B1" w:rsidRDefault="00992395" w:rsidP="009669C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СЕДЬМого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</w:t>
      </w:r>
    </w:p>
    <w:p w:rsidR="00992395" w:rsidRPr="00CF09B1" w:rsidRDefault="00992395" w:rsidP="009669C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992395" w:rsidRPr="00CF09B1" w:rsidRDefault="00992395" w:rsidP="009669C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992395" w:rsidRPr="00CF09B1" w:rsidRDefault="00992395" w:rsidP="009669C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992395" w:rsidRPr="00CF09B1" w:rsidRDefault="00992395" w:rsidP="009669C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№ </w:t>
      </w:r>
      <w:r>
        <w:rPr>
          <w:rFonts w:ascii="Arial" w:hAnsi="Arial" w:cs="Arial"/>
          <w:b/>
          <w:bCs/>
          <w:sz w:val="32"/>
          <w:szCs w:val="32"/>
          <w:lang w:val="ru-RU"/>
        </w:rPr>
        <w:t>19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>
        <w:rPr>
          <w:rFonts w:ascii="Arial" w:hAnsi="Arial" w:cs="Arial"/>
          <w:b/>
          <w:bCs/>
          <w:sz w:val="32"/>
          <w:szCs w:val="32"/>
          <w:lang w:val="ru-RU"/>
        </w:rPr>
        <w:t>30 декабря 202</w:t>
      </w:r>
      <w:r w:rsidRPr="005340F2">
        <w:rPr>
          <w:rFonts w:ascii="Arial" w:hAnsi="Arial" w:cs="Arial"/>
          <w:b/>
          <w:bCs/>
          <w:sz w:val="32"/>
          <w:szCs w:val="32"/>
          <w:lang w:val="ru-RU"/>
        </w:rPr>
        <w:t>1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992395" w:rsidRPr="00CF09B1" w:rsidRDefault="00992395" w:rsidP="009669C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992395" w:rsidRPr="00CF09B1" w:rsidRDefault="00992395" w:rsidP="009669C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бюджетЕ </w:t>
      </w:r>
      <w:r>
        <w:rPr>
          <w:rFonts w:ascii="Arial" w:hAnsi="Arial" w:cs="Arial"/>
          <w:b/>
          <w:bCs/>
          <w:sz w:val="32"/>
          <w:szCs w:val="32"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5340F2"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01041E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год и на плановый период 202</w:t>
      </w:r>
      <w:r w:rsidRPr="005340F2"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202</w:t>
      </w:r>
      <w:r w:rsidRPr="005340F2">
        <w:rPr>
          <w:rFonts w:ascii="Arial" w:hAnsi="Arial" w:cs="Arial"/>
          <w:b/>
          <w:bCs/>
          <w:caps/>
          <w:sz w:val="32"/>
          <w:szCs w:val="32"/>
          <w:lang w:val="ru-RU"/>
        </w:rPr>
        <w:t>4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</w:t>
      </w:r>
    </w:p>
    <w:p w:rsidR="00992395" w:rsidRPr="00CF09B1" w:rsidRDefault="00992395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992395" w:rsidRPr="00CF09B1" w:rsidRDefault="00992395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bookmarkStart w:id="0" w:name="_Hlk530556172"/>
      <w:r w:rsidRPr="00CF09B1">
        <w:rPr>
          <w:rFonts w:ascii="Arial" w:hAnsi="Arial" w:cs="Arial"/>
          <w:b/>
          <w:bCs/>
          <w:lang w:val="ru-RU"/>
        </w:rPr>
        <w:t xml:space="preserve">Статья 1. Основные характеристики бюджета </w:t>
      </w:r>
      <w:r>
        <w:rPr>
          <w:rFonts w:ascii="Arial" w:hAnsi="Arial" w:cs="Arial"/>
          <w:b/>
          <w:bCs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</w:t>
      </w:r>
    </w:p>
    <w:p w:rsidR="00992395" w:rsidRPr="00CF09B1" w:rsidRDefault="00992395" w:rsidP="00390208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Республики Мордовия на 20</w:t>
      </w:r>
      <w:r>
        <w:rPr>
          <w:rFonts w:ascii="Arial" w:hAnsi="Arial" w:cs="Arial"/>
          <w:lang w:val="ru-RU"/>
        </w:rPr>
        <w:t>2</w:t>
      </w:r>
      <w:r w:rsidRPr="005340F2"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 xml:space="preserve">1500,0 </w:t>
      </w:r>
      <w:r w:rsidRPr="00CF09B1">
        <w:rPr>
          <w:rFonts w:ascii="Arial" w:hAnsi="Arial" w:cs="Arial"/>
          <w:lang w:val="ru-RU"/>
        </w:rPr>
        <w:t>тыс. рублей и по расхо</w:t>
      </w:r>
      <w:r>
        <w:rPr>
          <w:rFonts w:ascii="Arial" w:hAnsi="Arial" w:cs="Arial"/>
          <w:lang w:val="ru-RU"/>
        </w:rPr>
        <w:t>дам в сумме 1500,0 тыс. рублей</w:t>
      </w:r>
      <w:r w:rsidRPr="00CF09B1">
        <w:rPr>
          <w:rFonts w:ascii="Arial" w:hAnsi="Arial" w:cs="Arial"/>
          <w:lang w:val="ru-RU"/>
        </w:rPr>
        <w:t>.</w:t>
      </w:r>
    </w:p>
    <w:p w:rsidR="00992395" w:rsidRPr="004D1EA4" w:rsidRDefault="00992395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983,7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983,7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23,6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992395" w:rsidRPr="004D1EA4" w:rsidRDefault="00992395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4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1056,7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1056,7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31,3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992395" w:rsidRPr="00CF09B1" w:rsidRDefault="00992395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992395" w:rsidRPr="00CF09B1" w:rsidRDefault="00992395" w:rsidP="004D306C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2.</w:t>
      </w:r>
      <w:r w:rsidRPr="00CF09B1">
        <w:rPr>
          <w:rFonts w:ascii="Arial" w:hAnsi="Arial" w:cs="Arial"/>
          <w:b/>
          <w:bCs/>
          <w:lang w:val="ru-RU"/>
        </w:rPr>
        <w:t xml:space="preserve"> </w:t>
      </w:r>
      <w:r>
        <w:rPr>
          <w:rFonts w:ascii="Arial" w:hAnsi="Arial" w:cs="Arial"/>
          <w:b/>
          <w:bCs/>
          <w:lang w:val="ru-RU"/>
        </w:rPr>
        <w:t>Поступление доходов</w:t>
      </w:r>
      <w:r w:rsidRPr="00CF09B1">
        <w:rPr>
          <w:rFonts w:ascii="Arial" w:hAnsi="Arial" w:cs="Arial"/>
          <w:b/>
          <w:bCs/>
          <w:lang w:val="ru-RU"/>
        </w:rPr>
        <w:t xml:space="preserve"> в бюджет </w:t>
      </w:r>
      <w:r>
        <w:rPr>
          <w:rFonts w:ascii="Arial" w:hAnsi="Arial" w:cs="Arial"/>
          <w:b/>
          <w:bCs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</w:t>
      </w:r>
      <w:r>
        <w:rPr>
          <w:rFonts w:ascii="Arial" w:hAnsi="Arial" w:cs="Arial"/>
          <w:b/>
          <w:bCs/>
          <w:lang w:val="ru-RU"/>
        </w:rPr>
        <w:t xml:space="preserve"> </w:t>
      </w:r>
      <w:r w:rsidRPr="007E1ADB">
        <w:rPr>
          <w:rFonts w:ascii="Arial" w:hAnsi="Arial" w:cs="Arial"/>
          <w:b/>
          <w:bCs/>
          <w:lang w:val="ru-RU"/>
        </w:rPr>
        <w:t>Республики Мордовия</w:t>
      </w:r>
    </w:p>
    <w:p w:rsidR="00992395" w:rsidRPr="00CF09B1" w:rsidRDefault="00992395" w:rsidP="004D306C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Утвердить объем поступлений</w:t>
      </w:r>
      <w:r>
        <w:rPr>
          <w:rFonts w:ascii="Arial" w:hAnsi="Arial" w:cs="Arial"/>
          <w:lang w:val="ru-RU"/>
        </w:rPr>
        <w:t xml:space="preserve"> доходов</w:t>
      </w:r>
      <w:r w:rsidRPr="00CF09B1">
        <w:rPr>
          <w:rFonts w:ascii="Arial" w:hAnsi="Arial" w:cs="Arial"/>
          <w:lang w:val="ru-RU"/>
        </w:rPr>
        <w:t xml:space="preserve"> в бюджет </w:t>
      </w:r>
      <w:r w:rsidRPr="00A551D1">
        <w:rPr>
          <w:rFonts w:ascii="Arial" w:hAnsi="Arial" w:cs="Arial"/>
          <w:lang w:val="ru-RU"/>
        </w:rPr>
        <w:t>Качелайского</w:t>
      </w:r>
      <w:r>
        <w:rPr>
          <w:rFonts w:ascii="Arial" w:hAnsi="Arial" w:cs="Arial"/>
          <w:b/>
          <w:bCs/>
          <w:lang w:val="ru-RU"/>
        </w:rPr>
        <w:t xml:space="preserve"> </w:t>
      </w:r>
      <w:r w:rsidRPr="004D306C">
        <w:rPr>
          <w:rFonts w:ascii="Arial" w:hAnsi="Arial" w:cs="Arial"/>
          <w:lang w:val="ru-RU"/>
        </w:rPr>
        <w:t xml:space="preserve">сельского поселения </w:t>
      </w:r>
      <w:r w:rsidRPr="00CF09B1">
        <w:rPr>
          <w:rFonts w:ascii="Arial" w:hAnsi="Arial" w:cs="Arial"/>
          <w:lang w:val="ru-RU"/>
        </w:rPr>
        <w:t>Кочкуровского муниципального района на 20</w:t>
      </w:r>
      <w:r>
        <w:rPr>
          <w:rFonts w:ascii="Arial" w:hAnsi="Arial" w:cs="Arial"/>
          <w:lang w:val="ru-RU"/>
        </w:rPr>
        <w:t xml:space="preserve">22 год и на плановый период 2023 </w:t>
      </w:r>
      <w:r w:rsidRPr="00CF09B1">
        <w:rPr>
          <w:rFonts w:ascii="Arial" w:hAnsi="Arial" w:cs="Arial"/>
          <w:lang w:val="ru-RU"/>
        </w:rPr>
        <w:t>и 202</w:t>
      </w:r>
      <w:r>
        <w:rPr>
          <w:rFonts w:ascii="Arial" w:hAnsi="Arial" w:cs="Arial"/>
          <w:lang w:val="ru-RU"/>
        </w:rPr>
        <w:t>4</w:t>
      </w:r>
      <w:r w:rsidRPr="00CF09B1">
        <w:rPr>
          <w:rFonts w:ascii="Arial" w:hAnsi="Arial" w:cs="Arial"/>
          <w:lang w:val="ru-RU"/>
        </w:rPr>
        <w:t xml:space="preserve"> годов согласно приложению 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к настоящему Закону.</w:t>
      </w:r>
    </w:p>
    <w:p w:rsidR="00992395" w:rsidRPr="00CF09B1" w:rsidRDefault="00992395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</w:p>
    <w:p w:rsidR="00992395" w:rsidRPr="00CF09B1" w:rsidRDefault="00992395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3</w:t>
      </w:r>
      <w:r w:rsidRPr="00CF09B1">
        <w:rPr>
          <w:rFonts w:ascii="Arial" w:hAnsi="Arial" w:cs="Arial"/>
          <w:b/>
          <w:bCs/>
          <w:lang w:val="ru-RU"/>
        </w:rPr>
        <w:t xml:space="preserve">. Распределение расходов бюджета </w:t>
      </w:r>
      <w:r>
        <w:rPr>
          <w:rFonts w:ascii="Arial" w:hAnsi="Arial" w:cs="Arial"/>
          <w:b/>
          <w:bCs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 xml:space="preserve">Кочкуровского муниципального района </w:t>
      </w:r>
    </w:p>
    <w:p w:rsidR="00992395" w:rsidRPr="00CF09B1" w:rsidRDefault="00992395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Утвердить:</w:t>
      </w:r>
    </w:p>
    <w:p w:rsidR="00992395" w:rsidRPr="00E54583" w:rsidRDefault="00992395" w:rsidP="00E54583">
      <w:pPr>
        <w:shd w:val="clear" w:color="auto" w:fill="FFFFFF"/>
        <w:ind w:firstLine="720"/>
        <w:jc w:val="both"/>
        <w:rPr>
          <w:rFonts w:ascii="Arial" w:hAnsi="Arial" w:cs="Arial"/>
          <w:lang w:val="ru-RU"/>
        </w:rPr>
      </w:pPr>
      <w:r w:rsidRPr="00E54583">
        <w:rPr>
          <w:rFonts w:ascii="Arial" w:hAnsi="Arial" w:cs="Arial"/>
          <w:lang w:val="ru-RU"/>
        </w:rPr>
        <w:t xml:space="preserve">ведомственную структуру расходов бюджета </w:t>
      </w:r>
      <w:r>
        <w:rPr>
          <w:rFonts w:ascii="Arial" w:hAnsi="Arial" w:cs="Arial"/>
          <w:lang w:val="ru-RU"/>
        </w:rPr>
        <w:t>Качелайского</w:t>
      </w:r>
      <w:r w:rsidRPr="00E54583">
        <w:rPr>
          <w:rFonts w:ascii="Arial" w:hAnsi="Arial" w:cs="Arial"/>
          <w:lang w:val="ru-RU"/>
        </w:rPr>
        <w:t xml:space="preserve"> сельского поселения Кочкуровского муниципального района Республики Мордовия на 2022 год и на плановый период 2023 и 2024 годов согласно приложению 2 к настоящему Решению;</w:t>
      </w:r>
    </w:p>
    <w:p w:rsidR="00992395" w:rsidRPr="00E54583" w:rsidRDefault="00992395" w:rsidP="00E54583">
      <w:pPr>
        <w:shd w:val="clear" w:color="auto" w:fill="FFFFFF"/>
        <w:ind w:firstLine="720"/>
        <w:jc w:val="both"/>
        <w:rPr>
          <w:rFonts w:ascii="Arial" w:hAnsi="Arial" w:cs="Arial"/>
          <w:lang w:val="ru-RU"/>
        </w:rPr>
      </w:pPr>
      <w:r w:rsidRPr="00E54583">
        <w:rPr>
          <w:rFonts w:ascii="Arial" w:hAnsi="Arial" w:cs="Arial"/>
          <w:lang w:val="ru-RU"/>
        </w:rPr>
        <w:t xml:space="preserve">распределение бюджетных ассигнований бюджета </w:t>
      </w:r>
      <w:r>
        <w:rPr>
          <w:rFonts w:ascii="Arial" w:hAnsi="Arial" w:cs="Arial"/>
          <w:lang w:val="ru-RU"/>
        </w:rPr>
        <w:t>Качелайского</w:t>
      </w:r>
      <w:r w:rsidRPr="00E54583">
        <w:rPr>
          <w:rFonts w:ascii="Arial" w:hAnsi="Arial" w:cs="Arial"/>
          <w:lang w:val="ru-RU"/>
        </w:rPr>
        <w:t xml:space="preserve"> сельского поселения Кочкуровского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Российской Федерации на 2022 год и на плановый период 2023 и 2024 согласно приложению 3 к настоящему Решению; </w:t>
      </w:r>
    </w:p>
    <w:p w:rsidR="00992395" w:rsidRDefault="00992395" w:rsidP="00E54583">
      <w:pPr>
        <w:ind w:firstLine="720"/>
        <w:jc w:val="both"/>
        <w:outlineLvl w:val="2"/>
        <w:rPr>
          <w:rFonts w:ascii="Arial" w:hAnsi="Arial" w:cs="Arial"/>
          <w:lang w:val="ru-RU"/>
        </w:rPr>
      </w:pPr>
      <w:r w:rsidRPr="00E54583">
        <w:rPr>
          <w:rFonts w:ascii="Arial" w:hAnsi="Arial" w:cs="Arial"/>
          <w:lang w:val="ru-RU"/>
        </w:rPr>
        <w:t xml:space="preserve">распределение бюджетных ассигнований бюджета </w:t>
      </w:r>
      <w:r>
        <w:rPr>
          <w:rFonts w:ascii="Arial" w:hAnsi="Arial" w:cs="Arial"/>
          <w:lang w:val="ru-RU"/>
        </w:rPr>
        <w:t>Качелайского</w:t>
      </w:r>
      <w:r w:rsidRPr="00E54583">
        <w:rPr>
          <w:rFonts w:ascii="Arial" w:hAnsi="Arial" w:cs="Arial"/>
          <w:lang w:val="ru-RU"/>
        </w:rPr>
        <w:t xml:space="preserve"> сельского поселения Кочкуровского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 согласно приложению </w:t>
      </w:r>
      <w:r w:rsidRPr="00B2171D">
        <w:rPr>
          <w:rFonts w:ascii="Arial" w:hAnsi="Arial" w:cs="Arial"/>
          <w:lang w:val="ru-RU"/>
        </w:rPr>
        <w:t>4 к настоящему Решению;</w:t>
      </w:r>
    </w:p>
    <w:p w:rsidR="00992395" w:rsidRPr="00B2171D" w:rsidRDefault="00992395" w:rsidP="00E54583">
      <w:pPr>
        <w:ind w:firstLine="720"/>
        <w:jc w:val="both"/>
        <w:outlineLvl w:val="2"/>
        <w:rPr>
          <w:rFonts w:ascii="Arial" w:hAnsi="Arial" w:cs="Arial"/>
          <w:lang w:val="ru-RU"/>
        </w:rPr>
      </w:pPr>
    </w:p>
    <w:p w:rsidR="00992395" w:rsidRPr="00E64C9D" w:rsidRDefault="00992395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color w:val="000000"/>
          <w:lang w:val="ru-RU"/>
        </w:rPr>
      </w:pPr>
      <w:r w:rsidRPr="00E64C9D">
        <w:rPr>
          <w:rFonts w:ascii="Arial" w:hAnsi="Arial" w:cs="Arial"/>
          <w:b/>
          <w:bCs/>
          <w:color w:val="000000"/>
          <w:lang w:val="ru-RU"/>
        </w:rPr>
        <w:t xml:space="preserve">Статья </w:t>
      </w:r>
      <w:r>
        <w:rPr>
          <w:rFonts w:ascii="Arial" w:hAnsi="Arial" w:cs="Arial"/>
          <w:b/>
          <w:bCs/>
          <w:color w:val="000000"/>
          <w:lang w:val="ru-RU"/>
        </w:rPr>
        <w:t>4</w:t>
      </w:r>
      <w:r w:rsidRPr="00E64C9D">
        <w:rPr>
          <w:rFonts w:ascii="Arial" w:hAnsi="Arial" w:cs="Arial"/>
          <w:b/>
          <w:bCs/>
          <w:color w:val="000000"/>
          <w:lang w:val="ru-RU"/>
        </w:rPr>
        <w:t xml:space="preserve">. Бюджетные ассигнования на обеспечение деятельности муниципальных учреждений Качелайского сельского поселения Кочкуровского муниципального района </w:t>
      </w:r>
    </w:p>
    <w:p w:rsidR="00992395" w:rsidRPr="00E64C9D" w:rsidRDefault="00992395" w:rsidP="00EF1598">
      <w:pPr>
        <w:ind w:firstLine="540"/>
        <w:jc w:val="both"/>
        <w:rPr>
          <w:rFonts w:ascii="Arial" w:hAnsi="Arial" w:cs="Arial"/>
          <w:color w:val="000000"/>
          <w:lang w:val="ru-RU"/>
        </w:rPr>
      </w:pPr>
      <w:r w:rsidRPr="00E64C9D">
        <w:rPr>
          <w:rFonts w:ascii="Arial" w:hAnsi="Arial" w:cs="Arial"/>
          <w:color w:val="000000"/>
          <w:lang w:val="ru-RU"/>
        </w:rPr>
        <w:t>Установить, что муниципальные учреждения при заключении договоров (муниципальных контрактов) на поставку товаров, работ, услуг вправе предусматривать авансовые платежи:</w:t>
      </w:r>
    </w:p>
    <w:p w:rsidR="00992395" w:rsidRPr="004F24BA" w:rsidRDefault="00992395" w:rsidP="00107CFE">
      <w:pPr>
        <w:ind w:firstLine="540"/>
        <w:jc w:val="both"/>
        <w:rPr>
          <w:rFonts w:ascii="Arial" w:hAnsi="Arial" w:cs="Arial"/>
          <w:lang w:val="ru-RU"/>
        </w:rPr>
      </w:pPr>
      <w:r w:rsidRPr="004F24BA">
        <w:rPr>
          <w:rFonts w:ascii="Arial" w:hAnsi="Arial" w:cs="Arial"/>
          <w:lang w:val="ru-RU"/>
        </w:rPr>
        <w:t xml:space="preserve">в размере 100 процентов суммы договора (контракта) - по договорам (контрактам) о предоставлении услуг связи, о подписке на печатные издания и об их приобретении, приобретение знаков почтовой оплаты-марки, маркированные конверты, маркированные почтовые карточки, компьютерного программного обеспечения,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энергопринимающих устройств к электрическим сетям, а также о проведении государственной экспертизы проектной документации и результатов инженерных изысканий, о проведении проверки достоверности определения сметной стоимости объектов капитального строительства и объектов не относящихся к объектам капитального строительства </w:t>
      </w:r>
    </w:p>
    <w:p w:rsidR="00992395" w:rsidRPr="00E64C9D" w:rsidRDefault="00992395" w:rsidP="00EF1598">
      <w:pPr>
        <w:ind w:firstLine="540"/>
        <w:jc w:val="both"/>
        <w:rPr>
          <w:rFonts w:ascii="Arial" w:hAnsi="Arial" w:cs="Arial"/>
          <w:color w:val="000000"/>
          <w:lang w:val="ru-RU"/>
        </w:rPr>
      </w:pPr>
      <w:r w:rsidRPr="00E64C9D">
        <w:rPr>
          <w:rFonts w:ascii="Arial" w:hAnsi="Arial" w:cs="Arial"/>
          <w:color w:val="000000"/>
          <w:lang w:val="ru-RU"/>
        </w:rPr>
        <w:t>в размере 30 процентов суммы договора (контракта), если иное не предусмотрено законодательством Российской Федерации, - по остальным договорам (контрактам).</w:t>
      </w:r>
    </w:p>
    <w:p w:rsidR="00992395" w:rsidRPr="00E64C9D" w:rsidRDefault="00992395" w:rsidP="00EF1598">
      <w:pPr>
        <w:ind w:firstLine="540"/>
        <w:jc w:val="both"/>
        <w:rPr>
          <w:rFonts w:ascii="Arial" w:hAnsi="Arial" w:cs="Arial"/>
          <w:color w:val="000000"/>
          <w:lang w:val="ru-RU"/>
        </w:rPr>
      </w:pPr>
      <w:r w:rsidRPr="00E64C9D">
        <w:rPr>
          <w:rFonts w:ascii="Arial" w:hAnsi="Arial" w:cs="Arial"/>
          <w:color w:val="000000"/>
          <w:lang w:val="ru-RU"/>
        </w:rPr>
        <w:t>По договорам (контрактам) потребления коммунальных услуг авансовые платежи предусматриваются в размере, установленном действующим законодательством, нормативными правовыми актами, муниципальными правовыми актами.</w:t>
      </w:r>
    </w:p>
    <w:p w:rsidR="00992395" w:rsidRPr="00E64C9D" w:rsidRDefault="00992395" w:rsidP="00EF1598">
      <w:pPr>
        <w:ind w:firstLine="540"/>
        <w:jc w:val="both"/>
        <w:rPr>
          <w:rFonts w:ascii="Arial" w:hAnsi="Arial" w:cs="Arial"/>
          <w:color w:val="000000"/>
          <w:lang w:val="ru-RU"/>
        </w:rPr>
      </w:pPr>
      <w:r w:rsidRPr="00E64C9D">
        <w:rPr>
          <w:rFonts w:ascii="Arial" w:hAnsi="Arial" w:cs="Arial"/>
          <w:color w:val="000000"/>
          <w:lang w:val="ru-RU"/>
        </w:rPr>
        <w:t>По договорам (контрактам) на выполнение работ по строительству, реконструкции, содержанию и капитальному ремонту объектов муниципальной собственности на сумму, превышающую 5 млн. рублей, может предусматриваться в пределах доведенных до получателя соответствующих лимитов бюджетных обязательств авансовый платеж в размере до 30% суммы договора (контракта), а так же последующее авансирование выполняемых работ в указанном размере после подтверждения выполнения предусмотренных договором (контрактом) работ в объеме произведенных авансовых платежей.</w:t>
      </w:r>
    </w:p>
    <w:p w:rsidR="00992395" w:rsidRDefault="00992395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</w:p>
    <w:p w:rsidR="00992395" w:rsidRDefault="00992395" w:rsidP="00E90606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Статья 5. Межбюджетные трансферты, предоставляемые из бюджета Качелайского сельского поселения бюджету Кочкуровского муниципального района</w:t>
      </w:r>
    </w:p>
    <w:p w:rsidR="00992395" w:rsidRDefault="00992395" w:rsidP="00E90606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1. Из бюджета Качелайского сельского поселения Кочкуровского муниципального района предоставляются межбюджетные трансферты бюджету Кочкуровского муниципального района на осуществление части полномочий по решению вопросов местного значения органам местного самоуправления Кочкуровского муниципального района </w:t>
      </w:r>
      <w:r w:rsidRPr="00E54583">
        <w:rPr>
          <w:sz w:val="24"/>
          <w:szCs w:val="24"/>
        </w:rPr>
        <w:t xml:space="preserve">согласно приложению </w:t>
      </w:r>
      <w:r>
        <w:rPr>
          <w:sz w:val="24"/>
          <w:szCs w:val="24"/>
        </w:rPr>
        <w:t>5</w:t>
      </w:r>
      <w:r w:rsidRPr="001623BE">
        <w:rPr>
          <w:sz w:val="24"/>
          <w:szCs w:val="24"/>
        </w:rPr>
        <w:t xml:space="preserve"> к настоящему Решению</w:t>
      </w:r>
    </w:p>
    <w:p w:rsidR="00992395" w:rsidRPr="0096455D" w:rsidRDefault="00992395" w:rsidP="0001041E">
      <w:pPr>
        <w:pStyle w:val="s1"/>
        <w:shd w:val="clear" w:color="auto" w:fill="FFFFFF"/>
        <w:ind w:firstLine="567"/>
        <w:jc w:val="both"/>
        <w:rPr>
          <w:rFonts w:ascii="Arial" w:hAnsi="Arial" w:cs="Arial"/>
          <w:b/>
          <w:bCs/>
          <w:color w:val="22272F"/>
        </w:rPr>
      </w:pPr>
      <w:r w:rsidRPr="0096455D">
        <w:rPr>
          <w:rStyle w:val="s10"/>
          <w:rFonts w:ascii="Arial" w:hAnsi="Arial" w:cs="Arial"/>
          <w:b/>
          <w:bCs/>
          <w:color w:val="22272F"/>
        </w:rPr>
        <w:t xml:space="preserve">Статья </w:t>
      </w:r>
      <w:r>
        <w:rPr>
          <w:rStyle w:val="s10"/>
          <w:rFonts w:ascii="Arial" w:hAnsi="Arial" w:cs="Arial"/>
          <w:b/>
          <w:bCs/>
          <w:color w:val="22272F"/>
        </w:rPr>
        <w:t>6</w:t>
      </w:r>
      <w:r w:rsidRPr="0096455D">
        <w:rPr>
          <w:rStyle w:val="s10"/>
          <w:rFonts w:ascii="Arial" w:hAnsi="Arial" w:cs="Arial"/>
          <w:b/>
          <w:bCs/>
          <w:color w:val="22272F"/>
        </w:rPr>
        <w:t>.</w:t>
      </w:r>
      <w:r w:rsidRPr="0096455D">
        <w:rPr>
          <w:rFonts w:ascii="Arial" w:hAnsi="Arial" w:cs="Arial"/>
          <w:b/>
          <w:bCs/>
          <w:color w:val="22272F"/>
        </w:rPr>
        <w:t> Бюджетные ассигнования на социальное обеспечение населения</w:t>
      </w:r>
    </w:p>
    <w:p w:rsidR="00992395" w:rsidRDefault="00992395" w:rsidP="004B2511">
      <w:pPr>
        <w:pStyle w:val="ConsNormal"/>
        <w:ind w:right="0" w:firstLine="540"/>
        <w:jc w:val="both"/>
        <w:rPr>
          <w:sz w:val="24"/>
          <w:szCs w:val="24"/>
        </w:rPr>
      </w:pPr>
      <w:r w:rsidRPr="0096455D">
        <w:rPr>
          <w:color w:val="22272F"/>
        </w:rPr>
        <w:t xml:space="preserve">1. </w:t>
      </w:r>
      <w:r w:rsidRPr="004E43C1">
        <w:rPr>
          <w:color w:val="22272F"/>
          <w:sz w:val="24"/>
          <w:szCs w:val="24"/>
        </w:rPr>
        <w:t>Из бюджета</w:t>
      </w:r>
      <w:r w:rsidRPr="0096455D">
        <w:rPr>
          <w:color w:val="22272F"/>
        </w:rPr>
        <w:t xml:space="preserve"> </w:t>
      </w:r>
      <w:r>
        <w:rPr>
          <w:sz w:val="24"/>
          <w:szCs w:val="24"/>
        </w:rPr>
        <w:t xml:space="preserve">Качелайского сельского поселения Кочкуровского муниципального </w:t>
      </w:r>
      <w:r w:rsidRPr="0026623E">
        <w:rPr>
          <w:sz w:val="24"/>
          <w:szCs w:val="24"/>
        </w:rPr>
        <w:t>района Республики Мордовия</w:t>
      </w:r>
      <w:r>
        <w:rPr>
          <w:sz w:val="24"/>
          <w:szCs w:val="24"/>
        </w:rPr>
        <w:t>.</w:t>
      </w:r>
    </w:p>
    <w:p w:rsidR="00992395" w:rsidRPr="0096455D" w:rsidRDefault="00992395" w:rsidP="004B2511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2272F"/>
        </w:rPr>
      </w:pPr>
      <w:r w:rsidRPr="0096455D">
        <w:rPr>
          <w:rFonts w:ascii="Arial" w:hAnsi="Arial" w:cs="Arial"/>
          <w:color w:val="22272F"/>
        </w:rPr>
        <w:t>предоставляются бюджетные ассигнования на социальное обеспечение населения в соответствии с </w:t>
      </w:r>
      <w:hyperlink r:id="rId7" w:anchor="/document/12112604/entry/20001" w:history="1">
        <w:r w:rsidRPr="0096455D">
          <w:rPr>
            <w:rStyle w:val="Hyperlink"/>
            <w:rFonts w:ascii="Arial" w:hAnsi="Arial" w:cs="Arial"/>
            <w:color w:val="auto"/>
            <w:u w:val="none"/>
          </w:rPr>
          <w:t>законодательством</w:t>
        </w:r>
      </w:hyperlink>
      <w:r w:rsidRPr="0096455D">
        <w:rPr>
          <w:rFonts w:ascii="Arial" w:hAnsi="Arial" w:cs="Arial"/>
        </w:rPr>
        <w:t> Российской</w:t>
      </w:r>
      <w:r w:rsidRPr="0096455D">
        <w:rPr>
          <w:rFonts w:ascii="Arial" w:hAnsi="Arial" w:cs="Arial"/>
          <w:color w:val="22272F"/>
        </w:rPr>
        <w:t xml:space="preserve"> Федерации, Республики Мордовия и нормативными правовыми актами Кочкуровского муниципального района Республики Мордовия.</w:t>
      </w:r>
    </w:p>
    <w:p w:rsidR="00992395" w:rsidRPr="0096455D" w:rsidRDefault="00992395" w:rsidP="004B2511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2272F"/>
        </w:rPr>
      </w:pPr>
      <w:r w:rsidRPr="0096455D">
        <w:rPr>
          <w:rFonts w:ascii="Arial" w:hAnsi="Arial" w:cs="Arial"/>
          <w:color w:val="22272F"/>
        </w:rPr>
        <w:t>2. Оплата услуг почтовой связи и банковских услуг, оказываемых банками по выплате денежных средств гражданам в рамках обеспечения мер социальной поддержки, может производиться в пределах 1,5 процента выплаченных сумм.</w:t>
      </w:r>
    </w:p>
    <w:p w:rsidR="00992395" w:rsidRDefault="00992395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992395" w:rsidRPr="00C42903" w:rsidRDefault="00992395" w:rsidP="00C42903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C42903">
        <w:rPr>
          <w:rFonts w:ascii="Arial" w:hAnsi="Arial" w:cs="Arial"/>
          <w:b/>
          <w:bCs/>
          <w:color w:val="000000"/>
          <w:lang w:val="ru-RU"/>
        </w:rPr>
        <w:t xml:space="preserve">Статья </w:t>
      </w:r>
      <w:r>
        <w:rPr>
          <w:rFonts w:ascii="Arial" w:hAnsi="Arial" w:cs="Arial"/>
          <w:b/>
          <w:bCs/>
          <w:color w:val="000000"/>
          <w:lang w:val="ru-RU"/>
        </w:rPr>
        <w:t>7</w:t>
      </w:r>
      <w:r w:rsidRPr="00C42903">
        <w:rPr>
          <w:rFonts w:ascii="Arial" w:hAnsi="Arial" w:cs="Arial"/>
          <w:b/>
          <w:bCs/>
          <w:color w:val="000000"/>
          <w:lang w:val="ru-RU"/>
        </w:rPr>
        <w:t xml:space="preserve">. Бюджетные ассигнования Дорожного фонда </w:t>
      </w:r>
      <w:r>
        <w:rPr>
          <w:rFonts w:ascii="Arial" w:hAnsi="Arial" w:cs="Arial"/>
          <w:color w:val="000000"/>
          <w:lang w:val="ru-RU"/>
        </w:rPr>
        <w:t>Качелайского</w:t>
      </w:r>
      <w:r w:rsidRPr="00C42903">
        <w:rPr>
          <w:rFonts w:ascii="Arial" w:hAnsi="Arial" w:cs="Arial"/>
          <w:color w:val="000000"/>
          <w:lang w:val="ru-RU"/>
        </w:rPr>
        <w:t xml:space="preserve"> сельского поселения Кочкуровского муниципального района </w:t>
      </w:r>
    </w:p>
    <w:p w:rsidR="00992395" w:rsidRPr="00C42903" w:rsidRDefault="00992395" w:rsidP="00C42903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C42903">
        <w:rPr>
          <w:rFonts w:ascii="Arial" w:hAnsi="Arial" w:cs="Arial"/>
          <w:color w:val="000000"/>
          <w:lang w:val="ru-RU"/>
        </w:rPr>
        <w:t xml:space="preserve">1. Утвердить объем бюджетных ассигнований Дорожного фонда </w:t>
      </w:r>
      <w:r>
        <w:rPr>
          <w:rFonts w:ascii="Arial" w:hAnsi="Arial" w:cs="Arial"/>
          <w:color w:val="000000"/>
          <w:lang w:val="ru-RU"/>
        </w:rPr>
        <w:t>Качелайского</w:t>
      </w:r>
      <w:r w:rsidRPr="00C42903">
        <w:rPr>
          <w:rFonts w:ascii="Arial" w:hAnsi="Arial" w:cs="Arial"/>
          <w:color w:val="000000"/>
          <w:lang w:val="ru-RU"/>
        </w:rPr>
        <w:t xml:space="preserve"> сельского поселения Кочкуровского муниципального района на 202</w:t>
      </w:r>
      <w:r>
        <w:rPr>
          <w:rFonts w:ascii="Arial" w:hAnsi="Arial" w:cs="Arial"/>
          <w:color w:val="000000"/>
          <w:lang w:val="ru-RU"/>
        </w:rPr>
        <w:t>2</w:t>
      </w:r>
      <w:r w:rsidRPr="00C42903">
        <w:rPr>
          <w:rFonts w:ascii="Arial" w:hAnsi="Arial" w:cs="Arial"/>
          <w:color w:val="000000"/>
          <w:lang w:val="ru-RU"/>
        </w:rPr>
        <w:t xml:space="preserve"> год в сумме </w:t>
      </w:r>
      <w:r>
        <w:rPr>
          <w:rFonts w:ascii="Arial" w:hAnsi="Arial" w:cs="Arial"/>
          <w:color w:val="000000"/>
          <w:lang w:val="ru-RU"/>
        </w:rPr>
        <w:t>345,7</w:t>
      </w:r>
      <w:r w:rsidRPr="00C42903">
        <w:rPr>
          <w:rFonts w:ascii="Arial" w:hAnsi="Arial" w:cs="Arial"/>
          <w:color w:val="000000"/>
          <w:lang w:val="ru-RU"/>
        </w:rPr>
        <w:t xml:space="preserve"> тыс. рублей, на 202</w:t>
      </w:r>
      <w:r>
        <w:rPr>
          <w:rFonts w:ascii="Arial" w:hAnsi="Arial" w:cs="Arial"/>
          <w:color w:val="000000"/>
          <w:lang w:val="ru-RU"/>
        </w:rPr>
        <w:t>3</w:t>
      </w:r>
      <w:r w:rsidRPr="00C42903">
        <w:rPr>
          <w:rFonts w:ascii="Arial" w:hAnsi="Arial" w:cs="Arial"/>
          <w:color w:val="000000"/>
          <w:lang w:val="ru-RU"/>
        </w:rPr>
        <w:t xml:space="preserve"> год </w:t>
      </w:r>
      <w:r>
        <w:rPr>
          <w:rFonts w:ascii="Arial" w:hAnsi="Arial" w:cs="Arial"/>
          <w:color w:val="000000"/>
          <w:lang w:val="ru-RU"/>
        </w:rPr>
        <w:t>191,0</w:t>
      </w:r>
      <w:r w:rsidRPr="00C42903">
        <w:rPr>
          <w:rFonts w:ascii="Arial" w:hAnsi="Arial" w:cs="Arial"/>
          <w:color w:val="000000"/>
          <w:lang w:val="ru-RU"/>
        </w:rPr>
        <w:t xml:space="preserve"> тыс. рублей, на 202</w:t>
      </w:r>
      <w:r>
        <w:rPr>
          <w:rFonts w:ascii="Arial" w:hAnsi="Arial" w:cs="Arial"/>
          <w:color w:val="000000"/>
          <w:lang w:val="ru-RU"/>
        </w:rPr>
        <w:t>4</w:t>
      </w:r>
      <w:r w:rsidRPr="00C42903">
        <w:rPr>
          <w:rFonts w:ascii="Arial" w:hAnsi="Arial" w:cs="Arial"/>
          <w:color w:val="000000"/>
          <w:lang w:val="ru-RU"/>
        </w:rPr>
        <w:t xml:space="preserve"> год – </w:t>
      </w:r>
      <w:r>
        <w:rPr>
          <w:rFonts w:ascii="Arial" w:hAnsi="Arial" w:cs="Arial"/>
          <w:color w:val="000000"/>
          <w:lang w:val="ru-RU"/>
        </w:rPr>
        <w:t>217,3</w:t>
      </w:r>
      <w:r w:rsidRPr="00C42903">
        <w:rPr>
          <w:rFonts w:ascii="Arial" w:hAnsi="Arial" w:cs="Arial"/>
          <w:color w:val="000000"/>
          <w:lang w:val="ru-RU"/>
        </w:rPr>
        <w:t xml:space="preserve"> тыс. рублей.</w:t>
      </w:r>
    </w:p>
    <w:p w:rsidR="00992395" w:rsidRDefault="00992395" w:rsidP="00C42903">
      <w:pPr>
        <w:pStyle w:val="ConsNormal"/>
        <w:ind w:right="0"/>
        <w:jc w:val="both"/>
        <w:rPr>
          <w:rFonts w:cs="Times New Roman"/>
          <w:b/>
          <w:bCs/>
          <w:color w:val="FF0000"/>
          <w:sz w:val="24"/>
          <w:szCs w:val="24"/>
        </w:rPr>
      </w:pPr>
    </w:p>
    <w:p w:rsidR="00992395" w:rsidRDefault="00992395" w:rsidP="00CF09B1">
      <w:pPr>
        <w:pStyle w:val="ConsPlusNormal"/>
        <w:jc w:val="both"/>
        <w:rPr>
          <w:rFonts w:cs="Times New Roman"/>
          <w:b/>
          <w:bCs/>
          <w:sz w:val="24"/>
          <w:szCs w:val="24"/>
        </w:rPr>
      </w:pPr>
      <w:r w:rsidRPr="00463F55">
        <w:rPr>
          <w:b/>
          <w:bCs/>
          <w:sz w:val="24"/>
          <w:szCs w:val="24"/>
        </w:rPr>
        <w:t xml:space="preserve">Статья </w:t>
      </w:r>
      <w:r>
        <w:rPr>
          <w:b/>
          <w:bCs/>
          <w:sz w:val="24"/>
          <w:szCs w:val="24"/>
        </w:rPr>
        <w:t>8</w:t>
      </w:r>
      <w:r w:rsidRPr="00463F55">
        <w:rPr>
          <w:b/>
          <w:bCs/>
          <w:sz w:val="24"/>
          <w:szCs w:val="24"/>
        </w:rPr>
        <w:t xml:space="preserve">. Резервный фонд Администрации </w:t>
      </w:r>
      <w:r>
        <w:rPr>
          <w:b/>
          <w:bCs/>
          <w:sz w:val="24"/>
          <w:szCs w:val="24"/>
        </w:rPr>
        <w:t>Качелайского сельского</w:t>
      </w:r>
      <w:r w:rsidRPr="00463F55">
        <w:rPr>
          <w:b/>
          <w:bCs/>
          <w:sz w:val="24"/>
          <w:szCs w:val="24"/>
        </w:rPr>
        <w:t xml:space="preserve"> поселения Кочкуровского муниципального района</w:t>
      </w:r>
    </w:p>
    <w:p w:rsidR="00992395" w:rsidRPr="00463F55" w:rsidRDefault="00992395" w:rsidP="00CF09B1">
      <w:pPr>
        <w:pStyle w:val="ConsPlusNormal"/>
        <w:jc w:val="both"/>
        <w:rPr>
          <w:rFonts w:cs="Times New Roman"/>
          <w:b/>
          <w:bCs/>
          <w:sz w:val="24"/>
          <w:szCs w:val="24"/>
        </w:rPr>
      </w:pPr>
    </w:p>
    <w:p w:rsidR="00992395" w:rsidRDefault="00992395" w:rsidP="00CF09B1">
      <w:pPr>
        <w:pStyle w:val="ConsPlusNormal"/>
        <w:jc w:val="both"/>
        <w:rPr>
          <w:rFonts w:cs="Times New Roman"/>
          <w:sz w:val="24"/>
          <w:szCs w:val="24"/>
        </w:rPr>
      </w:pPr>
      <w:r w:rsidRPr="00463F55">
        <w:rPr>
          <w:sz w:val="24"/>
          <w:szCs w:val="24"/>
        </w:rPr>
        <w:t xml:space="preserve">Установить размер Резервного фонда Администрации </w:t>
      </w:r>
      <w:r>
        <w:rPr>
          <w:sz w:val="24"/>
          <w:szCs w:val="24"/>
        </w:rPr>
        <w:t>Качелайского сельского</w:t>
      </w:r>
      <w:r w:rsidRPr="00463F55">
        <w:rPr>
          <w:sz w:val="24"/>
          <w:szCs w:val="24"/>
        </w:rPr>
        <w:t xml:space="preserve"> поселения Кочкуровск</w:t>
      </w:r>
      <w:r>
        <w:rPr>
          <w:sz w:val="24"/>
          <w:szCs w:val="24"/>
        </w:rPr>
        <w:t>ого муниципального района на 2022</w:t>
      </w:r>
      <w:r w:rsidRPr="00463F55">
        <w:rPr>
          <w:sz w:val="24"/>
          <w:szCs w:val="24"/>
        </w:rPr>
        <w:t xml:space="preserve"> год и на плановый период 202</w:t>
      </w:r>
      <w:r>
        <w:rPr>
          <w:sz w:val="24"/>
          <w:szCs w:val="24"/>
        </w:rPr>
        <w:t>3</w:t>
      </w:r>
      <w:r w:rsidRPr="00463F55">
        <w:rPr>
          <w:sz w:val="24"/>
          <w:szCs w:val="24"/>
        </w:rPr>
        <w:t xml:space="preserve"> и 202</w:t>
      </w:r>
      <w:r>
        <w:rPr>
          <w:sz w:val="24"/>
          <w:szCs w:val="24"/>
        </w:rPr>
        <w:t>4</w:t>
      </w:r>
      <w:r w:rsidRPr="00463F55">
        <w:rPr>
          <w:sz w:val="24"/>
          <w:szCs w:val="24"/>
        </w:rPr>
        <w:t xml:space="preserve"> годов в сумме </w:t>
      </w:r>
      <w:r>
        <w:rPr>
          <w:sz w:val="24"/>
          <w:szCs w:val="24"/>
        </w:rPr>
        <w:t xml:space="preserve">5,0 </w:t>
      </w:r>
      <w:r w:rsidRPr="00463F55">
        <w:rPr>
          <w:sz w:val="24"/>
          <w:szCs w:val="24"/>
        </w:rPr>
        <w:t>тыс. рублей ежегодно.</w:t>
      </w:r>
    </w:p>
    <w:p w:rsidR="00992395" w:rsidRPr="00463F55" w:rsidRDefault="00992395" w:rsidP="00CF09B1">
      <w:pPr>
        <w:pStyle w:val="ConsPlusNormal"/>
        <w:jc w:val="both"/>
        <w:rPr>
          <w:rFonts w:cs="Times New Roman"/>
          <w:sz w:val="24"/>
          <w:szCs w:val="24"/>
        </w:rPr>
      </w:pPr>
    </w:p>
    <w:p w:rsidR="00992395" w:rsidRDefault="00992395" w:rsidP="00CF09B1">
      <w:pPr>
        <w:autoSpaceDE w:val="0"/>
        <w:autoSpaceDN w:val="0"/>
        <w:adjustRightInd w:val="0"/>
        <w:ind w:firstLine="720"/>
        <w:jc w:val="both"/>
        <w:outlineLvl w:val="0"/>
        <w:rPr>
          <w:rFonts w:ascii="Arial" w:hAnsi="Arial" w:cs="Arial"/>
          <w:b/>
          <w:bCs/>
          <w:lang w:val="ru-RU"/>
        </w:rPr>
      </w:pPr>
      <w:bookmarkStart w:id="1" w:name="_Hlk530556136"/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9.</w:t>
      </w:r>
      <w:r w:rsidRPr="00CF09B1">
        <w:rPr>
          <w:rFonts w:ascii="Arial" w:hAnsi="Arial" w:cs="Arial"/>
          <w:b/>
          <w:bCs/>
          <w:lang w:val="ru-RU"/>
        </w:rPr>
        <w:t xml:space="preserve"> Муниципальные внутренние заимствования </w:t>
      </w:r>
      <w:r>
        <w:rPr>
          <w:rFonts w:ascii="Arial" w:hAnsi="Arial" w:cs="Arial"/>
          <w:b/>
          <w:bCs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 xml:space="preserve">Кочкуровского муниципального района, муниципальный долг </w:t>
      </w:r>
      <w:r>
        <w:rPr>
          <w:rFonts w:ascii="Arial" w:hAnsi="Arial" w:cs="Arial"/>
          <w:b/>
          <w:bCs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</w:t>
      </w:r>
    </w:p>
    <w:p w:rsidR="00992395" w:rsidRPr="002B7CF3" w:rsidRDefault="00992395" w:rsidP="001718A3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bookmarkStart w:id="2" w:name="Par2"/>
      <w:bookmarkEnd w:id="2"/>
      <w:r>
        <w:rPr>
          <w:rFonts w:ascii="Arial" w:hAnsi="Arial" w:cs="Arial"/>
          <w:lang w:val="ru-RU"/>
        </w:rPr>
        <w:t>1</w:t>
      </w:r>
      <w:r w:rsidRPr="002B7CF3">
        <w:rPr>
          <w:rFonts w:ascii="Arial" w:hAnsi="Arial" w:cs="Arial"/>
          <w:lang w:val="ru-RU"/>
        </w:rPr>
        <w:t xml:space="preserve">. Утвердить </w:t>
      </w:r>
      <w:hyperlink r:id="rId8" w:history="1">
        <w:r w:rsidRPr="002B7CF3">
          <w:rPr>
            <w:rFonts w:ascii="Arial" w:hAnsi="Arial" w:cs="Arial"/>
            <w:lang w:val="ru-RU"/>
          </w:rPr>
          <w:t>источники</w:t>
        </w:r>
      </w:hyperlink>
      <w:r w:rsidRPr="002B7CF3">
        <w:rPr>
          <w:rFonts w:ascii="Arial" w:hAnsi="Arial" w:cs="Arial"/>
          <w:lang w:val="ru-RU"/>
        </w:rPr>
        <w:t xml:space="preserve"> внутреннего финансирования дефицита бюджета </w:t>
      </w:r>
      <w:r>
        <w:rPr>
          <w:rFonts w:ascii="Arial" w:hAnsi="Arial" w:cs="Arial"/>
          <w:lang w:val="ru-RU"/>
        </w:rPr>
        <w:t xml:space="preserve">Качелайского сельского поселения </w:t>
      </w:r>
      <w:r w:rsidRPr="002B7CF3">
        <w:rPr>
          <w:rFonts w:ascii="Arial" w:hAnsi="Arial" w:cs="Arial"/>
          <w:lang w:val="ru-RU"/>
        </w:rPr>
        <w:t xml:space="preserve">Кочкуровского муниципального района Республики Мордовия на 2022 год и на плановый период 2023 и 2024 годов согласно приложению </w:t>
      </w:r>
      <w:r>
        <w:rPr>
          <w:rFonts w:ascii="Arial" w:hAnsi="Arial" w:cs="Arial"/>
          <w:lang w:val="ru-RU"/>
        </w:rPr>
        <w:t xml:space="preserve">7 </w:t>
      </w:r>
      <w:r w:rsidRPr="002B7CF3">
        <w:rPr>
          <w:rFonts w:ascii="Arial" w:hAnsi="Arial" w:cs="Arial"/>
          <w:lang w:val="ru-RU"/>
        </w:rPr>
        <w:t xml:space="preserve">к настоящему Решению. </w:t>
      </w:r>
    </w:p>
    <w:p w:rsidR="00992395" w:rsidRPr="002B7CF3" w:rsidRDefault="00992395" w:rsidP="001718A3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2</w:t>
      </w:r>
      <w:r w:rsidRPr="002B7CF3">
        <w:rPr>
          <w:rFonts w:ascii="Arial" w:hAnsi="Arial" w:cs="Arial"/>
          <w:lang w:val="ru-RU"/>
        </w:rPr>
        <w:t xml:space="preserve">. Утвердить </w:t>
      </w:r>
      <w:hyperlink r:id="rId9" w:history="1">
        <w:r w:rsidRPr="002B7CF3">
          <w:rPr>
            <w:rFonts w:ascii="Arial" w:hAnsi="Arial" w:cs="Arial"/>
            <w:lang w:val="ru-RU"/>
          </w:rPr>
          <w:t>Программу</w:t>
        </w:r>
      </w:hyperlink>
      <w:r w:rsidRPr="002B7CF3">
        <w:rPr>
          <w:rFonts w:ascii="Arial" w:hAnsi="Arial" w:cs="Arial"/>
          <w:lang w:val="ru-RU"/>
        </w:rPr>
        <w:t xml:space="preserve"> муниципальных внутренних заимствований </w:t>
      </w:r>
      <w:r>
        <w:rPr>
          <w:rFonts w:ascii="Arial" w:hAnsi="Arial" w:cs="Arial"/>
          <w:lang w:val="ru-RU"/>
        </w:rPr>
        <w:t xml:space="preserve">Качелайского сельского поселения </w:t>
      </w:r>
      <w:r w:rsidRPr="002B7CF3">
        <w:rPr>
          <w:rFonts w:ascii="Arial" w:hAnsi="Arial" w:cs="Arial"/>
          <w:lang w:val="ru-RU"/>
        </w:rPr>
        <w:t xml:space="preserve">Кочкуровского муниципального района Республики Мордовия на 2022 год и на плановый период 2023 и 2024 годов согласно приложению </w:t>
      </w:r>
      <w:r>
        <w:rPr>
          <w:rFonts w:ascii="Arial" w:hAnsi="Arial" w:cs="Arial"/>
          <w:lang w:val="ru-RU"/>
        </w:rPr>
        <w:t>8 к н</w:t>
      </w:r>
      <w:r w:rsidRPr="002B7CF3">
        <w:rPr>
          <w:rFonts w:ascii="Arial" w:hAnsi="Arial" w:cs="Arial"/>
          <w:lang w:val="ru-RU"/>
        </w:rPr>
        <w:t xml:space="preserve">астоящему Решению. </w:t>
      </w:r>
    </w:p>
    <w:p w:rsidR="00992395" w:rsidRPr="002B7CF3" w:rsidRDefault="00992395" w:rsidP="001718A3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3</w:t>
      </w:r>
      <w:r w:rsidRPr="002B7CF3">
        <w:rPr>
          <w:rFonts w:ascii="Arial" w:hAnsi="Arial" w:cs="Arial"/>
          <w:lang w:val="ru-RU"/>
        </w:rPr>
        <w:t>.</w:t>
      </w:r>
      <w:r>
        <w:rPr>
          <w:rFonts w:ascii="Arial" w:hAnsi="Arial" w:cs="Arial"/>
          <w:lang w:val="ru-RU"/>
        </w:rPr>
        <w:t xml:space="preserve"> </w:t>
      </w:r>
      <w:r w:rsidRPr="002B7CF3">
        <w:rPr>
          <w:rFonts w:ascii="Arial" w:hAnsi="Arial" w:cs="Arial"/>
          <w:lang w:val="ru-RU"/>
        </w:rPr>
        <w:t xml:space="preserve">Установить  предельный объем заимствований </w:t>
      </w:r>
      <w:r>
        <w:rPr>
          <w:rFonts w:ascii="Arial" w:hAnsi="Arial" w:cs="Arial"/>
          <w:lang w:val="ru-RU"/>
        </w:rPr>
        <w:t xml:space="preserve">Качелайского сельского поселения </w:t>
      </w:r>
      <w:r w:rsidRPr="002B7CF3">
        <w:rPr>
          <w:rFonts w:ascii="Arial" w:hAnsi="Arial" w:cs="Arial"/>
          <w:lang w:val="ru-RU"/>
        </w:rPr>
        <w:t>Кочкуровского муниципального района на 2022 год 0 тыс. рублей, на 2023 год 0 тыс. рублей, на 2024 год 0 тыс. рублей.</w:t>
      </w:r>
    </w:p>
    <w:p w:rsidR="00992395" w:rsidRPr="002B7CF3" w:rsidRDefault="00992395" w:rsidP="001718A3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4</w:t>
      </w:r>
      <w:r w:rsidRPr="002B7CF3">
        <w:rPr>
          <w:rFonts w:ascii="Arial" w:hAnsi="Arial" w:cs="Arial"/>
          <w:lang w:val="ru-RU"/>
        </w:rPr>
        <w:t xml:space="preserve">. Установить верхний предел муниципального внутреннего долга </w:t>
      </w:r>
      <w:r>
        <w:rPr>
          <w:rFonts w:ascii="Arial" w:hAnsi="Arial" w:cs="Arial"/>
          <w:lang w:val="ru-RU"/>
        </w:rPr>
        <w:t xml:space="preserve">Качелайского сельского поселения </w:t>
      </w:r>
      <w:r w:rsidRPr="002B7CF3">
        <w:rPr>
          <w:rFonts w:ascii="Arial" w:hAnsi="Arial" w:cs="Arial"/>
          <w:lang w:val="ru-RU"/>
        </w:rPr>
        <w:t xml:space="preserve">Кочкуровского муниципального района на 1 января 2023 года в сумме </w:t>
      </w:r>
      <w:r>
        <w:rPr>
          <w:rFonts w:ascii="Arial" w:hAnsi="Arial" w:cs="Arial"/>
          <w:lang w:val="ru-RU"/>
        </w:rPr>
        <w:t>1454,5</w:t>
      </w:r>
      <w:r w:rsidRPr="002B7CF3">
        <w:rPr>
          <w:rFonts w:ascii="Arial" w:hAnsi="Arial" w:cs="Arial"/>
          <w:lang w:val="ru-RU"/>
        </w:rPr>
        <w:t xml:space="preserve"> тыс. рублей, на 1 января 2024 года – </w:t>
      </w:r>
      <w:r>
        <w:rPr>
          <w:rFonts w:ascii="Arial" w:hAnsi="Arial" w:cs="Arial"/>
          <w:lang w:val="ru-RU"/>
        </w:rPr>
        <w:t>1446,9</w:t>
      </w:r>
      <w:r w:rsidRPr="002B7CF3">
        <w:rPr>
          <w:rFonts w:ascii="Arial" w:hAnsi="Arial" w:cs="Arial"/>
          <w:lang w:val="ru-RU"/>
        </w:rPr>
        <w:t xml:space="preserve"> тыс. рублей, на 1 января 2025 года – </w:t>
      </w:r>
      <w:r>
        <w:rPr>
          <w:rFonts w:ascii="Arial" w:hAnsi="Arial" w:cs="Arial"/>
          <w:lang w:val="ru-RU"/>
        </w:rPr>
        <w:t>1435,7</w:t>
      </w:r>
      <w:r w:rsidRPr="002B7CF3">
        <w:rPr>
          <w:rFonts w:ascii="Arial" w:hAnsi="Arial" w:cs="Arial"/>
          <w:lang w:val="ru-RU"/>
        </w:rPr>
        <w:t xml:space="preserve"> тыс. рублей».</w:t>
      </w:r>
    </w:p>
    <w:p w:rsidR="00992395" w:rsidRPr="002B7CF3" w:rsidRDefault="00992395" w:rsidP="001718A3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5</w:t>
      </w:r>
      <w:r w:rsidRPr="002B7CF3">
        <w:rPr>
          <w:rFonts w:ascii="Arial" w:hAnsi="Arial" w:cs="Arial"/>
          <w:lang w:val="ru-RU"/>
        </w:rPr>
        <w:t>. Установить, что муниципальные гарантии в 2022 году и на плановый период 2023 и 2024 годов не предоставляются.</w:t>
      </w:r>
    </w:p>
    <w:p w:rsidR="00992395" w:rsidRDefault="00992395" w:rsidP="001718A3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2B7CF3">
        <w:rPr>
          <w:rFonts w:ascii="Arial" w:hAnsi="Arial" w:cs="Arial"/>
          <w:lang w:val="ru-RU"/>
        </w:rPr>
        <w:t xml:space="preserve">Верхний предел муниципального долга по муниципальным гарантиям </w:t>
      </w:r>
      <w:r>
        <w:rPr>
          <w:rFonts w:ascii="Arial" w:hAnsi="Arial" w:cs="Arial"/>
          <w:lang w:val="ru-RU"/>
        </w:rPr>
        <w:t xml:space="preserve">Качелайского сельского поселения </w:t>
      </w:r>
      <w:r w:rsidRPr="002B7CF3">
        <w:rPr>
          <w:rFonts w:ascii="Arial" w:hAnsi="Arial" w:cs="Arial"/>
          <w:lang w:val="ru-RU"/>
        </w:rPr>
        <w:t>Кочкуровского муниципального района на  1.01.2023  года -0 тыс. рублей, на 1.01.2024 года  -0 тыс. рублей, на</w:t>
      </w:r>
      <w:r>
        <w:rPr>
          <w:rFonts w:ascii="Arial" w:hAnsi="Arial" w:cs="Arial"/>
          <w:lang w:val="ru-RU"/>
        </w:rPr>
        <w:t xml:space="preserve"> 1.01.2025 года -0 тыс. рублей».</w:t>
      </w:r>
    </w:p>
    <w:p w:rsidR="00992395" w:rsidRPr="002B7CF3" w:rsidRDefault="00992395" w:rsidP="008A59AF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6. Утвердить объем расходов на обслуживание муниципального долга Кочкуровского сельского поселения Кочкуровского муниципального района Республики Мордовия на 2022 год в сумме 2,0 тыс. рублей, на 2023 год – 2,0 тыс. рублей, на 2024 год – 2,0 тыс. рублей. </w:t>
      </w:r>
    </w:p>
    <w:p w:rsidR="00992395" w:rsidRPr="002B7CF3" w:rsidRDefault="00992395" w:rsidP="001718A3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7</w:t>
      </w:r>
      <w:r w:rsidRPr="002B7CF3">
        <w:rPr>
          <w:rFonts w:ascii="Arial" w:hAnsi="Arial" w:cs="Arial"/>
          <w:lang w:val="ru-RU"/>
        </w:rPr>
        <w:t xml:space="preserve">.Утвердить программу муниципальных гарантий </w:t>
      </w:r>
      <w:r>
        <w:rPr>
          <w:rFonts w:ascii="Arial" w:hAnsi="Arial" w:cs="Arial"/>
          <w:lang w:val="ru-RU"/>
        </w:rPr>
        <w:t xml:space="preserve">Качелайского сельского поселения </w:t>
      </w:r>
      <w:r w:rsidRPr="002B7CF3">
        <w:rPr>
          <w:rFonts w:ascii="Arial" w:hAnsi="Arial" w:cs="Arial"/>
          <w:lang w:val="ru-RU"/>
        </w:rPr>
        <w:t xml:space="preserve">Кочкуровского муниципального района на 2022 год и на плановый период 2023-2024 годов согласно приложению </w:t>
      </w:r>
      <w:r>
        <w:rPr>
          <w:rFonts w:ascii="Arial" w:hAnsi="Arial" w:cs="Arial"/>
          <w:lang w:val="ru-RU"/>
        </w:rPr>
        <w:t>9</w:t>
      </w:r>
      <w:r w:rsidRPr="002B7CF3">
        <w:rPr>
          <w:rFonts w:ascii="Arial" w:hAnsi="Arial" w:cs="Arial"/>
          <w:lang w:val="ru-RU"/>
        </w:rPr>
        <w:t xml:space="preserve"> к настоящему решению.</w:t>
      </w:r>
    </w:p>
    <w:p w:rsidR="00992395" w:rsidRDefault="00992395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992395" w:rsidRDefault="00992395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>Статья 1</w:t>
      </w:r>
      <w:r>
        <w:rPr>
          <w:rFonts w:ascii="Arial" w:hAnsi="Arial" w:cs="Arial"/>
          <w:b/>
          <w:bCs/>
          <w:lang w:val="ru-RU"/>
        </w:rPr>
        <w:t>0</w:t>
      </w:r>
      <w:r w:rsidRPr="00CF09B1">
        <w:rPr>
          <w:rFonts w:ascii="Arial" w:hAnsi="Arial" w:cs="Arial"/>
          <w:b/>
          <w:bCs/>
          <w:lang w:val="ru-RU"/>
        </w:rPr>
        <w:t xml:space="preserve">. Особенности исполнения бюджета </w:t>
      </w:r>
      <w:r>
        <w:rPr>
          <w:rFonts w:ascii="Arial" w:hAnsi="Arial" w:cs="Arial"/>
          <w:b/>
          <w:bCs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 в 20</w:t>
      </w:r>
      <w:r>
        <w:rPr>
          <w:rFonts w:ascii="Arial" w:hAnsi="Arial" w:cs="Arial"/>
          <w:b/>
          <w:bCs/>
          <w:lang w:val="ru-RU"/>
        </w:rPr>
        <w:t>20</w:t>
      </w:r>
      <w:r w:rsidRPr="00CF09B1">
        <w:rPr>
          <w:rFonts w:ascii="Arial" w:hAnsi="Arial" w:cs="Arial"/>
          <w:b/>
          <w:bCs/>
          <w:lang w:val="ru-RU"/>
        </w:rPr>
        <w:t xml:space="preserve"> году </w:t>
      </w:r>
    </w:p>
    <w:p w:rsidR="00992395" w:rsidRPr="00CF09B1" w:rsidRDefault="00992395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992395" w:rsidRPr="00177B34" w:rsidRDefault="00992395" w:rsidP="00CF09B1">
      <w:pPr>
        <w:pStyle w:val="ConsNormal"/>
        <w:ind w:right="0" w:firstLine="540"/>
        <w:jc w:val="both"/>
        <w:rPr>
          <w:sz w:val="24"/>
          <w:szCs w:val="24"/>
        </w:rPr>
      </w:pPr>
      <w:r w:rsidRPr="00177B34">
        <w:rPr>
          <w:sz w:val="24"/>
          <w:szCs w:val="24"/>
        </w:rPr>
        <w:t xml:space="preserve">1. Установить в соответствии с пунктом 8 статьи 217 Бюджетного кодекса Российской Федерации и разделом 3.1 решения Совета депутатов </w:t>
      </w:r>
      <w:r>
        <w:rPr>
          <w:sz w:val="24"/>
          <w:szCs w:val="24"/>
        </w:rPr>
        <w:t>Качелайского сельского поселения третьего созыва</w:t>
      </w:r>
      <w:r w:rsidRPr="00177B34">
        <w:rPr>
          <w:sz w:val="24"/>
          <w:szCs w:val="24"/>
        </w:rPr>
        <w:t xml:space="preserve"> от </w:t>
      </w:r>
      <w:r>
        <w:rPr>
          <w:sz w:val="24"/>
          <w:szCs w:val="24"/>
        </w:rPr>
        <w:t>29.11.2016</w:t>
      </w:r>
      <w:r w:rsidRPr="00177B34">
        <w:rPr>
          <w:sz w:val="24"/>
          <w:szCs w:val="24"/>
        </w:rPr>
        <w:t xml:space="preserve"> года №</w:t>
      </w:r>
      <w:r>
        <w:rPr>
          <w:sz w:val="24"/>
          <w:szCs w:val="24"/>
        </w:rPr>
        <w:t>10</w:t>
      </w:r>
      <w:r w:rsidRPr="00177B34">
        <w:rPr>
          <w:sz w:val="24"/>
          <w:szCs w:val="24"/>
        </w:rPr>
        <w:t xml:space="preserve"> «О</w:t>
      </w:r>
      <w:r>
        <w:rPr>
          <w:sz w:val="24"/>
          <w:szCs w:val="24"/>
        </w:rPr>
        <w:t>б утверждении Положения о</w:t>
      </w:r>
      <w:r w:rsidRPr="00177B34">
        <w:rPr>
          <w:sz w:val="24"/>
          <w:szCs w:val="24"/>
        </w:rPr>
        <w:t xml:space="preserve"> бюджетном процессе в </w:t>
      </w:r>
      <w:r>
        <w:rPr>
          <w:sz w:val="24"/>
          <w:szCs w:val="24"/>
        </w:rPr>
        <w:t>Качелайском</w:t>
      </w:r>
      <w:r w:rsidRPr="00177B34">
        <w:rPr>
          <w:sz w:val="24"/>
          <w:szCs w:val="24"/>
        </w:rPr>
        <w:t xml:space="preserve"> </w:t>
      </w:r>
      <w:r>
        <w:rPr>
          <w:sz w:val="24"/>
          <w:szCs w:val="24"/>
        </w:rPr>
        <w:t>сельском поселении</w:t>
      </w:r>
      <w:r w:rsidRPr="00177B34">
        <w:rPr>
          <w:sz w:val="24"/>
          <w:szCs w:val="24"/>
        </w:rPr>
        <w:t xml:space="preserve">» (с изменениями) следующие дополнительные основания внесения изменений в сводную бюджетную роспись  бюджета </w:t>
      </w:r>
      <w:r>
        <w:rPr>
          <w:sz w:val="24"/>
          <w:szCs w:val="24"/>
        </w:rPr>
        <w:t xml:space="preserve">Качелайского сельского поселения </w:t>
      </w:r>
      <w:r w:rsidRPr="00177B34">
        <w:rPr>
          <w:sz w:val="24"/>
          <w:szCs w:val="24"/>
        </w:rPr>
        <w:t>Кочкуровского муниципального района без внесения изменений в настоящее решение, помимо оснований, установленных пунктом 3 статьи 217 Бюджетного кодекса Российской Федерации:</w:t>
      </w:r>
    </w:p>
    <w:p w:rsidR="00992395" w:rsidRPr="003E29FF" w:rsidRDefault="00992395" w:rsidP="00FA559D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 xml:space="preserve">1) осуществление  выплат, направленных на обслуживание, сокращение и погашение долговых обязательств </w:t>
      </w:r>
      <w:r>
        <w:rPr>
          <w:sz w:val="24"/>
          <w:szCs w:val="24"/>
        </w:rPr>
        <w:t xml:space="preserve">Качелайского </w:t>
      </w:r>
      <w:r w:rsidRPr="003E29FF">
        <w:rPr>
          <w:sz w:val="24"/>
          <w:szCs w:val="24"/>
        </w:rPr>
        <w:t>сельского поселения Кочкуровского муниципального района Республики Мордовия в соответствии с Бюджетным кодексом Российской Федерации;</w:t>
      </w:r>
    </w:p>
    <w:p w:rsidR="00992395" w:rsidRPr="003E29FF" w:rsidRDefault="00992395" w:rsidP="00FA559D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>2) осуществление  социального обеспечения и иных выплат населению, в том числе обеспечение доставки данных выплат, при условии подтверждения потребности в соответствующих бюджетных ассигнованиях;</w:t>
      </w:r>
    </w:p>
    <w:p w:rsidR="00992395" w:rsidRPr="003E29FF" w:rsidRDefault="00992395" w:rsidP="00FA559D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</w:t>
      </w:r>
      <w:r w:rsidRPr="003E29FF">
        <w:t xml:space="preserve">, </w:t>
      </w:r>
      <w:r w:rsidRPr="003E29FF">
        <w:rPr>
          <w:sz w:val="24"/>
          <w:szCs w:val="24"/>
        </w:rPr>
        <w:t>иные выплаты персоналу, за исключением фонда оплаты труда, коммунальные услуги, услуги связи продукты питания,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</w:p>
    <w:p w:rsidR="00992395" w:rsidRPr="003E29FF" w:rsidRDefault="00992395" w:rsidP="00FA559D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>4)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Федерации,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(программ);</w:t>
      </w:r>
    </w:p>
    <w:p w:rsidR="00992395" w:rsidRPr="003E29FF" w:rsidRDefault="00992395" w:rsidP="00FA559D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>5)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992395" w:rsidRPr="003E29FF" w:rsidRDefault="00992395" w:rsidP="00FA559D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 xml:space="preserve">7) перераспределение бюджетных ассигнований в целях погашения кредиторской задолженности бюджета </w:t>
      </w:r>
      <w:r>
        <w:rPr>
          <w:sz w:val="24"/>
          <w:szCs w:val="24"/>
        </w:rPr>
        <w:t xml:space="preserve">Качелайского </w:t>
      </w:r>
      <w:r w:rsidRPr="003E29FF">
        <w:rPr>
          <w:sz w:val="24"/>
          <w:szCs w:val="24"/>
        </w:rPr>
        <w:t>сельского поселения Кочкуровского муниципального района Республики Мордовия;</w:t>
      </w:r>
    </w:p>
    <w:p w:rsidR="00992395" w:rsidRPr="003E29FF" w:rsidRDefault="00992395" w:rsidP="00FA559D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>8) перераспределение бюджетных ассигнований в целях обеспечения  исполнения обязательств за счет субсидий, субвенций и иных межбюджетных трансфертов, полученных из  республиканского  бюджета Республики Мордовия, бюджета Кочкуровского муниципального района Республики Мордовия.</w:t>
      </w:r>
    </w:p>
    <w:p w:rsidR="00992395" w:rsidRPr="003E29FF" w:rsidRDefault="00992395" w:rsidP="00FA559D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9)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992395" w:rsidRPr="003E29FF" w:rsidRDefault="00992395" w:rsidP="00FA559D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 xml:space="preserve">10)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коронавирусной инфекции на территории </w:t>
      </w:r>
      <w:r w:rsidRPr="00FA559D">
        <w:rPr>
          <w:rFonts w:ascii="Arial" w:hAnsi="Arial" w:cs="Arial"/>
          <w:lang w:val="ru-RU"/>
        </w:rPr>
        <w:t>Качелайского</w:t>
      </w:r>
      <w:r w:rsidRPr="00FA559D">
        <w:rPr>
          <w:lang w:val="ru-RU"/>
        </w:rPr>
        <w:t xml:space="preserve"> </w:t>
      </w:r>
      <w:r w:rsidRPr="003E29FF">
        <w:rPr>
          <w:rFonts w:ascii="Arial" w:hAnsi="Arial" w:cs="Arial"/>
          <w:lang w:val="ru-RU"/>
        </w:rPr>
        <w:t>сельского поселения</w:t>
      </w:r>
      <w:r w:rsidRPr="003E29FF">
        <w:rPr>
          <w:lang w:val="ru-RU"/>
        </w:rPr>
        <w:t xml:space="preserve"> </w:t>
      </w:r>
      <w:r w:rsidRPr="003E29FF">
        <w:rPr>
          <w:rFonts w:ascii="Arial" w:hAnsi="Arial" w:cs="Arial"/>
          <w:lang w:val="ru-RU"/>
        </w:rPr>
        <w:t>Кочкуровского муниципального района Республики Мордовия;</w:t>
      </w:r>
    </w:p>
    <w:p w:rsidR="00992395" w:rsidRPr="003E29FF" w:rsidRDefault="00992395" w:rsidP="00FA559D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11) изменение объемов безвозмездных поступлений от юридических лиц на основании заключенных соглашений, а также их перераспределение в соответствии с целями предоставления;</w:t>
      </w:r>
    </w:p>
    <w:p w:rsidR="00992395" w:rsidRPr="003E29FF" w:rsidRDefault="00992395" w:rsidP="00FA559D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12) использование остатков межбюджетных трансфертов и безвозмездных поступлений от юридических лиц при наличии в них потребности в текущем финансовом году в соответствии с целями их предоставления;</w:t>
      </w:r>
    </w:p>
    <w:p w:rsidR="00992395" w:rsidRPr="003E29FF" w:rsidRDefault="00992395" w:rsidP="00FA559D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 xml:space="preserve">13) перераспределение бюджетных ассигнований в целях осуществления капитального и (или) текущего ремонта, технического обследования, авторского надзора объектов муниципальной собственности </w:t>
      </w:r>
      <w:r w:rsidRPr="00FA559D">
        <w:rPr>
          <w:rFonts w:ascii="Arial" w:hAnsi="Arial" w:cs="Arial"/>
          <w:lang w:val="ru-RU"/>
        </w:rPr>
        <w:t>Качелайского</w:t>
      </w:r>
      <w:r w:rsidRPr="00FA559D">
        <w:rPr>
          <w:lang w:val="ru-RU"/>
        </w:rPr>
        <w:t xml:space="preserve"> </w:t>
      </w:r>
      <w:r w:rsidRPr="003E29FF">
        <w:rPr>
          <w:rFonts w:ascii="Arial" w:hAnsi="Arial" w:cs="Arial"/>
          <w:lang w:val="ru-RU"/>
        </w:rPr>
        <w:t>сельского поселения</w:t>
      </w:r>
      <w:r w:rsidRPr="003E29FF">
        <w:rPr>
          <w:lang w:val="ru-RU"/>
        </w:rPr>
        <w:t xml:space="preserve"> </w:t>
      </w:r>
      <w:r w:rsidRPr="003E29FF">
        <w:rPr>
          <w:rFonts w:ascii="Arial" w:hAnsi="Arial" w:cs="Arial"/>
          <w:lang w:val="ru-RU"/>
        </w:rPr>
        <w:t>Кочкуровского муниципального района республики Мордовия, мероприятий по переносу (переустройству, технологическому присоединению) принадлежащих юридическим лицам инженерных сетей, коммуникаций, сооружений;</w:t>
      </w:r>
    </w:p>
    <w:p w:rsidR="00992395" w:rsidRPr="003E29FF" w:rsidRDefault="00992395" w:rsidP="00FA559D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14) перераспределение бюджетных ассигнований в целях финансового обеспечения мероприятий по организации отдыха и оздоровления детей;</w:t>
      </w:r>
    </w:p>
    <w:p w:rsidR="00992395" w:rsidRPr="003E29FF" w:rsidRDefault="00992395" w:rsidP="00FA559D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 xml:space="preserve">15) перераспределение бюджетных ассигнований Дорожного фонда </w:t>
      </w:r>
      <w:r w:rsidRPr="00FA559D">
        <w:rPr>
          <w:rFonts w:ascii="Arial" w:hAnsi="Arial" w:cs="Arial"/>
          <w:lang w:val="ru-RU"/>
        </w:rPr>
        <w:t>Качелайского</w:t>
      </w:r>
      <w:r w:rsidRPr="003E29FF">
        <w:rPr>
          <w:rFonts w:ascii="Arial" w:hAnsi="Arial" w:cs="Arial"/>
          <w:lang w:val="ru-RU"/>
        </w:rPr>
        <w:t xml:space="preserve"> сельского поселения</w:t>
      </w:r>
      <w:r w:rsidRPr="003E29FF">
        <w:rPr>
          <w:lang w:val="ru-RU"/>
        </w:rPr>
        <w:t xml:space="preserve"> </w:t>
      </w:r>
      <w:r w:rsidRPr="003E29FF">
        <w:rPr>
          <w:rFonts w:ascii="Arial" w:hAnsi="Arial" w:cs="Arial"/>
          <w:lang w:val="ru-RU"/>
        </w:rPr>
        <w:t>Кочкуровского муниципального района Республики Мордовия;</w:t>
      </w:r>
    </w:p>
    <w:p w:rsidR="00992395" w:rsidRPr="003E29FF" w:rsidRDefault="00992395" w:rsidP="00FA559D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16) перераспределение бюджетных ассигнований в целях исполнения предписания (постановления, представления, решения) органа (должностного лица), осуществляющего государственный надзор (контроль), об устранении нарушений законодательства;</w:t>
      </w:r>
    </w:p>
    <w:p w:rsidR="00992395" w:rsidRPr="003E29FF" w:rsidRDefault="00992395" w:rsidP="00FA559D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17) перераспределение бюджетных ассигнований в целях подготовки учреждений к отопительному сезону.</w:t>
      </w:r>
    </w:p>
    <w:p w:rsidR="00992395" w:rsidRPr="00CF09B1" w:rsidRDefault="00992395" w:rsidP="004975D4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992395" w:rsidRPr="00CF09B1" w:rsidRDefault="00992395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>Статья 1</w:t>
      </w:r>
      <w:r>
        <w:rPr>
          <w:rFonts w:ascii="Arial" w:hAnsi="Arial" w:cs="Arial"/>
          <w:b/>
          <w:bCs/>
          <w:lang w:val="ru-RU"/>
        </w:rPr>
        <w:t>1</w:t>
      </w:r>
      <w:r w:rsidRPr="00CF09B1">
        <w:rPr>
          <w:rFonts w:ascii="Arial" w:hAnsi="Arial" w:cs="Arial"/>
          <w:b/>
          <w:bCs/>
          <w:lang w:val="ru-RU"/>
        </w:rPr>
        <w:t xml:space="preserve">. Вступление настоящего </w:t>
      </w:r>
      <w:r>
        <w:rPr>
          <w:rFonts w:ascii="Arial" w:hAnsi="Arial" w:cs="Arial"/>
          <w:b/>
          <w:bCs/>
          <w:lang w:val="ru-RU"/>
        </w:rPr>
        <w:t>р</w:t>
      </w:r>
      <w:r w:rsidRPr="00CF09B1">
        <w:rPr>
          <w:rFonts w:ascii="Arial" w:hAnsi="Arial" w:cs="Arial"/>
          <w:b/>
          <w:bCs/>
          <w:lang w:val="ru-RU"/>
        </w:rPr>
        <w:t>ешения в силу</w:t>
      </w:r>
    </w:p>
    <w:p w:rsidR="00992395" w:rsidRPr="00CF09B1" w:rsidRDefault="00992395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Настоящее </w:t>
      </w:r>
      <w:r>
        <w:rPr>
          <w:rFonts w:ascii="Arial" w:hAnsi="Arial" w:cs="Arial"/>
          <w:lang w:val="ru-RU"/>
        </w:rPr>
        <w:t>р</w:t>
      </w:r>
      <w:r w:rsidRPr="00CF09B1">
        <w:rPr>
          <w:rFonts w:ascii="Arial" w:hAnsi="Arial" w:cs="Arial"/>
          <w:lang w:val="ru-RU"/>
        </w:rPr>
        <w:t>ешение вступает в силу с 1 января 20</w:t>
      </w:r>
      <w:r>
        <w:rPr>
          <w:rFonts w:ascii="Arial" w:hAnsi="Arial" w:cs="Arial"/>
          <w:lang w:val="ru-RU"/>
        </w:rPr>
        <w:t>22</w:t>
      </w:r>
      <w:r w:rsidRPr="00CF09B1">
        <w:rPr>
          <w:rFonts w:ascii="Arial" w:hAnsi="Arial" w:cs="Arial"/>
          <w:lang w:val="ru-RU"/>
        </w:rPr>
        <w:t xml:space="preserve"> года.</w:t>
      </w:r>
    </w:p>
    <w:p w:rsidR="00992395" w:rsidRPr="00CF09B1" w:rsidRDefault="00992395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highlight w:val="yellow"/>
          <w:lang w:val="ru-RU"/>
        </w:rPr>
      </w:pPr>
    </w:p>
    <w:p w:rsidR="00992395" w:rsidRPr="00CF09B1" w:rsidRDefault="00992395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>Статья 1</w:t>
      </w:r>
      <w:r>
        <w:rPr>
          <w:rFonts w:ascii="Arial" w:hAnsi="Arial" w:cs="Arial"/>
          <w:b/>
          <w:bCs/>
          <w:lang w:val="ru-RU"/>
        </w:rPr>
        <w:t>2</w:t>
      </w:r>
      <w:r w:rsidRPr="00CF09B1">
        <w:rPr>
          <w:rFonts w:ascii="Arial" w:hAnsi="Arial" w:cs="Arial"/>
          <w:b/>
          <w:bCs/>
          <w:lang w:val="ru-RU"/>
        </w:rPr>
        <w:t xml:space="preserve">. Действие нормативных правовых актов </w:t>
      </w:r>
      <w:r>
        <w:rPr>
          <w:rFonts w:ascii="Arial" w:hAnsi="Arial" w:cs="Arial"/>
          <w:b/>
          <w:bCs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 Кочкуровского муниципального района </w:t>
      </w:r>
    </w:p>
    <w:p w:rsidR="00992395" w:rsidRDefault="00992395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r w:rsidRPr="002C2901">
        <w:rPr>
          <w:sz w:val="24"/>
          <w:szCs w:val="24"/>
        </w:rPr>
        <w:t xml:space="preserve">Установить, что нормативные правовые акты администрации </w:t>
      </w:r>
      <w:r>
        <w:rPr>
          <w:sz w:val="24"/>
          <w:szCs w:val="24"/>
        </w:rPr>
        <w:t>Качелайского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района, принятые на основе и во исполнение решений Совета депутатов </w:t>
      </w:r>
      <w:r>
        <w:rPr>
          <w:sz w:val="24"/>
          <w:szCs w:val="24"/>
        </w:rPr>
        <w:t>Качелайского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«О бюджете </w:t>
      </w:r>
      <w:r>
        <w:rPr>
          <w:sz w:val="24"/>
          <w:szCs w:val="24"/>
        </w:rPr>
        <w:t>Качелайского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 на 20</w:t>
      </w:r>
      <w:r>
        <w:rPr>
          <w:sz w:val="24"/>
          <w:szCs w:val="24"/>
        </w:rPr>
        <w:t>19</w:t>
      </w:r>
      <w:r w:rsidRPr="002C2901">
        <w:rPr>
          <w:sz w:val="24"/>
          <w:szCs w:val="24"/>
        </w:rPr>
        <w:t xml:space="preserve"> год</w:t>
      </w:r>
      <w:r>
        <w:rPr>
          <w:sz w:val="24"/>
          <w:szCs w:val="24"/>
        </w:rPr>
        <w:t xml:space="preserve"> и на плановый период 2020и 2021 годов</w:t>
      </w:r>
      <w:r w:rsidRPr="002C2901">
        <w:rPr>
          <w:sz w:val="24"/>
          <w:szCs w:val="24"/>
        </w:rPr>
        <w:t xml:space="preserve">», «О бюджете </w:t>
      </w:r>
      <w:r>
        <w:rPr>
          <w:sz w:val="24"/>
          <w:szCs w:val="24"/>
        </w:rPr>
        <w:t>Качелайского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 на 20</w:t>
      </w:r>
      <w:r>
        <w:rPr>
          <w:sz w:val="24"/>
          <w:szCs w:val="24"/>
        </w:rPr>
        <w:t>20</w:t>
      </w:r>
      <w:r w:rsidRPr="002C2901">
        <w:rPr>
          <w:sz w:val="24"/>
          <w:szCs w:val="24"/>
        </w:rPr>
        <w:t xml:space="preserve"> год и на плановый период 20</w:t>
      </w:r>
      <w:r>
        <w:rPr>
          <w:sz w:val="24"/>
          <w:szCs w:val="24"/>
        </w:rPr>
        <w:t xml:space="preserve">21 </w:t>
      </w:r>
      <w:r w:rsidRPr="002C2901">
        <w:rPr>
          <w:sz w:val="24"/>
          <w:szCs w:val="24"/>
        </w:rPr>
        <w:t>и 20</w:t>
      </w:r>
      <w:r>
        <w:rPr>
          <w:sz w:val="24"/>
          <w:szCs w:val="24"/>
        </w:rPr>
        <w:t>22</w:t>
      </w:r>
      <w:r w:rsidRPr="002C2901">
        <w:rPr>
          <w:sz w:val="24"/>
          <w:szCs w:val="24"/>
        </w:rPr>
        <w:t xml:space="preserve"> годов», «О бюджете </w:t>
      </w:r>
      <w:r>
        <w:rPr>
          <w:sz w:val="24"/>
          <w:szCs w:val="24"/>
        </w:rPr>
        <w:t>Качелайского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</w:t>
      </w:r>
      <w:r>
        <w:rPr>
          <w:sz w:val="24"/>
          <w:szCs w:val="24"/>
        </w:rPr>
        <w:t>она на 2021</w:t>
      </w:r>
      <w:r w:rsidRPr="002C2901">
        <w:rPr>
          <w:sz w:val="24"/>
          <w:szCs w:val="24"/>
        </w:rPr>
        <w:t xml:space="preserve"> год и на плановый период 20</w:t>
      </w:r>
      <w:r>
        <w:rPr>
          <w:sz w:val="24"/>
          <w:szCs w:val="24"/>
        </w:rPr>
        <w:t>22</w:t>
      </w:r>
      <w:r w:rsidRPr="002C2901">
        <w:rPr>
          <w:sz w:val="24"/>
          <w:szCs w:val="24"/>
        </w:rPr>
        <w:t xml:space="preserve"> и 202</w:t>
      </w:r>
      <w:r>
        <w:rPr>
          <w:sz w:val="24"/>
          <w:szCs w:val="24"/>
        </w:rPr>
        <w:t>3</w:t>
      </w:r>
      <w:r w:rsidRPr="002C2901">
        <w:rPr>
          <w:sz w:val="24"/>
          <w:szCs w:val="24"/>
        </w:rPr>
        <w:t xml:space="preserve"> годов», действуют в части, не противоречащей настоящему решению.</w:t>
      </w:r>
    </w:p>
    <w:p w:rsidR="00992395" w:rsidRDefault="00992395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992395" w:rsidRPr="00EE7B25" w:rsidRDefault="00992395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992395" w:rsidRPr="00EE7B25" w:rsidRDefault="00992395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992395" w:rsidRPr="00EE7B25" w:rsidRDefault="00992395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992395" w:rsidRPr="00EE7B25" w:rsidRDefault="00992395" w:rsidP="00CF09B1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Глава</w:t>
      </w:r>
    </w:p>
    <w:p w:rsidR="00992395" w:rsidRPr="00EE7B25" w:rsidRDefault="00992395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Качелайского сельского</w:t>
      </w:r>
      <w:r w:rsidRPr="00EE7B25">
        <w:rPr>
          <w:rFonts w:ascii="Arial" w:hAnsi="Arial" w:cs="Arial"/>
          <w:color w:val="000000"/>
          <w:lang w:val="ru-RU"/>
        </w:rPr>
        <w:t xml:space="preserve"> поселения</w:t>
      </w:r>
    </w:p>
    <w:p w:rsidR="00992395" w:rsidRPr="00EE7B25" w:rsidRDefault="00992395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А.А.Адушкин</w:t>
      </w:r>
    </w:p>
    <w:p w:rsidR="00992395" w:rsidRPr="00EE7B25" w:rsidRDefault="00992395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669C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№1</w:t>
      </w:r>
    </w:p>
    <w:p w:rsidR="00992395" w:rsidRDefault="00992395" w:rsidP="009669C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решению Совета депутатов </w:t>
      </w:r>
    </w:p>
    <w:p w:rsidR="00992395" w:rsidRDefault="00992395" w:rsidP="009669C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992395" w:rsidRDefault="00992395" w:rsidP="009669C1">
      <w:pPr>
        <w:jc w:val="right"/>
        <w:rPr>
          <w:rFonts w:ascii="Arial" w:hAnsi="Arial" w:cs="Arial"/>
          <w:color w:val="000000"/>
          <w:lang w:val="ru-RU"/>
        </w:rPr>
      </w:pPr>
      <w:r w:rsidRPr="009669C1">
        <w:rPr>
          <w:lang w:val="ru-RU"/>
        </w:rPr>
        <w:t>«</w:t>
      </w:r>
      <w:r>
        <w:rPr>
          <w:rFonts w:ascii="Arial" w:hAnsi="Arial" w:cs="Arial"/>
          <w:color w:val="000000"/>
          <w:lang w:val="ru-RU"/>
        </w:rPr>
        <w:t xml:space="preserve">«О бюджете Качелайского сельского поселения </w:t>
      </w:r>
    </w:p>
    <w:p w:rsidR="00992395" w:rsidRDefault="00992395" w:rsidP="009669C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Кочкуровского муниципального района</w:t>
      </w:r>
    </w:p>
    <w:p w:rsidR="00992395" w:rsidRDefault="00992395" w:rsidP="009669C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 на 2022 год и на плановый период 2023 и 2024 годов»</w:t>
      </w:r>
    </w:p>
    <w:p w:rsidR="00992395" w:rsidRDefault="00992395" w:rsidP="009669C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30.12.2021 года №19</w:t>
      </w:r>
    </w:p>
    <w:p w:rsidR="00992395" w:rsidRDefault="00992395" w:rsidP="009669C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440" w:type="dxa"/>
        <w:tblInd w:w="108" w:type="dxa"/>
        <w:tblLayout w:type="fixed"/>
        <w:tblLook w:val="0000"/>
      </w:tblPr>
      <w:tblGrid>
        <w:gridCol w:w="2160"/>
        <w:gridCol w:w="5400"/>
        <w:gridCol w:w="900"/>
        <w:gridCol w:w="1080"/>
        <w:gridCol w:w="900"/>
      </w:tblGrid>
      <w:tr w:rsidR="00992395" w:rsidRPr="009669C1" w:rsidTr="009836B3">
        <w:trPr>
          <w:trHeight w:val="1050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92395" w:rsidRPr="009669C1" w:rsidRDefault="00992395" w:rsidP="009669C1">
            <w:pPr>
              <w:jc w:val="center"/>
              <w:rPr>
                <w:b/>
                <w:bCs/>
                <w:lang w:val="ru-RU" w:eastAsia="ru-RU"/>
              </w:rPr>
            </w:pPr>
            <w:r w:rsidRPr="009669C1">
              <w:rPr>
                <w:b/>
                <w:bCs/>
                <w:lang w:val="ru-RU" w:eastAsia="ru-RU"/>
              </w:rPr>
              <w:br/>
              <w:t>ДОХОДЫ БЮДЖЕТА КАЧЕЛАЙСКОГО СЕЛЬСКОГО ПОСЕЛЕНИЯ РЕСПУБЛИКИ МОРДОВИЯ НА 2022 ГОД И НА ПЛАНОВЫЙ ПЕРИОД 2023 И 2024 ГОДОВ</w:t>
            </w:r>
            <w:r w:rsidRPr="009669C1">
              <w:rPr>
                <w:b/>
                <w:bCs/>
                <w:lang w:val="ru-RU" w:eastAsia="ru-RU"/>
              </w:rPr>
              <w:br/>
              <w:t xml:space="preserve"> </w:t>
            </w:r>
          </w:p>
        </w:tc>
      </w:tr>
      <w:tr w:rsidR="00992395" w:rsidRPr="009669C1" w:rsidTr="009836B3">
        <w:trPr>
          <w:trHeight w:val="25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2395" w:rsidRPr="009669C1" w:rsidRDefault="00992395" w:rsidP="009669C1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9669C1" w:rsidRDefault="00992395" w:rsidP="009669C1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9669C1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9669C1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9669C1">
              <w:rPr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992395" w:rsidRPr="009669C1" w:rsidTr="009836B3">
        <w:trPr>
          <w:trHeight w:val="255"/>
        </w:trPr>
        <w:tc>
          <w:tcPr>
            <w:tcW w:w="2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92395" w:rsidRPr="009669C1" w:rsidRDefault="00992395" w:rsidP="009669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Код </w:t>
            </w:r>
          </w:p>
        </w:tc>
        <w:tc>
          <w:tcPr>
            <w:tcW w:w="5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92395" w:rsidRPr="009669C1" w:rsidRDefault="00992395" w:rsidP="009669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Наименование 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</w:tcPr>
          <w:p w:rsidR="00992395" w:rsidRPr="009669C1" w:rsidRDefault="00992395" w:rsidP="009669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992395" w:rsidRPr="009669C1" w:rsidTr="009836B3">
        <w:trPr>
          <w:trHeight w:val="330"/>
        </w:trPr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669C1" w:rsidRDefault="00992395" w:rsidP="009669C1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5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669C1" w:rsidRDefault="00992395" w:rsidP="009669C1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</w:tcPr>
          <w:p w:rsidR="00992395" w:rsidRPr="009669C1" w:rsidRDefault="00992395" w:rsidP="009669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2022год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</w:tcPr>
          <w:p w:rsidR="00992395" w:rsidRPr="009669C1" w:rsidRDefault="00992395" w:rsidP="009669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</w:tcPr>
          <w:p w:rsidR="00992395" w:rsidRPr="009669C1" w:rsidRDefault="00992395" w:rsidP="009669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992395" w:rsidRPr="009669C1" w:rsidTr="009836B3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9669C1" w:rsidRDefault="00992395" w:rsidP="009669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9669C1" w:rsidRDefault="00992395" w:rsidP="009669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992395" w:rsidRPr="009669C1" w:rsidTr="009836B3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85000000000000000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ДОХОДЫ БЮДЖЕТА -ВСЕГО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1 500,0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983,7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1 056,7</w:t>
            </w:r>
          </w:p>
        </w:tc>
      </w:tr>
      <w:tr w:rsidR="00992395" w:rsidRPr="009669C1" w:rsidTr="009836B3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10000000000000000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НАЛОГОВЫЕ И НЕНАЛОГОВЫЕ  ДОХОДЫ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207,7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211,4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215,2</w:t>
            </w:r>
          </w:p>
        </w:tc>
      </w:tr>
      <w:tr w:rsidR="00992395" w:rsidRPr="009669C1" w:rsidTr="009836B3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10100000000000000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НАЛОГИ НА ПРИБЫЛЬ, ДОХОДЫ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14,4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14,8</w:t>
            </w:r>
          </w:p>
        </w:tc>
      </w:tr>
      <w:tr w:rsidR="00992395" w:rsidRPr="009669C1" w:rsidTr="009836B3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10102000010000110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669C1" w:rsidRDefault="00992395" w:rsidP="009669C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14,0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14,4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14,8</w:t>
            </w:r>
          </w:p>
        </w:tc>
      </w:tr>
      <w:tr w:rsidR="00992395" w:rsidRPr="009669C1" w:rsidTr="009836B3">
        <w:trPr>
          <w:trHeight w:val="127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10102010010000110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669C1" w:rsidRDefault="00992395" w:rsidP="009669C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14,00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14,40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14,80</w:t>
            </w:r>
          </w:p>
        </w:tc>
      </w:tr>
      <w:tr w:rsidR="00992395" w:rsidRPr="009669C1" w:rsidTr="009836B3">
        <w:trPr>
          <w:trHeight w:val="178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10102010011000110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992395" w:rsidRPr="009669C1" w:rsidRDefault="00992395" w:rsidP="009669C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14,00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14,40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14,80</w:t>
            </w:r>
          </w:p>
        </w:tc>
      </w:tr>
      <w:tr w:rsidR="00992395" w:rsidRPr="009669C1" w:rsidTr="009836B3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10600000000000000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669C1" w:rsidRDefault="00992395" w:rsidP="009669C1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НАЛОГ НА ИМУЩЕСТВО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66,1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66,3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66,5</w:t>
            </w:r>
          </w:p>
        </w:tc>
      </w:tr>
      <w:tr w:rsidR="00992395" w:rsidRPr="009669C1" w:rsidTr="009836B3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10601000000000110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669C1" w:rsidRDefault="00992395" w:rsidP="009669C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66,10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66,30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66,50</w:t>
            </w:r>
          </w:p>
        </w:tc>
      </w:tr>
      <w:tr w:rsidR="00992395" w:rsidRPr="009669C1" w:rsidTr="009836B3">
        <w:trPr>
          <w:trHeight w:val="76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10601030100000110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66,10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66,30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66,50</w:t>
            </w:r>
          </w:p>
        </w:tc>
      </w:tr>
      <w:tr w:rsidR="00992395" w:rsidRPr="009669C1" w:rsidTr="009836B3">
        <w:trPr>
          <w:trHeight w:val="127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10601030101000110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66,10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66,30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66,50</w:t>
            </w:r>
          </w:p>
        </w:tc>
      </w:tr>
      <w:tr w:rsidR="00992395" w:rsidRPr="009669C1" w:rsidTr="009836B3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10606000000000110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669C1" w:rsidRDefault="00992395" w:rsidP="009669C1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ЗЕМЕЛЬНЫЙ НАЛОГ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127,6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130,7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133,9</w:t>
            </w:r>
          </w:p>
        </w:tc>
      </w:tr>
      <w:tr w:rsidR="00992395" w:rsidRPr="009669C1" w:rsidTr="009836B3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10606033100000110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669C1" w:rsidRDefault="00992395" w:rsidP="009669C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Земельный налог с организаций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3,00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3,00</w:t>
            </w:r>
          </w:p>
        </w:tc>
      </w:tr>
      <w:tr w:rsidR="00992395" w:rsidRPr="009669C1" w:rsidTr="009836B3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10606040000000110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124,60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127,70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130,90</w:t>
            </w:r>
          </w:p>
        </w:tc>
      </w:tr>
      <w:tr w:rsidR="00992395" w:rsidRPr="009669C1" w:rsidTr="009836B3">
        <w:trPr>
          <w:trHeight w:val="58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10606043100000110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124,60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127,70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130,90</w:t>
            </w:r>
          </w:p>
        </w:tc>
      </w:tr>
      <w:tr w:rsidR="00992395" w:rsidRPr="009669C1" w:rsidTr="009836B3">
        <w:trPr>
          <w:trHeight w:val="102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10606043101000110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124,60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127,70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130,90</w:t>
            </w:r>
          </w:p>
        </w:tc>
      </w:tr>
      <w:tr w:rsidR="00992395" w:rsidRPr="009669C1" w:rsidTr="009836B3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20200000000000000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1 292,3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772,3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841,5</w:t>
            </w:r>
          </w:p>
        </w:tc>
      </w:tr>
      <w:tr w:rsidR="00992395" w:rsidRPr="009669C1" w:rsidTr="009836B3">
        <w:trPr>
          <w:trHeight w:val="37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20210000000000150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851,6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483,3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523,0</w:t>
            </w:r>
          </w:p>
        </w:tc>
      </w:tr>
      <w:tr w:rsidR="00992395" w:rsidRPr="009669C1" w:rsidTr="009836B3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20215001000000150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на выравнивание бюджетной обеспеченности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569,9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483,3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523,0</w:t>
            </w:r>
          </w:p>
        </w:tc>
      </w:tr>
      <w:tr w:rsidR="00992395" w:rsidRPr="009669C1" w:rsidTr="009836B3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20215001100000150</w:t>
            </w: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569,9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483,3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523,0</w:t>
            </w:r>
          </w:p>
        </w:tc>
      </w:tr>
      <w:tr w:rsidR="00992395" w:rsidRPr="009669C1" w:rsidTr="009836B3">
        <w:trPr>
          <w:trHeight w:val="510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9669C1" w:rsidRDefault="00992395" w:rsidP="009669C1">
            <w:pPr>
              <w:rPr>
                <w:sz w:val="20"/>
                <w:szCs w:val="20"/>
                <w:lang w:val="ru-RU" w:eastAsia="ru-RU"/>
              </w:rPr>
            </w:pPr>
            <w:r w:rsidRPr="009669C1">
              <w:rPr>
                <w:sz w:val="20"/>
                <w:szCs w:val="20"/>
                <w:lang w:val="ru-RU" w:eastAsia="ru-RU"/>
              </w:rPr>
              <w:t>20215002100000150</w:t>
            </w:r>
          </w:p>
        </w:tc>
        <w:tc>
          <w:tcPr>
            <w:tcW w:w="5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669C1" w:rsidRDefault="00992395" w:rsidP="009669C1">
            <w:pPr>
              <w:rPr>
                <w:sz w:val="20"/>
                <w:szCs w:val="20"/>
                <w:lang w:val="ru-RU" w:eastAsia="ru-RU"/>
              </w:rPr>
            </w:pPr>
            <w:r w:rsidRPr="009669C1">
              <w:rPr>
                <w:sz w:val="20"/>
                <w:szCs w:val="20"/>
                <w:lang w:val="ru-RU"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195,2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992395" w:rsidRPr="009669C1" w:rsidTr="009836B3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rPr>
                <w:sz w:val="20"/>
                <w:szCs w:val="20"/>
                <w:lang w:val="ru-RU" w:eastAsia="ru-RU"/>
              </w:rPr>
            </w:pPr>
            <w:r w:rsidRPr="009669C1">
              <w:rPr>
                <w:sz w:val="20"/>
                <w:szCs w:val="20"/>
                <w:lang w:val="ru-RU" w:eastAsia="ru-RU"/>
              </w:rPr>
              <w:t>20220000000000150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669C1" w:rsidRDefault="00992395" w:rsidP="009669C1">
            <w:pPr>
              <w:rPr>
                <w:sz w:val="20"/>
                <w:szCs w:val="20"/>
                <w:lang w:val="ru-RU" w:eastAsia="ru-RU"/>
              </w:rPr>
            </w:pPr>
            <w:r w:rsidRPr="009669C1">
              <w:rPr>
                <w:sz w:val="20"/>
                <w:szCs w:val="20"/>
                <w:lang w:val="ru-RU" w:eastAsia="ru-RU"/>
              </w:rPr>
              <w:t>Субсидии бюджета бюджетной системы (межбюджетные субсидии)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86,5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992395" w:rsidRPr="009669C1" w:rsidTr="009836B3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20230000000000150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90,0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93,0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96,2</w:t>
            </w:r>
          </w:p>
        </w:tc>
      </w:tr>
      <w:tr w:rsidR="00992395" w:rsidRPr="009669C1" w:rsidTr="009836B3">
        <w:trPr>
          <w:trHeight w:val="49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20235118000000150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89,8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92,8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96,0</w:t>
            </w:r>
          </w:p>
        </w:tc>
      </w:tr>
      <w:tr w:rsidR="00992395" w:rsidRPr="009669C1" w:rsidTr="009836B3">
        <w:trPr>
          <w:trHeight w:val="76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395" w:rsidRPr="009669C1" w:rsidRDefault="00992395" w:rsidP="009669C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20235118100000150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89,8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92,8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96,0</w:t>
            </w:r>
          </w:p>
        </w:tc>
      </w:tr>
      <w:tr w:rsidR="00992395" w:rsidRPr="009669C1" w:rsidTr="009836B3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20230024000000150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0,2</w:t>
            </w:r>
          </w:p>
        </w:tc>
      </w:tr>
      <w:tr w:rsidR="00992395" w:rsidRPr="009669C1" w:rsidTr="009836B3">
        <w:trPr>
          <w:trHeight w:val="76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20230024100000150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Субвенция на реализацию госполномочий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0,20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0,20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0,20</w:t>
            </w:r>
          </w:p>
        </w:tc>
      </w:tr>
      <w:tr w:rsidR="00992395" w:rsidRPr="009669C1" w:rsidTr="009836B3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20240000000000150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Иные межбюджетные транферты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350,70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196,00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222,30</w:t>
            </w:r>
          </w:p>
        </w:tc>
      </w:tr>
      <w:tr w:rsidR="00992395" w:rsidRPr="009669C1" w:rsidTr="009836B3">
        <w:trPr>
          <w:trHeight w:val="102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20240014000000150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350,70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196,00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222,30</w:t>
            </w:r>
          </w:p>
        </w:tc>
      </w:tr>
      <w:tr w:rsidR="00992395" w:rsidRPr="009669C1" w:rsidTr="009836B3">
        <w:trPr>
          <w:trHeight w:val="127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20240014100000150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669C1" w:rsidRDefault="00992395" w:rsidP="009669C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350,70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196,00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9669C1" w:rsidRDefault="00992395" w:rsidP="009669C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669C1">
              <w:rPr>
                <w:rFonts w:ascii="Arial" w:hAnsi="Arial" w:cs="Arial"/>
                <w:sz w:val="20"/>
                <w:szCs w:val="20"/>
                <w:lang w:val="ru-RU" w:eastAsia="ru-RU"/>
              </w:rPr>
              <w:t>222,30</w:t>
            </w:r>
          </w:p>
        </w:tc>
      </w:tr>
      <w:tr w:rsidR="00992395" w:rsidRPr="009669C1" w:rsidTr="009836B3">
        <w:trPr>
          <w:trHeight w:val="25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9669C1" w:rsidRDefault="00992395" w:rsidP="009669C1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9669C1" w:rsidRDefault="00992395" w:rsidP="009669C1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rPr>
                <w:sz w:val="20"/>
                <w:szCs w:val="20"/>
                <w:lang w:val="ru-RU" w:eastAsia="ru-RU"/>
              </w:rPr>
            </w:pPr>
            <w:r w:rsidRPr="009669C1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rPr>
                <w:sz w:val="20"/>
                <w:szCs w:val="20"/>
                <w:lang w:val="ru-RU" w:eastAsia="ru-RU"/>
              </w:rPr>
            </w:pPr>
            <w:r w:rsidRPr="009669C1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rPr>
                <w:sz w:val="20"/>
                <w:szCs w:val="20"/>
                <w:lang w:val="ru-RU" w:eastAsia="ru-RU"/>
              </w:rPr>
            </w:pPr>
            <w:r w:rsidRPr="009669C1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992395" w:rsidRPr="009669C1" w:rsidTr="009836B3">
        <w:trPr>
          <w:trHeight w:val="25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9669C1" w:rsidRDefault="00992395" w:rsidP="009669C1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9669C1" w:rsidRDefault="00992395" w:rsidP="009669C1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rPr>
                <w:sz w:val="20"/>
                <w:szCs w:val="20"/>
                <w:lang w:val="ru-RU" w:eastAsia="ru-RU"/>
              </w:rPr>
            </w:pPr>
            <w:r w:rsidRPr="009669C1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rPr>
                <w:sz w:val="20"/>
                <w:szCs w:val="20"/>
                <w:lang w:val="ru-RU" w:eastAsia="ru-RU"/>
              </w:rPr>
            </w:pPr>
            <w:r w:rsidRPr="009669C1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</w:tcPr>
          <w:p w:rsidR="00992395" w:rsidRPr="009669C1" w:rsidRDefault="00992395" w:rsidP="009669C1">
            <w:pPr>
              <w:rPr>
                <w:sz w:val="20"/>
                <w:szCs w:val="20"/>
                <w:lang w:val="ru-RU" w:eastAsia="ru-RU"/>
              </w:rPr>
            </w:pPr>
            <w:r w:rsidRPr="009669C1">
              <w:rPr>
                <w:sz w:val="20"/>
                <w:szCs w:val="20"/>
                <w:lang w:val="ru-RU" w:eastAsia="ru-RU"/>
              </w:rPr>
              <w:t> </w:t>
            </w:r>
          </w:p>
        </w:tc>
      </w:tr>
    </w:tbl>
    <w:p w:rsidR="00992395" w:rsidRDefault="00992395" w:rsidP="009669C1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№2</w:t>
      </w: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решению Совета депутатов </w:t>
      </w: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992395" w:rsidRDefault="00992395" w:rsidP="009836B3">
      <w:pPr>
        <w:jc w:val="right"/>
        <w:rPr>
          <w:rFonts w:ascii="Arial" w:hAnsi="Arial" w:cs="Arial"/>
          <w:color w:val="000000"/>
          <w:lang w:val="ru-RU"/>
        </w:rPr>
      </w:pPr>
      <w:r w:rsidRPr="009669C1">
        <w:rPr>
          <w:lang w:val="ru-RU"/>
        </w:rPr>
        <w:t>«</w:t>
      </w:r>
      <w:r>
        <w:rPr>
          <w:rFonts w:ascii="Arial" w:hAnsi="Arial" w:cs="Arial"/>
          <w:color w:val="000000"/>
          <w:lang w:val="ru-RU"/>
        </w:rPr>
        <w:t xml:space="preserve">«О бюджете Качелайского сельского поселения </w:t>
      </w:r>
    </w:p>
    <w:p w:rsidR="00992395" w:rsidRDefault="00992395" w:rsidP="009836B3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Кочкуровского муниципального района</w:t>
      </w:r>
    </w:p>
    <w:p w:rsidR="00992395" w:rsidRDefault="00992395" w:rsidP="009836B3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 на 2022 год и на плановый период 2023 и 2024 годов»</w:t>
      </w: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30.12.2021 года №19</w:t>
      </w: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440" w:type="dxa"/>
        <w:tblInd w:w="108" w:type="dxa"/>
        <w:tblLayout w:type="fixed"/>
        <w:tblLook w:val="0000"/>
      </w:tblPr>
      <w:tblGrid>
        <w:gridCol w:w="3089"/>
        <w:gridCol w:w="636"/>
        <w:gridCol w:w="449"/>
        <w:gridCol w:w="582"/>
        <w:gridCol w:w="439"/>
        <w:gridCol w:w="366"/>
        <w:gridCol w:w="439"/>
        <w:gridCol w:w="773"/>
        <w:gridCol w:w="550"/>
        <w:gridCol w:w="957"/>
        <w:gridCol w:w="1080"/>
        <w:gridCol w:w="1080"/>
      </w:tblGrid>
      <w:tr w:rsidR="00992395" w:rsidRPr="009836B3" w:rsidTr="009836B3">
        <w:trPr>
          <w:trHeight w:val="960"/>
        </w:trPr>
        <w:tc>
          <w:tcPr>
            <w:tcW w:w="1044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ВЕДОМСТВЕННАЯ СТРУКТУРА </w:t>
            </w:r>
            <w:r w:rsidRPr="009836B3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РАСХОДОВ БЮДЖЕТА КАЧЕЛАЙСКОГО СЕЛЬСКОГО ПОСЕЛЕНИЯ НА 2022 ГОД И НА ПЛАНОВЫЙ ПЕРИОД 2023 И 2024 ГОДОВ</w:t>
            </w:r>
          </w:p>
        </w:tc>
      </w:tr>
      <w:tr w:rsidR="00992395" w:rsidRPr="009836B3" w:rsidTr="009836B3">
        <w:trPr>
          <w:trHeight w:val="300"/>
        </w:trPr>
        <w:tc>
          <w:tcPr>
            <w:tcW w:w="3089" w:type="dxa"/>
            <w:tcBorders>
              <w:top w:val="nil"/>
              <w:left w:val="nil"/>
              <w:bottom w:val="nil"/>
              <w:right w:val="nil"/>
            </w:tcBorders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6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992395" w:rsidRPr="009836B3" w:rsidTr="009836B3">
        <w:trPr>
          <w:trHeight w:val="398"/>
        </w:trPr>
        <w:tc>
          <w:tcPr>
            <w:tcW w:w="30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201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311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992395" w:rsidRPr="009836B3" w:rsidTr="009836B3">
        <w:trPr>
          <w:trHeight w:val="327"/>
        </w:trPr>
        <w:tc>
          <w:tcPr>
            <w:tcW w:w="30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01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992395" w:rsidRPr="009836B3" w:rsidTr="009836B3">
        <w:trPr>
          <w:trHeight w:val="289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3" w:name="RANGE!A6:L122"/>
            <w:bookmarkEnd w:id="3"/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992395" w:rsidRPr="009836B3" w:rsidTr="009836B3">
        <w:trPr>
          <w:trHeight w:val="289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1500,0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983,7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1056,7</w:t>
            </w:r>
          </w:p>
        </w:tc>
      </w:tr>
      <w:tr w:rsidR="00992395" w:rsidRPr="009836B3" w:rsidTr="009836B3">
        <w:trPr>
          <w:trHeight w:val="255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812,6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520,5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578,8</w:t>
            </w:r>
          </w:p>
        </w:tc>
      </w:tr>
      <w:tr w:rsidR="00992395" w:rsidRPr="009836B3" w:rsidTr="009836B3">
        <w:trPr>
          <w:trHeight w:val="69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992395" w:rsidRPr="009836B3" w:rsidTr="009836B3">
        <w:trPr>
          <w:trHeight w:val="120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992395" w:rsidRPr="009836B3" w:rsidTr="009836B3">
        <w:trPr>
          <w:trHeight w:val="72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Глава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992395" w:rsidRPr="009836B3" w:rsidTr="009836B3">
        <w:trPr>
          <w:trHeight w:val="48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291,2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992395" w:rsidRPr="009836B3" w:rsidTr="009836B3">
        <w:trPr>
          <w:trHeight w:val="144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291,2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992395" w:rsidRPr="009836B3" w:rsidTr="009836B3">
        <w:trPr>
          <w:trHeight w:val="765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291,2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992395" w:rsidRPr="009836B3" w:rsidTr="009836B3">
        <w:trPr>
          <w:trHeight w:val="48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120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Субсидии на софинансирование расходных обязательст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144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72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1155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472,0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306,2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326,9</w:t>
            </w:r>
          </w:p>
        </w:tc>
      </w:tr>
      <w:tr w:rsidR="00992395" w:rsidRPr="009836B3" w:rsidTr="009836B3">
        <w:trPr>
          <w:trHeight w:val="120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306,2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326,9</w:t>
            </w:r>
          </w:p>
        </w:tc>
      </w:tr>
      <w:tr w:rsidR="00992395" w:rsidRPr="009836B3" w:rsidTr="009836B3">
        <w:trPr>
          <w:trHeight w:val="120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306,2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326,9</w:t>
            </w:r>
          </w:p>
        </w:tc>
      </w:tr>
      <w:tr w:rsidR="00992395" w:rsidRPr="009836B3" w:rsidTr="009836B3">
        <w:trPr>
          <w:trHeight w:val="72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992395" w:rsidRPr="009836B3" w:rsidTr="009836B3">
        <w:trPr>
          <w:trHeight w:val="144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992395" w:rsidRPr="009836B3" w:rsidTr="009836B3">
        <w:trPr>
          <w:trHeight w:val="102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992395" w:rsidRPr="009836B3" w:rsidTr="009836B3">
        <w:trPr>
          <w:trHeight w:val="48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135,4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126,1</w:t>
            </w:r>
          </w:p>
        </w:tc>
      </w:tr>
      <w:tr w:rsidR="00992395" w:rsidRPr="009836B3" w:rsidTr="009836B3">
        <w:trPr>
          <w:trHeight w:val="72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992395" w:rsidRPr="009836B3" w:rsidTr="009836B3">
        <w:trPr>
          <w:trHeight w:val="72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992395" w:rsidRPr="009836B3" w:rsidTr="009836B3">
        <w:trPr>
          <w:trHeight w:val="255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992395" w:rsidRPr="009836B3" w:rsidTr="009836B3">
        <w:trPr>
          <w:trHeight w:val="255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992395" w:rsidRPr="009836B3" w:rsidTr="009836B3">
        <w:trPr>
          <w:trHeight w:val="48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120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144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72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216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992395" w:rsidRPr="009836B3" w:rsidTr="009836B3">
        <w:trPr>
          <w:trHeight w:val="72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992395" w:rsidRPr="009836B3" w:rsidTr="009836B3">
        <w:trPr>
          <w:trHeight w:val="72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992395" w:rsidRPr="009836B3" w:rsidTr="009836B3">
        <w:trPr>
          <w:trHeight w:val="96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92395" w:rsidRPr="009836B3" w:rsidTr="009836B3">
        <w:trPr>
          <w:trHeight w:val="72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92395" w:rsidRPr="009836B3" w:rsidTr="009836B3">
        <w:trPr>
          <w:trHeight w:val="96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92395" w:rsidRPr="009836B3" w:rsidTr="009836B3">
        <w:trPr>
          <w:trHeight w:val="2025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92395" w:rsidRPr="009836B3" w:rsidTr="009836B3">
        <w:trPr>
          <w:trHeight w:val="255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92395" w:rsidRPr="009836B3" w:rsidTr="009836B3">
        <w:trPr>
          <w:trHeight w:val="255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92395" w:rsidRPr="009836B3" w:rsidTr="009836B3">
        <w:trPr>
          <w:trHeight w:val="255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72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96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96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255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255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255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992395" w:rsidRPr="009836B3" w:rsidTr="009836B3">
        <w:trPr>
          <w:trHeight w:val="48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992395" w:rsidRPr="009836B3" w:rsidTr="009836B3">
        <w:trPr>
          <w:trHeight w:val="72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992395" w:rsidRPr="009836B3" w:rsidTr="009836B3">
        <w:trPr>
          <w:trHeight w:val="96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992395" w:rsidRPr="009836B3" w:rsidTr="009836B3">
        <w:trPr>
          <w:trHeight w:val="120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Осуществление  государственных полномочий Российско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992395" w:rsidRPr="009836B3" w:rsidTr="009836B3">
        <w:trPr>
          <w:trHeight w:val="144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992395" w:rsidRPr="009836B3" w:rsidTr="009836B3">
        <w:trPr>
          <w:trHeight w:val="72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992395" w:rsidRPr="009836B3" w:rsidTr="009836B3">
        <w:trPr>
          <w:trHeight w:val="720"/>
        </w:trPr>
        <w:tc>
          <w:tcPr>
            <w:tcW w:w="3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992395" w:rsidRPr="009836B3" w:rsidTr="009836B3">
        <w:trPr>
          <w:trHeight w:val="720"/>
        </w:trPr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992395" w:rsidRPr="009836B3" w:rsidTr="009836B3">
        <w:trPr>
          <w:trHeight w:val="480"/>
        </w:trPr>
        <w:tc>
          <w:tcPr>
            <w:tcW w:w="3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960"/>
        </w:trPr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720"/>
        </w:trPr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96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480"/>
        </w:trPr>
        <w:tc>
          <w:tcPr>
            <w:tcW w:w="3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720"/>
        </w:trPr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720"/>
        </w:trPr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255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346,7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218,3</w:t>
            </w:r>
          </w:p>
        </w:tc>
      </w:tr>
      <w:tr w:rsidR="00992395" w:rsidRPr="009836B3" w:rsidTr="009836B3">
        <w:trPr>
          <w:trHeight w:val="255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92395" w:rsidRPr="009836B3" w:rsidTr="009836B3">
        <w:trPr>
          <w:trHeight w:val="72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92395" w:rsidRPr="009836B3" w:rsidTr="009836B3">
        <w:trPr>
          <w:trHeight w:val="96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92395" w:rsidRPr="009836B3" w:rsidTr="009836B3">
        <w:trPr>
          <w:trHeight w:val="192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Основное мериопрятие "обеспечение сохранности автомобильных дорог местного значения путем выполнения эксплуатационных и ремонтных мероприятий; ямочный ремонт, разметка дорог, установка дорожных знаков, обкашивание дорожных обочин, очистка дорог от снега."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92395" w:rsidRPr="009836B3" w:rsidTr="009836B3">
        <w:trPr>
          <w:trHeight w:val="432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92395" w:rsidRPr="009836B3" w:rsidTr="009836B3">
        <w:trPr>
          <w:trHeight w:val="720"/>
        </w:trPr>
        <w:tc>
          <w:tcPr>
            <w:tcW w:w="3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92395" w:rsidRPr="009836B3" w:rsidTr="009836B3">
        <w:trPr>
          <w:trHeight w:val="720"/>
        </w:trPr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92395" w:rsidRPr="009836B3" w:rsidTr="009836B3">
        <w:trPr>
          <w:trHeight w:val="48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96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6225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255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139,6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40,1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13,6</w:t>
            </w:r>
          </w:p>
        </w:tc>
      </w:tr>
      <w:tr w:rsidR="00992395" w:rsidRPr="009836B3" w:rsidTr="009836B3">
        <w:trPr>
          <w:trHeight w:val="255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992395" w:rsidRPr="009836B3" w:rsidTr="009836B3">
        <w:trPr>
          <w:trHeight w:val="72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992395" w:rsidRPr="009836B3" w:rsidTr="009836B3">
        <w:trPr>
          <w:trHeight w:val="96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992395" w:rsidRPr="009836B3" w:rsidTr="009836B3">
        <w:trPr>
          <w:trHeight w:val="195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120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255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137,6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11,6</w:t>
            </w:r>
          </w:p>
        </w:tc>
      </w:tr>
      <w:tr w:rsidR="00992395" w:rsidRPr="009836B3" w:rsidTr="009836B3">
        <w:trPr>
          <w:trHeight w:val="72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6,6</w:t>
            </w:r>
          </w:p>
        </w:tc>
      </w:tr>
      <w:tr w:rsidR="00992395" w:rsidRPr="009836B3" w:rsidTr="009836B3">
        <w:trPr>
          <w:trHeight w:val="96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6,6</w:t>
            </w:r>
          </w:p>
        </w:tc>
      </w:tr>
      <w:tr w:rsidR="00992395" w:rsidRPr="009836B3" w:rsidTr="009836B3">
        <w:trPr>
          <w:trHeight w:val="255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992395" w:rsidRPr="009836B3" w:rsidTr="009836B3">
        <w:trPr>
          <w:trHeight w:val="720"/>
        </w:trPr>
        <w:tc>
          <w:tcPr>
            <w:tcW w:w="3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992395" w:rsidRPr="009836B3" w:rsidTr="009836B3">
        <w:trPr>
          <w:trHeight w:val="720"/>
        </w:trPr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992395" w:rsidRPr="009836B3" w:rsidTr="009836B3">
        <w:trPr>
          <w:trHeight w:val="255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720"/>
        </w:trPr>
        <w:tc>
          <w:tcPr>
            <w:tcW w:w="3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720"/>
        </w:trPr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168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255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255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96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240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255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92395" w:rsidRPr="009836B3" w:rsidTr="009836B3">
        <w:trPr>
          <w:trHeight w:val="255"/>
        </w:trPr>
        <w:tc>
          <w:tcPr>
            <w:tcW w:w="3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92395" w:rsidRPr="009836B3" w:rsidTr="009836B3">
        <w:trPr>
          <w:trHeight w:val="720"/>
        </w:trPr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92395" w:rsidRPr="009836B3" w:rsidTr="009836B3">
        <w:trPr>
          <w:trHeight w:val="96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92395" w:rsidRPr="009836B3" w:rsidTr="009836B3">
        <w:trPr>
          <w:trHeight w:val="51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92395" w:rsidRPr="009836B3" w:rsidTr="009836B3">
        <w:trPr>
          <w:trHeight w:val="51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92395" w:rsidRPr="009836B3" w:rsidTr="009836B3">
        <w:trPr>
          <w:trHeight w:val="525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92395" w:rsidRPr="009836B3" w:rsidTr="009836B3">
        <w:trPr>
          <w:trHeight w:val="51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992395" w:rsidRPr="009836B3" w:rsidTr="009836B3">
        <w:trPr>
          <w:trHeight w:val="510"/>
        </w:trPr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992395" w:rsidRPr="009836B3" w:rsidTr="009836B3">
        <w:trPr>
          <w:trHeight w:val="720"/>
        </w:trPr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992395" w:rsidRPr="009836B3" w:rsidTr="009836B3">
        <w:trPr>
          <w:trHeight w:val="96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992395" w:rsidRPr="009836B3" w:rsidTr="009836B3">
        <w:trPr>
          <w:trHeight w:val="51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992395" w:rsidRPr="009836B3" w:rsidTr="009836B3">
        <w:trPr>
          <w:trHeight w:val="51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992395" w:rsidRPr="009836B3" w:rsidTr="009836B3">
        <w:trPr>
          <w:trHeight w:val="285"/>
        </w:trPr>
        <w:tc>
          <w:tcPr>
            <w:tcW w:w="3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992395" w:rsidRPr="009836B3" w:rsidTr="009836B3">
        <w:trPr>
          <w:trHeight w:val="255"/>
        </w:trPr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992395" w:rsidRPr="009836B3" w:rsidTr="009836B3">
        <w:trPr>
          <w:trHeight w:val="255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992395" w:rsidRPr="009836B3" w:rsidTr="009836B3">
        <w:trPr>
          <w:trHeight w:val="72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992395" w:rsidRPr="009836B3" w:rsidTr="009836B3">
        <w:trPr>
          <w:trHeight w:val="960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992395" w:rsidRPr="009836B3" w:rsidTr="009836B3">
        <w:trPr>
          <w:trHeight w:val="255"/>
        </w:trPr>
        <w:tc>
          <w:tcPr>
            <w:tcW w:w="3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992395" w:rsidRPr="009836B3" w:rsidTr="009836B3">
        <w:trPr>
          <w:trHeight w:val="255"/>
        </w:trPr>
        <w:tc>
          <w:tcPr>
            <w:tcW w:w="3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992395" w:rsidRPr="009836B3" w:rsidTr="009836B3">
        <w:trPr>
          <w:trHeight w:val="255"/>
        </w:trPr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</w:tbl>
    <w:p w:rsidR="00992395" w:rsidRPr="009836B3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№3</w:t>
      </w: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решению Совета депутатов </w:t>
      </w: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992395" w:rsidRDefault="00992395" w:rsidP="009836B3">
      <w:pPr>
        <w:jc w:val="right"/>
        <w:rPr>
          <w:rFonts w:ascii="Arial" w:hAnsi="Arial" w:cs="Arial"/>
          <w:color w:val="000000"/>
          <w:lang w:val="ru-RU"/>
        </w:rPr>
      </w:pPr>
      <w:r w:rsidRPr="009669C1">
        <w:rPr>
          <w:lang w:val="ru-RU"/>
        </w:rPr>
        <w:t>«</w:t>
      </w:r>
      <w:r>
        <w:rPr>
          <w:rFonts w:ascii="Arial" w:hAnsi="Arial" w:cs="Arial"/>
          <w:color w:val="000000"/>
          <w:lang w:val="ru-RU"/>
        </w:rPr>
        <w:t xml:space="preserve">«О бюджете Качелайского сельского поселения </w:t>
      </w:r>
    </w:p>
    <w:p w:rsidR="00992395" w:rsidRDefault="00992395" w:rsidP="009836B3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Кочкуровского муниципального района</w:t>
      </w:r>
    </w:p>
    <w:p w:rsidR="00992395" w:rsidRDefault="00992395" w:rsidP="009836B3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 на 2022 год и на плановый период 2023 и 2024 годов»</w:t>
      </w: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30.12.2021 года №19</w:t>
      </w: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220" w:type="dxa"/>
        <w:tblInd w:w="108" w:type="dxa"/>
        <w:tblLook w:val="0000"/>
      </w:tblPr>
      <w:tblGrid>
        <w:gridCol w:w="3160"/>
        <w:gridCol w:w="449"/>
        <w:gridCol w:w="582"/>
        <w:gridCol w:w="439"/>
        <w:gridCol w:w="369"/>
        <w:gridCol w:w="439"/>
        <w:gridCol w:w="773"/>
        <w:gridCol w:w="550"/>
        <w:gridCol w:w="1160"/>
        <w:gridCol w:w="1139"/>
        <w:gridCol w:w="1160"/>
      </w:tblGrid>
      <w:tr w:rsidR="00992395" w:rsidRPr="009836B3" w:rsidTr="009836B3">
        <w:trPr>
          <w:trHeight w:val="2340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9836B3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БЮДЖЕТНЫХ АССИГНОВАНИЙ БЮДЖЕТА КАЧЕЛАЙСКОГО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2022 ГОД И НА ПЛАНОВЫЙ ПЕРИОД 2023 И 2024 ГОДОВ</w:t>
            </w:r>
          </w:p>
        </w:tc>
      </w:tr>
      <w:tr w:rsidR="00992395" w:rsidRPr="009836B3" w:rsidTr="009836B3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992395" w:rsidRPr="009836B3" w:rsidTr="009836B3">
        <w:trPr>
          <w:trHeight w:val="398"/>
        </w:trPr>
        <w:tc>
          <w:tcPr>
            <w:tcW w:w="3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202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345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992395" w:rsidRPr="009836B3" w:rsidTr="009836B3">
        <w:trPr>
          <w:trHeight w:val="327"/>
        </w:trPr>
        <w:tc>
          <w:tcPr>
            <w:tcW w:w="3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02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992395" w:rsidRPr="009836B3" w:rsidTr="009836B3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4" w:name="RANGE!A6:K122"/>
            <w:bookmarkEnd w:id="4"/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</w:tr>
      <w:tr w:rsidR="00992395" w:rsidRPr="009836B3" w:rsidTr="009836B3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1500,0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983,7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1056,7</w:t>
            </w:r>
          </w:p>
        </w:tc>
      </w:tr>
      <w:tr w:rsidR="00992395" w:rsidRPr="009836B3" w:rsidTr="009836B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812,6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520,5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578,8</w:t>
            </w:r>
          </w:p>
        </w:tc>
      </w:tr>
      <w:tr w:rsidR="00992395" w:rsidRPr="009836B3" w:rsidTr="009836B3">
        <w:trPr>
          <w:trHeight w:val="70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992395" w:rsidRPr="009836B3" w:rsidTr="009836B3">
        <w:trPr>
          <w:trHeight w:val="12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Глава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992395" w:rsidRPr="009836B3" w:rsidTr="009836B3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291,2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992395" w:rsidRPr="009836B3" w:rsidTr="009836B3">
        <w:trPr>
          <w:trHeight w:val="144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291,2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291,2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992395" w:rsidRPr="009836B3" w:rsidTr="009836B3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120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Субсидии на софинансирование расходных обязательст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144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118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472,0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306,2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326,9</w:t>
            </w:r>
          </w:p>
        </w:tc>
      </w:tr>
      <w:tr w:rsidR="00992395" w:rsidRPr="009836B3" w:rsidTr="009836B3">
        <w:trPr>
          <w:trHeight w:val="120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472,0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306,2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326,9</w:t>
            </w:r>
          </w:p>
        </w:tc>
      </w:tr>
      <w:tr w:rsidR="00992395" w:rsidRPr="009836B3" w:rsidTr="009836B3">
        <w:trPr>
          <w:trHeight w:val="120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472,0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306,2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326,9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277,0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992395" w:rsidRPr="009836B3" w:rsidTr="009836B3">
        <w:trPr>
          <w:trHeight w:val="144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277,0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277,0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992395" w:rsidRPr="009836B3" w:rsidTr="009836B3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135,4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126,1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992395" w:rsidRPr="009836B3" w:rsidTr="009836B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992395" w:rsidRPr="009836B3" w:rsidTr="009836B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120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144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21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992395" w:rsidRPr="009836B3" w:rsidTr="009836B3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92395" w:rsidRPr="009836B3" w:rsidTr="009836B3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92395" w:rsidRPr="009836B3" w:rsidTr="009836B3">
        <w:trPr>
          <w:trHeight w:val="199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92395" w:rsidRPr="009836B3" w:rsidTr="009836B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92395" w:rsidRPr="009836B3" w:rsidTr="009836B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92395" w:rsidRPr="009836B3" w:rsidTr="009836B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992395" w:rsidRPr="009836B3" w:rsidTr="009836B3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992395" w:rsidRPr="009836B3" w:rsidTr="009836B3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992395" w:rsidRPr="009836B3" w:rsidTr="009836B3">
        <w:trPr>
          <w:trHeight w:val="120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Осуществление  государственных полномочий Российско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992395" w:rsidRPr="009836B3" w:rsidTr="009836B3">
        <w:trPr>
          <w:trHeight w:val="144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992395" w:rsidRPr="009836B3" w:rsidTr="009836B3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960"/>
        </w:trPr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346,7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192,0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218,3</w:t>
            </w:r>
          </w:p>
        </w:tc>
      </w:tr>
      <w:tr w:rsidR="00992395" w:rsidRPr="009836B3" w:rsidTr="009836B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92395" w:rsidRPr="009836B3" w:rsidTr="009836B3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19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Основное мериопрятие "обеспечение сохранности автомобильных дорог местного значения путем выполнения эксплуатационных и ремонтных мероприятий; ямочный ремонт, разметка дорог, установка дорожных знаков, обкашивание дорожных обочин, очистка дорог от снега."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92395" w:rsidRPr="009836B3" w:rsidTr="009836B3">
        <w:trPr>
          <w:trHeight w:val="435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92395" w:rsidRPr="009836B3" w:rsidTr="009836B3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45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139,6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40,1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13,6</w:t>
            </w:r>
          </w:p>
        </w:tc>
      </w:tr>
      <w:tr w:rsidR="00992395" w:rsidRPr="009836B3" w:rsidTr="009836B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992395" w:rsidRPr="009836B3" w:rsidTr="009836B3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992395" w:rsidRPr="009836B3" w:rsidTr="009836B3">
        <w:trPr>
          <w:trHeight w:val="17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120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137,6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38,1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11,6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6,6</w:t>
            </w:r>
          </w:p>
        </w:tc>
      </w:tr>
      <w:tr w:rsidR="00992395" w:rsidRPr="009836B3" w:rsidTr="009836B3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6,6</w:t>
            </w:r>
          </w:p>
        </w:tc>
      </w:tr>
      <w:tr w:rsidR="00992395" w:rsidRPr="009836B3" w:rsidTr="009836B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85,6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85,6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85,6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992395" w:rsidRPr="009836B3" w:rsidTr="009836B3">
        <w:trPr>
          <w:trHeight w:val="34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168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240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92395" w:rsidRPr="009836B3" w:rsidTr="009836B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92395" w:rsidRPr="009836B3" w:rsidTr="009836B3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92395" w:rsidRPr="009836B3" w:rsidTr="009836B3">
        <w:trPr>
          <w:trHeight w:val="51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92395" w:rsidRPr="009836B3" w:rsidTr="009836B3">
        <w:trPr>
          <w:trHeight w:val="51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92395" w:rsidRPr="009836B3" w:rsidTr="009836B3">
        <w:trPr>
          <w:trHeight w:val="525"/>
        </w:trPr>
        <w:tc>
          <w:tcPr>
            <w:tcW w:w="3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92395" w:rsidRPr="009836B3" w:rsidTr="009836B3">
        <w:trPr>
          <w:trHeight w:val="51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992395" w:rsidRPr="009836B3" w:rsidTr="009836B3">
        <w:trPr>
          <w:trHeight w:val="51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992395" w:rsidRPr="009836B3" w:rsidTr="009836B3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992395" w:rsidRPr="009836B3" w:rsidTr="009836B3">
        <w:trPr>
          <w:trHeight w:val="51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992395" w:rsidRPr="009836B3" w:rsidTr="009836B3">
        <w:trPr>
          <w:trHeight w:val="51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992395" w:rsidRPr="009836B3" w:rsidTr="009836B3">
        <w:trPr>
          <w:trHeight w:val="285"/>
        </w:trPr>
        <w:tc>
          <w:tcPr>
            <w:tcW w:w="3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992395" w:rsidRPr="009836B3" w:rsidTr="009836B3">
        <w:trPr>
          <w:trHeight w:val="255"/>
        </w:trPr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1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992395" w:rsidRPr="009836B3" w:rsidTr="009836B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992395" w:rsidRPr="009836B3" w:rsidTr="009836B3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992395" w:rsidRPr="009836B3" w:rsidTr="009836B3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992395" w:rsidRPr="009836B3" w:rsidTr="009836B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992395" w:rsidRPr="009836B3" w:rsidTr="009836B3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992395" w:rsidRPr="009836B3" w:rsidTr="009836B3">
        <w:trPr>
          <w:trHeight w:val="255"/>
        </w:trPr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1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1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</w:tbl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№4</w:t>
      </w: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решению Совета депутатов </w:t>
      </w: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992395" w:rsidRDefault="00992395" w:rsidP="009836B3">
      <w:pPr>
        <w:jc w:val="right"/>
        <w:rPr>
          <w:rFonts w:ascii="Arial" w:hAnsi="Arial" w:cs="Arial"/>
          <w:color w:val="000000"/>
          <w:lang w:val="ru-RU"/>
        </w:rPr>
      </w:pPr>
      <w:r w:rsidRPr="009669C1">
        <w:rPr>
          <w:lang w:val="ru-RU"/>
        </w:rPr>
        <w:t>«</w:t>
      </w:r>
      <w:r>
        <w:rPr>
          <w:rFonts w:ascii="Arial" w:hAnsi="Arial" w:cs="Arial"/>
          <w:color w:val="000000"/>
          <w:lang w:val="ru-RU"/>
        </w:rPr>
        <w:t xml:space="preserve">«О бюджете Качелайского сельского поселения </w:t>
      </w:r>
    </w:p>
    <w:p w:rsidR="00992395" w:rsidRDefault="00992395" w:rsidP="009836B3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Кочкуровского муниципального района</w:t>
      </w:r>
    </w:p>
    <w:p w:rsidR="00992395" w:rsidRDefault="00992395" w:rsidP="009836B3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 на 2022 год и на плановый период 2023 и 2024 годов»</w:t>
      </w: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30.12.2021 года №19</w:t>
      </w:r>
    </w:p>
    <w:tbl>
      <w:tblPr>
        <w:tblW w:w="10440" w:type="dxa"/>
        <w:tblInd w:w="108" w:type="dxa"/>
        <w:tblLayout w:type="fixed"/>
        <w:tblLook w:val="0000"/>
      </w:tblPr>
      <w:tblGrid>
        <w:gridCol w:w="3062"/>
        <w:gridCol w:w="439"/>
        <w:gridCol w:w="367"/>
        <w:gridCol w:w="439"/>
        <w:gridCol w:w="773"/>
        <w:gridCol w:w="550"/>
        <w:gridCol w:w="449"/>
        <w:gridCol w:w="582"/>
        <w:gridCol w:w="636"/>
        <w:gridCol w:w="983"/>
        <w:gridCol w:w="1080"/>
        <w:gridCol w:w="1080"/>
      </w:tblGrid>
      <w:tr w:rsidR="00992395" w:rsidRPr="009836B3" w:rsidTr="009836B3">
        <w:trPr>
          <w:trHeight w:val="2340"/>
        </w:trPr>
        <w:tc>
          <w:tcPr>
            <w:tcW w:w="1044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992395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  <w:p w:rsidR="00992395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9836B3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БЮДЖЕТНЫХ АССИГНОВАНИЙ БЮДЖЕТА КАЧЕЛАЙСКОГО СЕЛЬСКОГО ПОСЕЛЕНИЯ ПО ЦЕЛЕВЫМ СТАТЬЯМ (МУНИЦИПАЛЬНЫМ ПРОГРАММАМ И НЕПРОГРАМНЫМ НАПРАВЛЕНИЯМ ДЕЯТЕЛЬНОСТИ) , ГРУППАМ И ПОДГРУППАМ ВИДОВ РАСХОДОВ, РАЗДЕЛАМ И ПОДРАЗДЕЛАМ КЛАССИФИКАЦИИ РАСХОДОВ БЮДЖЕТОВ НА 2022 ГОД И НА ПЛАНОВЫЙ ПЕРИОД 2023 И 2024 ГОДОВ</w:t>
            </w:r>
          </w:p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</w:tr>
      <w:tr w:rsidR="00992395" w:rsidRPr="009836B3" w:rsidTr="009836B3">
        <w:trPr>
          <w:trHeight w:val="300"/>
        </w:trPr>
        <w:tc>
          <w:tcPr>
            <w:tcW w:w="3062" w:type="dxa"/>
            <w:tcBorders>
              <w:top w:val="nil"/>
              <w:left w:val="nil"/>
              <w:bottom w:val="nil"/>
              <w:right w:val="nil"/>
            </w:tcBorders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36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992395" w:rsidRPr="009836B3" w:rsidTr="009836B3">
        <w:trPr>
          <w:trHeight w:val="398"/>
        </w:trPr>
        <w:tc>
          <w:tcPr>
            <w:tcW w:w="30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201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</w:p>
        </w:tc>
        <w:tc>
          <w:tcPr>
            <w:tcW w:w="314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992395" w:rsidRPr="009836B3" w:rsidTr="009836B3">
        <w:trPr>
          <w:trHeight w:val="327"/>
        </w:trPr>
        <w:tc>
          <w:tcPr>
            <w:tcW w:w="30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01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992395" w:rsidRPr="009836B3" w:rsidTr="009836B3">
        <w:trPr>
          <w:trHeight w:val="289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5" w:name="RANGE!A7:L65"/>
            <w:bookmarkEnd w:id="5"/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992395" w:rsidRPr="009836B3" w:rsidTr="009836B3">
        <w:trPr>
          <w:trHeight w:val="289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1500,0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983,7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1056,7</w:t>
            </w:r>
          </w:p>
        </w:tc>
      </w:tr>
      <w:tr w:rsidR="00992395" w:rsidRPr="009836B3" w:rsidTr="009836B3">
        <w:trPr>
          <w:trHeight w:val="126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569,5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Глава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992395" w:rsidRPr="009836B3" w:rsidTr="009836B3">
        <w:trPr>
          <w:trHeight w:val="48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291,2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992395" w:rsidRPr="009836B3" w:rsidTr="009836B3">
        <w:trPr>
          <w:trHeight w:val="144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291,2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291,2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992395" w:rsidRPr="009836B3" w:rsidTr="009836B3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291,2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992395" w:rsidRPr="009836B3" w:rsidTr="009836B3">
        <w:trPr>
          <w:trHeight w:val="73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291,2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291,2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992395" w:rsidRPr="009836B3" w:rsidTr="009836B3">
        <w:trPr>
          <w:trHeight w:val="48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120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Субсидии на софинансирование расходных обязательст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144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96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120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306,2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326,9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992395" w:rsidRPr="009836B3" w:rsidTr="009836B3">
        <w:trPr>
          <w:trHeight w:val="144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992395" w:rsidRPr="009836B3" w:rsidTr="009836B3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992395" w:rsidRPr="009836B3" w:rsidTr="009836B3">
        <w:trPr>
          <w:trHeight w:val="123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992395" w:rsidRPr="009836B3" w:rsidTr="009836B3">
        <w:trPr>
          <w:trHeight w:val="48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135,4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126,1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992395" w:rsidRPr="009836B3" w:rsidTr="009836B3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992395" w:rsidRPr="009836B3" w:rsidTr="009836B3">
        <w:trPr>
          <w:trHeight w:val="123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992395" w:rsidRPr="009836B3" w:rsidTr="009836B3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992395" w:rsidRPr="009836B3" w:rsidTr="009836B3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992395" w:rsidRPr="009836B3" w:rsidTr="009836B3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992395" w:rsidRPr="009836B3" w:rsidTr="009836B3">
        <w:trPr>
          <w:trHeight w:val="126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992395" w:rsidRPr="009836B3" w:rsidTr="009836B3">
        <w:trPr>
          <w:trHeight w:val="48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120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144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144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Булгаковского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19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992395" w:rsidRPr="009836B3" w:rsidTr="009836B3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992395" w:rsidRPr="009836B3" w:rsidTr="009836B3">
        <w:trPr>
          <w:trHeight w:val="123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696,7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472,5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487,2</w:t>
            </w:r>
          </w:p>
        </w:tc>
      </w:tr>
      <w:tr w:rsidR="00992395" w:rsidRPr="009836B3" w:rsidTr="009836B3">
        <w:trPr>
          <w:trHeight w:val="96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696,7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472,5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487,2</w:t>
            </w:r>
          </w:p>
        </w:tc>
      </w:tr>
      <w:tr w:rsidR="00992395" w:rsidRPr="009836B3" w:rsidTr="009836B3">
        <w:trPr>
          <w:trHeight w:val="51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92395" w:rsidRPr="009836B3" w:rsidTr="009836B3">
        <w:trPr>
          <w:trHeight w:val="510"/>
        </w:trPr>
        <w:tc>
          <w:tcPr>
            <w:tcW w:w="30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92395" w:rsidRPr="009836B3" w:rsidTr="009836B3">
        <w:trPr>
          <w:trHeight w:val="525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92395" w:rsidRPr="009836B3" w:rsidTr="009836B3">
        <w:trPr>
          <w:trHeight w:val="300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92395" w:rsidRPr="009836B3" w:rsidTr="009836B3">
        <w:trPr>
          <w:trHeight w:val="31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92395" w:rsidRPr="009836B3" w:rsidTr="009836B3">
        <w:trPr>
          <w:trHeight w:val="480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92395" w:rsidRPr="009836B3" w:rsidTr="009836B3">
        <w:trPr>
          <w:trHeight w:val="510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992395" w:rsidRPr="009836B3" w:rsidTr="009836B3">
        <w:trPr>
          <w:trHeight w:val="51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992395" w:rsidRPr="009836B3" w:rsidTr="009836B3">
        <w:trPr>
          <w:trHeight w:val="285"/>
        </w:trPr>
        <w:tc>
          <w:tcPr>
            <w:tcW w:w="30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992395" w:rsidRPr="009836B3" w:rsidTr="009836B3">
        <w:trPr>
          <w:trHeight w:val="285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992395" w:rsidRPr="009836B3" w:rsidTr="009836B3">
        <w:trPr>
          <w:trHeight w:val="630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992395" w:rsidRPr="009836B3" w:rsidTr="009836B3">
        <w:trPr>
          <w:trHeight w:val="765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9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992395" w:rsidRPr="009836B3" w:rsidTr="009836B3">
        <w:trPr>
          <w:trHeight w:val="255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992395" w:rsidRPr="009836B3" w:rsidTr="009836B3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992395" w:rsidRPr="009836B3" w:rsidTr="009836B3">
        <w:trPr>
          <w:trHeight w:val="255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992395" w:rsidRPr="009836B3" w:rsidTr="009836B3">
        <w:trPr>
          <w:trHeight w:val="255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992395" w:rsidRPr="009836B3" w:rsidTr="009836B3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992395" w:rsidRPr="009836B3" w:rsidTr="009836B3">
        <w:trPr>
          <w:trHeight w:val="765"/>
        </w:trPr>
        <w:tc>
          <w:tcPr>
            <w:tcW w:w="30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992395" w:rsidRPr="009836B3" w:rsidTr="009836B3">
        <w:trPr>
          <w:trHeight w:val="480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</w:tr>
      <w:tr w:rsidR="00992395" w:rsidRPr="009836B3" w:rsidTr="009836B3">
        <w:trPr>
          <w:trHeight w:val="480"/>
        </w:trPr>
        <w:tc>
          <w:tcPr>
            <w:tcW w:w="30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</w:tr>
      <w:tr w:rsidR="00992395" w:rsidRPr="009836B3" w:rsidTr="009836B3">
        <w:trPr>
          <w:trHeight w:val="960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</w:tr>
      <w:tr w:rsidR="00992395" w:rsidRPr="009836B3" w:rsidTr="009836B3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992395" w:rsidRPr="009836B3" w:rsidTr="009836B3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992395" w:rsidRPr="009836B3" w:rsidTr="009836B3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992395" w:rsidRPr="009836B3" w:rsidTr="009836B3">
        <w:trPr>
          <w:trHeight w:val="34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17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442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92395" w:rsidRPr="009836B3" w:rsidTr="009836B3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92395" w:rsidRPr="009836B3" w:rsidTr="009836B3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92395" w:rsidRPr="009836B3" w:rsidTr="009836B3">
        <w:trPr>
          <w:trHeight w:val="240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168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120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598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48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199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92395" w:rsidRPr="009836B3" w:rsidTr="009836B3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92395" w:rsidRPr="009836B3" w:rsidTr="009836B3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92395" w:rsidRPr="009836B3" w:rsidTr="009836B3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92395" w:rsidRPr="009836B3" w:rsidTr="009836B3">
        <w:trPr>
          <w:trHeight w:val="96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92395" w:rsidRPr="009836B3" w:rsidTr="009836B3">
        <w:trPr>
          <w:trHeight w:val="96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120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Осуществление  государственных полномочий Российско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992395" w:rsidRPr="009836B3" w:rsidTr="009836B3">
        <w:trPr>
          <w:trHeight w:val="144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992395" w:rsidRPr="009836B3" w:rsidTr="009836B3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992395" w:rsidRPr="009836B3" w:rsidTr="009836B3">
        <w:trPr>
          <w:trHeight w:val="48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992395" w:rsidRPr="009836B3" w:rsidTr="009836B3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992395" w:rsidRPr="009836B3" w:rsidTr="009836B3">
        <w:trPr>
          <w:trHeight w:val="48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992395" w:rsidRPr="009836B3" w:rsidTr="009836B3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</w:tbl>
    <w:p w:rsidR="00992395" w:rsidRPr="009836B3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Pr="009836B3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№5</w:t>
      </w: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решению Совета депутатов </w:t>
      </w: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992395" w:rsidRDefault="00992395" w:rsidP="009836B3">
      <w:pPr>
        <w:jc w:val="right"/>
        <w:rPr>
          <w:rFonts w:ascii="Arial" w:hAnsi="Arial" w:cs="Arial"/>
          <w:color w:val="000000"/>
          <w:lang w:val="ru-RU"/>
        </w:rPr>
      </w:pPr>
      <w:r w:rsidRPr="009669C1">
        <w:rPr>
          <w:lang w:val="ru-RU"/>
        </w:rPr>
        <w:t>«</w:t>
      </w:r>
      <w:r>
        <w:rPr>
          <w:rFonts w:ascii="Arial" w:hAnsi="Arial" w:cs="Arial"/>
          <w:color w:val="000000"/>
          <w:lang w:val="ru-RU"/>
        </w:rPr>
        <w:t xml:space="preserve">«О бюджете Качелайского сельского поселения </w:t>
      </w:r>
    </w:p>
    <w:p w:rsidR="00992395" w:rsidRDefault="00992395" w:rsidP="009836B3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Кочкуровского муниципального района</w:t>
      </w:r>
    </w:p>
    <w:p w:rsidR="00992395" w:rsidRDefault="00992395" w:rsidP="009836B3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 на 2022 год и на плановый период 2023 и 2024 годов»</w:t>
      </w: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30.12.2021 года №19</w:t>
      </w:r>
    </w:p>
    <w:tbl>
      <w:tblPr>
        <w:tblW w:w="10300" w:type="dxa"/>
        <w:tblInd w:w="108" w:type="dxa"/>
        <w:tblLook w:val="0000"/>
      </w:tblPr>
      <w:tblGrid>
        <w:gridCol w:w="3136"/>
        <w:gridCol w:w="439"/>
        <w:gridCol w:w="370"/>
        <w:gridCol w:w="439"/>
        <w:gridCol w:w="773"/>
        <w:gridCol w:w="449"/>
        <w:gridCol w:w="582"/>
        <w:gridCol w:w="636"/>
        <w:gridCol w:w="1162"/>
        <w:gridCol w:w="1152"/>
        <w:gridCol w:w="1162"/>
      </w:tblGrid>
      <w:tr w:rsidR="00992395" w:rsidRPr="009836B3" w:rsidTr="009836B3">
        <w:trPr>
          <w:trHeight w:val="1680"/>
        </w:trPr>
        <w:tc>
          <w:tcPr>
            <w:tcW w:w="1030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9836B3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 xml:space="preserve">БЮДЖЕТНЫХ АССИГНОВАНИЙ БЮДЖЕТА КАЧЕЛАЙСКОГО СЕЛЬСКОГО ПОСЕЛЕНИЯ НА ОСУЩЕСТВЛЕНИЕ БЮДЖЕТНЫХ ИНВЕСТИЦИЙ В ФОРМЕ КАПИТАЛЬНЫХ ВЛОЖЕНИЙ В ОБЪЕКТЫ МУНИЦИПАЛЬНОЙ СОБСТВЕННОСТИ </w:t>
            </w:r>
            <w:r w:rsidRPr="009836B3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НА 2022ГОД И НА ПЛАНОВЫЙ ПЕРИОД 2023 И 2024 ГОДОВ</w:t>
            </w:r>
          </w:p>
        </w:tc>
      </w:tr>
      <w:tr w:rsidR="00992395" w:rsidRPr="009836B3" w:rsidTr="009836B3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02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992395" w:rsidRPr="009836B3" w:rsidTr="009836B3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992395" w:rsidRPr="009836B3" w:rsidTr="009836B3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992395" w:rsidRPr="009836B3" w:rsidTr="009836B3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6" w:name="RANGE!A6:K62"/>
            <w:bookmarkEnd w:id="6"/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</w:tr>
      <w:tr w:rsidR="00992395" w:rsidRPr="009836B3" w:rsidTr="009836B3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1500,0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983,7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1056,7</w:t>
            </w:r>
          </w:p>
        </w:tc>
      </w:tr>
      <w:tr w:rsidR="00992395" w:rsidRPr="009836B3" w:rsidTr="009836B3">
        <w:trPr>
          <w:trHeight w:val="12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569,5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Глава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992395" w:rsidRPr="009836B3" w:rsidTr="009836B3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992395" w:rsidRPr="009836B3" w:rsidTr="009836B3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992395" w:rsidRPr="009836B3" w:rsidTr="009836B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992395" w:rsidRPr="009836B3" w:rsidTr="009836B3">
        <w:trPr>
          <w:trHeight w:val="73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992395" w:rsidRPr="009836B3" w:rsidTr="009836B3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Субсидии на софинансирование расходных обязательст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326,9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992395" w:rsidRPr="009836B3" w:rsidTr="009836B3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992395" w:rsidRPr="009836B3" w:rsidTr="009836B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992395" w:rsidRPr="009836B3" w:rsidTr="009836B3">
        <w:trPr>
          <w:trHeight w:val="123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992395" w:rsidRPr="009836B3" w:rsidTr="009836B3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126,1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992395" w:rsidRPr="009836B3" w:rsidTr="009836B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992395" w:rsidRPr="009836B3" w:rsidTr="009836B3">
        <w:trPr>
          <w:trHeight w:val="123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992395" w:rsidRPr="009836B3" w:rsidTr="009836B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992395" w:rsidRPr="009836B3" w:rsidTr="009836B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992395" w:rsidRPr="009836B3" w:rsidTr="009836B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992395" w:rsidRPr="009836B3" w:rsidTr="009836B3">
        <w:trPr>
          <w:trHeight w:val="12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992395" w:rsidRPr="009836B3" w:rsidTr="009836B3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92395" w:rsidRPr="009836B3" w:rsidTr="009836B3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992395" w:rsidRPr="009836B3" w:rsidTr="009836B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992395" w:rsidRPr="009836B3" w:rsidTr="009836B3">
        <w:trPr>
          <w:trHeight w:val="123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696,7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487,2</w:t>
            </w:r>
          </w:p>
        </w:tc>
      </w:tr>
      <w:tr w:rsidR="00992395" w:rsidRPr="009836B3" w:rsidTr="009836B3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696,7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487,2</w:t>
            </w:r>
          </w:p>
        </w:tc>
      </w:tr>
      <w:tr w:rsidR="00992395" w:rsidRPr="009836B3" w:rsidTr="009836B3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92395" w:rsidRPr="009836B3" w:rsidTr="009836B3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92395" w:rsidRPr="009836B3" w:rsidTr="009836B3">
        <w:trPr>
          <w:trHeight w:val="52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92395" w:rsidRPr="009836B3" w:rsidTr="009836B3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92395" w:rsidRPr="009836B3" w:rsidTr="009836B3">
        <w:trPr>
          <w:trHeight w:val="3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92395" w:rsidRPr="009836B3" w:rsidTr="009836B3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92395" w:rsidRPr="009836B3" w:rsidTr="009836B3">
        <w:trPr>
          <w:trHeight w:val="51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992395" w:rsidRPr="009836B3" w:rsidTr="009836B3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992395" w:rsidRPr="009836B3" w:rsidTr="009836B3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992395" w:rsidRPr="009836B3" w:rsidTr="009836B3">
        <w:trPr>
          <w:trHeight w:val="28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992395" w:rsidRPr="009836B3" w:rsidTr="009836B3">
        <w:trPr>
          <w:trHeight w:val="6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992395" w:rsidRPr="009836B3" w:rsidTr="009836B3">
        <w:trPr>
          <w:trHeight w:val="76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992395" w:rsidRPr="009836B3" w:rsidTr="009836B3">
        <w:trPr>
          <w:trHeight w:val="48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96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</w:tr>
      <w:tr w:rsidR="00992395" w:rsidRPr="009836B3" w:rsidTr="009836B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992395" w:rsidRPr="009836B3" w:rsidTr="009836B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992395" w:rsidRPr="009836B3" w:rsidTr="009836B3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992395" w:rsidRPr="009836B3" w:rsidTr="009836B3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992395" w:rsidRPr="009836B3" w:rsidTr="009836B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992395" w:rsidRPr="009836B3" w:rsidTr="009836B3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992395" w:rsidRPr="009836B3" w:rsidTr="009836B3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85,6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992395" w:rsidRPr="009836B3" w:rsidTr="009836B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992395" w:rsidRPr="009836B3" w:rsidTr="009836B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992395" w:rsidRPr="009836B3" w:rsidTr="009836B3">
        <w:trPr>
          <w:trHeight w:val="34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17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214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92395" w:rsidRPr="009836B3" w:rsidTr="009836B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92395" w:rsidRPr="009836B3" w:rsidTr="009836B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92395" w:rsidRPr="009836B3" w:rsidTr="009836B3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16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836B3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3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92395" w:rsidRPr="009836B3" w:rsidTr="009836B3">
        <w:trPr>
          <w:trHeight w:val="19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92395" w:rsidRPr="009836B3" w:rsidTr="009836B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92395" w:rsidRPr="009836B3" w:rsidTr="009836B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92395" w:rsidRPr="009836B3" w:rsidTr="009836B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92395" w:rsidRPr="009836B3" w:rsidTr="009836B3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92395" w:rsidRPr="009836B3" w:rsidTr="009836B3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92395" w:rsidRPr="009836B3" w:rsidTr="009836B3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Осуществление  государственных полномочий Российско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992395" w:rsidRPr="009836B3" w:rsidTr="009836B3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992395" w:rsidRPr="009836B3" w:rsidTr="009836B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992395" w:rsidRPr="009836B3" w:rsidTr="009836B3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992395" w:rsidRPr="009836B3" w:rsidTr="009836B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992395" w:rsidRPr="009836B3" w:rsidTr="009836B3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992395" w:rsidRPr="009836B3" w:rsidTr="009836B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836B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</w:tbl>
    <w:p w:rsidR="00992395" w:rsidRPr="009836B3" w:rsidRDefault="00992395" w:rsidP="009836B3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№6</w:t>
      </w: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решению Совета депутатов </w:t>
      </w: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992395" w:rsidRDefault="00992395" w:rsidP="009836B3">
      <w:pPr>
        <w:jc w:val="right"/>
        <w:rPr>
          <w:rFonts w:ascii="Arial" w:hAnsi="Arial" w:cs="Arial"/>
          <w:color w:val="000000"/>
          <w:lang w:val="ru-RU"/>
        </w:rPr>
      </w:pPr>
      <w:r w:rsidRPr="009669C1">
        <w:rPr>
          <w:lang w:val="ru-RU"/>
        </w:rPr>
        <w:t>«</w:t>
      </w:r>
      <w:r>
        <w:rPr>
          <w:rFonts w:ascii="Arial" w:hAnsi="Arial" w:cs="Arial"/>
          <w:color w:val="000000"/>
          <w:lang w:val="ru-RU"/>
        </w:rPr>
        <w:t xml:space="preserve">«О бюджете Качелайского сельского поселения </w:t>
      </w:r>
    </w:p>
    <w:p w:rsidR="00992395" w:rsidRDefault="00992395" w:rsidP="009836B3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Кочкуровского муниципального района</w:t>
      </w:r>
    </w:p>
    <w:p w:rsidR="00992395" w:rsidRDefault="00992395" w:rsidP="009836B3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 на 2022 год и на плановый период 2023 и 2024 годов»</w:t>
      </w: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30.12.2021 года №19</w:t>
      </w:r>
    </w:p>
    <w:p w:rsidR="00992395" w:rsidRDefault="00992395" w:rsidP="009836B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92395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tbl>
      <w:tblPr>
        <w:tblW w:w="10080" w:type="dxa"/>
        <w:tblInd w:w="108" w:type="dxa"/>
        <w:tblLook w:val="0000"/>
      </w:tblPr>
      <w:tblGrid>
        <w:gridCol w:w="3960"/>
        <w:gridCol w:w="1980"/>
        <w:gridCol w:w="1980"/>
        <w:gridCol w:w="2160"/>
      </w:tblGrid>
      <w:tr w:rsidR="00992395" w:rsidRPr="009836B3" w:rsidTr="001F383B">
        <w:trPr>
          <w:trHeight w:val="1380"/>
        </w:trPr>
        <w:tc>
          <w:tcPr>
            <w:tcW w:w="1008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92395" w:rsidRPr="001F383B" w:rsidRDefault="00992395" w:rsidP="009836B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ru-RU" w:eastAsia="ru-RU"/>
              </w:rPr>
            </w:pPr>
            <w:r w:rsidRPr="001F383B">
              <w:rPr>
                <w:rFonts w:ascii="Arial" w:hAnsi="Arial" w:cs="Arial"/>
                <w:b/>
                <w:bCs/>
                <w:sz w:val="28"/>
                <w:szCs w:val="28"/>
                <w:lang w:val="ru-RU" w:eastAsia="ru-RU"/>
              </w:rPr>
              <w:t xml:space="preserve">РАСПРЕДЕЛЕНИЕ </w:t>
            </w:r>
            <w:r w:rsidRPr="001F383B">
              <w:rPr>
                <w:rFonts w:ascii="Arial" w:hAnsi="Arial" w:cs="Arial"/>
                <w:b/>
                <w:bCs/>
                <w:sz w:val="28"/>
                <w:szCs w:val="28"/>
                <w:lang w:val="ru-RU" w:eastAsia="ru-RU"/>
              </w:rPr>
              <w:br/>
              <w:t>ИНЫХ МЕЖБЮДЖЕТНЫХ ТРАНСФЕРТОВ КАЧЕЛАЙСКОГО СЕЛЬСКОГО ПОСЕЛЕНИЯ</w:t>
            </w:r>
            <w:r w:rsidRPr="001F383B">
              <w:rPr>
                <w:rFonts w:ascii="Arial" w:hAnsi="Arial" w:cs="Arial"/>
                <w:b/>
                <w:bCs/>
                <w:sz w:val="28"/>
                <w:szCs w:val="28"/>
                <w:lang w:val="ru-RU" w:eastAsia="ru-RU"/>
              </w:rPr>
              <w:br/>
              <w:t>НА 2022 ГОД И НА ПЛАНОВЫЙ ПЕРИОД 2023 И 2024 ГОДОВ</w:t>
            </w:r>
          </w:p>
        </w:tc>
      </w:tr>
      <w:tr w:rsidR="00992395" w:rsidRPr="009836B3" w:rsidTr="001F383B">
        <w:trPr>
          <w:trHeight w:val="255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9836B3" w:rsidRDefault="00992395" w:rsidP="009836B3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9836B3" w:rsidRDefault="00992395" w:rsidP="009836B3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992395" w:rsidRPr="009836B3" w:rsidTr="001F383B">
        <w:trPr>
          <w:trHeight w:val="735"/>
        </w:trPr>
        <w:tc>
          <w:tcPr>
            <w:tcW w:w="3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92395" w:rsidRPr="009836B3" w:rsidRDefault="00992395" w:rsidP="009836B3">
            <w:pPr>
              <w:jc w:val="center"/>
              <w:rPr>
                <w:b/>
                <w:bCs/>
                <w:lang w:val="ru-RU" w:eastAsia="ru-RU"/>
              </w:rPr>
            </w:pPr>
            <w:r w:rsidRPr="009836B3">
              <w:rPr>
                <w:b/>
                <w:bCs/>
                <w:lang w:val="ru-RU" w:eastAsia="ru-RU"/>
              </w:rPr>
              <w:t>Наименование</w:t>
            </w:r>
          </w:p>
        </w:tc>
        <w:tc>
          <w:tcPr>
            <w:tcW w:w="61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lang w:val="ru-RU" w:eastAsia="ru-RU"/>
              </w:rPr>
              <w:t>Сумма (тыс. руб.)</w:t>
            </w:r>
          </w:p>
        </w:tc>
      </w:tr>
      <w:tr w:rsidR="00992395" w:rsidRPr="009836B3" w:rsidTr="001F383B">
        <w:trPr>
          <w:trHeight w:val="720"/>
        </w:trPr>
        <w:tc>
          <w:tcPr>
            <w:tcW w:w="3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rPr>
                <w:b/>
                <w:bCs/>
                <w:lang w:val="ru-RU"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lang w:val="ru-RU" w:eastAsia="ru-RU"/>
              </w:rPr>
              <w:t>2022 год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lang w:val="ru-RU" w:eastAsia="ru-RU"/>
              </w:rPr>
              <w:t>2023 год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lang w:val="ru-RU" w:eastAsia="ru-RU"/>
              </w:rPr>
              <w:t>2024 год</w:t>
            </w:r>
          </w:p>
        </w:tc>
      </w:tr>
      <w:tr w:rsidR="00992395" w:rsidRPr="009836B3" w:rsidTr="001F383B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92395" w:rsidRPr="009836B3" w:rsidRDefault="00992395" w:rsidP="009836B3">
            <w:pPr>
              <w:jc w:val="center"/>
              <w:rPr>
                <w:b/>
                <w:bCs/>
                <w:lang w:val="ru-RU" w:eastAsia="ru-RU"/>
              </w:rPr>
            </w:pPr>
            <w:r w:rsidRPr="009836B3">
              <w:rPr>
                <w:b/>
                <w:bCs/>
                <w:lang w:val="ru-RU" w:eastAsia="ru-RU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lang w:val="ru-RU" w:eastAsia="ru-RU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lang w:val="ru-RU" w:eastAsia="ru-RU"/>
              </w:rPr>
              <w:t>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9836B3" w:rsidRDefault="00992395" w:rsidP="009836B3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lang w:val="ru-RU" w:eastAsia="ru-RU"/>
              </w:rPr>
              <w:t>4</w:t>
            </w:r>
          </w:p>
        </w:tc>
      </w:tr>
      <w:tr w:rsidR="00992395" w:rsidRPr="009836B3" w:rsidTr="001F383B">
        <w:trPr>
          <w:trHeight w:val="2625"/>
        </w:trPr>
        <w:tc>
          <w:tcPr>
            <w:tcW w:w="3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92395" w:rsidRPr="001F383B" w:rsidRDefault="00992395" w:rsidP="009836B3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9836B3">
              <w:rPr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r w:rsidRPr="001F383B">
              <w:rPr>
                <w:rFonts w:ascii="Arial" w:hAnsi="Arial" w:cs="Arial"/>
                <w:color w:val="000000"/>
                <w:lang w:val="ru-RU" w:eastAsia="ru-RU"/>
              </w:rPr>
              <w:t>Составление проекта бюджета, исполнение бюджета,</w:t>
            </w:r>
            <w:r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r w:rsidRPr="001F383B">
              <w:rPr>
                <w:rFonts w:ascii="Arial" w:hAnsi="Arial" w:cs="Arial"/>
                <w:color w:val="000000"/>
                <w:lang w:val="ru-RU" w:eastAsia="ru-RU"/>
              </w:rPr>
              <w:t>осуществление кон</w:t>
            </w:r>
            <w:r>
              <w:rPr>
                <w:rFonts w:ascii="Arial" w:hAnsi="Arial" w:cs="Arial"/>
                <w:color w:val="000000"/>
                <w:lang w:val="ru-RU" w:eastAsia="ru-RU"/>
              </w:rPr>
              <w:t>т</w:t>
            </w:r>
            <w:r w:rsidRPr="001F383B">
              <w:rPr>
                <w:rFonts w:ascii="Arial" w:hAnsi="Arial" w:cs="Arial"/>
                <w:color w:val="000000"/>
                <w:lang w:val="ru-RU" w:eastAsia="ru-RU"/>
              </w:rPr>
              <w:t xml:space="preserve">роля за его исполнение, составление отчета об исполнении бюджета сельского поселения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lang w:val="ru-RU" w:eastAsia="ru-RU"/>
              </w:rPr>
              <w:t>4,3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lang w:val="ru-RU" w:eastAsia="ru-RU"/>
              </w:rPr>
              <w:t>4,3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lang w:val="ru-RU" w:eastAsia="ru-RU"/>
              </w:rPr>
              <w:t>4,3</w:t>
            </w:r>
          </w:p>
        </w:tc>
      </w:tr>
      <w:tr w:rsidR="00992395" w:rsidRPr="009836B3" w:rsidTr="001F383B">
        <w:trPr>
          <w:trHeight w:val="495"/>
        </w:trPr>
        <w:tc>
          <w:tcPr>
            <w:tcW w:w="3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92395" w:rsidRPr="009836B3" w:rsidRDefault="00992395" w:rsidP="009836B3">
            <w:pPr>
              <w:jc w:val="center"/>
              <w:rPr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9836B3">
              <w:rPr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ВСЕГО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9836B3" w:rsidRDefault="00992395" w:rsidP="009836B3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9836B3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</w:tr>
    </w:tbl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№7</w:t>
      </w: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решению Совета депутатов </w:t>
      </w: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992395" w:rsidRDefault="00992395" w:rsidP="001F383B">
      <w:pPr>
        <w:jc w:val="right"/>
        <w:rPr>
          <w:rFonts w:ascii="Arial" w:hAnsi="Arial" w:cs="Arial"/>
          <w:color w:val="000000"/>
          <w:lang w:val="ru-RU"/>
        </w:rPr>
      </w:pPr>
      <w:r w:rsidRPr="009669C1">
        <w:rPr>
          <w:lang w:val="ru-RU"/>
        </w:rPr>
        <w:t>«</w:t>
      </w:r>
      <w:r>
        <w:rPr>
          <w:rFonts w:ascii="Arial" w:hAnsi="Arial" w:cs="Arial"/>
          <w:color w:val="000000"/>
          <w:lang w:val="ru-RU"/>
        </w:rPr>
        <w:t xml:space="preserve">«О бюджете Качелайского сельского поселения </w:t>
      </w:r>
    </w:p>
    <w:p w:rsidR="00992395" w:rsidRDefault="00992395" w:rsidP="001F383B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Кочкуровского муниципального района</w:t>
      </w:r>
    </w:p>
    <w:p w:rsidR="00992395" w:rsidRDefault="00992395" w:rsidP="001F383B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 на 2022 год и на плановый период 2023 и 2024 годов»</w:t>
      </w: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30.12.2021 года №19</w:t>
      </w: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260" w:type="dxa"/>
        <w:tblInd w:w="108" w:type="dxa"/>
        <w:tblLayout w:type="fixed"/>
        <w:tblLook w:val="0000"/>
      </w:tblPr>
      <w:tblGrid>
        <w:gridCol w:w="2700"/>
        <w:gridCol w:w="4500"/>
        <w:gridCol w:w="1080"/>
        <w:gridCol w:w="1080"/>
        <w:gridCol w:w="900"/>
      </w:tblGrid>
      <w:tr w:rsidR="00992395" w:rsidRPr="001F383B" w:rsidTr="001F383B">
        <w:trPr>
          <w:trHeight w:val="1050"/>
        </w:trPr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F383B">
              <w:rPr>
                <w:rFonts w:ascii="Arial" w:hAnsi="Arial" w:cs="Arial"/>
                <w:b/>
                <w:bCs/>
                <w:lang w:val="ru-RU" w:eastAsia="ru-RU"/>
              </w:rPr>
              <w:t xml:space="preserve">ИСТОЧНИКИ </w:t>
            </w:r>
            <w:r w:rsidRPr="001F383B">
              <w:rPr>
                <w:rFonts w:ascii="Arial" w:hAnsi="Arial" w:cs="Arial"/>
                <w:b/>
                <w:bCs/>
                <w:lang w:val="ru-RU" w:eastAsia="ru-RU"/>
              </w:rPr>
              <w:br/>
              <w:t>ВНУТРЕННЕГО ФИНАНСИРОВАНИЯ ДЕФИЦИТА БЮДЖЕТА КАЧЕЛАЙСКОГО СЕЛЬСКОГО ПОСЕЛЕНИЯ НА 2022 ГОД И НА ПЛАНОВЫЙ ПЕРИОД 2023 и 2024 ГОДОВ</w:t>
            </w:r>
          </w:p>
        </w:tc>
      </w:tr>
      <w:tr w:rsidR="00992395" w:rsidRPr="001F383B" w:rsidTr="001F383B">
        <w:trPr>
          <w:trHeight w:val="25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992395" w:rsidRPr="001F383B" w:rsidTr="001F383B">
        <w:trPr>
          <w:trHeight w:val="735"/>
        </w:trPr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F383B">
              <w:rPr>
                <w:rFonts w:ascii="Arial" w:hAnsi="Arial" w:cs="Arial"/>
                <w:b/>
                <w:bCs/>
                <w:lang w:val="ru-RU" w:eastAsia="ru-RU"/>
              </w:rPr>
              <w:t>Код</w:t>
            </w:r>
          </w:p>
        </w:tc>
        <w:tc>
          <w:tcPr>
            <w:tcW w:w="4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</w:pPr>
            <w:r w:rsidRPr="001F383B"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0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F383B">
              <w:rPr>
                <w:rFonts w:ascii="Arial" w:hAnsi="Arial" w:cs="Arial"/>
                <w:b/>
                <w:bCs/>
                <w:lang w:val="ru-RU" w:eastAsia="ru-RU"/>
              </w:rPr>
              <w:t>Сумма (тыс. руб.)</w:t>
            </w:r>
          </w:p>
        </w:tc>
      </w:tr>
      <w:tr w:rsidR="00992395" w:rsidRPr="001F383B" w:rsidTr="001F383B">
        <w:trPr>
          <w:trHeight w:val="720"/>
        </w:trPr>
        <w:tc>
          <w:tcPr>
            <w:tcW w:w="2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1F383B" w:rsidRDefault="00992395" w:rsidP="001F383B">
            <w:pPr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4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1F383B" w:rsidRDefault="00992395" w:rsidP="001F383B">
            <w:pPr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Default="00992395" w:rsidP="001F383B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F383B">
              <w:rPr>
                <w:rFonts w:ascii="Arial" w:hAnsi="Arial" w:cs="Arial"/>
                <w:b/>
                <w:bCs/>
                <w:lang w:val="ru-RU" w:eastAsia="ru-RU"/>
              </w:rPr>
              <w:t>2022</w:t>
            </w:r>
          </w:p>
          <w:p w:rsidR="00992395" w:rsidRPr="001F383B" w:rsidRDefault="00992395" w:rsidP="001F383B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F383B">
              <w:rPr>
                <w:rFonts w:ascii="Arial" w:hAnsi="Arial" w:cs="Arial"/>
                <w:b/>
                <w:bCs/>
                <w:lang w:val="ru-RU" w:eastAsia="ru-RU"/>
              </w:rPr>
              <w:t xml:space="preserve">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F383B">
              <w:rPr>
                <w:rFonts w:ascii="Arial" w:hAnsi="Arial" w:cs="Arial"/>
                <w:b/>
                <w:bCs/>
                <w:lang w:val="ru-RU" w:eastAsia="ru-RU"/>
              </w:rPr>
              <w:t>2023 год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F383B">
              <w:rPr>
                <w:rFonts w:ascii="Arial" w:hAnsi="Arial" w:cs="Arial"/>
                <w:b/>
                <w:bCs/>
                <w:lang w:val="ru-RU" w:eastAsia="ru-RU"/>
              </w:rPr>
              <w:t>2024 год</w:t>
            </w:r>
          </w:p>
        </w:tc>
      </w:tr>
      <w:tr w:rsidR="00992395" w:rsidRPr="001F383B" w:rsidTr="001F383B">
        <w:trPr>
          <w:trHeight w:val="315"/>
        </w:trPr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F383B">
              <w:rPr>
                <w:rFonts w:ascii="Arial" w:hAnsi="Arial" w:cs="Arial"/>
                <w:b/>
                <w:bCs/>
                <w:lang w:val="ru-RU" w:eastAsia="ru-RU"/>
              </w:rPr>
              <w:t>1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F383B">
              <w:rPr>
                <w:rFonts w:ascii="Arial" w:hAnsi="Arial" w:cs="Arial"/>
                <w:b/>
                <w:bCs/>
                <w:lang w:val="ru-RU" w:eastAsia="ru-RU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F383B">
              <w:rPr>
                <w:rFonts w:ascii="Arial" w:hAnsi="Arial" w:cs="Arial"/>
                <w:b/>
                <w:bCs/>
                <w:lang w:val="ru-RU" w:eastAsia="ru-RU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F383B">
              <w:rPr>
                <w:rFonts w:ascii="Arial" w:hAnsi="Arial" w:cs="Arial"/>
                <w:b/>
                <w:bCs/>
                <w:lang w:val="ru-RU"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F383B">
              <w:rPr>
                <w:rFonts w:ascii="Arial" w:hAnsi="Arial" w:cs="Arial"/>
                <w:b/>
                <w:bCs/>
                <w:lang w:val="ru-RU" w:eastAsia="ru-RU"/>
              </w:rPr>
              <w:t>5</w:t>
            </w:r>
          </w:p>
        </w:tc>
      </w:tr>
      <w:tr w:rsidR="00992395" w:rsidRPr="001F383B" w:rsidTr="001F383B">
        <w:trPr>
          <w:trHeight w:val="675"/>
        </w:trPr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F383B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000 01 00 00 00 00 0000 000 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92395" w:rsidRPr="001F383B" w:rsidRDefault="00992395" w:rsidP="001F383B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F383B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F383B">
              <w:rPr>
                <w:rFonts w:ascii="Arial" w:hAnsi="Arial" w:cs="Arial"/>
                <w:b/>
                <w:bCs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F383B">
              <w:rPr>
                <w:rFonts w:ascii="Arial" w:hAnsi="Arial" w:cs="Arial"/>
                <w:b/>
                <w:bCs/>
                <w:lang w:val="ru-RU"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F383B">
              <w:rPr>
                <w:rFonts w:ascii="Arial" w:hAnsi="Arial" w:cs="Arial"/>
                <w:b/>
                <w:bCs/>
                <w:lang w:val="ru-RU" w:eastAsia="ru-RU"/>
              </w:rPr>
              <w:t>0,0</w:t>
            </w:r>
          </w:p>
        </w:tc>
      </w:tr>
      <w:tr w:rsidR="00992395" w:rsidRPr="001F383B" w:rsidTr="001F383B">
        <w:trPr>
          <w:trHeight w:val="675"/>
        </w:trPr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F383B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000 01 03 00 00 00 0000 000 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92395" w:rsidRPr="001F383B" w:rsidRDefault="00992395" w:rsidP="001F383B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F383B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Бюджетные кредиты  из других бюджетов бюджетной системы Российской Федерации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F383B">
              <w:rPr>
                <w:rFonts w:ascii="Arial" w:hAnsi="Arial" w:cs="Arial"/>
                <w:lang w:val="ru-RU" w:eastAsia="ru-RU"/>
              </w:rPr>
              <w:t>-3,9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F383B">
              <w:rPr>
                <w:rFonts w:ascii="Arial" w:hAnsi="Arial" w:cs="Arial"/>
                <w:lang w:val="ru-RU" w:eastAsia="ru-RU"/>
              </w:rPr>
              <w:t>-7,6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F383B">
              <w:rPr>
                <w:rFonts w:ascii="Arial" w:hAnsi="Arial" w:cs="Arial"/>
                <w:lang w:val="ru-RU" w:eastAsia="ru-RU"/>
              </w:rPr>
              <w:t>-11,2</w:t>
            </w:r>
          </w:p>
        </w:tc>
      </w:tr>
      <w:tr w:rsidR="00992395" w:rsidRPr="001F383B" w:rsidTr="001F383B">
        <w:trPr>
          <w:trHeight w:val="900"/>
        </w:trPr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F383B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000 01 03 01  00 00 0000 000 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92395" w:rsidRPr="001F383B" w:rsidRDefault="00992395" w:rsidP="001F383B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F383B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Погашение бюджетных кредитов, полученных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F383B">
              <w:rPr>
                <w:rFonts w:ascii="Arial" w:hAnsi="Arial" w:cs="Arial"/>
                <w:lang w:val="ru-RU" w:eastAsia="ru-RU"/>
              </w:rPr>
              <w:t>-3,9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F383B">
              <w:rPr>
                <w:rFonts w:ascii="Arial" w:hAnsi="Arial" w:cs="Arial"/>
                <w:lang w:val="ru-RU" w:eastAsia="ru-RU"/>
              </w:rPr>
              <w:t>-7,6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F383B">
              <w:rPr>
                <w:rFonts w:ascii="Arial" w:hAnsi="Arial" w:cs="Arial"/>
                <w:lang w:val="ru-RU" w:eastAsia="ru-RU"/>
              </w:rPr>
              <w:t>-11,2</w:t>
            </w:r>
          </w:p>
        </w:tc>
      </w:tr>
      <w:tr w:rsidR="00992395" w:rsidRPr="001F383B" w:rsidTr="001F383B">
        <w:trPr>
          <w:trHeight w:val="945"/>
        </w:trPr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F383B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000 01 03 01000100000810 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92395" w:rsidRPr="001F383B" w:rsidRDefault="00992395" w:rsidP="001F383B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F383B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Погашение бюджетами сельских поселений  кредитов от других бюджетов бюджетной системы  Российской Федерации в валюте Российской Федерации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F383B">
              <w:rPr>
                <w:rFonts w:ascii="Arial" w:hAnsi="Arial" w:cs="Arial"/>
                <w:lang w:val="ru-RU" w:eastAsia="ru-RU"/>
              </w:rPr>
              <w:t>-3,9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F383B">
              <w:rPr>
                <w:rFonts w:ascii="Arial" w:hAnsi="Arial" w:cs="Arial"/>
                <w:lang w:val="ru-RU" w:eastAsia="ru-RU"/>
              </w:rPr>
              <w:t>-7,6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F383B">
              <w:rPr>
                <w:rFonts w:ascii="Arial" w:hAnsi="Arial" w:cs="Arial"/>
                <w:lang w:val="ru-RU" w:eastAsia="ru-RU"/>
              </w:rPr>
              <w:t>-11,2</w:t>
            </w:r>
          </w:p>
        </w:tc>
      </w:tr>
      <w:tr w:rsidR="00992395" w:rsidRPr="001F383B" w:rsidTr="001F383B">
        <w:trPr>
          <w:trHeight w:val="600"/>
        </w:trPr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F383B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000 01 05 00 00 00 0000 000 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92395" w:rsidRPr="001F383B" w:rsidRDefault="00992395" w:rsidP="001F383B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F383B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F383B">
              <w:rPr>
                <w:rFonts w:ascii="Arial" w:hAnsi="Arial" w:cs="Arial"/>
                <w:lang w:val="ru-RU" w:eastAsia="ru-RU"/>
              </w:rPr>
              <w:t>3,9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F383B">
              <w:rPr>
                <w:rFonts w:ascii="Arial" w:hAnsi="Arial" w:cs="Arial"/>
                <w:lang w:val="ru-RU" w:eastAsia="ru-RU"/>
              </w:rPr>
              <w:t>7,6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F383B">
              <w:rPr>
                <w:rFonts w:ascii="Arial" w:hAnsi="Arial" w:cs="Arial"/>
                <w:lang w:val="ru-RU" w:eastAsia="ru-RU"/>
              </w:rPr>
              <w:t>11,2</w:t>
            </w:r>
          </w:p>
        </w:tc>
      </w:tr>
      <w:tr w:rsidR="00992395" w:rsidRPr="001F383B" w:rsidTr="001F383B">
        <w:trPr>
          <w:trHeight w:val="315"/>
        </w:trPr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F383B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000 01 05 00 00 00 0000 500 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92395" w:rsidRPr="001F383B" w:rsidRDefault="00992395" w:rsidP="001F383B">
            <w:pPr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1F383B"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Увеличение остатков средств бюджетов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F383B">
              <w:rPr>
                <w:rFonts w:ascii="Arial" w:hAnsi="Arial" w:cs="Arial"/>
                <w:lang w:val="ru-RU" w:eastAsia="ru-RU"/>
              </w:rPr>
              <w:t>-1 500,0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F383B">
              <w:rPr>
                <w:rFonts w:ascii="Arial" w:hAnsi="Arial" w:cs="Arial"/>
                <w:lang w:val="ru-RU" w:eastAsia="ru-RU"/>
              </w:rPr>
              <w:t>-983,7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F383B">
              <w:rPr>
                <w:rFonts w:ascii="Arial" w:hAnsi="Arial" w:cs="Arial"/>
                <w:lang w:val="ru-RU" w:eastAsia="ru-RU"/>
              </w:rPr>
              <w:t>-1 056,7</w:t>
            </w:r>
          </w:p>
        </w:tc>
      </w:tr>
      <w:tr w:rsidR="00992395" w:rsidRPr="001F383B" w:rsidTr="001F383B">
        <w:trPr>
          <w:trHeight w:val="315"/>
        </w:trPr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F383B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000 01 05 02 01 00 0000 510 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92395" w:rsidRPr="001F383B" w:rsidRDefault="00992395" w:rsidP="001F383B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F383B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F383B">
              <w:rPr>
                <w:rFonts w:ascii="Arial" w:hAnsi="Arial" w:cs="Arial"/>
                <w:lang w:val="ru-RU" w:eastAsia="ru-RU"/>
              </w:rPr>
              <w:t>-1 500,0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F383B">
              <w:rPr>
                <w:rFonts w:ascii="Arial" w:hAnsi="Arial" w:cs="Arial"/>
                <w:lang w:val="ru-RU" w:eastAsia="ru-RU"/>
              </w:rPr>
              <w:t>-983,7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F383B">
              <w:rPr>
                <w:rFonts w:ascii="Arial" w:hAnsi="Arial" w:cs="Arial"/>
                <w:lang w:val="ru-RU" w:eastAsia="ru-RU"/>
              </w:rPr>
              <w:t>-1 056,7</w:t>
            </w:r>
          </w:p>
        </w:tc>
      </w:tr>
      <w:tr w:rsidR="00992395" w:rsidRPr="001F383B" w:rsidTr="001F383B">
        <w:trPr>
          <w:trHeight w:val="600"/>
        </w:trPr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F383B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000 01 05 02 01 10 0000 510 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92395" w:rsidRPr="001F383B" w:rsidRDefault="00992395" w:rsidP="001F383B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F383B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F383B">
              <w:rPr>
                <w:rFonts w:ascii="Arial" w:hAnsi="Arial" w:cs="Arial"/>
                <w:lang w:val="ru-RU" w:eastAsia="ru-RU"/>
              </w:rPr>
              <w:t>-1 500,0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F383B">
              <w:rPr>
                <w:rFonts w:ascii="Arial" w:hAnsi="Arial" w:cs="Arial"/>
                <w:lang w:val="ru-RU" w:eastAsia="ru-RU"/>
              </w:rPr>
              <w:t>-983,7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F383B">
              <w:rPr>
                <w:rFonts w:ascii="Arial" w:hAnsi="Arial" w:cs="Arial"/>
                <w:lang w:val="ru-RU" w:eastAsia="ru-RU"/>
              </w:rPr>
              <w:t>-1 056,7</w:t>
            </w:r>
          </w:p>
        </w:tc>
      </w:tr>
      <w:tr w:rsidR="00992395" w:rsidRPr="001F383B" w:rsidTr="001F383B">
        <w:trPr>
          <w:trHeight w:val="315"/>
        </w:trPr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F383B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000 01 05 00 00 00 0000 600 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92395" w:rsidRPr="001F383B" w:rsidRDefault="00992395" w:rsidP="001F383B">
            <w:pPr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1F383B"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Уменьшение остатков средств бюджетов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F383B">
              <w:rPr>
                <w:rFonts w:ascii="Arial" w:hAnsi="Arial" w:cs="Arial"/>
                <w:lang w:val="ru-RU" w:eastAsia="ru-RU"/>
              </w:rPr>
              <w:t>1 503,9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F383B">
              <w:rPr>
                <w:rFonts w:ascii="Arial" w:hAnsi="Arial" w:cs="Arial"/>
                <w:lang w:val="ru-RU" w:eastAsia="ru-RU"/>
              </w:rPr>
              <w:t>991,3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F383B">
              <w:rPr>
                <w:rFonts w:ascii="Arial" w:hAnsi="Arial" w:cs="Arial"/>
                <w:lang w:val="ru-RU" w:eastAsia="ru-RU"/>
              </w:rPr>
              <w:t>1 067,9</w:t>
            </w:r>
          </w:p>
        </w:tc>
      </w:tr>
      <w:tr w:rsidR="00992395" w:rsidRPr="001F383B" w:rsidTr="001F383B">
        <w:trPr>
          <w:trHeight w:val="315"/>
        </w:trPr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F383B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000 01 05 02 01 00 0000 610 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92395" w:rsidRPr="001F383B" w:rsidRDefault="00992395" w:rsidP="001F383B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F383B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F383B">
              <w:rPr>
                <w:rFonts w:ascii="Arial" w:hAnsi="Arial" w:cs="Arial"/>
                <w:lang w:val="ru-RU" w:eastAsia="ru-RU"/>
              </w:rPr>
              <w:t>1 503,9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F383B">
              <w:rPr>
                <w:rFonts w:ascii="Arial" w:hAnsi="Arial" w:cs="Arial"/>
                <w:lang w:val="ru-RU" w:eastAsia="ru-RU"/>
              </w:rPr>
              <w:t>991,3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F383B">
              <w:rPr>
                <w:rFonts w:ascii="Arial" w:hAnsi="Arial" w:cs="Arial"/>
                <w:lang w:val="ru-RU" w:eastAsia="ru-RU"/>
              </w:rPr>
              <w:t>1 067,9</w:t>
            </w:r>
          </w:p>
        </w:tc>
      </w:tr>
      <w:tr w:rsidR="00992395" w:rsidRPr="001F383B" w:rsidTr="001F383B">
        <w:trPr>
          <w:trHeight w:val="600"/>
        </w:trPr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F383B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000 01 05 02 01 10 0000 610 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92395" w:rsidRPr="001F383B" w:rsidRDefault="00992395" w:rsidP="001F383B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F383B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F383B">
              <w:rPr>
                <w:rFonts w:ascii="Arial" w:hAnsi="Arial" w:cs="Arial"/>
                <w:lang w:val="ru-RU" w:eastAsia="ru-RU"/>
              </w:rPr>
              <w:t>1 503,9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F383B">
              <w:rPr>
                <w:rFonts w:ascii="Arial" w:hAnsi="Arial" w:cs="Arial"/>
                <w:lang w:val="ru-RU" w:eastAsia="ru-RU"/>
              </w:rPr>
              <w:t>991,3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F383B">
              <w:rPr>
                <w:rFonts w:ascii="Arial" w:hAnsi="Arial" w:cs="Arial"/>
                <w:lang w:val="ru-RU" w:eastAsia="ru-RU"/>
              </w:rPr>
              <w:t>1 067,9</w:t>
            </w:r>
          </w:p>
        </w:tc>
      </w:tr>
    </w:tbl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№8</w:t>
      </w: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решению Совета депутатов </w:t>
      </w: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992395" w:rsidRDefault="00992395" w:rsidP="001F383B">
      <w:pPr>
        <w:jc w:val="right"/>
        <w:rPr>
          <w:rFonts w:ascii="Arial" w:hAnsi="Arial" w:cs="Arial"/>
          <w:color w:val="000000"/>
          <w:lang w:val="ru-RU"/>
        </w:rPr>
      </w:pPr>
      <w:r w:rsidRPr="009669C1">
        <w:rPr>
          <w:lang w:val="ru-RU"/>
        </w:rPr>
        <w:t>«</w:t>
      </w:r>
      <w:r>
        <w:rPr>
          <w:rFonts w:ascii="Arial" w:hAnsi="Arial" w:cs="Arial"/>
          <w:color w:val="000000"/>
          <w:lang w:val="ru-RU"/>
        </w:rPr>
        <w:t xml:space="preserve">«О бюджете Качелайского сельского поселения </w:t>
      </w:r>
    </w:p>
    <w:p w:rsidR="00992395" w:rsidRDefault="00992395" w:rsidP="001F383B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Кочкуровского муниципального района</w:t>
      </w:r>
    </w:p>
    <w:p w:rsidR="00992395" w:rsidRDefault="00992395" w:rsidP="001F383B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 на 2022 год и на плановый период 2023 и 2024 годов»</w:t>
      </w: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30.12.2021 года №19</w:t>
      </w: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9900" w:type="dxa"/>
        <w:tblInd w:w="108" w:type="dxa"/>
        <w:tblLayout w:type="fixed"/>
        <w:tblLook w:val="0000"/>
      </w:tblPr>
      <w:tblGrid>
        <w:gridCol w:w="1964"/>
        <w:gridCol w:w="496"/>
        <w:gridCol w:w="496"/>
        <w:gridCol w:w="496"/>
        <w:gridCol w:w="1048"/>
        <w:gridCol w:w="1980"/>
        <w:gridCol w:w="406"/>
        <w:gridCol w:w="1232"/>
        <w:gridCol w:w="378"/>
        <w:gridCol w:w="1404"/>
      </w:tblGrid>
      <w:tr w:rsidR="00992395" w:rsidRPr="001F383B" w:rsidTr="001F383B">
        <w:trPr>
          <w:trHeight w:val="1530"/>
        </w:trPr>
        <w:tc>
          <w:tcPr>
            <w:tcW w:w="990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F383B">
              <w:rPr>
                <w:rFonts w:ascii="Arial" w:hAnsi="Arial" w:cs="Arial"/>
                <w:b/>
                <w:bCs/>
                <w:lang w:val="ru-RU" w:eastAsia="ru-RU"/>
              </w:rPr>
              <w:t xml:space="preserve">ПРОГРАММА </w:t>
            </w:r>
            <w:r w:rsidRPr="001F383B">
              <w:rPr>
                <w:rFonts w:ascii="Arial" w:hAnsi="Arial" w:cs="Arial"/>
                <w:b/>
                <w:bCs/>
                <w:lang w:val="ru-RU" w:eastAsia="ru-RU"/>
              </w:rPr>
              <w:br/>
              <w:t xml:space="preserve">МУНИЦИПАЛЬНЫХ ВНУТРЕННИХ ЗАИМСТВОВАНИЙ КАЧЕЛАЙСКОГО  СЕЛЬСКОГО ПОСЕЛЕНИЯ КОЧКУРОВСКОГО МУНИЦИПАЛЬНОГО РАЙОНА  РЕСПУБЛИКИ МОРДОВИЯ НА 2022 ГОД И НА ПЛАНОВЫЙ ПЕРИОД 2023 И 2024 ГОДОВ </w:t>
            </w:r>
          </w:p>
        </w:tc>
      </w:tr>
      <w:tr w:rsidR="00992395" w:rsidRPr="001F383B" w:rsidTr="001F383B">
        <w:trPr>
          <w:trHeight w:val="255"/>
        </w:trPr>
        <w:tc>
          <w:tcPr>
            <w:tcW w:w="19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992395" w:rsidRPr="001F383B" w:rsidTr="001F383B">
        <w:trPr>
          <w:trHeight w:val="390"/>
        </w:trPr>
        <w:tc>
          <w:tcPr>
            <w:tcW w:w="1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№ п/п</w:t>
            </w:r>
          </w:p>
        </w:tc>
        <w:tc>
          <w:tcPr>
            <w:tcW w:w="253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Виды заимствований</w:t>
            </w:r>
          </w:p>
        </w:tc>
        <w:tc>
          <w:tcPr>
            <w:tcW w:w="54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Сумма (тыс. рублей)</w:t>
            </w:r>
          </w:p>
        </w:tc>
      </w:tr>
      <w:tr w:rsidR="00992395" w:rsidRPr="001F383B" w:rsidTr="001F383B">
        <w:trPr>
          <w:trHeight w:val="375"/>
        </w:trPr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253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17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992395" w:rsidRPr="001F383B" w:rsidTr="001F383B">
        <w:trPr>
          <w:trHeight w:val="255"/>
        </w:trPr>
        <w:tc>
          <w:tcPr>
            <w:tcW w:w="1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25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Кредиты кредитных организаций в валюте Российской Федерации Федерации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7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992395" w:rsidRPr="001F383B" w:rsidTr="001F383B">
        <w:trPr>
          <w:trHeight w:val="255"/>
        </w:trPr>
        <w:tc>
          <w:tcPr>
            <w:tcW w:w="1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25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объем привлечения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7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992395" w:rsidRPr="001F383B" w:rsidTr="001F383B">
        <w:trPr>
          <w:trHeight w:val="600"/>
        </w:trPr>
        <w:tc>
          <w:tcPr>
            <w:tcW w:w="1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25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7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992395" w:rsidRPr="001F383B" w:rsidTr="001F383B">
        <w:trPr>
          <w:trHeight w:val="600"/>
        </w:trPr>
        <w:tc>
          <w:tcPr>
            <w:tcW w:w="1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25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-3,9</w:t>
            </w:r>
          </w:p>
        </w:tc>
        <w:tc>
          <w:tcPr>
            <w:tcW w:w="1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-7,6</w:t>
            </w:r>
          </w:p>
        </w:tc>
        <w:tc>
          <w:tcPr>
            <w:tcW w:w="17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-11,2</w:t>
            </w:r>
          </w:p>
        </w:tc>
      </w:tr>
      <w:tr w:rsidR="00992395" w:rsidRPr="001F383B" w:rsidTr="001F383B">
        <w:trPr>
          <w:trHeight w:val="285"/>
        </w:trPr>
        <w:tc>
          <w:tcPr>
            <w:tcW w:w="1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25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объем привлечения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7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992395" w:rsidRPr="001F383B" w:rsidTr="001F383B">
        <w:trPr>
          <w:trHeight w:val="600"/>
        </w:trPr>
        <w:tc>
          <w:tcPr>
            <w:tcW w:w="1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25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-3,9</w:t>
            </w:r>
          </w:p>
        </w:tc>
        <w:tc>
          <w:tcPr>
            <w:tcW w:w="1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-7,6</w:t>
            </w:r>
          </w:p>
        </w:tc>
        <w:tc>
          <w:tcPr>
            <w:tcW w:w="17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-11,2</w:t>
            </w:r>
          </w:p>
        </w:tc>
      </w:tr>
      <w:tr w:rsidR="00992395" w:rsidRPr="001F383B" w:rsidTr="001F383B">
        <w:trPr>
          <w:trHeight w:val="255"/>
        </w:trPr>
        <w:tc>
          <w:tcPr>
            <w:tcW w:w="1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25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ВСЕГО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-3,9</w:t>
            </w:r>
          </w:p>
        </w:tc>
        <w:tc>
          <w:tcPr>
            <w:tcW w:w="1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-7,6</w:t>
            </w:r>
          </w:p>
        </w:tc>
        <w:tc>
          <w:tcPr>
            <w:tcW w:w="17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-11,2</w:t>
            </w:r>
          </w:p>
        </w:tc>
      </w:tr>
    </w:tbl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№9</w:t>
      </w: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решению Совета депутатов </w:t>
      </w: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992395" w:rsidRDefault="00992395" w:rsidP="001F383B">
      <w:pPr>
        <w:jc w:val="right"/>
        <w:rPr>
          <w:rFonts w:ascii="Arial" w:hAnsi="Arial" w:cs="Arial"/>
          <w:color w:val="000000"/>
          <w:lang w:val="ru-RU"/>
        </w:rPr>
      </w:pPr>
      <w:r w:rsidRPr="009669C1">
        <w:rPr>
          <w:lang w:val="ru-RU"/>
        </w:rPr>
        <w:t>«</w:t>
      </w:r>
      <w:r>
        <w:rPr>
          <w:rFonts w:ascii="Arial" w:hAnsi="Arial" w:cs="Arial"/>
          <w:color w:val="000000"/>
          <w:lang w:val="ru-RU"/>
        </w:rPr>
        <w:t xml:space="preserve">«О бюджете Качелайского сельского поселения </w:t>
      </w:r>
    </w:p>
    <w:p w:rsidR="00992395" w:rsidRDefault="00992395" w:rsidP="001F383B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Кочкуровского муниципального района</w:t>
      </w:r>
    </w:p>
    <w:p w:rsidR="00992395" w:rsidRDefault="00992395" w:rsidP="001F383B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 на 2022 год и на плановый период 2023 и 2024 годов»</w:t>
      </w: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30.12.2021 года №19</w:t>
      </w:r>
    </w:p>
    <w:p w:rsidR="00992395" w:rsidRDefault="00992395" w:rsidP="001F383B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440" w:type="dxa"/>
        <w:tblInd w:w="108" w:type="dxa"/>
        <w:tblLook w:val="0000"/>
      </w:tblPr>
      <w:tblGrid>
        <w:gridCol w:w="650"/>
        <w:gridCol w:w="650"/>
        <w:gridCol w:w="650"/>
        <w:gridCol w:w="1686"/>
        <w:gridCol w:w="1584"/>
        <w:gridCol w:w="1440"/>
        <w:gridCol w:w="1516"/>
        <w:gridCol w:w="422"/>
        <w:gridCol w:w="762"/>
        <w:gridCol w:w="411"/>
        <w:gridCol w:w="669"/>
      </w:tblGrid>
      <w:tr w:rsidR="00992395" w:rsidRPr="001F383B" w:rsidTr="001F383B">
        <w:trPr>
          <w:trHeight w:val="1380"/>
        </w:trPr>
        <w:tc>
          <w:tcPr>
            <w:tcW w:w="1044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F383B">
              <w:rPr>
                <w:rFonts w:ascii="Arial" w:hAnsi="Arial" w:cs="Arial"/>
                <w:b/>
                <w:bCs/>
                <w:lang w:val="ru-RU" w:eastAsia="ru-RU"/>
              </w:rPr>
              <w:t xml:space="preserve">ПРОГРАММА </w:t>
            </w:r>
            <w:r w:rsidRPr="001F383B">
              <w:rPr>
                <w:rFonts w:ascii="Arial" w:hAnsi="Arial" w:cs="Arial"/>
                <w:b/>
                <w:bCs/>
                <w:lang w:val="ru-RU" w:eastAsia="ru-RU"/>
              </w:rPr>
              <w:br/>
              <w:t xml:space="preserve">МУНИЦИПАЛЬНЫХ ГАРАНТИЙ КАЧЕЛАЙСКОГО СЕЛЬСКОГО ПОСЕЛЕНИЯ РЕСПУБЛИКИ МОРДОВИЯ В ВАЛЮТЕ РОССИЙСКОЙ ФЕДЕРАЦИИ НА 2022 ГОД И </w:t>
            </w:r>
            <w:r w:rsidRPr="001F383B">
              <w:rPr>
                <w:rFonts w:ascii="Arial" w:hAnsi="Arial" w:cs="Arial"/>
                <w:b/>
                <w:bCs/>
                <w:lang w:val="ru-RU" w:eastAsia="ru-RU"/>
              </w:rPr>
              <w:br/>
              <w:t>НА ПЛАНОВЫЙ ПЕРИОД 2023 И 2024 ГОДОВ</w:t>
            </w:r>
          </w:p>
        </w:tc>
      </w:tr>
      <w:tr w:rsidR="00992395" w:rsidRPr="001F383B" w:rsidTr="001F383B">
        <w:trPr>
          <w:trHeight w:val="255"/>
        </w:trPr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992395" w:rsidRPr="001F383B" w:rsidTr="001F383B">
        <w:trPr>
          <w:trHeight w:val="720"/>
        </w:trPr>
        <w:tc>
          <w:tcPr>
            <w:tcW w:w="10440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Общий объем бюджетных ассигнований, предусмотренных на исполнение муниципальных гарантий Качелайского сельского поселения Республики Мордовия по возможным гарантийным случаям в 2022 году и в плановом периоде 2023 и 2024 годов</w:t>
            </w:r>
          </w:p>
        </w:tc>
      </w:tr>
      <w:tr w:rsidR="00992395" w:rsidRPr="001F383B" w:rsidTr="001F383B">
        <w:trPr>
          <w:trHeight w:val="255"/>
        </w:trPr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992395" w:rsidRPr="001F383B" w:rsidTr="001F383B">
        <w:trPr>
          <w:trHeight w:val="870"/>
        </w:trPr>
        <w:tc>
          <w:tcPr>
            <w:tcW w:w="19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Исполнение муниципальных гарантий Качелайского сельского поселения Республики Мордовия за счет источников финансирования дефицита бюджета Качелайского сельского поселения Республики Мордовия</w:t>
            </w:r>
          </w:p>
        </w:tc>
        <w:tc>
          <w:tcPr>
            <w:tcW w:w="849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Объем бюджетных ассигнований на исполнение муниципальных гарантий Качелайского сельского поселения Республики Мордовия по возможным гарантийным случаям (в тыс. рублей)</w:t>
            </w:r>
          </w:p>
        </w:tc>
      </w:tr>
      <w:tr w:rsidR="00992395" w:rsidRPr="001F383B" w:rsidTr="001F383B">
        <w:trPr>
          <w:trHeight w:val="510"/>
        </w:trPr>
        <w:tc>
          <w:tcPr>
            <w:tcW w:w="19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395" w:rsidRPr="001F383B" w:rsidRDefault="00992395" w:rsidP="001F383B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62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1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1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992395" w:rsidRPr="001F383B" w:rsidTr="001F383B">
        <w:trPr>
          <w:trHeight w:val="2265"/>
        </w:trPr>
        <w:tc>
          <w:tcPr>
            <w:tcW w:w="19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395" w:rsidRPr="001F383B" w:rsidRDefault="00992395" w:rsidP="001F383B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Наименование принципала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Цель гарантиро-вания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2395" w:rsidRPr="001F383B" w:rsidRDefault="00992395" w:rsidP="001F383B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Сумма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Наличие права регрессного требования</w:t>
            </w:r>
          </w:p>
        </w:tc>
        <w:tc>
          <w:tcPr>
            <w:tcW w:w="118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2395" w:rsidRPr="001F383B" w:rsidRDefault="00992395" w:rsidP="001F383B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080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2395" w:rsidRPr="001F383B" w:rsidRDefault="00992395" w:rsidP="001F383B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</w:tr>
      <w:tr w:rsidR="00992395" w:rsidRPr="001F383B" w:rsidTr="001F383B">
        <w:trPr>
          <w:trHeight w:val="255"/>
        </w:trPr>
        <w:tc>
          <w:tcPr>
            <w:tcW w:w="1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ВСЕГО: в том числе: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_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_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_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_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_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_</w:t>
            </w:r>
          </w:p>
        </w:tc>
      </w:tr>
      <w:tr w:rsidR="00992395" w:rsidRPr="001F383B" w:rsidTr="001F383B">
        <w:trPr>
          <w:trHeight w:val="255"/>
        </w:trPr>
        <w:tc>
          <w:tcPr>
            <w:tcW w:w="1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992395" w:rsidRPr="001F383B" w:rsidTr="001F383B">
        <w:trPr>
          <w:trHeight w:val="255"/>
        </w:trPr>
        <w:tc>
          <w:tcPr>
            <w:tcW w:w="1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992395" w:rsidRPr="001F383B" w:rsidTr="001F383B">
        <w:trPr>
          <w:trHeight w:val="255"/>
        </w:trPr>
        <w:tc>
          <w:tcPr>
            <w:tcW w:w="1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992395" w:rsidRPr="001F383B" w:rsidRDefault="00992395" w:rsidP="001F383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F383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992395" w:rsidRPr="001F383B" w:rsidTr="001F383B">
        <w:trPr>
          <w:trHeight w:val="255"/>
        </w:trPr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992395" w:rsidRPr="001F383B" w:rsidTr="001F383B">
        <w:trPr>
          <w:trHeight w:val="255"/>
        </w:trPr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992395" w:rsidRPr="001F383B" w:rsidTr="001F383B">
        <w:trPr>
          <w:trHeight w:val="255"/>
        </w:trPr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992395" w:rsidRPr="001F383B" w:rsidTr="001F383B">
        <w:trPr>
          <w:trHeight w:val="255"/>
        </w:trPr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992395" w:rsidRPr="001F383B" w:rsidTr="001F383B">
        <w:trPr>
          <w:trHeight w:val="255"/>
        </w:trPr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2395" w:rsidRPr="001F383B" w:rsidRDefault="00992395" w:rsidP="001F383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</w:tbl>
    <w:p w:rsidR="00992395" w:rsidRPr="001F383B" w:rsidRDefault="00992395" w:rsidP="00CA7734">
      <w:pPr>
        <w:pStyle w:val="ConsNormal"/>
        <w:ind w:right="0" w:firstLine="540"/>
        <w:jc w:val="right"/>
        <w:rPr>
          <w:sz w:val="24"/>
          <w:szCs w:val="24"/>
        </w:rPr>
      </w:pPr>
    </w:p>
    <w:sectPr w:rsidR="00992395" w:rsidRPr="001F383B" w:rsidSect="009669C1">
      <w:headerReference w:type="even" r:id="rId10"/>
      <w:headerReference w:type="default" r:id="rId11"/>
      <w:pgSz w:w="11906" w:h="16838"/>
      <w:pgMar w:top="567" w:right="850" w:bottom="709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2395" w:rsidRDefault="00992395">
      <w:r>
        <w:separator/>
      </w:r>
    </w:p>
  </w:endnote>
  <w:endnote w:type="continuationSeparator" w:id="1">
    <w:p w:rsidR="00992395" w:rsidRDefault="009923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2395" w:rsidRDefault="00992395">
      <w:r>
        <w:separator/>
      </w:r>
    </w:p>
  </w:footnote>
  <w:footnote w:type="continuationSeparator" w:id="1">
    <w:p w:rsidR="00992395" w:rsidRDefault="009923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395" w:rsidRDefault="00992395" w:rsidP="009836B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92395" w:rsidRDefault="00992395" w:rsidP="009669C1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395" w:rsidRDefault="00992395" w:rsidP="009836B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92395" w:rsidRDefault="00992395" w:rsidP="009669C1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97E"/>
    <w:rsid w:val="0001041E"/>
    <w:rsid w:val="000246A4"/>
    <w:rsid w:val="00036DEC"/>
    <w:rsid w:val="00054652"/>
    <w:rsid w:val="0007672D"/>
    <w:rsid w:val="00093D61"/>
    <w:rsid w:val="000B7F5B"/>
    <w:rsid w:val="000C7376"/>
    <w:rsid w:val="000C7F9A"/>
    <w:rsid w:val="000D31BD"/>
    <w:rsid w:val="000D502D"/>
    <w:rsid w:val="000F4D62"/>
    <w:rsid w:val="0010005A"/>
    <w:rsid w:val="00107CFE"/>
    <w:rsid w:val="00113284"/>
    <w:rsid w:val="00123B6B"/>
    <w:rsid w:val="00133E72"/>
    <w:rsid w:val="001623BE"/>
    <w:rsid w:val="00164693"/>
    <w:rsid w:val="001718A3"/>
    <w:rsid w:val="00177B34"/>
    <w:rsid w:val="001A25AA"/>
    <w:rsid w:val="001B41E0"/>
    <w:rsid w:val="001D21F8"/>
    <w:rsid w:val="001F383B"/>
    <w:rsid w:val="00213F3E"/>
    <w:rsid w:val="002157FB"/>
    <w:rsid w:val="002271FA"/>
    <w:rsid w:val="0026623E"/>
    <w:rsid w:val="002844F0"/>
    <w:rsid w:val="00291B60"/>
    <w:rsid w:val="002A32E5"/>
    <w:rsid w:val="002A40AC"/>
    <w:rsid w:val="002B1CC9"/>
    <w:rsid w:val="002B7CF3"/>
    <w:rsid w:val="002C0398"/>
    <w:rsid w:val="002C0E07"/>
    <w:rsid w:val="002C2901"/>
    <w:rsid w:val="002D2A88"/>
    <w:rsid w:val="003065F4"/>
    <w:rsid w:val="00390208"/>
    <w:rsid w:val="003A4C33"/>
    <w:rsid w:val="003B1ABE"/>
    <w:rsid w:val="003C49B9"/>
    <w:rsid w:val="003C79F7"/>
    <w:rsid w:val="003E29FF"/>
    <w:rsid w:val="00441B9C"/>
    <w:rsid w:val="00454237"/>
    <w:rsid w:val="00463F55"/>
    <w:rsid w:val="00466D8A"/>
    <w:rsid w:val="00490822"/>
    <w:rsid w:val="004975D4"/>
    <w:rsid w:val="004A16D9"/>
    <w:rsid w:val="004B2511"/>
    <w:rsid w:val="004C1806"/>
    <w:rsid w:val="004D1EA4"/>
    <w:rsid w:val="004D2EEF"/>
    <w:rsid w:val="004D306C"/>
    <w:rsid w:val="004E43C1"/>
    <w:rsid w:val="004F24BA"/>
    <w:rsid w:val="00507726"/>
    <w:rsid w:val="005171C7"/>
    <w:rsid w:val="005340F2"/>
    <w:rsid w:val="00537CB6"/>
    <w:rsid w:val="00542314"/>
    <w:rsid w:val="00550D66"/>
    <w:rsid w:val="005B37E6"/>
    <w:rsid w:val="005C06C3"/>
    <w:rsid w:val="005E1F85"/>
    <w:rsid w:val="00605D3E"/>
    <w:rsid w:val="0061297E"/>
    <w:rsid w:val="00613810"/>
    <w:rsid w:val="00637EFD"/>
    <w:rsid w:val="00652650"/>
    <w:rsid w:val="00656A0D"/>
    <w:rsid w:val="00670755"/>
    <w:rsid w:val="00687B40"/>
    <w:rsid w:val="0069032A"/>
    <w:rsid w:val="006B3539"/>
    <w:rsid w:val="006B54BE"/>
    <w:rsid w:val="006E7DE8"/>
    <w:rsid w:val="006F5EBF"/>
    <w:rsid w:val="00742079"/>
    <w:rsid w:val="00765167"/>
    <w:rsid w:val="007700F9"/>
    <w:rsid w:val="0077611C"/>
    <w:rsid w:val="007E1ADB"/>
    <w:rsid w:val="007F787E"/>
    <w:rsid w:val="00811D0F"/>
    <w:rsid w:val="008353C1"/>
    <w:rsid w:val="0083559A"/>
    <w:rsid w:val="008509FD"/>
    <w:rsid w:val="0087356C"/>
    <w:rsid w:val="00880A78"/>
    <w:rsid w:val="00881539"/>
    <w:rsid w:val="00882503"/>
    <w:rsid w:val="008A59AF"/>
    <w:rsid w:val="008B4ACC"/>
    <w:rsid w:val="008B7718"/>
    <w:rsid w:val="008E211B"/>
    <w:rsid w:val="008E23D0"/>
    <w:rsid w:val="008F6F76"/>
    <w:rsid w:val="0091435F"/>
    <w:rsid w:val="009427EE"/>
    <w:rsid w:val="0094312E"/>
    <w:rsid w:val="00950353"/>
    <w:rsid w:val="009544E9"/>
    <w:rsid w:val="0096455D"/>
    <w:rsid w:val="009669C1"/>
    <w:rsid w:val="009836B3"/>
    <w:rsid w:val="00992395"/>
    <w:rsid w:val="009D4EE8"/>
    <w:rsid w:val="009F3360"/>
    <w:rsid w:val="00A10676"/>
    <w:rsid w:val="00A551D1"/>
    <w:rsid w:val="00A66FD3"/>
    <w:rsid w:val="00A7327B"/>
    <w:rsid w:val="00A878C0"/>
    <w:rsid w:val="00AB3E7E"/>
    <w:rsid w:val="00AB6155"/>
    <w:rsid w:val="00AB6BA4"/>
    <w:rsid w:val="00AC44EF"/>
    <w:rsid w:val="00AC7A66"/>
    <w:rsid w:val="00AE2A24"/>
    <w:rsid w:val="00AE4240"/>
    <w:rsid w:val="00B2171D"/>
    <w:rsid w:val="00B263A1"/>
    <w:rsid w:val="00B31EC9"/>
    <w:rsid w:val="00B3307C"/>
    <w:rsid w:val="00B51DAB"/>
    <w:rsid w:val="00B55040"/>
    <w:rsid w:val="00B62F9C"/>
    <w:rsid w:val="00B8037A"/>
    <w:rsid w:val="00B85773"/>
    <w:rsid w:val="00BA1CB3"/>
    <w:rsid w:val="00BA71B0"/>
    <w:rsid w:val="00BD32C6"/>
    <w:rsid w:val="00BE125D"/>
    <w:rsid w:val="00BE166D"/>
    <w:rsid w:val="00C202AA"/>
    <w:rsid w:val="00C42903"/>
    <w:rsid w:val="00C67B49"/>
    <w:rsid w:val="00C74425"/>
    <w:rsid w:val="00C9194F"/>
    <w:rsid w:val="00CA3F31"/>
    <w:rsid w:val="00CA7734"/>
    <w:rsid w:val="00CE6587"/>
    <w:rsid w:val="00CF09B1"/>
    <w:rsid w:val="00CF0A4C"/>
    <w:rsid w:val="00D13F86"/>
    <w:rsid w:val="00D2557A"/>
    <w:rsid w:val="00D26455"/>
    <w:rsid w:val="00D27957"/>
    <w:rsid w:val="00D63164"/>
    <w:rsid w:val="00D72A00"/>
    <w:rsid w:val="00D8303C"/>
    <w:rsid w:val="00D87F4D"/>
    <w:rsid w:val="00D916C9"/>
    <w:rsid w:val="00D92D10"/>
    <w:rsid w:val="00DD4EB1"/>
    <w:rsid w:val="00E079B8"/>
    <w:rsid w:val="00E12289"/>
    <w:rsid w:val="00E426D8"/>
    <w:rsid w:val="00E50959"/>
    <w:rsid w:val="00E54583"/>
    <w:rsid w:val="00E615B2"/>
    <w:rsid w:val="00E64C9D"/>
    <w:rsid w:val="00E65EE4"/>
    <w:rsid w:val="00E738C3"/>
    <w:rsid w:val="00E74E34"/>
    <w:rsid w:val="00E845F9"/>
    <w:rsid w:val="00E90606"/>
    <w:rsid w:val="00EC692B"/>
    <w:rsid w:val="00ED5120"/>
    <w:rsid w:val="00EE6C99"/>
    <w:rsid w:val="00EE7B25"/>
    <w:rsid w:val="00EF1598"/>
    <w:rsid w:val="00F136CA"/>
    <w:rsid w:val="00F137A1"/>
    <w:rsid w:val="00F31490"/>
    <w:rsid w:val="00F32B70"/>
    <w:rsid w:val="00F35299"/>
    <w:rsid w:val="00F5600A"/>
    <w:rsid w:val="00F77B11"/>
    <w:rsid w:val="00F81CD1"/>
    <w:rsid w:val="00F84013"/>
    <w:rsid w:val="00FA559D"/>
    <w:rsid w:val="00FC4C55"/>
    <w:rsid w:val="00FD02BA"/>
    <w:rsid w:val="00FD57B8"/>
    <w:rsid w:val="00FD6F8A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Hyperlink">
    <w:name w:val="Hyperlink"/>
    <w:basedOn w:val="DefaultParagraphFont"/>
    <w:uiPriority w:val="99"/>
    <w:rsid w:val="00CF09B1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CF09B1"/>
    <w:rPr>
      <w:rFonts w:cs="Times New Roman"/>
    </w:rPr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Footer">
    <w:name w:val="footer"/>
    <w:basedOn w:val="Normal"/>
    <w:link w:val="Foot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">
    <w:name w:val="Заголовок таблицы"/>
    <w:basedOn w:val="Normal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FollowedHyperlink">
    <w:name w:val="FollowedHyperlink"/>
    <w:basedOn w:val="DefaultParagraphFont"/>
    <w:uiPriority w:val="99"/>
    <w:rsid w:val="00CF09B1"/>
    <w:rPr>
      <w:rFonts w:cs="Times New Roman"/>
      <w:color w:val="800080"/>
      <w:u w:val="single"/>
    </w:rPr>
  </w:style>
  <w:style w:type="paragraph" w:customStyle="1" w:styleId="msonormal0">
    <w:name w:val="msonormal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Normal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s1">
    <w:name w:val="s_1"/>
    <w:basedOn w:val="Normal"/>
    <w:uiPriority w:val="99"/>
    <w:rsid w:val="004B2511"/>
    <w:pPr>
      <w:spacing w:before="100" w:beforeAutospacing="1" w:after="100" w:afterAutospacing="1"/>
    </w:pPr>
    <w:rPr>
      <w:lang w:val="ru-RU" w:eastAsia="ru-RU"/>
    </w:rPr>
  </w:style>
  <w:style w:type="character" w:customStyle="1" w:styleId="s10">
    <w:name w:val="s_10"/>
    <w:uiPriority w:val="99"/>
    <w:rsid w:val="004B25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674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4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4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4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4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4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4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4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4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4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4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4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4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4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4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7475C7E2437EF3341389EF9C051D8BBFB1D4F9B604582094598A1BB21A2CF75666DCB86593828CA88A919s1x8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7475C7E2437EF3341389EF9C051D8BBFB1D4F9B604582094598A1BB21A2CF75666DCB86593828CA88A919s1xF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320</TotalTime>
  <Pages>52</Pages>
  <Words>15485</Words>
  <Characters>-32766</Characters>
  <Application>Microsoft Office Outlook</Application>
  <DocSecurity>0</DocSecurity>
  <Lines>0</Lines>
  <Paragraphs>0</Paragraphs>
  <ScaleCrop>false</ScaleCrop>
  <Company>Красномайское с/п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Anna</cp:lastModifiedBy>
  <cp:revision>67</cp:revision>
  <cp:lastPrinted>2022-01-11T14:40:00Z</cp:lastPrinted>
  <dcterms:created xsi:type="dcterms:W3CDTF">2019-10-24T06:02:00Z</dcterms:created>
  <dcterms:modified xsi:type="dcterms:W3CDTF">2022-01-11T15:07:00Z</dcterms:modified>
</cp:coreProperties>
</file>