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325" w:rsidRPr="00102325" w:rsidRDefault="00102325" w:rsidP="00102325">
      <w:pPr>
        <w:shd w:val="clear" w:color="auto" w:fill="FFFFFF"/>
        <w:spacing w:line="360" w:lineRule="exact"/>
        <w:ind w:left="62"/>
        <w:jc w:val="center"/>
        <w:outlineLvl w:val="0"/>
        <w:rPr>
          <w:rFonts w:ascii="Arial" w:hAnsi="Arial" w:cs="Arial"/>
          <w:sz w:val="28"/>
          <w:szCs w:val="28"/>
        </w:rPr>
      </w:pPr>
      <w:r w:rsidRPr="00102325">
        <w:rPr>
          <w:rFonts w:ascii="Arial" w:hAnsi="Arial" w:cs="Arial"/>
          <w:b/>
          <w:bCs/>
          <w:color w:val="313131"/>
          <w:spacing w:val="3"/>
          <w:sz w:val="28"/>
          <w:szCs w:val="28"/>
        </w:rPr>
        <w:t>РЕСПУБЛИКА МОРДОВИЯ</w:t>
      </w:r>
    </w:p>
    <w:p w:rsidR="00102325" w:rsidRPr="00102325" w:rsidRDefault="00102325" w:rsidP="00102325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color w:val="313131"/>
          <w:spacing w:val="-3"/>
          <w:sz w:val="28"/>
          <w:szCs w:val="28"/>
        </w:rPr>
      </w:pPr>
      <w:r w:rsidRPr="00102325">
        <w:rPr>
          <w:rFonts w:ascii="Arial" w:hAnsi="Arial" w:cs="Arial"/>
          <w:b/>
          <w:bCs/>
          <w:color w:val="313131"/>
          <w:spacing w:val="-3"/>
          <w:sz w:val="28"/>
          <w:szCs w:val="28"/>
        </w:rPr>
        <w:t xml:space="preserve">АДМИНИСТРАЦИЯ </w:t>
      </w:r>
    </w:p>
    <w:p w:rsidR="00102325" w:rsidRPr="00102325" w:rsidRDefault="00102325" w:rsidP="00102325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color w:val="313131"/>
          <w:spacing w:val="-3"/>
          <w:sz w:val="28"/>
          <w:szCs w:val="28"/>
        </w:rPr>
      </w:pPr>
      <w:r w:rsidRPr="00102325">
        <w:rPr>
          <w:rFonts w:ascii="Arial" w:hAnsi="Arial" w:cs="Arial"/>
          <w:b/>
          <w:bCs/>
          <w:color w:val="313131"/>
          <w:spacing w:val="-3"/>
          <w:sz w:val="28"/>
          <w:szCs w:val="28"/>
        </w:rPr>
        <w:t>СЕМИЛЕЙСКОГО СЕЛЬСКОГО</w:t>
      </w:r>
      <w:r w:rsidRPr="00102325">
        <w:rPr>
          <w:rFonts w:ascii="Arial" w:hAnsi="Arial" w:cs="Arial"/>
          <w:sz w:val="28"/>
          <w:szCs w:val="28"/>
        </w:rPr>
        <w:t xml:space="preserve"> </w:t>
      </w:r>
      <w:r w:rsidRPr="00102325">
        <w:rPr>
          <w:rFonts w:ascii="Arial" w:hAnsi="Arial" w:cs="Arial"/>
          <w:b/>
          <w:bCs/>
          <w:color w:val="313131"/>
          <w:spacing w:val="-2"/>
          <w:sz w:val="28"/>
          <w:szCs w:val="28"/>
        </w:rPr>
        <w:t>ПОСЕЛЕНИЯ</w:t>
      </w:r>
    </w:p>
    <w:p w:rsidR="00102325" w:rsidRPr="00102325" w:rsidRDefault="00102325" w:rsidP="00102325">
      <w:pPr>
        <w:shd w:val="clear" w:color="auto" w:fill="FFFFFF"/>
        <w:spacing w:line="360" w:lineRule="exact"/>
        <w:ind w:left="53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102325">
        <w:rPr>
          <w:rFonts w:ascii="Arial" w:hAnsi="Arial" w:cs="Arial"/>
          <w:b/>
          <w:sz w:val="28"/>
          <w:szCs w:val="28"/>
        </w:rPr>
        <w:t>КОЧКУРОВСКОГО МУНИЦИПАЛЬНОГО РАЙОНА</w:t>
      </w:r>
    </w:p>
    <w:p w:rsidR="00102325" w:rsidRPr="00102325" w:rsidRDefault="00102325" w:rsidP="00102325">
      <w:pPr>
        <w:shd w:val="clear" w:color="auto" w:fill="FFFFFF"/>
        <w:spacing w:line="360" w:lineRule="exact"/>
        <w:ind w:left="53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102325">
        <w:rPr>
          <w:rFonts w:ascii="Arial" w:hAnsi="Arial" w:cs="Arial"/>
          <w:b/>
          <w:sz w:val="28"/>
          <w:szCs w:val="28"/>
        </w:rPr>
        <w:t>РЕСПУБЛИКИ МОРДОВИЯ</w:t>
      </w:r>
    </w:p>
    <w:p w:rsidR="00102325" w:rsidRPr="00102325" w:rsidRDefault="00102325" w:rsidP="00102325">
      <w:pPr>
        <w:shd w:val="clear" w:color="auto" w:fill="FFFFFF"/>
        <w:spacing w:before="734"/>
        <w:ind w:left="43"/>
        <w:jc w:val="center"/>
        <w:rPr>
          <w:rFonts w:ascii="Arial" w:hAnsi="Arial" w:cs="Arial"/>
          <w:b/>
          <w:bCs/>
          <w:color w:val="313131"/>
          <w:spacing w:val="-5"/>
          <w:sz w:val="28"/>
          <w:szCs w:val="28"/>
        </w:rPr>
      </w:pPr>
      <w:r w:rsidRPr="00102325">
        <w:rPr>
          <w:rFonts w:ascii="Arial" w:hAnsi="Arial" w:cs="Arial"/>
          <w:b/>
          <w:bCs/>
          <w:color w:val="313131"/>
          <w:spacing w:val="-5"/>
          <w:sz w:val="28"/>
          <w:szCs w:val="28"/>
        </w:rPr>
        <w:t>РАСПОРЯЖЕНИЕ</w:t>
      </w:r>
    </w:p>
    <w:p w:rsidR="00102325" w:rsidRPr="00102325" w:rsidRDefault="00102325" w:rsidP="00102325">
      <w:pPr>
        <w:shd w:val="clear" w:color="auto" w:fill="FFFFFF"/>
        <w:spacing w:before="734"/>
        <w:ind w:left="43"/>
        <w:jc w:val="center"/>
        <w:rPr>
          <w:rFonts w:ascii="Arial" w:hAnsi="Arial" w:cs="Arial"/>
          <w:sz w:val="28"/>
          <w:szCs w:val="28"/>
        </w:rPr>
      </w:pPr>
    </w:p>
    <w:p w:rsidR="00102325" w:rsidRPr="00102325" w:rsidRDefault="00102325" w:rsidP="00102325">
      <w:pPr>
        <w:rPr>
          <w:rFonts w:ascii="Arial" w:hAnsi="Arial" w:cs="Arial"/>
          <w:b/>
          <w:sz w:val="28"/>
          <w:szCs w:val="28"/>
        </w:rPr>
      </w:pPr>
      <w:r w:rsidRPr="00102325">
        <w:rPr>
          <w:rFonts w:ascii="Arial" w:hAnsi="Arial" w:cs="Arial"/>
          <w:b/>
          <w:sz w:val="28"/>
          <w:szCs w:val="28"/>
        </w:rPr>
        <w:t xml:space="preserve">           № </w:t>
      </w:r>
      <w:r w:rsidR="00374151" w:rsidRPr="00374151">
        <w:rPr>
          <w:rFonts w:ascii="Arial" w:hAnsi="Arial" w:cs="Arial"/>
          <w:b/>
          <w:sz w:val="28"/>
          <w:szCs w:val="28"/>
        </w:rPr>
        <w:t>2</w:t>
      </w:r>
      <w:r w:rsidRPr="00102325">
        <w:rPr>
          <w:rFonts w:ascii="Arial" w:hAnsi="Arial" w:cs="Arial"/>
          <w:b/>
          <w:color w:val="FF0000"/>
          <w:sz w:val="28"/>
          <w:szCs w:val="28"/>
        </w:rPr>
        <w:t xml:space="preserve">                                            </w:t>
      </w:r>
      <w:r>
        <w:rPr>
          <w:rFonts w:ascii="Arial" w:hAnsi="Arial" w:cs="Arial"/>
          <w:b/>
          <w:color w:val="FF0000"/>
          <w:sz w:val="28"/>
          <w:szCs w:val="28"/>
        </w:rPr>
        <w:t xml:space="preserve">                    </w:t>
      </w:r>
      <w:r w:rsidRPr="00102325">
        <w:rPr>
          <w:rFonts w:ascii="Arial" w:hAnsi="Arial" w:cs="Arial"/>
          <w:b/>
          <w:color w:val="FF0000"/>
          <w:sz w:val="28"/>
          <w:szCs w:val="28"/>
        </w:rPr>
        <w:t xml:space="preserve">    </w:t>
      </w:r>
      <w:r w:rsidRPr="00102325">
        <w:rPr>
          <w:rFonts w:ascii="Arial" w:hAnsi="Arial" w:cs="Arial"/>
          <w:b/>
          <w:sz w:val="28"/>
          <w:szCs w:val="28"/>
        </w:rPr>
        <w:t xml:space="preserve"> от 11.01.202</w:t>
      </w:r>
      <w:r w:rsidR="00374151">
        <w:rPr>
          <w:rFonts w:ascii="Arial" w:hAnsi="Arial" w:cs="Arial"/>
          <w:b/>
          <w:sz w:val="28"/>
          <w:szCs w:val="28"/>
        </w:rPr>
        <w:t>2</w:t>
      </w:r>
      <w:r w:rsidRPr="00102325">
        <w:rPr>
          <w:rFonts w:ascii="Arial" w:hAnsi="Arial" w:cs="Arial"/>
          <w:b/>
          <w:sz w:val="28"/>
          <w:szCs w:val="28"/>
        </w:rPr>
        <w:t xml:space="preserve"> года</w:t>
      </w:r>
    </w:p>
    <w:p w:rsidR="00102325" w:rsidRPr="00102325" w:rsidRDefault="00102325" w:rsidP="00102325">
      <w:pPr>
        <w:rPr>
          <w:rFonts w:ascii="Arial" w:hAnsi="Arial" w:cs="Arial"/>
          <w:b/>
          <w:sz w:val="28"/>
          <w:szCs w:val="28"/>
        </w:rPr>
      </w:pPr>
    </w:p>
    <w:p w:rsidR="00102325" w:rsidRPr="00102325" w:rsidRDefault="00102325" w:rsidP="00102325">
      <w:pPr>
        <w:rPr>
          <w:rFonts w:ascii="Arial" w:hAnsi="Arial" w:cs="Arial"/>
          <w:sz w:val="28"/>
          <w:szCs w:val="28"/>
        </w:rPr>
      </w:pPr>
    </w:p>
    <w:p w:rsidR="00102325" w:rsidRPr="00102325" w:rsidRDefault="00102325" w:rsidP="00102325">
      <w:pPr>
        <w:outlineLvl w:val="0"/>
        <w:rPr>
          <w:rFonts w:ascii="Arial" w:hAnsi="Arial" w:cs="Arial"/>
          <w:b/>
          <w:sz w:val="28"/>
          <w:szCs w:val="28"/>
        </w:rPr>
      </w:pPr>
      <w:r w:rsidRPr="00102325">
        <w:rPr>
          <w:rFonts w:ascii="Arial" w:hAnsi="Arial" w:cs="Arial"/>
          <w:b/>
          <w:sz w:val="28"/>
          <w:szCs w:val="28"/>
        </w:rPr>
        <w:t xml:space="preserve"> Об утверждении штатного расписания администрации </w:t>
      </w:r>
    </w:p>
    <w:p w:rsidR="00102325" w:rsidRPr="00102325" w:rsidRDefault="00102325" w:rsidP="00102325">
      <w:pPr>
        <w:rPr>
          <w:rFonts w:ascii="Arial" w:hAnsi="Arial" w:cs="Arial"/>
          <w:b/>
          <w:sz w:val="28"/>
          <w:szCs w:val="28"/>
        </w:rPr>
      </w:pPr>
      <w:r w:rsidRPr="00102325">
        <w:rPr>
          <w:rFonts w:ascii="Arial" w:hAnsi="Arial" w:cs="Arial"/>
          <w:b/>
          <w:sz w:val="28"/>
          <w:szCs w:val="28"/>
        </w:rPr>
        <w:t>Семилейского  сельского поселения  Кочкуровского муниципального района Республики Мордовия на 202</w:t>
      </w:r>
      <w:r w:rsidR="00374151">
        <w:rPr>
          <w:rFonts w:ascii="Arial" w:hAnsi="Arial" w:cs="Arial"/>
          <w:b/>
          <w:sz w:val="28"/>
          <w:szCs w:val="28"/>
        </w:rPr>
        <w:t>2</w:t>
      </w:r>
      <w:r w:rsidRPr="00102325">
        <w:rPr>
          <w:rFonts w:ascii="Arial" w:hAnsi="Arial" w:cs="Arial"/>
          <w:b/>
          <w:sz w:val="28"/>
          <w:szCs w:val="28"/>
        </w:rPr>
        <w:t xml:space="preserve"> год</w:t>
      </w:r>
    </w:p>
    <w:p w:rsidR="00102325" w:rsidRPr="00102325" w:rsidRDefault="00102325" w:rsidP="00102325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102325" w:rsidRPr="00102325" w:rsidRDefault="00102325" w:rsidP="00102325">
      <w:pPr>
        <w:tabs>
          <w:tab w:val="left" w:pos="915"/>
        </w:tabs>
        <w:jc w:val="both"/>
        <w:rPr>
          <w:rFonts w:ascii="Arial" w:hAnsi="Arial" w:cs="Arial"/>
          <w:sz w:val="24"/>
          <w:szCs w:val="24"/>
        </w:rPr>
      </w:pPr>
      <w:r w:rsidRPr="00102325">
        <w:rPr>
          <w:rFonts w:ascii="Arial" w:hAnsi="Arial" w:cs="Arial"/>
          <w:sz w:val="24"/>
          <w:szCs w:val="24"/>
        </w:rPr>
        <w:tab/>
        <w:t>В соответствии с решением совета депутатов Семилейского сельского поселения от 20.09.2019 года № 4 «О структуре администрации Семилейского сельского поселения»,  Уставом С</w:t>
      </w:r>
      <w:r w:rsidR="00374151">
        <w:rPr>
          <w:rFonts w:ascii="Arial" w:hAnsi="Arial" w:cs="Arial"/>
          <w:sz w:val="24"/>
          <w:szCs w:val="24"/>
        </w:rPr>
        <w:t>емилейского сельского поселения:</w:t>
      </w:r>
    </w:p>
    <w:p w:rsidR="00102325" w:rsidRPr="00102325" w:rsidRDefault="00102325" w:rsidP="00102325">
      <w:pPr>
        <w:rPr>
          <w:rFonts w:ascii="Arial" w:hAnsi="Arial" w:cs="Arial"/>
          <w:sz w:val="24"/>
          <w:szCs w:val="24"/>
        </w:rPr>
      </w:pPr>
    </w:p>
    <w:p w:rsidR="00102325" w:rsidRPr="00102325" w:rsidRDefault="00102325" w:rsidP="00102325">
      <w:pPr>
        <w:widowControl/>
        <w:numPr>
          <w:ilvl w:val="0"/>
          <w:numId w:val="1"/>
        </w:numPr>
        <w:tabs>
          <w:tab w:val="left" w:pos="1020"/>
        </w:tabs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102325">
        <w:rPr>
          <w:rFonts w:ascii="Arial" w:hAnsi="Arial" w:cs="Arial"/>
          <w:sz w:val="24"/>
          <w:szCs w:val="24"/>
        </w:rPr>
        <w:t>Утвердить штатное расписание администрации Семилейского сельского поселения по состоянию на 202</w:t>
      </w:r>
      <w:r w:rsidR="00374151">
        <w:rPr>
          <w:rFonts w:ascii="Arial" w:hAnsi="Arial" w:cs="Arial"/>
          <w:sz w:val="24"/>
          <w:szCs w:val="24"/>
        </w:rPr>
        <w:t>2</w:t>
      </w:r>
      <w:r w:rsidRPr="00102325">
        <w:rPr>
          <w:rFonts w:ascii="Arial" w:hAnsi="Arial" w:cs="Arial"/>
          <w:sz w:val="24"/>
          <w:szCs w:val="24"/>
        </w:rPr>
        <w:t xml:space="preserve"> год. (Приложение№1).</w:t>
      </w:r>
    </w:p>
    <w:p w:rsidR="00102325" w:rsidRPr="00102325" w:rsidRDefault="00102325" w:rsidP="00102325">
      <w:pPr>
        <w:widowControl/>
        <w:numPr>
          <w:ilvl w:val="0"/>
          <w:numId w:val="1"/>
        </w:numPr>
        <w:tabs>
          <w:tab w:val="left" w:pos="1020"/>
        </w:tabs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102325">
        <w:rPr>
          <w:rFonts w:ascii="Arial" w:hAnsi="Arial" w:cs="Arial"/>
          <w:sz w:val="24"/>
          <w:szCs w:val="24"/>
        </w:rPr>
        <w:t>Опубликовать настоящее распоряжение в Информационном бюллетене Семилейского сельского поселения.</w:t>
      </w:r>
    </w:p>
    <w:p w:rsidR="00102325" w:rsidRPr="00102325" w:rsidRDefault="00102325" w:rsidP="00102325">
      <w:pPr>
        <w:widowControl/>
        <w:numPr>
          <w:ilvl w:val="0"/>
          <w:numId w:val="1"/>
        </w:numPr>
        <w:tabs>
          <w:tab w:val="left" w:pos="1020"/>
        </w:tabs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proofErr w:type="gramStart"/>
      <w:r w:rsidRPr="00102325">
        <w:rPr>
          <w:rFonts w:ascii="Arial" w:hAnsi="Arial" w:cs="Arial"/>
          <w:sz w:val="24"/>
          <w:szCs w:val="24"/>
        </w:rPr>
        <w:t>Контроль за</w:t>
      </w:r>
      <w:proofErr w:type="gramEnd"/>
      <w:r w:rsidRPr="00102325">
        <w:rPr>
          <w:rFonts w:ascii="Arial" w:hAnsi="Arial" w:cs="Arial"/>
          <w:sz w:val="24"/>
          <w:szCs w:val="24"/>
        </w:rPr>
        <w:t xml:space="preserve"> исполнением распоряжения оставляю за собой.</w:t>
      </w:r>
    </w:p>
    <w:p w:rsidR="00102325" w:rsidRPr="00102325" w:rsidRDefault="00102325" w:rsidP="00102325">
      <w:pPr>
        <w:pStyle w:val="ConsNonformat"/>
        <w:widowControl/>
        <w:jc w:val="both"/>
        <w:rPr>
          <w:rFonts w:ascii="Arial" w:hAnsi="Arial" w:cs="Arial"/>
          <w:sz w:val="24"/>
          <w:szCs w:val="24"/>
        </w:rPr>
      </w:pPr>
      <w:r w:rsidRPr="00102325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 xml:space="preserve"> </w:t>
      </w:r>
      <w:r w:rsidRPr="00102325">
        <w:rPr>
          <w:rFonts w:ascii="Arial" w:hAnsi="Arial" w:cs="Arial"/>
          <w:sz w:val="24"/>
          <w:szCs w:val="24"/>
        </w:rPr>
        <w:t>4. Настоящее распоряжение вступает в силу со дня его подписания и распространяет свои действия с 01.01.202</w:t>
      </w:r>
      <w:r w:rsidR="00374151">
        <w:rPr>
          <w:rFonts w:ascii="Arial" w:hAnsi="Arial" w:cs="Arial"/>
          <w:sz w:val="24"/>
          <w:szCs w:val="24"/>
        </w:rPr>
        <w:t>2</w:t>
      </w:r>
      <w:r w:rsidRPr="00102325">
        <w:rPr>
          <w:rFonts w:ascii="Arial" w:hAnsi="Arial" w:cs="Arial"/>
          <w:sz w:val="24"/>
          <w:szCs w:val="24"/>
        </w:rPr>
        <w:t xml:space="preserve"> года. </w:t>
      </w:r>
    </w:p>
    <w:p w:rsidR="00102325" w:rsidRPr="00102325" w:rsidRDefault="00102325" w:rsidP="00102325">
      <w:pPr>
        <w:pStyle w:val="ConsNonformat"/>
        <w:widowControl/>
        <w:jc w:val="both"/>
        <w:rPr>
          <w:rFonts w:ascii="Arial" w:hAnsi="Arial" w:cs="Arial"/>
          <w:sz w:val="24"/>
          <w:szCs w:val="24"/>
        </w:rPr>
      </w:pPr>
    </w:p>
    <w:p w:rsidR="00102325" w:rsidRPr="00102325" w:rsidRDefault="00102325" w:rsidP="00102325">
      <w:pPr>
        <w:pStyle w:val="ConsNonformat"/>
        <w:widowControl/>
        <w:jc w:val="both"/>
        <w:rPr>
          <w:rFonts w:ascii="Arial" w:hAnsi="Arial" w:cs="Arial"/>
          <w:color w:val="FF0000"/>
          <w:sz w:val="24"/>
          <w:szCs w:val="24"/>
        </w:rPr>
      </w:pPr>
    </w:p>
    <w:p w:rsidR="00102325" w:rsidRPr="00102325" w:rsidRDefault="00102325" w:rsidP="00102325">
      <w:pPr>
        <w:jc w:val="right"/>
        <w:outlineLvl w:val="0"/>
        <w:rPr>
          <w:rFonts w:ascii="Arial" w:hAnsi="Arial" w:cs="Arial"/>
          <w:sz w:val="24"/>
          <w:szCs w:val="24"/>
        </w:rPr>
      </w:pPr>
      <w:r w:rsidRPr="00102325">
        <w:rPr>
          <w:rFonts w:ascii="Arial" w:hAnsi="Arial" w:cs="Arial"/>
          <w:sz w:val="24"/>
          <w:szCs w:val="24"/>
        </w:rPr>
        <w:t>Глава Семилейского</w:t>
      </w:r>
    </w:p>
    <w:p w:rsidR="00102325" w:rsidRPr="00102325" w:rsidRDefault="00102325" w:rsidP="00102325">
      <w:pPr>
        <w:jc w:val="right"/>
        <w:outlineLvl w:val="0"/>
        <w:rPr>
          <w:rFonts w:ascii="Arial" w:hAnsi="Arial" w:cs="Arial"/>
          <w:sz w:val="24"/>
          <w:szCs w:val="24"/>
        </w:rPr>
      </w:pPr>
      <w:r w:rsidRPr="00102325">
        <w:rPr>
          <w:rFonts w:ascii="Arial" w:hAnsi="Arial" w:cs="Arial"/>
          <w:sz w:val="24"/>
          <w:szCs w:val="24"/>
        </w:rPr>
        <w:t xml:space="preserve">сельского поселения                                                      </w:t>
      </w:r>
    </w:p>
    <w:p w:rsidR="00102325" w:rsidRPr="00102325" w:rsidRDefault="00102325" w:rsidP="00102325">
      <w:pPr>
        <w:jc w:val="right"/>
        <w:outlineLvl w:val="0"/>
        <w:rPr>
          <w:rFonts w:ascii="Arial" w:hAnsi="Arial" w:cs="Arial"/>
          <w:sz w:val="24"/>
          <w:szCs w:val="24"/>
        </w:rPr>
      </w:pPr>
      <w:r w:rsidRPr="00102325">
        <w:rPr>
          <w:rFonts w:ascii="Arial" w:hAnsi="Arial" w:cs="Arial"/>
          <w:sz w:val="24"/>
          <w:szCs w:val="24"/>
        </w:rPr>
        <w:t xml:space="preserve"> А.В. </w:t>
      </w:r>
      <w:proofErr w:type="spellStart"/>
      <w:r w:rsidRPr="00102325">
        <w:rPr>
          <w:rFonts w:ascii="Arial" w:hAnsi="Arial" w:cs="Arial"/>
          <w:sz w:val="24"/>
          <w:szCs w:val="24"/>
        </w:rPr>
        <w:t>Кудашкин</w:t>
      </w:r>
      <w:proofErr w:type="spellEnd"/>
    </w:p>
    <w:p w:rsidR="00B176ED" w:rsidRPr="00102325" w:rsidRDefault="00B176ED">
      <w:pPr>
        <w:rPr>
          <w:rFonts w:ascii="Arial" w:hAnsi="Arial" w:cs="Arial"/>
          <w:sz w:val="24"/>
          <w:szCs w:val="24"/>
        </w:rPr>
      </w:pPr>
    </w:p>
    <w:sectPr w:rsidR="00B176ED" w:rsidRPr="00102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65CC6"/>
    <w:multiLevelType w:val="hybridMultilevel"/>
    <w:tmpl w:val="56D24EF4"/>
    <w:lvl w:ilvl="0" w:tplc="394691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325"/>
    <w:rsid w:val="00102325"/>
    <w:rsid w:val="00374151"/>
    <w:rsid w:val="00B176ED"/>
    <w:rsid w:val="00D7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3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0232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3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0232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3</cp:revision>
  <cp:lastPrinted>2022-01-11T12:07:00Z</cp:lastPrinted>
  <dcterms:created xsi:type="dcterms:W3CDTF">2021-01-18T08:17:00Z</dcterms:created>
  <dcterms:modified xsi:type="dcterms:W3CDTF">2022-01-11T12:08:00Z</dcterms:modified>
</cp:coreProperties>
</file>