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226" w:rsidRPr="00942D61" w:rsidRDefault="00934226" w:rsidP="0093422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42D61">
        <w:rPr>
          <w:rFonts w:ascii="Arial" w:hAnsi="Arial" w:cs="Arial"/>
          <w:b/>
          <w:bCs/>
          <w:sz w:val="32"/>
          <w:szCs w:val="32"/>
        </w:rPr>
        <w:t xml:space="preserve">РЕСПУБЛИКА МОРДОВИЯ </w:t>
      </w:r>
    </w:p>
    <w:p w:rsidR="00934226" w:rsidRPr="00942D61" w:rsidRDefault="00934226" w:rsidP="0093422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42D61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934226" w:rsidRPr="00942D61" w:rsidRDefault="00934226" w:rsidP="0093422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42D61"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934226" w:rsidRPr="00942D61" w:rsidRDefault="00934226" w:rsidP="0093422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42D61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934226" w:rsidRPr="00336CF6" w:rsidRDefault="00934226" w:rsidP="00934226">
      <w:pPr>
        <w:rPr>
          <w:sz w:val="18"/>
          <w:szCs w:val="18"/>
        </w:rPr>
      </w:pPr>
    </w:p>
    <w:p w:rsidR="00934226" w:rsidRPr="009E2BB3" w:rsidRDefault="00934226" w:rsidP="00934226">
      <w:pPr>
        <w:pStyle w:val="1"/>
        <w:rPr>
          <w:rFonts w:ascii="Arial" w:hAnsi="Arial" w:cs="Arial"/>
          <w:b/>
          <w:color w:val="000000"/>
          <w:sz w:val="32"/>
          <w:szCs w:val="32"/>
        </w:rPr>
      </w:pPr>
      <w:r w:rsidRPr="00630FC3">
        <w:rPr>
          <w:b/>
          <w:color w:val="000000"/>
          <w:sz w:val="32"/>
          <w:szCs w:val="32"/>
        </w:rPr>
        <w:t xml:space="preserve">                                 </w:t>
      </w:r>
      <w:r w:rsidRPr="009E2BB3">
        <w:rPr>
          <w:rFonts w:ascii="Arial" w:hAnsi="Arial" w:cs="Arial"/>
          <w:b/>
          <w:color w:val="000000"/>
          <w:sz w:val="32"/>
          <w:szCs w:val="32"/>
        </w:rPr>
        <w:t>РАСПОРЯЖЕНИЕ</w:t>
      </w:r>
    </w:p>
    <w:p w:rsidR="00934226" w:rsidRDefault="00934226" w:rsidP="00934226">
      <w:pPr>
        <w:jc w:val="center"/>
        <w:rPr>
          <w:rFonts w:ascii="Arial" w:hAnsi="Arial" w:cs="Arial"/>
          <w:b/>
          <w:sz w:val="32"/>
          <w:szCs w:val="32"/>
        </w:rPr>
      </w:pPr>
      <w:r w:rsidRPr="005060AE">
        <w:rPr>
          <w:rFonts w:ascii="Arial" w:hAnsi="Arial" w:cs="Arial"/>
          <w:b/>
          <w:sz w:val="32"/>
          <w:szCs w:val="32"/>
        </w:rPr>
        <w:t xml:space="preserve">от </w:t>
      </w:r>
      <w:r w:rsidR="002D19EF">
        <w:rPr>
          <w:rFonts w:ascii="Arial" w:hAnsi="Arial" w:cs="Arial"/>
          <w:b/>
          <w:sz w:val="32"/>
          <w:szCs w:val="32"/>
        </w:rPr>
        <w:t>03</w:t>
      </w:r>
      <w:r w:rsidR="00412609">
        <w:rPr>
          <w:rFonts w:ascii="Arial" w:hAnsi="Arial" w:cs="Arial"/>
          <w:b/>
          <w:sz w:val="32"/>
          <w:szCs w:val="32"/>
        </w:rPr>
        <w:t>.0</w:t>
      </w:r>
      <w:r w:rsidR="002D19EF">
        <w:rPr>
          <w:rFonts w:ascii="Arial" w:hAnsi="Arial" w:cs="Arial"/>
          <w:b/>
          <w:sz w:val="32"/>
          <w:szCs w:val="32"/>
        </w:rPr>
        <w:t>8</w:t>
      </w:r>
      <w:r w:rsidR="00412609">
        <w:rPr>
          <w:rFonts w:ascii="Arial" w:hAnsi="Arial" w:cs="Arial"/>
          <w:b/>
          <w:sz w:val="32"/>
          <w:szCs w:val="32"/>
        </w:rPr>
        <w:t>.</w:t>
      </w:r>
      <w:r w:rsidRPr="005060AE">
        <w:rPr>
          <w:rFonts w:ascii="Arial" w:hAnsi="Arial" w:cs="Arial"/>
          <w:b/>
          <w:sz w:val="32"/>
          <w:szCs w:val="32"/>
        </w:rPr>
        <w:t>20</w:t>
      </w:r>
      <w:r w:rsidR="007C3DA9">
        <w:rPr>
          <w:rFonts w:ascii="Arial" w:hAnsi="Arial" w:cs="Arial"/>
          <w:b/>
          <w:sz w:val="32"/>
          <w:szCs w:val="32"/>
        </w:rPr>
        <w:t>2</w:t>
      </w:r>
      <w:r w:rsidR="006E7244">
        <w:rPr>
          <w:rFonts w:ascii="Arial" w:hAnsi="Arial" w:cs="Arial"/>
          <w:b/>
          <w:sz w:val="32"/>
          <w:szCs w:val="32"/>
        </w:rPr>
        <w:t>1</w:t>
      </w:r>
      <w:r>
        <w:rPr>
          <w:rFonts w:ascii="Arial" w:hAnsi="Arial" w:cs="Arial"/>
          <w:b/>
          <w:sz w:val="32"/>
          <w:szCs w:val="32"/>
        </w:rPr>
        <w:t xml:space="preserve"> года</w:t>
      </w:r>
      <w:r w:rsidRPr="005060AE">
        <w:rPr>
          <w:rFonts w:ascii="Arial" w:hAnsi="Arial" w:cs="Arial"/>
          <w:b/>
          <w:sz w:val="32"/>
          <w:szCs w:val="32"/>
        </w:rPr>
        <w:t xml:space="preserve"> №</w:t>
      </w:r>
      <w:r w:rsidR="00F82BC7">
        <w:rPr>
          <w:rFonts w:ascii="Arial" w:hAnsi="Arial" w:cs="Arial"/>
          <w:b/>
          <w:sz w:val="32"/>
          <w:szCs w:val="32"/>
        </w:rPr>
        <w:t xml:space="preserve"> </w:t>
      </w:r>
      <w:r w:rsidR="002D19EF">
        <w:rPr>
          <w:rFonts w:ascii="Arial" w:hAnsi="Arial" w:cs="Arial"/>
          <w:b/>
          <w:sz w:val="32"/>
          <w:szCs w:val="32"/>
        </w:rPr>
        <w:t>203</w:t>
      </w:r>
      <w:r>
        <w:rPr>
          <w:rFonts w:ascii="Arial" w:hAnsi="Arial" w:cs="Arial"/>
          <w:b/>
          <w:sz w:val="32"/>
          <w:szCs w:val="32"/>
        </w:rPr>
        <w:t>-р</w:t>
      </w:r>
    </w:p>
    <w:p w:rsidR="007C3DA9" w:rsidRDefault="007C3DA9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CE3775" w:rsidRDefault="00B0136C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Об утверждении перечня</w:t>
      </w:r>
      <w:r w:rsidR="00CE3775">
        <w:rPr>
          <w:rFonts w:ascii="Arial" w:hAnsi="Arial" w:cs="Arial"/>
          <w:b/>
          <w:bCs/>
          <w:caps/>
          <w:sz w:val="32"/>
          <w:szCs w:val="32"/>
        </w:rPr>
        <w:t xml:space="preserve"> </w:t>
      </w:r>
    </w:p>
    <w:p w:rsidR="00CE3775" w:rsidRDefault="00501B8C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B0136C">
        <w:rPr>
          <w:rFonts w:ascii="Arial" w:hAnsi="Arial" w:cs="Arial"/>
          <w:b/>
          <w:bCs/>
          <w:caps/>
          <w:sz w:val="32"/>
          <w:szCs w:val="32"/>
        </w:rPr>
        <w:t>муниципальных</w:t>
      </w:r>
      <w:r w:rsidR="00B0136C">
        <w:rPr>
          <w:rFonts w:ascii="Arial" w:hAnsi="Arial" w:cs="Arial"/>
          <w:b/>
          <w:bCs/>
          <w:caps/>
          <w:sz w:val="32"/>
          <w:szCs w:val="32"/>
        </w:rPr>
        <w:t xml:space="preserve"> П</w:t>
      </w:r>
      <w:r w:rsidRPr="00B0136C">
        <w:rPr>
          <w:rFonts w:ascii="Arial" w:hAnsi="Arial" w:cs="Arial"/>
          <w:b/>
          <w:bCs/>
          <w:caps/>
          <w:sz w:val="32"/>
          <w:szCs w:val="32"/>
        </w:rPr>
        <w:t>рограмм</w:t>
      </w:r>
      <w:r w:rsidR="00B0136C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</w:t>
      </w:r>
      <w:r w:rsidRPr="00B0136C">
        <w:rPr>
          <w:rFonts w:ascii="Arial" w:hAnsi="Arial" w:cs="Arial"/>
          <w:b/>
          <w:bCs/>
          <w:caps/>
          <w:sz w:val="32"/>
          <w:szCs w:val="32"/>
        </w:rPr>
        <w:t>района</w:t>
      </w:r>
      <w:r w:rsidR="00934226">
        <w:rPr>
          <w:rFonts w:ascii="Arial" w:hAnsi="Arial" w:cs="Arial"/>
          <w:b/>
          <w:bCs/>
          <w:caps/>
          <w:sz w:val="32"/>
          <w:szCs w:val="32"/>
        </w:rPr>
        <w:t xml:space="preserve">, </w:t>
      </w:r>
    </w:p>
    <w:p w:rsidR="00586FBE" w:rsidRDefault="00586FBE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proofErr w:type="gramStart"/>
      <w:r>
        <w:rPr>
          <w:rFonts w:ascii="Arial" w:hAnsi="Arial" w:cs="Arial"/>
          <w:b/>
          <w:bCs/>
          <w:caps/>
          <w:sz w:val="32"/>
          <w:szCs w:val="32"/>
        </w:rPr>
        <w:t>планируемых</w:t>
      </w:r>
      <w:proofErr w:type="gramEnd"/>
      <w:r>
        <w:rPr>
          <w:rFonts w:ascii="Arial" w:hAnsi="Arial" w:cs="Arial"/>
          <w:b/>
          <w:bCs/>
          <w:caps/>
          <w:sz w:val="32"/>
          <w:szCs w:val="32"/>
        </w:rPr>
        <w:t xml:space="preserve"> к </w:t>
      </w:r>
      <w:r w:rsidR="00934226">
        <w:rPr>
          <w:rFonts w:ascii="Arial" w:hAnsi="Arial" w:cs="Arial"/>
          <w:b/>
          <w:bCs/>
          <w:caps/>
          <w:sz w:val="32"/>
          <w:szCs w:val="32"/>
        </w:rPr>
        <w:t>реализаци</w:t>
      </w:r>
      <w:r>
        <w:rPr>
          <w:rFonts w:ascii="Arial" w:hAnsi="Arial" w:cs="Arial"/>
          <w:b/>
          <w:bCs/>
          <w:caps/>
          <w:sz w:val="32"/>
          <w:szCs w:val="32"/>
        </w:rPr>
        <w:t>и в 202</w:t>
      </w:r>
      <w:r w:rsidR="002D19EF">
        <w:rPr>
          <w:rFonts w:ascii="Arial" w:hAnsi="Arial" w:cs="Arial"/>
          <w:b/>
          <w:bCs/>
          <w:caps/>
          <w:sz w:val="32"/>
          <w:szCs w:val="32"/>
        </w:rPr>
        <w:t>2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году и </w:t>
      </w:r>
    </w:p>
    <w:p w:rsidR="00501B8C" w:rsidRPr="00B0136C" w:rsidRDefault="00586FBE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плановом </w:t>
      </w:r>
      <w:proofErr w:type="gramStart"/>
      <w:r>
        <w:rPr>
          <w:rFonts w:ascii="Arial" w:hAnsi="Arial" w:cs="Arial"/>
          <w:b/>
          <w:bCs/>
          <w:caps/>
          <w:sz w:val="32"/>
          <w:szCs w:val="32"/>
        </w:rPr>
        <w:t>периоде</w:t>
      </w:r>
      <w:proofErr w:type="gramEnd"/>
      <w:r>
        <w:rPr>
          <w:rFonts w:ascii="Arial" w:hAnsi="Arial" w:cs="Arial"/>
          <w:b/>
          <w:bCs/>
          <w:caps/>
          <w:sz w:val="32"/>
          <w:szCs w:val="32"/>
        </w:rPr>
        <w:t xml:space="preserve"> 202</w:t>
      </w:r>
      <w:r w:rsidR="002D19EF">
        <w:rPr>
          <w:rFonts w:ascii="Arial" w:hAnsi="Arial" w:cs="Arial"/>
          <w:b/>
          <w:bCs/>
          <w:caps/>
          <w:sz w:val="32"/>
          <w:szCs w:val="32"/>
        </w:rPr>
        <w:t>3</w:t>
      </w:r>
      <w:r>
        <w:rPr>
          <w:rFonts w:ascii="Arial" w:hAnsi="Arial" w:cs="Arial"/>
          <w:b/>
          <w:bCs/>
          <w:caps/>
          <w:sz w:val="32"/>
          <w:szCs w:val="32"/>
        </w:rPr>
        <w:t>-202</w:t>
      </w:r>
      <w:r w:rsidR="002D19EF">
        <w:rPr>
          <w:rFonts w:ascii="Arial" w:hAnsi="Arial" w:cs="Arial"/>
          <w:b/>
          <w:bCs/>
          <w:caps/>
          <w:sz w:val="32"/>
          <w:szCs w:val="32"/>
        </w:rPr>
        <w:t>4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годов</w:t>
      </w:r>
    </w:p>
    <w:p w:rsidR="00501B8C" w:rsidRPr="00CA5D3B" w:rsidRDefault="00501B8C" w:rsidP="00501B8C">
      <w:pPr>
        <w:rPr>
          <w:rFonts w:ascii="Arial" w:hAnsi="Arial" w:cs="Arial"/>
          <w:b/>
          <w:bCs/>
          <w:caps/>
        </w:rPr>
      </w:pPr>
    </w:p>
    <w:p w:rsidR="00501B8C" w:rsidRDefault="00501B8C" w:rsidP="00501B8C">
      <w:pPr>
        <w:rPr>
          <w:rFonts w:ascii="Arial" w:hAnsi="Arial" w:cs="Arial"/>
          <w:b/>
          <w:bCs/>
          <w:caps/>
        </w:rPr>
      </w:pPr>
    </w:p>
    <w:p w:rsidR="00070239" w:rsidRDefault="00070239" w:rsidP="00501B8C">
      <w:pPr>
        <w:rPr>
          <w:rFonts w:ascii="Arial" w:hAnsi="Arial" w:cs="Arial"/>
          <w:b/>
          <w:bCs/>
          <w:caps/>
        </w:rPr>
      </w:pPr>
    </w:p>
    <w:p w:rsidR="00501B8C" w:rsidRPr="00D80B54" w:rsidRDefault="00501B8C" w:rsidP="00501B8C">
      <w:pPr>
        <w:ind w:firstLine="708"/>
        <w:jc w:val="both"/>
        <w:rPr>
          <w:rFonts w:ascii="Arial" w:hAnsi="Arial" w:cs="Arial"/>
          <w:color w:val="000000"/>
        </w:rPr>
      </w:pPr>
      <w:r w:rsidRPr="00D80B54">
        <w:rPr>
          <w:rFonts w:ascii="Arial" w:hAnsi="Arial" w:cs="Arial"/>
          <w:color w:val="000000"/>
        </w:rPr>
        <w:t>В соответствии со ст. 172, 179 Бюджетного кодекса Российской Федерации, Федеральным законом от 06.10.2003 N 131-ФЗ "Об общих принципах организации местного самоупра</w:t>
      </w:r>
      <w:r w:rsidR="00934226" w:rsidRPr="00D80B54">
        <w:rPr>
          <w:rFonts w:ascii="Arial" w:hAnsi="Arial" w:cs="Arial"/>
          <w:color w:val="000000"/>
        </w:rPr>
        <w:t>вления в Российской Федерации":</w:t>
      </w:r>
    </w:p>
    <w:p w:rsidR="00501B8C" w:rsidRPr="00D80B54" w:rsidRDefault="00501B8C" w:rsidP="00501B8C">
      <w:pPr>
        <w:rPr>
          <w:rFonts w:ascii="Arial" w:hAnsi="Arial" w:cs="Arial"/>
        </w:rPr>
      </w:pPr>
    </w:p>
    <w:p w:rsidR="00647380" w:rsidRPr="00D80B54" w:rsidRDefault="00501B8C" w:rsidP="00586FBE">
      <w:pPr>
        <w:ind w:firstLine="708"/>
        <w:jc w:val="both"/>
        <w:rPr>
          <w:rFonts w:ascii="Arial" w:hAnsi="Arial" w:cs="Arial"/>
          <w:color w:val="000000"/>
        </w:rPr>
      </w:pPr>
      <w:r w:rsidRPr="00D80B54">
        <w:rPr>
          <w:rFonts w:ascii="Arial" w:hAnsi="Arial" w:cs="Arial"/>
          <w:color w:val="000000"/>
        </w:rPr>
        <w:t>1.</w:t>
      </w:r>
      <w:r w:rsidR="00586FBE">
        <w:rPr>
          <w:rFonts w:ascii="Arial" w:hAnsi="Arial" w:cs="Arial"/>
          <w:color w:val="000000"/>
        </w:rPr>
        <w:t xml:space="preserve">Утвердить прилагаемый </w:t>
      </w:r>
      <w:r w:rsidR="003E0992">
        <w:rPr>
          <w:rFonts w:ascii="Arial" w:hAnsi="Arial" w:cs="Arial"/>
          <w:color w:val="000000"/>
        </w:rPr>
        <w:t xml:space="preserve">Перечень муниципальных программ </w:t>
      </w:r>
      <w:proofErr w:type="spellStart"/>
      <w:r w:rsidR="003E0992">
        <w:rPr>
          <w:rFonts w:ascii="Arial" w:hAnsi="Arial" w:cs="Arial"/>
          <w:color w:val="000000"/>
        </w:rPr>
        <w:t>Кочкуровского</w:t>
      </w:r>
      <w:proofErr w:type="spellEnd"/>
      <w:r w:rsidR="003E0992">
        <w:rPr>
          <w:rFonts w:ascii="Arial" w:hAnsi="Arial" w:cs="Arial"/>
          <w:color w:val="000000"/>
        </w:rPr>
        <w:t xml:space="preserve"> муниципального района, планируе</w:t>
      </w:r>
      <w:r w:rsidR="00586FBE">
        <w:rPr>
          <w:rFonts w:ascii="Arial" w:hAnsi="Arial" w:cs="Arial"/>
          <w:color w:val="000000"/>
        </w:rPr>
        <w:t>мых к реализации</w:t>
      </w:r>
      <w:r w:rsidR="003E0992">
        <w:rPr>
          <w:rFonts w:ascii="Arial" w:hAnsi="Arial" w:cs="Arial"/>
          <w:color w:val="000000"/>
        </w:rPr>
        <w:t xml:space="preserve"> в 202</w:t>
      </w:r>
      <w:r w:rsidR="002D19EF">
        <w:rPr>
          <w:rFonts w:ascii="Arial" w:hAnsi="Arial" w:cs="Arial"/>
          <w:color w:val="000000"/>
        </w:rPr>
        <w:t>2</w:t>
      </w:r>
      <w:r w:rsidR="003E0992">
        <w:rPr>
          <w:rFonts w:ascii="Arial" w:hAnsi="Arial" w:cs="Arial"/>
          <w:color w:val="000000"/>
        </w:rPr>
        <w:t xml:space="preserve"> году</w:t>
      </w:r>
      <w:r w:rsidR="00586FBE">
        <w:rPr>
          <w:rFonts w:ascii="Arial" w:hAnsi="Arial" w:cs="Arial"/>
          <w:color w:val="000000"/>
        </w:rPr>
        <w:t xml:space="preserve"> и плановом периоде</w:t>
      </w:r>
      <w:r w:rsidR="00954FD1">
        <w:rPr>
          <w:rFonts w:ascii="Arial" w:hAnsi="Arial" w:cs="Arial"/>
          <w:color w:val="000000"/>
        </w:rPr>
        <w:t xml:space="preserve"> </w:t>
      </w:r>
      <w:r w:rsidR="00586FBE">
        <w:rPr>
          <w:rFonts w:ascii="Arial" w:hAnsi="Arial" w:cs="Arial"/>
          <w:color w:val="000000"/>
        </w:rPr>
        <w:t>202</w:t>
      </w:r>
      <w:r w:rsidR="002D19EF">
        <w:rPr>
          <w:rFonts w:ascii="Arial" w:hAnsi="Arial" w:cs="Arial"/>
          <w:color w:val="000000"/>
        </w:rPr>
        <w:t>3</w:t>
      </w:r>
      <w:r w:rsidR="00586FBE">
        <w:rPr>
          <w:rFonts w:ascii="Arial" w:hAnsi="Arial" w:cs="Arial"/>
          <w:color w:val="000000"/>
        </w:rPr>
        <w:t>-202</w:t>
      </w:r>
      <w:r w:rsidR="002D19EF">
        <w:rPr>
          <w:rFonts w:ascii="Arial" w:hAnsi="Arial" w:cs="Arial"/>
          <w:color w:val="000000"/>
        </w:rPr>
        <w:t>4</w:t>
      </w:r>
      <w:r w:rsidR="00586FBE">
        <w:rPr>
          <w:rFonts w:ascii="Arial" w:hAnsi="Arial" w:cs="Arial"/>
          <w:color w:val="000000"/>
        </w:rPr>
        <w:t xml:space="preserve"> годов</w:t>
      </w:r>
      <w:r w:rsidR="00CE3775">
        <w:rPr>
          <w:rFonts w:ascii="Arial" w:hAnsi="Arial" w:cs="Arial"/>
          <w:color w:val="000000"/>
        </w:rPr>
        <w:t>, согласно приложению 1</w:t>
      </w:r>
      <w:r w:rsidR="00586FBE">
        <w:rPr>
          <w:rFonts w:ascii="Arial" w:hAnsi="Arial" w:cs="Arial"/>
          <w:color w:val="000000"/>
        </w:rPr>
        <w:t>.</w:t>
      </w:r>
      <w:r w:rsidR="003E0992">
        <w:rPr>
          <w:rFonts w:ascii="Arial" w:hAnsi="Arial" w:cs="Arial"/>
          <w:color w:val="000000"/>
        </w:rPr>
        <w:t xml:space="preserve"> </w:t>
      </w:r>
    </w:p>
    <w:p w:rsidR="00501B8C" w:rsidRPr="00D80B54" w:rsidRDefault="003E0992" w:rsidP="00647380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</w:t>
      </w:r>
      <w:proofErr w:type="gramStart"/>
      <w:r w:rsidR="006E7B22">
        <w:rPr>
          <w:rFonts w:ascii="Arial" w:hAnsi="Arial" w:cs="Arial"/>
          <w:color w:val="000000"/>
        </w:rPr>
        <w:t>Контроль за</w:t>
      </w:r>
      <w:proofErr w:type="gramEnd"/>
      <w:r w:rsidR="006E7B22">
        <w:rPr>
          <w:rFonts w:ascii="Arial" w:hAnsi="Arial" w:cs="Arial"/>
          <w:color w:val="000000"/>
        </w:rPr>
        <w:t xml:space="preserve"> исполнением </w:t>
      </w:r>
      <w:r w:rsidR="00501B8C" w:rsidRPr="00D80B54">
        <w:rPr>
          <w:rFonts w:ascii="Arial" w:hAnsi="Arial" w:cs="Arial"/>
          <w:color w:val="000000"/>
        </w:rPr>
        <w:t xml:space="preserve">настоящего </w:t>
      </w:r>
      <w:r w:rsidR="008024A1" w:rsidRPr="00D80B54">
        <w:rPr>
          <w:rFonts w:ascii="Arial" w:hAnsi="Arial" w:cs="Arial"/>
          <w:color w:val="000000"/>
        </w:rPr>
        <w:t>распоряжения</w:t>
      </w:r>
      <w:r w:rsidR="00501B8C" w:rsidRPr="00D80B54">
        <w:rPr>
          <w:rFonts w:ascii="Arial" w:hAnsi="Arial" w:cs="Arial"/>
          <w:color w:val="000000"/>
        </w:rPr>
        <w:t xml:space="preserve"> возложить на </w:t>
      </w:r>
      <w:r w:rsidR="00364809" w:rsidRPr="00D80B54">
        <w:rPr>
          <w:rFonts w:ascii="Arial" w:hAnsi="Arial" w:cs="Arial"/>
          <w:color w:val="000000"/>
        </w:rPr>
        <w:t>заместител</w:t>
      </w:r>
      <w:r w:rsidR="000B22FB" w:rsidRPr="00D80B54">
        <w:rPr>
          <w:rFonts w:ascii="Arial" w:hAnsi="Arial" w:cs="Arial"/>
          <w:color w:val="000000"/>
        </w:rPr>
        <w:t>ей</w:t>
      </w:r>
      <w:r w:rsidR="00364809" w:rsidRPr="00D80B54">
        <w:rPr>
          <w:rFonts w:ascii="Arial" w:hAnsi="Arial" w:cs="Arial"/>
          <w:color w:val="000000"/>
        </w:rPr>
        <w:t xml:space="preserve"> главы </w:t>
      </w:r>
      <w:proofErr w:type="spellStart"/>
      <w:r w:rsidR="00364809" w:rsidRPr="00D80B54">
        <w:rPr>
          <w:rFonts w:ascii="Arial" w:hAnsi="Arial" w:cs="Arial"/>
          <w:color w:val="000000"/>
        </w:rPr>
        <w:t>Кочкуровского</w:t>
      </w:r>
      <w:proofErr w:type="spellEnd"/>
      <w:r w:rsidR="00364809" w:rsidRPr="00D80B54">
        <w:rPr>
          <w:rFonts w:ascii="Arial" w:hAnsi="Arial" w:cs="Arial"/>
          <w:color w:val="000000"/>
        </w:rPr>
        <w:t xml:space="preserve"> муниципального района по </w:t>
      </w:r>
      <w:r w:rsidR="000B22FB" w:rsidRPr="00D80B54">
        <w:rPr>
          <w:rFonts w:ascii="Arial" w:hAnsi="Arial" w:cs="Arial"/>
          <w:color w:val="000000"/>
        </w:rPr>
        <w:t>направлениям их деятельности.</w:t>
      </w:r>
    </w:p>
    <w:p w:rsidR="00501B8C" w:rsidRPr="00D80B54" w:rsidRDefault="00501B8C" w:rsidP="00647380">
      <w:pPr>
        <w:ind w:firstLine="708"/>
        <w:jc w:val="both"/>
        <w:rPr>
          <w:rFonts w:ascii="Arial" w:hAnsi="Arial" w:cs="Arial"/>
          <w:bCs/>
        </w:rPr>
      </w:pPr>
      <w:r w:rsidRPr="00D80B54">
        <w:rPr>
          <w:rFonts w:ascii="Arial" w:hAnsi="Arial" w:cs="Arial"/>
          <w:bCs/>
        </w:rPr>
        <w:t xml:space="preserve">3.Настоящее </w:t>
      </w:r>
      <w:r w:rsidR="008024A1" w:rsidRPr="00D80B54">
        <w:rPr>
          <w:rFonts w:ascii="Arial" w:hAnsi="Arial" w:cs="Arial"/>
          <w:bCs/>
        </w:rPr>
        <w:t>распоряжение</w:t>
      </w:r>
      <w:r w:rsidRPr="00D80B54">
        <w:rPr>
          <w:rFonts w:ascii="Arial" w:hAnsi="Arial" w:cs="Arial"/>
          <w:bCs/>
        </w:rPr>
        <w:t xml:space="preserve"> </w:t>
      </w:r>
      <w:r w:rsidR="000B22FB" w:rsidRPr="00D80B54">
        <w:rPr>
          <w:rFonts w:ascii="Arial" w:hAnsi="Arial" w:cs="Arial"/>
          <w:bCs/>
        </w:rPr>
        <w:t>вступает в силу со дня его</w:t>
      </w:r>
      <w:r w:rsidR="009E2BB3">
        <w:rPr>
          <w:rFonts w:ascii="Arial" w:hAnsi="Arial" w:cs="Arial"/>
          <w:bCs/>
        </w:rPr>
        <w:t xml:space="preserve"> подписания.</w:t>
      </w:r>
      <w:r w:rsidR="000B22FB" w:rsidRPr="00D80B54">
        <w:rPr>
          <w:rFonts w:ascii="Arial" w:hAnsi="Arial" w:cs="Arial"/>
          <w:bCs/>
        </w:rPr>
        <w:t xml:space="preserve"> </w:t>
      </w:r>
    </w:p>
    <w:p w:rsidR="00501B8C" w:rsidRPr="00D80B54" w:rsidRDefault="00501B8C" w:rsidP="00501B8C">
      <w:pPr>
        <w:ind w:firstLine="708"/>
        <w:jc w:val="both"/>
        <w:rPr>
          <w:rFonts w:ascii="Arial" w:hAnsi="Arial" w:cs="Arial"/>
          <w:bCs/>
        </w:rPr>
      </w:pPr>
    </w:p>
    <w:p w:rsidR="00501B8C" w:rsidRPr="00D80B54" w:rsidRDefault="00501B8C" w:rsidP="00501B8C">
      <w:pPr>
        <w:jc w:val="both"/>
        <w:rPr>
          <w:rFonts w:ascii="Arial" w:hAnsi="Arial" w:cs="Arial"/>
          <w:bCs/>
        </w:rPr>
      </w:pPr>
    </w:p>
    <w:p w:rsidR="00501B8C" w:rsidRPr="00D80B54" w:rsidRDefault="00501B8C" w:rsidP="00501B8C">
      <w:pPr>
        <w:jc w:val="both"/>
        <w:rPr>
          <w:rFonts w:ascii="Arial" w:hAnsi="Arial" w:cs="Arial"/>
          <w:bCs/>
        </w:rPr>
      </w:pPr>
    </w:p>
    <w:p w:rsidR="00501B8C" w:rsidRPr="00D80B54" w:rsidRDefault="00501B8C" w:rsidP="00501B8C">
      <w:pPr>
        <w:jc w:val="both"/>
        <w:rPr>
          <w:rFonts w:ascii="Arial" w:hAnsi="Arial" w:cs="Arial"/>
          <w:bCs/>
        </w:rPr>
      </w:pPr>
    </w:p>
    <w:p w:rsidR="00501B8C" w:rsidRPr="00D80B54" w:rsidRDefault="00501B8C" w:rsidP="00501B8C">
      <w:pPr>
        <w:jc w:val="both"/>
        <w:rPr>
          <w:rFonts w:ascii="Arial" w:hAnsi="Arial" w:cs="Arial"/>
          <w:b/>
          <w:bCs/>
        </w:rPr>
      </w:pPr>
      <w:r w:rsidRPr="00D80B54">
        <w:rPr>
          <w:rFonts w:ascii="Arial" w:hAnsi="Arial" w:cs="Arial"/>
          <w:bCs/>
        </w:rPr>
        <w:tab/>
      </w:r>
    </w:p>
    <w:p w:rsidR="00501B8C" w:rsidRPr="00D80B54" w:rsidRDefault="00501B8C" w:rsidP="002A4369">
      <w:pPr>
        <w:ind w:firstLine="708"/>
        <w:jc w:val="right"/>
        <w:rPr>
          <w:rFonts w:ascii="Arial" w:hAnsi="Arial" w:cs="Arial"/>
          <w:bCs/>
        </w:rPr>
      </w:pPr>
      <w:r w:rsidRPr="00D80B54">
        <w:rPr>
          <w:rFonts w:ascii="Arial" w:hAnsi="Arial" w:cs="Arial"/>
          <w:bCs/>
        </w:rPr>
        <w:t xml:space="preserve">Глава </w:t>
      </w:r>
    </w:p>
    <w:p w:rsidR="002A4369" w:rsidRPr="00D80B54" w:rsidRDefault="00501B8C" w:rsidP="002A4369">
      <w:pPr>
        <w:jc w:val="right"/>
        <w:rPr>
          <w:rFonts w:ascii="Arial" w:hAnsi="Arial" w:cs="Arial"/>
          <w:bCs/>
        </w:rPr>
      </w:pPr>
      <w:proofErr w:type="spellStart"/>
      <w:r w:rsidRPr="00D80B54">
        <w:rPr>
          <w:rFonts w:ascii="Arial" w:hAnsi="Arial" w:cs="Arial"/>
          <w:bCs/>
        </w:rPr>
        <w:t>Кочкуровского</w:t>
      </w:r>
      <w:proofErr w:type="spellEnd"/>
      <w:r w:rsidR="00364809" w:rsidRPr="00D80B54">
        <w:rPr>
          <w:rFonts w:ascii="Arial" w:hAnsi="Arial" w:cs="Arial"/>
          <w:bCs/>
        </w:rPr>
        <w:t xml:space="preserve"> </w:t>
      </w:r>
      <w:r w:rsidRPr="00D80B54">
        <w:rPr>
          <w:rFonts w:ascii="Arial" w:hAnsi="Arial" w:cs="Arial"/>
          <w:bCs/>
        </w:rPr>
        <w:t xml:space="preserve">муниципального района                                   </w:t>
      </w:r>
    </w:p>
    <w:p w:rsidR="00501B8C" w:rsidRPr="00D80B54" w:rsidRDefault="00501B8C" w:rsidP="002A4369">
      <w:pPr>
        <w:jc w:val="right"/>
        <w:rPr>
          <w:rFonts w:ascii="Arial" w:hAnsi="Arial" w:cs="Arial"/>
        </w:rPr>
      </w:pPr>
      <w:r w:rsidRPr="00D80B54">
        <w:rPr>
          <w:rFonts w:ascii="Arial" w:hAnsi="Arial" w:cs="Arial"/>
          <w:bCs/>
        </w:rPr>
        <w:t>С.Н. Герасимова</w:t>
      </w:r>
    </w:p>
    <w:p w:rsidR="00501B8C" w:rsidRPr="00D80B54" w:rsidRDefault="00501B8C" w:rsidP="005B1F52">
      <w:pPr>
        <w:jc w:val="right"/>
        <w:rPr>
          <w:rFonts w:ascii="Arial" w:hAnsi="Arial" w:cs="Arial"/>
          <w:bCs/>
        </w:rPr>
      </w:pPr>
    </w:p>
    <w:p w:rsidR="00501B8C" w:rsidRPr="00CA5D3B" w:rsidRDefault="00501B8C" w:rsidP="005B1F52">
      <w:pPr>
        <w:jc w:val="right"/>
        <w:rPr>
          <w:rFonts w:ascii="Arial" w:hAnsi="Arial" w:cs="Arial"/>
          <w:bCs/>
        </w:rPr>
      </w:pPr>
    </w:p>
    <w:p w:rsidR="00501B8C" w:rsidRPr="00CA5D3B" w:rsidRDefault="00501B8C" w:rsidP="005B1F52">
      <w:pPr>
        <w:jc w:val="right"/>
        <w:rPr>
          <w:rFonts w:ascii="Arial" w:hAnsi="Arial" w:cs="Arial"/>
          <w:bCs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C91FFB" w:rsidRDefault="00C91FFB" w:rsidP="005B1F52">
      <w:pPr>
        <w:jc w:val="right"/>
        <w:rPr>
          <w:bCs/>
          <w:sz w:val="28"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CA5D3B" w:rsidRDefault="00CA5D3B" w:rsidP="005B1F52">
      <w:pPr>
        <w:jc w:val="right"/>
        <w:rPr>
          <w:bCs/>
          <w:sz w:val="28"/>
        </w:rPr>
      </w:pPr>
    </w:p>
    <w:p w:rsidR="007113C9" w:rsidRDefault="007113C9" w:rsidP="005B1F52">
      <w:pPr>
        <w:jc w:val="right"/>
        <w:rPr>
          <w:bCs/>
          <w:sz w:val="28"/>
        </w:rPr>
      </w:pPr>
    </w:p>
    <w:p w:rsidR="007113C9" w:rsidRDefault="007113C9" w:rsidP="005B1F52">
      <w:pPr>
        <w:jc w:val="right"/>
        <w:rPr>
          <w:bCs/>
          <w:sz w:val="28"/>
        </w:rPr>
      </w:pPr>
    </w:p>
    <w:p w:rsidR="00CA5D3B" w:rsidRDefault="00CA5D3B" w:rsidP="005B1F52">
      <w:pPr>
        <w:jc w:val="right"/>
        <w:rPr>
          <w:bCs/>
          <w:sz w:val="28"/>
        </w:rPr>
      </w:pPr>
    </w:p>
    <w:p w:rsidR="00001796" w:rsidRDefault="00001796" w:rsidP="005B1F52">
      <w:pPr>
        <w:jc w:val="right"/>
        <w:rPr>
          <w:rFonts w:ascii="Arial" w:hAnsi="Arial" w:cs="Arial"/>
          <w:bCs/>
        </w:rPr>
      </w:pPr>
    </w:p>
    <w:p w:rsidR="00FD33E7" w:rsidRDefault="00954FD1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ПРИЛОЖЕНИЕ 1</w:t>
      </w:r>
    </w:p>
    <w:p w:rsidR="00566307" w:rsidRDefault="00355027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к распоряжению</w:t>
      </w:r>
      <w:r w:rsidR="00566307">
        <w:rPr>
          <w:rFonts w:ascii="Arial" w:hAnsi="Arial" w:cs="Arial"/>
          <w:bCs/>
        </w:rPr>
        <w:t xml:space="preserve"> администрации</w:t>
      </w:r>
    </w:p>
    <w:p w:rsidR="00566307" w:rsidRDefault="00566307" w:rsidP="005B1F52">
      <w:pPr>
        <w:jc w:val="right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Кочкуровского</w:t>
      </w:r>
      <w:proofErr w:type="spellEnd"/>
      <w:r>
        <w:rPr>
          <w:rFonts w:ascii="Arial" w:hAnsi="Arial" w:cs="Arial"/>
          <w:bCs/>
        </w:rPr>
        <w:t xml:space="preserve"> муниципального района </w:t>
      </w:r>
    </w:p>
    <w:p w:rsidR="00566307" w:rsidRPr="00CA5D3B" w:rsidRDefault="003F1547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о</w:t>
      </w:r>
      <w:r w:rsidR="00566307">
        <w:rPr>
          <w:rFonts w:ascii="Arial" w:hAnsi="Arial" w:cs="Arial"/>
          <w:bCs/>
        </w:rPr>
        <w:t>т</w:t>
      </w:r>
      <w:r>
        <w:rPr>
          <w:rFonts w:ascii="Arial" w:hAnsi="Arial" w:cs="Arial"/>
          <w:bCs/>
        </w:rPr>
        <w:t xml:space="preserve"> </w:t>
      </w:r>
      <w:r w:rsidR="002D19EF">
        <w:rPr>
          <w:rFonts w:ascii="Arial" w:hAnsi="Arial" w:cs="Arial"/>
          <w:bCs/>
        </w:rPr>
        <w:t>03</w:t>
      </w:r>
      <w:r w:rsidR="0003607A">
        <w:rPr>
          <w:rFonts w:ascii="Arial" w:hAnsi="Arial" w:cs="Arial"/>
          <w:bCs/>
        </w:rPr>
        <w:t>.0</w:t>
      </w:r>
      <w:r w:rsidR="002D19EF">
        <w:rPr>
          <w:rFonts w:ascii="Arial" w:hAnsi="Arial" w:cs="Arial"/>
          <w:bCs/>
        </w:rPr>
        <w:t>8</w:t>
      </w:r>
      <w:r w:rsidR="0003607A">
        <w:rPr>
          <w:rFonts w:ascii="Arial" w:hAnsi="Arial" w:cs="Arial"/>
          <w:bCs/>
        </w:rPr>
        <w:t>.</w:t>
      </w:r>
      <w:r w:rsidR="00566307">
        <w:rPr>
          <w:rFonts w:ascii="Arial" w:hAnsi="Arial" w:cs="Arial"/>
          <w:bCs/>
        </w:rPr>
        <w:t>20</w:t>
      </w:r>
      <w:r w:rsidR="00524A90">
        <w:rPr>
          <w:rFonts w:ascii="Arial" w:hAnsi="Arial" w:cs="Arial"/>
          <w:bCs/>
        </w:rPr>
        <w:t>20</w:t>
      </w:r>
      <w:r w:rsidR="00566307">
        <w:rPr>
          <w:rFonts w:ascii="Arial" w:hAnsi="Arial" w:cs="Arial"/>
          <w:bCs/>
        </w:rPr>
        <w:t xml:space="preserve"> г. №</w:t>
      </w:r>
      <w:r w:rsidR="00D245BB">
        <w:rPr>
          <w:rFonts w:ascii="Arial" w:hAnsi="Arial" w:cs="Arial"/>
          <w:bCs/>
        </w:rPr>
        <w:t xml:space="preserve"> </w:t>
      </w:r>
      <w:bookmarkStart w:id="0" w:name="_GoBack"/>
      <w:bookmarkEnd w:id="0"/>
      <w:r w:rsidR="002D19EF">
        <w:rPr>
          <w:rFonts w:ascii="Arial" w:hAnsi="Arial" w:cs="Arial"/>
          <w:bCs/>
        </w:rPr>
        <w:t>203</w:t>
      </w:r>
      <w:r w:rsidR="00566307">
        <w:rPr>
          <w:rFonts w:ascii="Arial" w:hAnsi="Arial" w:cs="Arial"/>
          <w:bCs/>
        </w:rPr>
        <w:t>-</w:t>
      </w:r>
      <w:r w:rsidR="00B107FC">
        <w:rPr>
          <w:rFonts w:ascii="Arial" w:hAnsi="Arial" w:cs="Arial"/>
          <w:bCs/>
        </w:rPr>
        <w:t>р</w:t>
      </w:r>
      <w:r w:rsidR="00566307">
        <w:rPr>
          <w:rFonts w:ascii="Arial" w:hAnsi="Arial" w:cs="Arial"/>
          <w:bCs/>
        </w:rPr>
        <w:t xml:space="preserve"> </w:t>
      </w:r>
    </w:p>
    <w:p w:rsidR="00FF71EE" w:rsidRPr="00CA5D3B" w:rsidRDefault="00DF08BB" w:rsidP="006B78FA">
      <w:pPr>
        <w:rPr>
          <w:rFonts w:ascii="Arial" w:hAnsi="Arial" w:cs="Arial"/>
          <w:bCs/>
        </w:rPr>
      </w:pP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  <w:t xml:space="preserve">         </w:t>
      </w:r>
      <w:r w:rsidR="00AE3E0C" w:rsidRPr="00CA5D3B">
        <w:rPr>
          <w:rFonts w:ascii="Arial" w:hAnsi="Arial" w:cs="Arial"/>
          <w:bCs/>
        </w:rPr>
        <w:t xml:space="preserve">   </w:t>
      </w:r>
    </w:p>
    <w:p w:rsidR="007E31BF" w:rsidRPr="007113C9" w:rsidRDefault="003F1547" w:rsidP="00514B59">
      <w:pPr>
        <w:jc w:val="center"/>
        <w:rPr>
          <w:rFonts w:ascii="Arial" w:hAnsi="Arial" w:cs="Arial"/>
          <w:b/>
          <w:caps/>
          <w:color w:val="000000"/>
          <w:sz w:val="32"/>
          <w:szCs w:val="32"/>
        </w:rPr>
      </w:pPr>
      <w:r w:rsidRPr="007113C9">
        <w:rPr>
          <w:rFonts w:ascii="Arial" w:hAnsi="Arial" w:cs="Arial"/>
          <w:b/>
          <w:caps/>
          <w:color w:val="000000"/>
          <w:sz w:val="32"/>
          <w:szCs w:val="32"/>
        </w:rPr>
        <w:t>Перечень муниципальных программ Кочкуровского муниципального района, планируемых к реализации в 202</w:t>
      </w:r>
      <w:r w:rsidR="002D19EF" w:rsidRPr="007113C9">
        <w:rPr>
          <w:rFonts w:ascii="Arial" w:hAnsi="Arial" w:cs="Arial"/>
          <w:b/>
          <w:caps/>
          <w:color w:val="000000"/>
          <w:sz w:val="32"/>
          <w:szCs w:val="32"/>
        </w:rPr>
        <w:t>2</w:t>
      </w:r>
      <w:r w:rsidRPr="007113C9">
        <w:rPr>
          <w:rFonts w:ascii="Arial" w:hAnsi="Arial" w:cs="Arial"/>
          <w:b/>
          <w:caps/>
          <w:color w:val="000000"/>
          <w:sz w:val="32"/>
          <w:szCs w:val="32"/>
        </w:rPr>
        <w:t xml:space="preserve"> году и плановом периоде 202</w:t>
      </w:r>
      <w:r w:rsidR="002D19EF" w:rsidRPr="007113C9">
        <w:rPr>
          <w:rFonts w:ascii="Arial" w:hAnsi="Arial" w:cs="Arial"/>
          <w:b/>
          <w:caps/>
          <w:color w:val="000000"/>
          <w:sz w:val="32"/>
          <w:szCs w:val="32"/>
        </w:rPr>
        <w:t>3</w:t>
      </w:r>
      <w:r w:rsidRPr="007113C9">
        <w:rPr>
          <w:rFonts w:ascii="Arial" w:hAnsi="Arial" w:cs="Arial"/>
          <w:b/>
          <w:caps/>
          <w:color w:val="000000"/>
          <w:sz w:val="32"/>
          <w:szCs w:val="32"/>
        </w:rPr>
        <w:t>-202</w:t>
      </w:r>
      <w:r w:rsidR="002D19EF" w:rsidRPr="007113C9">
        <w:rPr>
          <w:rFonts w:ascii="Arial" w:hAnsi="Arial" w:cs="Arial"/>
          <w:b/>
          <w:caps/>
          <w:color w:val="000000"/>
          <w:sz w:val="32"/>
          <w:szCs w:val="32"/>
        </w:rPr>
        <w:t>4</w:t>
      </w:r>
      <w:r w:rsidRPr="007113C9">
        <w:rPr>
          <w:rFonts w:ascii="Arial" w:hAnsi="Arial" w:cs="Arial"/>
          <w:b/>
          <w:caps/>
          <w:color w:val="000000"/>
          <w:sz w:val="32"/>
          <w:szCs w:val="32"/>
        </w:rPr>
        <w:t xml:space="preserve"> годов </w:t>
      </w:r>
    </w:p>
    <w:p w:rsidR="003F1547" w:rsidRPr="00CA5D3B" w:rsidRDefault="003F1547" w:rsidP="00514B59">
      <w:pPr>
        <w:jc w:val="center"/>
        <w:rPr>
          <w:rFonts w:ascii="Arial" w:hAnsi="Arial" w:cs="Arial"/>
          <w:bCs/>
        </w:rPr>
      </w:pP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2860"/>
        <w:gridCol w:w="2835"/>
        <w:gridCol w:w="3944"/>
      </w:tblGrid>
      <w:tr w:rsidR="00170B38" w:rsidRPr="00CA5D3B" w:rsidTr="004100A7">
        <w:tc>
          <w:tcPr>
            <w:tcW w:w="709" w:type="dxa"/>
          </w:tcPr>
          <w:p w:rsidR="00170B38" w:rsidRPr="009D4B7F" w:rsidRDefault="00170B3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№ </w:t>
            </w:r>
            <w:proofErr w:type="gramStart"/>
            <w:r w:rsidRPr="009D4B7F">
              <w:rPr>
                <w:rFonts w:ascii="Arial" w:hAnsi="Arial" w:cs="Arial"/>
              </w:rPr>
              <w:t>п</w:t>
            </w:r>
            <w:proofErr w:type="gramEnd"/>
            <w:r w:rsidRPr="009D4B7F">
              <w:rPr>
                <w:rFonts w:ascii="Arial" w:hAnsi="Arial" w:cs="Arial"/>
              </w:rPr>
              <w:t>/п</w:t>
            </w:r>
          </w:p>
        </w:tc>
        <w:tc>
          <w:tcPr>
            <w:tcW w:w="2860" w:type="dxa"/>
          </w:tcPr>
          <w:p w:rsidR="00170B38" w:rsidRPr="009D4B7F" w:rsidRDefault="00170B3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Наименование</w:t>
            </w:r>
          </w:p>
          <w:p w:rsidR="00170B38" w:rsidRPr="009D4B7F" w:rsidRDefault="00170B38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170B38" w:rsidRPr="009D4B7F" w:rsidRDefault="00170B38" w:rsidP="00CA5D3B">
            <w:pPr>
              <w:jc w:val="center"/>
              <w:rPr>
                <w:rFonts w:ascii="Arial" w:hAnsi="Arial" w:cs="Arial"/>
                <w:bCs/>
              </w:rPr>
            </w:pPr>
            <w:r w:rsidRPr="009D4B7F">
              <w:rPr>
                <w:rFonts w:ascii="Arial" w:hAnsi="Arial" w:cs="Arial"/>
                <w:bCs/>
              </w:rPr>
              <w:t>Ответственный исполнитель</w:t>
            </w:r>
          </w:p>
        </w:tc>
        <w:tc>
          <w:tcPr>
            <w:tcW w:w="3944" w:type="dxa"/>
          </w:tcPr>
          <w:p w:rsidR="00170B38" w:rsidRPr="009D4B7F" w:rsidRDefault="00170B38" w:rsidP="00CA5D3B">
            <w:pPr>
              <w:jc w:val="center"/>
              <w:rPr>
                <w:rFonts w:ascii="Arial" w:hAnsi="Arial" w:cs="Arial"/>
                <w:bCs/>
              </w:rPr>
            </w:pPr>
            <w:r w:rsidRPr="009D4B7F">
              <w:rPr>
                <w:rFonts w:ascii="Arial" w:hAnsi="Arial" w:cs="Arial"/>
                <w:bCs/>
              </w:rPr>
              <w:t>Основные направления реализации муниципальной программы</w:t>
            </w:r>
          </w:p>
        </w:tc>
      </w:tr>
      <w:tr w:rsidR="005E3D37" w:rsidRPr="00CA5D3B" w:rsidTr="004100A7">
        <w:tc>
          <w:tcPr>
            <w:tcW w:w="709" w:type="dxa"/>
          </w:tcPr>
          <w:p w:rsidR="005E3D37" w:rsidRPr="009D4B7F" w:rsidRDefault="005E3D37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</w:t>
            </w:r>
          </w:p>
        </w:tc>
        <w:tc>
          <w:tcPr>
            <w:tcW w:w="2860" w:type="dxa"/>
          </w:tcPr>
          <w:p w:rsidR="005E3D37" w:rsidRPr="009D4B7F" w:rsidRDefault="005E3D37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2</w:t>
            </w:r>
          </w:p>
        </w:tc>
        <w:tc>
          <w:tcPr>
            <w:tcW w:w="2835" w:type="dxa"/>
          </w:tcPr>
          <w:p w:rsidR="005E3D37" w:rsidRPr="009D4B7F" w:rsidRDefault="005E3D37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3</w:t>
            </w:r>
          </w:p>
        </w:tc>
        <w:tc>
          <w:tcPr>
            <w:tcW w:w="3944" w:type="dxa"/>
          </w:tcPr>
          <w:p w:rsidR="005E3D37" w:rsidRPr="009D4B7F" w:rsidRDefault="005E3D37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4</w:t>
            </w:r>
          </w:p>
        </w:tc>
      </w:tr>
      <w:tr w:rsidR="00CE3BAC" w:rsidRPr="00CA5D3B" w:rsidTr="004100A7">
        <w:tc>
          <w:tcPr>
            <w:tcW w:w="709" w:type="dxa"/>
          </w:tcPr>
          <w:p w:rsidR="00CE3BAC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</w:t>
            </w:r>
          </w:p>
        </w:tc>
        <w:tc>
          <w:tcPr>
            <w:tcW w:w="2860" w:type="dxa"/>
          </w:tcPr>
          <w:p w:rsidR="009D4B7F" w:rsidRPr="009D4B7F" w:rsidRDefault="00CE3BAC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«Экономическое развитие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Республики Мордовия до 2025 года»</w:t>
            </w:r>
          </w:p>
        </w:tc>
        <w:tc>
          <w:tcPr>
            <w:tcW w:w="2835" w:type="dxa"/>
          </w:tcPr>
          <w:p w:rsidR="00CE3BAC" w:rsidRPr="009D4B7F" w:rsidRDefault="00CD7DB4" w:rsidP="003D67C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Адушкина И.В. – начальник отдела экономического анализа администрации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3944" w:type="dxa"/>
          </w:tcPr>
          <w:p w:rsidR="005737C7" w:rsidRPr="009D4B7F" w:rsidRDefault="005737C7" w:rsidP="005737C7">
            <w:pPr>
              <w:snapToGrid w:val="0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Создание условий для обеспечения устойчивого роста экономики и улучшения инвестиционной привлекательности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района.</w:t>
            </w:r>
          </w:p>
          <w:p w:rsidR="00CE3BAC" w:rsidRPr="009D4B7F" w:rsidRDefault="005737C7" w:rsidP="005737C7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  <w:shd w:val="clear" w:color="auto" w:fill="FFFFFF"/>
              </w:rPr>
              <w:t xml:space="preserve">Формирование благоприятного инвестиционного климата в </w:t>
            </w:r>
            <w:proofErr w:type="spellStart"/>
            <w:r w:rsidRPr="009D4B7F">
              <w:rPr>
                <w:rFonts w:ascii="Arial" w:hAnsi="Arial" w:cs="Arial"/>
                <w:shd w:val="clear" w:color="auto" w:fill="FFFFFF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  <w:shd w:val="clear" w:color="auto" w:fill="FFFFFF"/>
              </w:rPr>
              <w:t xml:space="preserve"> муниципальном районе, увеличение притока инвестиционных ресурсов в район.</w:t>
            </w:r>
          </w:p>
        </w:tc>
      </w:tr>
      <w:tr w:rsidR="00170B38" w:rsidRPr="00CA5D3B" w:rsidTr="004100A7">
        <w:tc>
          <w:tcPr>
            <w:tcW w:w="709" w:type="dxa"/>
          </w:tcPr>
          <w:p w:rsidR="00170B38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2</w:t>
            </w:r>
          </w:p>
        </w:tc>
        <w:tc>
          <w:tcPr>
            <w:tcW w:w="2860" w:type="dxa"/>
          </w:tcPr>
          <w:p w:rsidR="009D4B7F" w:rsidRPr="009D4B7F" w:rsidRDefault="00170B38" w:rsidP="004100A7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</w:t>
            </w:r>
            <w:r w:rsidR="004100A7">
              <w:rPr>
                <w:rFonts w:ascii="Arial" w:hAnsi="Arial" w:cs="Arial"/>
              </w:rPr>
              <w:t>»</w:t>
            </w:r>
          </w:p>
        </w:tc>
        <w:tc>
          <w:tcPr>
            <w:tcW w:w="2835" w:type="dxa"/>
          </w:tcPr>
          <w:p w:rsidR="00170B38" w:rsidRPr="009D4B7F" w:rsidRDefault="00170B38" w:rsidP="003D67CA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Осина С.Н. - заместитель главы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финансовым вопросам – начальник управления</w:t>
            </w:r>
          </w:p>
        </w:tc>
        <w:tc>
          <w:tcPr>
            <w:tcW w:w="3944" w:type="dxa"/>
          </w:tcPr>
          <w:p w:rsidR="00170B38" w:rsidRPr="009D4B7F" w:rsidRDefault="00412A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Обеспечение долгосрочной сбалансированности и устойчивости бюджета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района, повышение качества управления муниципальными финансами</w:t>
            </w:r>
          </w:p>
        </w:tc>
      </w:tr>
      <w:tr w:rsidR="00170B38" w:rsidRPr="00CA5D3B" w:rsidTr="004100A7">
        <w:tc>
          <w:tcPr>
            <w:tcW w:w="709" w:type="dxa"/>
          </w:tcPr>
          <w:p w:rsidR="00170B38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3</w:t>
            </w:r>
          </w:p>
        </w:tc>
        <w:tc>
          <w:tcPr>
            <w:tcW w:w="2860" w:type="dxa"/>
          </w:tcPr>
          <w:p w:rsidR="0024213D" w:rsidRPr="009D4B7F" w:rsidRDefault="00170B38" w:rsidP="0024213D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Муниципальная программа развития</w:t>
            </w:r>
            <w:r w:rsidR="00923AED" w:rsidRPr="009D4B7F">
              <w:rPr>
                <w:rFonts w:ascii="Arial" w:hAnsi="Arial" w:cs="Arial"/>
              </w:rPr>
              <w:t xml:space="preserve"> субъектов </w:t>
            </w:r>
            <w:r w:rsidRPr="009D4B7F">
              <w:rPr>
                <w:rFonts w:ascii="Arial" w:hAnsi="Arial" w:cs="Arial"/>
              </w:rPr>
              <w:t xml:space="preserve">малого и среднего предпринимательства в </w:t>
            </w:r>
            <w:proofErr w:type="spellStart"/>
            <w:r w:rsidRPr="009D4B7F">
              <w:rPr>
                <w:rFonts w:ascii="Arial" w:hAnsi="Arial" w:cs="Arial"/>
              </w:rPr>
              <w:t>Кочкуров</w:t>
            </w:r>
            <w:r w:rsidR="0024213D" w:rsidRPr="009D4B7F">
              <w:rPr>
                <w:rFonts w:ascii="Arial" w:hAnsi="Arial" w:cs="Arial"/>
              </w:rPr>
              <w:t>ском</w:t>
            </w:r>
            <w:proofErr w:type="spellEnd"/>
            <w:r w:rsidR="0024213D" w:rsidRPr="009D4B7F">
              <w:rPr>
                <w:rFonts w:ascii="Arial" w:hAnsi="Arial" w:cs="Arial"/>
              </w:rPr>
              <w:t xml:space="preserve"> муниципальном районе </w:t>
            </w:r>
          </w:p>
          <w:p w:rsidR="00170B38" w:rsidRPr="009D4B7F" w:rsidRDefault="0024213D" w:rsidP="002D19E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2020</w:t>
            </w:r>
            <w:r w:rsidR="00170B38" w:rsidRPr="009D4B7F">
              <w:rPr>
                <w:rFonts w:ascii="Arial" w:hAnsi="Arial" w:cs="Arial"/>
              </w:rPr>
              <w:t>-20</w:t>
            </w:r>
            <w:r w:rsidR="00923AED" w:rsidRPr="009D4B7F">
              <w:rPr>
                <w:rFonts w:ascii="Arial" w:hAnsi="Arial" w:cs="Arial"/>
              </w:rPr>
              <w:t>2</w:t>
            </w:r>
            <w:r w:rsidRPr="009D4B7F">
              <w:rPr>
                <w:rFonts w:ascii="Arial" w:hAnsi="Arial" w:cs="Arial"/>
              </w:rPr>
              <w:t>5</w:t>
            </w:r>
            <w:r w:rsidR="00170B38" w:rsidRPr="009D4B7F">
              <w:rPr>
                <w:rFonts w:ascii="Arial" w:hAnsi="Arial" w:cs="Arial"/>
              </w:rPr>
              <w:t xml:space="preserve"> годы</w:t>
            </w:r>
          </w:p>
        </w:tc>
        <w:tc>
          <w:tcPr>
            <w:tcW w:w="2835" w:type="dxa"/>
          </w:tcPr>
          <w:p w:rsidR="00170B38" w:rsidRPr="009D4B7F" w:rsidRDefault="004100A7" w:rsidP="003D67CA">
            <w:pPr>
              <w:jc w:val="center"/>
              <w:rPr>
                <w:rFonts w:ascii="Arial" w:hAnsi="Arial" w:cs="Arial"/>
              </w:rPr>
            </w:pPr>
            <w:r w:rsidRPr="004100A7">
              <w:rPr>
                <w:rFonts w:ascii="Arial" w:hAnsi="Arial" w:cs="Arial"/>
              </w:rPr>
              <w:t xml:space="preserve">Адушкина И.В. – начальник отдела экономического анализа администрации </w:t>
            </w:r>
            <w:proofErr w:type="spellStart"/>
            <w:r w:rsidRPr="004100A7">
              <w:rPr>
                <w:rFonts w:ascii="Arial" w:hAnsi="Arial" w:cs="Arial"/>
              </w:rPr>
              <w:t>Кочкуровского</w:t>
            </w:r>
            <w:proofErr w:type="spellEnd"/>
            <w:r w:rsidRPr="004100A7"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3944" w:type="dxa"/>
          </w:tcPr>
          <w:p w:rsidR="00170B38" w:rsidRPr="009D4B7F" w:rsidRDefault="00CA5D3B" w:rsidP="005E1184">
            <w:pPr>
              <w:pStyle w:val="a5"/>
              <w:tabs>
                <w:tab w:val="left" w:pos="0"/>
              </w:tabs>
              <w:ind w:right="7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4B7F">
              <w:rPr>
                <w:rFonts w:ascii="Arial" w:hAnsi="Arial" w:cs="Arial"/>
                <w:sz w:val="24"/>
                <w:szCs w:val="24"/>
              </w:rPr>
              <w:t>Формирование благоприятных условий для развития малого</w:t>
            </w:r>
            <w:r w:rsidR="005E1184" w:rsidRPr="009D4B7F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9D4B7F">
              <w:rPr>
                <w:rFonts w:ascii="Arial" w:hAnsi="Arial" w:cs="Arial"/>
                <w:sz w:val="24"/>
                <w:szCs w:val="24"/>
              </w:rPr>
              <w:t xml:space="preserve">и среднего предпринимательства  и увеличение его вклада в производственную и социальную сферу экономики района, обеспечение эффективного взаимодействия по вопросам поддержки и развития малого и среднего предпринимательства органов местного самоуправления и Совета предпринимателей </w:t>
            </w:r>
            <w:r w:rsidRPr="009D4B7F">
              <w:rPr>
                <w:rFonts w:ascii="Arial" w:hAnsi="Arial" w:cs="Arial"/>
                <w:sz w:val="24"/>
                <w:szCs w:val="24"/>
              </w:rPr>
              <w:lastRenderedPageBreak/>
              <w:t>района.</w:t>
            </w:r>
          </w:p>
        </w:tc>
      </w:tr>
      <w:tr w:rsidR="00636F9B" w:rsidRPr="00CA5D3B" w:rsidTr="004100A7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2860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Республики Мордовия «Комплексное развитие сельских территорий»</w:t>
            </w:r>
          </w:p>
          <w:p w:rsidR="00BD129F" w:rsidRPr="009D4B7F" w:rsidRDefault="00BD129F" w:rsidP="00CA5D3B">
            <w:pPr>
              <w:jc w:val="center"/>
              <w:rPr>
                <w:rFonts w:ascii="Arial" w:hAnsi="Arial" w:cs="Arial"/>
              </w:rPr>
            </w:pPr>
          </w:p>
          <w:p w:rsidR="00095A55" w:rsidRPr="009D4B7F" w:rsidRDefault="00095A55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636F9B" w:rsidRPr="009D4B7F" w:rsidRDefault="00636F9B" w:rsidP="00566307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Грязнов Ю.Н. -</w:t>
            </w:r>
          </w:p>
          <w:p w:rsidR="00636F9B" w:rsidRPr="009D4B7F" w:rsidRDefault="003D67CA" w:rsidP="0056630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</w:t>
            </w:r>
            <w:r w:rsidR="00636F9B" w:rsidRPr="009D4B7F">
              <w:rPr>
                <w:rFonts w:ascii="Arial" w:hAnsi="Arial" w:cs="Arial"/>
              </w:rPr>
              <w:t xml:space="preserve">аместитель главы </w:t>
            </w:r>
            <w:proofErr w:type="spellStart"/>
            <w:r w:rsidR="00636F9B"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="00636F9B" w:rsidRPr="009D4B7F">
              <w:rPr>
                <w:rFonts w:ascii="Arial" w:hAnsi="Arial" w:cs="Arial"/>
              </w:rPr>
              <w:t xml:space="preserve"> муниципального района по вопросам строительства, архитектуры и жилищно-коммунального хозяйства</w:t>
            </w:r>
          </w:p>
        </w:tc>
        <w:tc>
          <w:tcPr>
            <w:tcW w:w="3944" w:type="dxa"/>
          </w:tcPr>
          <w:p w:rsidR="00636F9B" w:rsidRPr="009D4B7F" w:rsidRDefault="0039241A" w:rsidP="00636F9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</w:t>
            </w:r>
            <w:r w:rsidR="00636F9B" w:rsidRPr="009D4B7F">
              <w:rPr>
                <w:rFonts w:ascii="Arial" w:hAnsi="Arial" w:cs="Arial"/>
              </w:rPr>
              <w:t>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      </w:r>
          </w:p>
          <w:p w:rsidR="009D4B7F" w:rsidRPr="009D4B7F" w:rsidRDefault="00636F9B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обеспечение создания комфортных условий жизнедеятельности в сельской местности за счет: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 xml:space="preserve"> развития инженерной</w:t>
            </w:r>
            <w:r w:rsidR="009D4B7F">
              <w:rPr>
                <w:rFonts w:ascii="Arial" w:hAnsi="Arial" w:cs="Arial"/>
              </w:rPr>
              <w:t>,</w:t>
            </w:r>
            <w:r w:rsidRPr="009D4B7F">
              <w:rPr>
                <w:rFonts w:ascii="Arial" w:hAnsi="Arial" w:cs="Arial"/>
              </w:rPr>
              <w:t xml:space="preserve"> </w:t>
            </w:r>
          </w:p>
          <w:p w:rsidR="009D4B7F" w:rsidRPr="009D4B7F" w:rsidRDefault="00636F9B" w:rsidP="00355027">
            <w:pPr>
              <w:jc w:val="center"/>
            </w:pPr>
            <w:r w:rsidRPr="009D4B7F">
              <w:rPr>
                <w:rFonts w:ascii="Arial" w:hAnsi="Arial" w:cs="Arial"/>
              </w:rPr>
              <w:t>социальной</w:t>
            </w:r>
            <w:r w:rsidR="009D4B7F">
              <w:rPr>
                <w:rFonts w:ascii="Arial" w:hAnsi="Arial" w:cs="Arial"/>
              </w:rPr>
              <w:t>,</w:t>
            </w:r>
            <w:r w:rsidRPr="009D4B7F">
              <w:rPr>
                <w:rFonts w:ascii="Arial" w:hAnsi="Arial" w:cs="Arial"/>
              </w:rPr>
              <w:t xml:space="preserve"> транспортной </w:t>
            </w:r>
            <w:r w:rsidR="00355027">
              <w:rPr>
                <w:rFonts w:ascii="Arial" w:hAnsi="Arial" w:cs="Arial"/>
              </w:rPr>
              <w:t>и</w:t>
            </w:r>
            <w:r w:rsidRPr="00355027">
              <w:rPr>
                <w:rFonts w:ascii="Arial" w:hAnsi="Arial" w:cs="Arial"/>
                <w:sz w:val="26"/>
                <w:szCs w:val="26"/>
              </w:rPr>
              <w:t>нфраструктуры на сельских территориях;</w:t>
            </w:r>
            <w:r w:rsidR="00355027">
              <w:rPr>
                <w:rFonts w:ascii="Arial" w:hAnsi="Arial" w:cs="Arial"/>
                <w:sz w:val="26"/>
                <w:szCs w:val="26"/>
              </w:rPr>
              <w:t xml:space="preserve"> </w:t>
            </w:r>
            <w:r w:rsidRPr="009D4B7F">
              <w:rPr>
                <w:rFonts w:ascii="Arial" w:hAnsi="Arial" w:cs="Arial"/>
              </w:rPr>
              <w:t xml:space="preserve"> благоустройства сельских территорий;</w:t>
            </w:r>
            <w:r w:rsidR="00355027">
              <w:rPr>
                <w:rFonts w:ascii="Arial" w:hAnsi="Arial" w:cs="Arial"/>
              </w:rPr>
              <w:t xml:space="preserve"> содействие </w:t>
            </w:r>
            <w:proofErr w:type="spellStart"/>
            <w:r w:rsidR="00355027">
              <w:rPr>
                <w:rFonts w:ascii="Arial" w:hAnsi="Arial" w:cs="Arial"/>
              </w:rPr>
              <w:t>сельхоз</w:t>
            </w:r>
            <w:r w:rsidRPr="009D4B7F">
              <w:rPr>
                <w:rFonts w:ascii="Arial" w:hAnsi="Arial" w:cs="Arial"/>
              </w:rPr>
              <w:t>товаро</w:t>
            </w:r>
            <w:proofErr w:type="spellEnd"/>
            <w:r w:rsidR="00355027">
              <w:rPr>
                <w:rFonts w:ascii="Arial" w:hAnsi="Arial" w:cs="Arial"/>
              </w:rPr>
              <w:t>-</w:t>
            </w:r>
            <w:r w:rsidRPr="009D4B7F">
              <w:rPr>
                <w:rFonts w:ascii="Arial" w:hAnsi="Arial" w:cs="Arial"/>
              </w:rPr>
              <w:t>производителям в обеспечении квалифицированными специалистами</w:t>
            </w:r>
          </w:p>
        </w:tc>
      </w:tr>
      <w:tr w:rsidR="00636F9B" w:rsidRPr="00CA5D3B" w:rsidTr="004100A7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5</w:t>
            </w:r>
          </w:p>
        </w:tc>
        <w:tc>
          <w:tcPr>
            <w:tcW w:w="2860" w:type="dxa"/>
          </w:tcPr>
          <w:p w:rsidR="00636F9B" w:rsidRPr="009D4B7F" w:rsidRDefault="00636F9B" w:rsidP="00060D5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 «Гармонизация межнациональных и межконфессиональных отношений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="00060D5F" w:rsidRPr="009D4B7F">
              <w:rPr>
                <w:rFonts w:ascii="Arial" w:hAnsi="Arial" w:cs="Arial"/>
              </w:rPr>
              <w:t xml:space="preserve"> муниципальном районе» на 2020</w:t>
            </w:r>
            <w:r w:rsidRPr="009D4B7F">
              <w:rPr>
                <w:rFonts w:ascii="Arial" w:hAnsi="Arial" w:cs="Arial"/>
              </w:rPr>
              <w:t>-202</w:t>
            </w:r>
            <w:r w:rsidR="00060D5F" w:rsidRPr="009D4B7F">
              <w:rPr>
                <w:rFonts w:ascii="Arial" w:hAnsi="Arial" w:cs="Arial"/>
              </w:rPr>
              <w:t>5</w:t>
            </w:r>
            <w:r w:rsidR="002D19EF">
              <w:rPr>
                <w:rFonts w:ascii="Arial" w:hAnsi="Arial" w:cs="Arial"/>
              </w:rPr>
              <w:t xml:space="preserve"> годы</w:t>
            </w:r>
          </w:p>
        </w:tc>
        <w:tc>
          <w:tcPr>
            <w:tcW w:w="2835" w:type="dxa"/>
          </w:tcPr>
          <w:p w:rsidR="00636F9B" w:rsidRPr="009D4B7F" w:rsidRDefault="00636F9B" w:rsidP="00060D5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Тимошкина С.Н. - заместитель главы</w:t>
            </w:r>
            <w:r w:rsidR="00060D5F" w:rsidRPr="009D4B7F">
              <w:rPr>
                <w:rFonts w:ascii="Arial" w:hAnsi="Arial" w:cs="Arial"/>
              </w:rPr>
              <w:t xml:space="preserve"> - </w:t>
            </w:r>
            <w:r w:rsidRPr="009D4B7F">
              <w:rPr>
                <w:rFonts w:ascii="Arial" w:hAnsi="Arial" w:cs="Arial"/>
              </w:rPr>
              <w:t xml:space="preserve">  </w:t>
            </w:r>
            <w:r w:rsidR="00060D5F" w:rsidRPr="009D4B7F">
              <w:rPr>
                <w:rFonts w:ascii="Arial" w:hAnsi="Arial" w:cs="Arial"/>
              </w:rPr>
              <w:t xml:space="preserve">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</w:t>
            </w:r>
            <w:r w:rsidR="00060D5F" w:rsidRPr="009D4B7F">
              <w:rPr>
                <w:rFonts w:ascii="Arial" w:hAnsi="Arial" w:cs="Arial"/>
              </w:rPr>
              <w:t xml:space="preserve"> Республики Мордовия </w:t>
            </w:r>
          </w:p>
        </w:tc>
        <w:tc>
          <w:tcPr>
            <w:tcW w:w="3944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  <w:bCs/>
              </w:rPr>
            </w:pPr>
            <w:r w:rsidRPr="009D4B7F">
              <w:rPr>
                <w:rFonts w:ascii="Arial" w:hAnsi="Arial" w:cs="Arial"/>
                <w:bCs/>
              </w:rPr>
              <w:t xml:space="preserve">Обеспечение  равенства  прав и свобод  человека  и гражданина  независимо от расы, национальности, языка, отношения к религии  и других обстоятельств; гармонизация  межэтнических и межконфессиональных отношений  на основе  сохранения  и развития  этнокультурного  и языкового  многообразия  народов, населяющих  район; противодействие  распространению  </w:t>
            </w:r>
          </w:p>
          <w:p w:rsidR="00D80B54" w:rsidRPr="009D4B7F" w:rsidRDefault="00636F9B" w:rsidP="00D7237A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  <w:bCs/>
              </w:rPr>
              <w:t>идей экстремизма и ксенофобии</w:t>
            </w:r>
          </w:p>
        </w:tc>
      </w:tr>
      <w:tr w:rsidR="00636F9B" w:rsidRPr="00CA5D3B" w:rsidTr="004100A7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6</w:t>
            </w:r>
          </w:p>
        </w:tc>
        <w:tc>
          <w:tcPr>
            <w:tcW w:w="2860" w:type="dxa"/>
          </w:tcPr>
          <w:p w:rsidR="00D7237A" w:rsidRPr="009D4B7F" w:rsidRDefault="00636F9B" w:rsidP="00D7237A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«Противодействие коррупции в органах местного самоуправления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</w:t>
            </w:r>
          </w:p>
          <w:p w:rsidR="00636F9B" w:rsidRPr="009D4B7F" w:rsidRDefault="00636F9B" w:rsidP="00D7237A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 на 20</w:t>
            </w:r>
            <w:r w:rsidR="00965691" w:rsidRPr="009D4B7F">
              <w:rPr>
                <w:rFonts w:ascii="Arial" w:hAnsi="Arial" w:cs="Arial"/>
              </w:rPr>
              <w:t>20</w:t>
            </w:r>
            <w:r w:rsidRPr="009D4B7F">
              <w:rPr>
                <w:rFonts w:ascii="Arial" w:hAnsi="Arial" w:cs="Arial"/>
              </w:rPr>
              <w:t>-20</w:t>
            </w:r>
            <w:r w:rsidR="00965691" w:rsidRPr="009D4B7F">
              <w:rPr>
                <w:rFonts w:ascii="Arial" w:hAnsi="Arial" w:cs="Arial"/>
              </w:rPr>
              <w:t>24</w:t>
            </w:r>
            <w:r w:rsidRPr="009D4B7F">
              <w:rPr>
                <w:rFonts w:ascii="Arial" w:hAnsi="Arial" w:cs="Arial"/>
              </w:rPr>
              <w:t xml:space="preserve"> годы</w:t>
            </w:r>
          </w:p>
        </w:tc>
        <w:tc>
          <w:tcPr>
            <w:tcW w:w="2835" w:type="dxa"/>
          </w:tcPr>
          <w:p w:rsidR="00636F9B" w:rsidRPr="009D4B7F" w:rsidRDefault="00636F9B" w:rsidP="0024057C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Заместители главы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по направлениям                   их деятельности</w:t>
            </w:r>
          </w:p>
        </w:tc>
        <w:tc>
          <w:tcPr>
            <w:tcW w:w="3944" w:type="dxa"/>
          </w:tcPr>
          <w:p w:rsidR="00636F9B" w:rsidRPr="009D4B7F" w:rsidRDefault="00636F9B" w:rsidP="00564FC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Снижение уровня коррупции во всех сферах  деятельности  муниципальных и общественных институтов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районе, устранение причин  их возникновения  путем  повышения </w:t>
            </w:r>
            <w:proofErr w:type="gramStart"/>
            <w:r w:rsidRPr="009D4B7F">
              <w:rPr>
                <w:rFonts w:ascii="Arial" w:hAnsi="Arial" w:cs="Arial"/>
              </w:rPr>
              <w:t>эффективности  координации антикоррупционной  деятельности  органов  местного самоуправления</w:t>
            </w:r>
            <w:proofErr w:type="gramEnd"/>
            <w:r w:rsidRPr="009D4B7F">
              <w:rPr>
                <w:rFonts w:ascii="Arial" w:hAnsi="Arial" w:cs="Arial"/>
              </w:rPr>
              <w:t xml:space="preserve">  и институтов гражданского общества</w:t>
            </w:r>
          </w:p>
          <w:p w:rsidR="00D80B54" w:rsidRPr="009D4B7F" w:rsidRDefault="00D80B54" w:rsidP="00564FC2">
            <w:pPr>
              <w:jc w:val="center"/>
              <w:rPr>
                <w:rFonts w:ascii="Arial" w:hAnsi="Arial" w:cs="Arial"/>
              </w:rPr>
            </w:pPr>
          </w:p>
        </w:tc>
      </w:tr>
      <w:tr w:rsidR="00636F9B" w:rsidRPr="00CA5D3B" w:rsidTr="004100A7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7</w:t>
            </w:r>
          </w:p>
        </w:tc>
        <w:tc>
          <w:tcPr>
            <w:tcW w:w="2860" w:type="dxa"/>
          </w:tcPr>
          <w:p w:rsidR="005E1184" w:rsidRPr="009D4B7F" w:rsidRDefault="00636F9B" w:rsidP="005E1184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Муниципальная программа</w:t>
            </w:r>
            <w:r w:rsidR="00BB696B">
              <w:rPr>
                <w:rFonts w:ascii="Arial" w:hAnsi="Arial" w:cs="Arial"/>
              </w:rPr>
              <w:t xml:space="preserve"> «Р</w:t>
            </w:r>
            <w:r w:rsidRPr="009D4B7F">
              <w:rPr>
                <w:rFonts w:ascii="Arial" w:hAnsi="Arial" w:cs="Arial"/>
              </w:rPr>
              <w:t>азвити</w:t>
            </w:r>
            <w:r w:rsidR="00BB696B">
              <w:rPr>
                <w:rFonts w:ascii="Arial" w:hAnsi="Arial" w:cs="Arial"/>
              </w:rPr>
              <w:t>е</w:t>
            </w:r>
            <w:r w:rsidRPr="009D4B7F">
              <w:rPr>
                <w:rFonts w:ascii="Arial" w:hAnsi="Arial" w:cs="Arial"/>
              </w:rPr>
              <w:t xml:space="preserve"> сельского хозяйства и </w:t>
            </w:r>
            <w:r w:rsidRPr="009D4B7F">
              <w:rPr>
                <w:rFonts w:ascii="Arial" w:hAnsi="Arial" w:cs="Arial"/>
              </w:rPr>
              <w:lastRenderedPageBreak/>
              <w:t>регулирования  рынков сельскохозяйственной продукции, сырья и продовольствия</w:t>
            </w:r>
            <w:r w:rsidR="002B5FB9">
              <w:rPr>
                <w:rFonts w:ascii="Arial" w:hAnsi="Arial" w:cs="Arial"/>
              </w:rPr>
              <w:t xml:space="preserve"> в </w:t>
            </w:r>
            <w:proofErr w:type="spellStart"/>
            <w:r w:rsidR="002B5FB9">
              <w:rPr>
                <w:rFonts w:ascii="Arial" w:hAnsi="Arial" w:cs="Arial"/>
              </w:rPr>
              <w:t>Кочкуровском</w:t>
            </w:r>
            <w:proofErr w:type="spellEnd"/>
            <w:r w:rsidR="002B5FB9">
              <w:rPr>
                <w:rFonts w:ascii="Arial" w:hAnsi="Arial" w:cs="Arial"/>
              </w:rPr>
              <w:t xml:space="preserve"> муниципальном районе Республики Мордовия</w:t>
            </w:r>
            <w:r w:rsidRPr="009D4B7F">
              <w:rPr>
                <w:rFonts w:ascii="Arial" w:hAnsi="Arial" w:cs="Arial"/>
              </w:rPr>
              <w:t xml:space="preserve"> </w:t>
            </w:r>
            <w:r w:rsidR="00383D60" w:rsidRPr="009D4B7F">
              <w:rPr>
                <w:rFonts w:ascii="Arial" w:hAnsi="Arial" w:cs="Arial"/>
              </w:rPr>
              <w:t>на 20</w:t>
            </w:r>
            <w:r w:rsidR="002B5FB9">
              <w:rPr>
                <w:rFonts w:ascii="Arial" w:hAnsi="Arial" w:cs="Arial"/>
              </w:rPr>
              <w:t>20</w:t>
            </w:r>
            <w:r w:rsidR="00383D60" w:rsidRPr="009D4B7F">
              <w:rPr>
                <w:rFonts w:ascii="Arial" w:hAnsi="Arial" w:cs="Arial"/>
              </w:rPr>
              <w:t>-2025 годы</w:t>
            </w:r>
            <w:r w:rsidR="00BB696B">
              <w:rPr>
                <w:rFonts w:ascii="Arial" w:hAnsi="Arial" w:cs="Arial"/>
              </w:rPr>
              <w:t>»</w:t>
            </w:r>
          </w:p>
          <w:p w:rsidR="00636F9B" w:rsidRPr="009D4B7F" w:rsidRDefault="00636F9B" w:rsidP="005E11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636F9B" w:rsidRPr="009D4B7F" w:rsidRDefault="004100A7" w:rsidP="004100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Ежова Р.Ф. - </w:t>
            </w:r>
            <w:r w:rsidRPr="004100A7">
              <w:rPr>
                <w:rFonts w:ascii="Arial" w:hAnsi="Arial" w:cs="Arial"/>
              </w:rPr>
              <w:t xml:space="preserve">начальник </w:t>
            </w:r>
            <w:r>
              <w:rPr>
                <w:rFonts w:ascii="Arial" w:hAnsi="Arial" w:cs="Arial"/>
              </w:rPr>
              <w:t xml:space="preserve">сельскохозяйственного </w:t>
            </w:r>
            <w:r w:rsidRPr="004100A7">
              <w:rPr>
                <w:rFonts w:ascii="Arial" w:hAnsi="Arial" w:cs="Arial"/>
              </w:rPr>
              <w:lastRenderedPageBreak/>
              <w:t xml:space="preserve">отдела администрации </w:t>
            </w:r>
            <w:proofErr w:type="spellStart"/>
            <w:r w:rsidRPr="004100A7">
              <w:rPr>
                <w:rFonts w:ascii="Arial" w:hAnsi="Arial" w:cs="Arial"/>
              </w:rPr>
              <w:t>Кочкуровского</w:t>
            </w:r>
            <w:proofErr w:type="spellEnd"/>
            <w:r w:rsidRPr="004100A7"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3944" w:type="dxa"/>
          </w:tcPr>
          <w:p w:rsidR="005E1184" w:rsidRPr="009D4B7F" w:rsidRDefault="005737C7" w:rsidP="004100A7">
            <w:pPr>
              <w:ind w:right="-108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О</w:t>
            </w:r>
            <w:r w:rsidR="005E1184" w:rsidRPr="009D4B7F">
              <w:rPr>
                <w:rFonts w:ascii="Arial" w:hAnsi="Arial" w:cs="Arial"/>
              </w:rPr>
              <w:t xml:space="preserve">беспечение роста объемов производства основных видов продукции, производимой </w:t>
            </w:r>
            <w:r w:rsidR="005E1184" w:rsidRPr="009D4B7F">
              <w:rPr>
                <w:rFonts w:ascii="Arial" w:hAnsi="Arial" w:cs="Arial"/>
              </w:rPr>
              <w:lastRenderedPageBreak/>
              <w:t>предприятиями агропромышленного комплекса района;</w:t>
            </w:r>
            <w:r w:rsidR="009D4B7F">
              <w:rPr>
                <w:rFonts w:ascii="Arial" w:hAnsi="Arial" w:cs="Arial"/>
              </w:rPr>
              <w:t xml:space="preserve"> </w:t>
            </w:r>
            <w:r w:rsidR="005E1184" w:rsidRPr="009D4B7F">
              <w:rPr>
                <w:rFonts w:ascii="Arial" w:hAnsi="Arial" w:cs="Arial"/>
              </w:rPr>
              <w:t>повышение конкурентоспособности сель</w:t>
            </w:r>
            <w:r w:rsidR="009D4B7F">
              <w:rPr>
                <w:rFonts w:ascii="Arial" w:hAnsi="Arial" w:cs="Arial"/>
              </w:rPr>
              <w:t>хоз</w:t>
            </w:r>
            <w:r w:rsidR="005E1184" w:rsidRPr="009D4B7F">
              <w:rPr>
                <w:rFonts w:ascii="Arial" w:hAnsi="Arial" w:cs="Arial"/>
              </w:rPr>
              <w:t xml:space="preserve"> продукции, производимой районными </w:t>
            </w:r>
            <w:proofErr w:type="spellStart"/>
            <w:r w:rsidR="005E1184" w:rsidRPr="009D4B7F">
              <w:rPr>
                <w:rFonts w:ascii="Arial" w:hAnsi="Arial" w:cs="Arial"/>
              </w:rPr>
              <w:t>сельхозтоваропроизводителями</w:t>
            </w:r>
            <w:proofErr w:type="spellEnd"/>
            <w:r w:rsidR="005E1184" w:rsidRPr="009D4B7F">
              <w:rPr>
                <w:rFonts w:ascii="Arial" w:hAnsi="Arial" w:cs="Arial"/>
              </w:rPr>
              <w:t>,  на внутреннем и внешнем рынках;</w:t>
            </w:r>
          </w:p>
          <w:p w:rsidR="005E1184" w:rsidRPr="009D4B7F" w:rsidRDefault="005E1184" w:rsidP="005E1184">
            <w:pPr>
              <w:ind w:right="33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повышение финансовой устойчивости предприятий агропромышленного комплекса;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во</w:t>
            </w:r>
            <w:r w:rsidR="00D80B54" w:rsidRPr="009D4B7F">
              <w:rPr>
                <w:rFonts w:ascii="Arial" w:hAnsi="Arial" w:cs="Arial"/>
              </w:rPr>
              <w:t>спроизводство и повышение эффек</w:t>
            </w:r>
            <w:r w:rsidRPr="009D4B7F">
              <w:rPr>
                <w:rFonts w:ascii="Arial" w:hAnsi="Arial" w:cs="Arial"/>
              </w:rPr>
              <w:t>тивности использования в сельском хозяйстве земельных и других ресурсов;</w:t>
            </w:r>
          </w:p>
          <w:p w:rsidR="00D80B54" w:rsidRPr="009D4B7F" w:rsidRDefault="005E1184" w:rsidP="00D7237A">
            <w:pPr>
              <w:ind w:right="33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создание и совершенствование системы подготовки, переподготовки, повышения квалификации и поддержка кадрового  потенциала в агропромышленном комплексе Республики Мордовия, способствующей  решению стратегических задач социально-экономического и демографического развития республики</w:t>
            </w:r>
            <w:r w:rsidR="00636F9B" w:rsidRPr="009D4B7F">
              <w:rPr>
                <w:rFonts w:ascii="Arial" w:hAnsi="Arial" w:cs="Arial"/>
                <w:bCs/>
              </w:rPr>
              <w:t>.</w:t>
            </w:r>
          </w:p>
        </w:tc>
      </w:tr>
      <w:tr w:rsidR="00636F9B" w:rsidRPr="00CA5D3B" w:rsidTr="004100A7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8</w:t>
            </w:r>
          </w:p>
        </w:tc>
        <w:tc>
          <w:tcPr>
            <w:tcW w:w="2860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«Реализация молодежной политики и патриотического воспитания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</w:t>
            </w:r>
          </w:p>
          <w:p w:rsidR="00636F9B" w:rsidRPr="009D4B7F" w:rsidRDefault="00636F9B" w:rsidP="0002560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</w:t>
            </w:r>
            <w:r w:rsidR="00025606" w:rsidRPr="009D4B7F">
              <w:rPr>
                <w:rFonts w:ascii="Arial" w:hAnsi="Arial" w:cs="Arial"/>
              </w:rPr>
              <w:t>20</w:t>
            </w:r>
            <w:r w:rsidRPr="009D4B7F">
              <w:rPr>
                <w:rFonts w:ascii="Arial" w:hAnsi="Arial" w:cs="Arial"/>
              </w:rPr>
              <w:t>-20</w:t>
            </w:r>
            <w:r w:rsidR="00025606" w:rsidRPr="009D4B7F">
              <w:rPr>
                <w:rFonts w:ascii="Arial" w:hAnsi="Arial" w:cs="Arial"/>
              </w:rPr>
              <w:t>25 годы</w:t>
            </w:r>
            <w:r w:rsidRPr="009D4B7F">
              <w:rPr>
                <w:rFonts w:ascii="Arial" w:hAnsi="Arial" w:cs="Arial"/>
              </w:rPr>
              <w:t>»</w:t>
            </w:r>
          </w:p>
        </w:tc>
        <w:tc>
          <w:tcPr>
            <w:tcW w:w="2835" w:type="dxa"/>
          </w:tcPr>
          <w:p w:rsidR="00025606" w:rsidRPr="009D4B7F" w:rsidRDefault="00636F9B" w:rsidP="0002560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Тимошкина С.Н. </w:t>
            </w:r>
            <w:r w:rsidR="00025606" w:rsidRPr="009D4B7F">
              <w:rPr>
                <w:rFonts w:ascii="Arial" w:hAnsi="Arial" w:cs="Arial"/>
              </w:rPr>
              <w:t>–</w:t>
            </w:r>
          </w:p>
          <w:p w:rsidR="00636F9B" w:rsidRPr="009D4B7F" w:rsidRDefault="00025606" w:rsidP="0002560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</w:t>
            </w:r>
            <w:r w:rsidR="002F0684" w:rsidRPr="009D4B7F">
              <w:rPr>
                <w:rFonts w:ascii="Arial" w:hAnsi="Arial" w:cs="Arial"/>
              </w:rPr>
              <w:t xml:space="preserve"> </w:t>
            </w:r>
            <w:r w:rsidR="00636F9B" w:rsidRPr="009D4B7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944" w:type="dxa"/>
          </w:tcPr>
          <w:p w:rsidR="009D4B7F" w:rsidRPr="009D4B7F" w:rsidRDefault="00636F9B" w:rsidP="009D4B7F">
            <w:pPr>
              <w:jc w:val="center"/>
              <w:rPr>
                <w:rFonts w:ascii="Arial" w:hAnsi="Arial" w:cs="Arial"/>
              </w:rPr>
            </w:pPr>
            <w:proofErr w:type="gramStart"/>
            <w:r w:rsidRPr="009D4B7F">
              <w:rPr>
                <w:rFonts w:ascii="Arial" w:hAnsi="Arial" w:cs="Arial"/>
              </w:rPr>
              <w:t xml:space="preserve">Укрепление духовно-нравственного потенциала граждан, проживающих на территории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усовершенствование систем патриотического воспитания детей и молодежи;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обеспечение благоприятных условий для духовного культурного подъема в обществе;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положительная динамика роста патриотизма в молодежной сфере; создание условий, способствующих активности стремления молодежи к службе в Вооруженных Силах, готовности граждан защищать Отечество, сохранять и развивать его славные боевые и трудовые традиции.</w:t>
            </w:r>
            <w:proofErr w:type="gramEnd"/>
          </w:p>
        </w:tc>
      </w:tr>
      <w:tr w:rsidR="00636F9B" w:rsidRPr="00CA5D3B" w:rsidTr="004100A7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9</w:t>
            </w:r>
          </w:p>
        </w:tc>
        <w:tc>
          <w:tcPr>
            <w:tcW w:w="2860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Районная комплексная программа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lastRenderedPageBreak/>
              <w:t>муниципального района</w:t>
            </w:r>
          </w:p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по усилению борьбы</w:t>
            </w:r>
          </w:p>
          <w:p w:rsidR="009D4B7F" w:rsidRPr="009D4B7F" w:rsidRDefault="00636F9B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 преступностью, противодействию терроризму, экстремизму и профилактике правонарушений на 20</w:t>
            </w:r>
            <w:r w:rsidR="00BA1F62" w:rsidRPr="009D4B7F">
              <w:rPr>
                <w:rFonts w:ascii="Arial" w:hAnsi="Arial" w:cs="Arial"/>
              </w:rPr>
              <w:t>20</w:t>
            </w:r>
            <w:r w:rsidRPr="009D4B7F">
              <w:rPr>
                <w:rFonts w:ascii="Arial" w:hAnsi="Arial" w:cs="Arial"/>
              </w:rPr>
              <w:t>-20</w:t>
            </w:r>
            <w:r w:rsidR="00BA1F62" w:rsidRPr="009D4B7F">
              <w:rPr>
                <w:rFonts w:ascii="Arial" w:hAnsi="Arial" w:cs="Arial"/>
              </w:rPr>
              <w:t>25</w:t>
            </w:r>
            <w:r w:rsidRPr="009D4B7F">
              <w:rPr>
                <w:rFonts w:ascii="Arial" w:hAnsi="Arial" w:cs="Arial"/>
              </w:rPr>
              <w:t xml:space="preserve"> годы»</w:t>
            </w:r>
          </w:p>
        </w:tc>
        <w:tc>
          <w:tcPr>
            <w:tcW w:w="2835" w:type="dxa"/>
          </w:tcPr>
          <w:p w:rsidR="00BA1F62" w:rsidRPr="009D4B7F" w:rsidRDefault="00BA1F62" w:rsidP="00BA1F6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Тимошкина С.Н. –</w:t>
            </w:r>
          </w:p>
          <w:p w:rsidR="00636F9B" w:rsidRPr="009D4B7F" w:rsidRDefault="00BA1F62" w:rsidP="00BA1F6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</w:t>
            </w:r>
            <w:r w:rsidRPr="009D4B7F">
              <w:rPr>
                <w:rFonts w:ascii="Arial" w:hAnsi="Arial" w:cs="Arial"/>
              </w:rPr>
              <w:lastRenderedPageBreak/>
              <w:t xml:space="preserve">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  </w:t>
            </w:r>
          </w:p>
        </w:tc>
        <w:tc>
          <w:tcPr>
            <w:tcW w:w="3944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proofErr w:type="gramStart"/>
            <w:r w:rsidRPr="009D4B7F">
              <w:rPr>
                <w:rFonts w:ascii="Arial" w:hAnsi="Arial" w:cs="Arial"/>
              </w:rPr>
              <w:lastRenderedPageBreak/>
              <w:t>Контроль за</w:t>
            </w:r>
            <w:proofErr w:type="gramEnd"/>
            <w:r w:rsidRPr="009D4B7F">
              <w:rPr>
                <w:rFonts w:ascii="Arial" w:hAnsi="Arial" w:cs="Arial"/>
              </w:rPr>
              <w:t xml:space="preserve"> криминальной ситуацией в районе, снижение уровня преступности, охрана </w:t>
            </w:r>
            <w:r w:rsidRPr="009D4B7F">
              <w:rPr>
                <w:rFonts w:ascii="Arial" w:hAnsi="Arial" w:cs="Arial"/>
              </w:rPr>
              <w:lastRenderedPageBreak/>
              <w:t xml:space="preserve">конституционных прав и свобод граждан, обеспечение экономической безопасности, противодействие терроризму и экстремизму, борьба с организованной преступностью, профилактика правонарушений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</w:t>
            </w:r>
          </w:p>
        </w:tc>
      </w:tr>
      <w:tr w:rsidR="00636F9B" w:rsidRPr="00CA5D3B" w:rsidTr="004100A7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10</w:t>
            </w:r>
          </w:p>
        </w:tc>
        <w:tc>
          <w:tcPr>
            <w:tcW w:w="2860" w:type="dxa"/>
          </w:tcPr>
          <w:p w:rsidR="00747187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«Развитие образования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 </w:t>
            </w:r>
          </w:p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</w:t>
            </w:r>
            <w:r w:rsidR="00747187" w:rsidRPr="009D4B7F">
              <w:rPr>
                <w:rFonts w:ascii="Arial" w:hAnsi="Arial" w:cs="Arial"/>
              </w:rPr>
              <w:t>20</w:t>
            </w:r>
            <w:r w:rsidRPr="009D4B7F">
              <w:rPr>
                <w:rFonts w:ascii="Arial" w:hAnsi="Arial" w:cs="Arial"/>
              </w:rPr>
              <w:t>-20</w:t>
            </w:r>
            <w:r w:rsidR="00747187" w:rsidRPr="009D4B7F">
              <w:rPr>
                <w:rFonts w:ascii="Arial" w:hAnsi="Arial" w:cs="Arial"/>
              </w:rPr>
              <w:t>25</w:t>
            </w:r>
            <w:r w:rsidRPr="009D4B7F">
              <w:rPr>
                <w:rFonts w:ascii="Arial" w:hAnsi="Arial" w:cs="Arial"/>
              </w:rPr>
              <w:t xml:space="preserve"> годы»</w:t>
            </w:r>
          </w:p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BA1F62" w:rsidRPr="009D4B7F" w:rsidRDefault="00BA1F62" w:rsidP="00BA1F6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Тимошкина С.Н. –</w:t>
            </w:r>
          </w:p>
          <w:p w:rsidR="009D4B7F" w:rsidRPr="009D4B7F" w:rsidRDefault="00BA1F62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  </w:t>
            </w:r>
          </w:p>
        </w:tc>
        <w:tc>
          <w:tcPr>
            <w:tcW w:w="3944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Повышение доступности и качества общего, дополнительного образования, обеспечение содержания зданий и сооружений муниципальных образовательных учреждений</w:t>
            </w:r>
          </w:p>
        </w:tc>
      </w:tr>
      <w:tr w:rsidR="00636F9B" w:rsidRPr="00CA5D3B" w:rsidTr="004100A7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11</w:t>
            </w:r>
          </w:p>
        </w:tc>
        <w:tc>
          <w:tcPr>
            <w:tcW w:w="2860" w:type="dxa"/>
          </w:tcPr>
          <w:p w:rsidR="003D7FF4" w:rsidRPr="009D4B7F" w:rsidRDefault="00636F9B" w:rsidP="003D7FF4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 программа  «Управление муниципальным имуществом                           и земельными ресурсами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</w:t>
            </w:r>
            <w:r w:rsidR="003D7FF4" w:rsidRP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на</w:t>
            </w:r>
            <w:r w:rsidR="003D7FF4" w:rsidRPr="009D4B7F">
              <w:rPr>
                <w:rFonts w:ascii="Arial" w:hAnsi="Arial" w:cs="Arial"/>
              </w:rPr>
              <w:t xml:space="preserve"> период </w:t>
            </w:r>
          </w:p>
          <w:p w:rsidR="009D4B7F" w:rsidRPr="009D4B7F" w:rsidRDefault="003D7FF4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до 2025 года</w:t>
            </w:r>
            <w:r w:rsidR="00636F9B" w:rsidRPr="009D4B7F">
              <w:rPr>
                <w:rFonts w:ascii="Arial" w:hAnsi="Arial" w:cs="Arial"/>
              </w:rPr>
              <w:t>»</w:t>
            </w:r>
          </w:p>
        </w:tc>
        <w:tc>
          <w:tcPr>
            <w:tcW w:w="2835" w:type="dxa"/>
          </w:tcPr>
          <w:p w:rsidR="00636F9B" w:rsidRPr="009D4B7F" w:rsidRDefault="00B261A3" w:rsidP="0010623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Адушкин </w:t>
            </w:r>
            <w:r w:rsidR="00EA2A22">
              <w:rPr>
                <w:rFonts w:ascii="Arial" w:hAnsi="Arial" w:cs="Arial"/>
              </w:rPr>
              <w:t>А.Н.</w:t>
            </w:r>
            <w:r w:rsidR="00636F9B" w:rsidRPr="009D4B7F">
              <w:rPr>
                <w:rFonts w:ascii="Arial" w:hAnsi="Arial" w:cs="Arial"/>
              </w:rPr>
              <w:t xml:space="preserve"> - заместитель главы </w:t>
            </w:r>
            <w:proofErr w:type="spellStart"/>
            <w:r w:rsidR="00636F9B"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="00636F9B" w:rsidRPr="009D4B7F">
              <w:rPr>
                <w:rFonts w:ascii="Arial" w:hAnsi="Arial" w:cs="Arial"/>
              </w:rPr>
              <w:t xml:space="preserve"> муниципального района – </w:t>
            </w:r>
            <w:r w:rsidR="0010623F">
              <w:rPr>
                <w:rFonts w:ascii="Arial" w:hAnsi="Arial" w:cs="Arial"/>
              </w:rPr>
              <w:t>р</w:t>
            </w:r>
            <w:r w:rsidR="00636F9B" w:rsidRPr="009D4B7F">
              <w:rPr>
                <w:rFonts w:ascii="Arial" w:hAnsi="Arial" w:cs="Arial"/>
              </w:rPr>
              <w:t>уководитель аппарата</w:t>
            </w:r>
          </w:p>
        </w:tc>
        <w:tc>
          <w:tcPr>
            <w:tcW w:w="3944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Формирование эффективной структуры собственности и системы управления имуществом, позволяющих полностью обеспечить исполнение муниципальных функций, максимизировать пополнение доходной части бюджета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и снизить расходы районного бюджета на содержание имущества</w:t>
            </w:r>
          </w:p>
        </w:tc>
      </w:tr>
      <w:tr w:rsidR="00B34518" w:rsidRPr="00CA5D3B" w:rsidTr="004100A7">
        <w:tc>
          <w:tcPr>
            <w:tcW w:w="709" w:type="dxa"/>
          </w:tcPr>
          <w:p w:rsidR="00B34518" w:rsidRPr="009D4B7F" w:rsidRDefault="00B3451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12</w:t>
            </w:r>
          </w:p>
        </w:tc>
        <w:tc>
          <w:tcPr>
            <w:tcW w:w="2860" w:type="dxa"/>
          </w:tcPr>
          <w:p w:rsidR="004F690D" w:rsidRPr="009D4B7F" w:rsidRDefault="00B34518" w:rsidP="0038298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«Повышение эффективности муниципального  управления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</w:t>
            </w:r>
          </w:p>
          <w:p w:rsidR="009D4B7F" w:rsidRPr="009D4B7F" w:rsidRDefault="00B34518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2020-2024 годы»</w:t>
            </w:r>
          </w:p>
        </w:tc>
        <w:tc>
          <w:tcPr>
            <w:tcW w:w="2835" w:type="dxa"/>
          </w:tcPr>
          <w:p w:rsidR="00B34518" w:rsidRPr="009D4B7F" w:rsidRDefault="00B34518" w:rsidP="003D67CA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Осина С.Н. - заместитель главы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</w:t>
            </w:r>
            <w:r w:rsidR="003D67CA">
              <w:rPr>
                <w:rFonts w:ascii="Arial" w:hAnsi="Arial" w:cs="Arial"/>
              </w:rPr>
              <w:t>пального района по финансовым</w:t>
            </w:r>
            <w:r w:rsidRPr="009D4B7F">
              <w:rPr>
                <w:rFonts w:ascii="Arial" w:hAnsi="Arial" w:cs="Arial"/>
              </w:rPr>
              <w:t xml:space="preserve"> вопросам – начальник управления</w:t>
            </w:r>
          </w:p>
        </w:tc>
        <w:tc>
          <w:tcPr>
            <w:tcW w:w="3944" w:type="dxa"/>
          </w:tcPr>
          <w:p w:rsidR="00B34518" w:rsidRPr="009D4B7F" w:rsidRDefault="00B34518" w:rsidP="00A92FC5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Повышение эффективности муниципального управления                              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</w:t>
            </w:r>
          </w:p>
        </w:tc>
      </w:tr>
      <w:tr w:rsidR="00B34518" w:rsidRPr="00CA5D3B" w:rsidTr="004100A7">
        <w:tc>
          <w:tcPr>
            <w:tcW w:w="709" w:type="dxa"/>
          </w:tcPr>
          <w:p w:rsidR="00B34518" w:rsidRPr="009D4B7F" w:rsidRDefault="00B3451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13</w:t>
            </w:r>
          </w:p>
        </w:tc>
        <w:tc>
          <w:tcPr>
            <w:tcW w:w="2860" w:type="dxa"/>
          </w:tcPr>
          <w:p w:rsidR="00B34518" w:rsidRPr="009D4B7F" w:rsidRDefault="00B3451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Районная комплексная программа по улучшению демографической ситуации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 </w:t>
            </w:r>
          </w:p>
          <w:p w:rsidR="00B34518" w:rsidRPr="009D4B7F" w:rsidRDefault="00B34518" w:rsidP="002D796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2020-2025 годы»</w:t>
            </w:r>
          </w:p>
        </w:tc>
        <w:tc>
          <w:tcPr>
            <w:tcW w:w="2835" w:type="dxa"/>
          </w:tcPr>
          <w:p w:rsidR="00B34518" w:rsidRPr="009D4B7F" w:rsidRDefault="00B34518" w:rsidP="009721A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Тимошкина С.Н. –</w:t>
            </w:r>
          </w:p>
          <w:p w:rsidR="00B34518" w:rsidRPr="009D4B7F" w:rsidRDefault="00B34518" w:rsidP="009721A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  </w:t>
            </w:r>
          </w:p>
        </w:tc>
        <w:tc>
          <w:tcPr>
            <w:tcW w:w="3944" w:type="dxa"/>
          </w:tcPr>
          <w:p w:rsidR="00B34518" w:rsidRPr="009D4B7F" w:rsidRDefault="00B34518" w:rsidP="00CA5D3B">
            <w:pPr>
              <w:pStyle w:val="conspluscel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Улучшение состояния здоровья населения и медицинского обслуживания, увеличение продолжительности жизни  населения;</w:t>
            </w:r>
          </w:p>
          <w:p w:rsidR="00B34518" w:rsidRPr="009D4B7F" w:rsidRDefault="00B34518" w:rsidP="009D4B7F">
            <w:pPr>
              <w:pStyle w:val="conspluscel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- сокращение уровня смертности, прежде всего в трудоспособном возрасте от внешних причин;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 xml:space="preserve">- сокращение уровня материнской и </w:t>
            </w:r>
            <w:r w:rsidRPr="009D4B7F">
              <w:rPr>
                <w:rFonts w:ascii="Arial" w:hAnsi="Arial" w:cs="Arial"/>
              </w:rPr>
              <w:lastRenderedPageBreak/>
              <w:t>младенческой смертности, укрепление репродуктивного здоровья населения, здоровья детей и подростков;</w:t>
            </w:r>
          </w:p>
          <w:p w:rsidR="00B34518" w:rsidRPr="009D4B7F" w:rsidRDefault="00B34518" w:rsidP="009D4B7F">
            <w:pPr>
              <w:pStyle w:val="consplusnormal0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- сохранение и укрепление здоровья населения, увеличение </w:t>
            </w:r>
            <w:r w:rsidR="009D4B7F">
              <w:rPr>
                <w:rFonts w:ascii="Arial" w:hAnsi="Arial" w:cs="Arial"/>
              </w:rPr>
              <w:t>п</w:t>
            </w:r>
            <w:r w:rsidRPr="009D4B7F">
              <w:rPr>
                <w:rFonts w:ascii="Arial" w:hAnsi="Arial" w:cs="Arial"/>
              </w:rPr>
              <w:t>родолжительности активной жизни, создание условий и формирование мотивации для ведения здорового образа жизни, существенное снижение уровня заболеваемости социально значимыми и представляющими опасность для окружающих заболеваниями, улучшение качества жизни больных, страдающих хроническими заболеваниями, и инвалидов;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- укрепление института семьи, возрождение и сохранение духовно-нравственных традиций семейных отношений</w:t>
            </w:r>
          </w:p>
        </w:tc>
      </w:tr>
      <w:tr w:rsidR="00B34518" w:rsidRPr="00CA5D3B" w:rsidTr="004100A7">
        <w:tc>
          <w:tcPr>
            <w:tcW w:w="709" w:type="dxa"/>
          </w:tcPr>
          <w:p w:rsidR="00B34518" w:rsidRPr="009D4B7F" w:rsidRDefault="00B34518" w:rsidP="00396011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1</w:t>
            </w:r>
            <w:r w:rsidR="00396011">
              <w:rPr>
                <w:rFonts w:ascii="Arial" w:hAnsi="Arial" w:cs="Arial"/>
              </w:rPr>
              <w:t>4</w:t>
            </w:r>
          </w:p>
        </w:tc>
        <w:tc>
          <w:tcPr>
            <w:tcW w:w="2860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  <w:bCs/>
              </w:rPr>
              <w:t xml:space="preserve">Развитие  жилищно-коммунальной сферы   и повышение качества предоставляемых услуг в </w:t>
            </w:r>
            <w:proofErr w:type="spellStart"/>
            <w:r w:rsidRPr="009D4B7F">
              <w:rPr>
                <w:rFonts w:ascii="Arial" w:hAnsi="Arial" w:cs="Arial"/>
                <w:bCs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  <w:bCs/>
              </w:rPr>
              <w:t xml:space="preserve"> муниципальном районе Республики Мордовия на 2020-2025 годы</w:t>
            </w:r>
          </w:p>
        </w:tc>
        <w:tc>
          <w:tcPr>
            <w:tcW w:w="2835" w:type="dxa"/>
          </w:tcPr>
          <w:p w:rsidR="00B34518" w:rsidRPr="009D4B7F" w:rsidRDefault="00B34518" w:rsidP="00355027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</w:t>
            </w:r>
            <w:r w:rsidR="00355027">
              <w:rPr>
                <w:rFonts w:ascii="Arial" w:hAnsi="Arial" w:cs="Arial"/>
              </w:rPr>
              <w:t>ЖКХ</w:t>
            </w:r>
          </w:p>
        </w:tc>
        <w:tc>
          <w:tcPr>
            <w:tcW w:w="3944" w:type="dxa"/>
          </w:tcPr>
          <w:p w:rsidR="00B34518" w:rsidRPr="009D4B7F" w:rsidRDefault="00B34518" w:rsidP="00355027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Создание условий для приведения жилищного фонда и коммунальной инфраструктуры в соответствие со стандартами качества. Поддержание и развитие социально-культурной сферы, уровня благоустройства. Обеспечение жильем граждан, проживающих в домах аварийного жилищного фонда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РМ.</w:t>
            </w:r>
          </w:p>
        </w:tc>
      </w:tr>
      <w:tr w:rsidR="00B34518" w:rsidRPr="00CA5D3B" w:rsidTr="004100A7">
        <w:tc>
          <w:tcPr>
            <w:tcW w:w="709" w:type="dxa"/>
          </w:tcPr>
          <w:p w:rsidR="00B34518" w:rsidRPr="009D4B7F" w:rsidRDefault="00396011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2860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«Защита населения и территорий от чрезвычайных ситуаций, обеспечение пожарной безопасности и безопасности людей на водных объектах </w:t>
            </w:r>
          </w:p>
          <w:p w:rsidR="00B34518" w:rsidRPr="009D4B7F" w:rsidRDefault="00B34518" w:rsidP="007A1568">
            <w:pPr>
              <w:jc w:val="center"/>
              <w:rPr>
                <w:rFonts w:ascii="Arial" w:hAnsi="Arial" w:cs="Arial"/>
              </w:rPr>
            </w:pPr>
            <w:r w:rsidRPr="007A1568">
              <w:rPr>
                <w:rFonts w:ascii="Arial" w:hAnsi="Arial" w:cs="Arial"/>
              </w:rPr>
              <w:t>на 20</w:t>
            </w:r>
            <w:r w:rsidR="007A1568" w:rsidRPr="007A1568">
              <w:rPr>
                <w:rFonts w:ascii="Arial" w:hAnsi="Arial" w:cs="Arial"/>
              </w:rPr>
              <w:t>21</w:t>
            </w:r>
            <w:r w:rsidRPr="007A1568">
              <w:rPr>
                <w:rFonts w:ascii="Arial" w:hAnsi="Arial" w:cs="Arial"/>
              </w:rPr>
              <w:t>-202</w:t>
            </w:r>
            <w:r w:rsidR="007A1568" w:rsidRPr="007A1568">
              <w:rPr>
                <w:rFonts w:ascii="Arial" w:hAnsi="Arial" w:cs="Arial"/>
              </w:rPr>
              <w:t>5</w:t>
            </w:r>
            <w:r w:rsidRPr="007A1568">
              <w:rPr>
                <w:rFonts w:ascii="Arial" w:hAnsi="Arial" w:cs="Arial"/>
              </w:rPr>
              <w:t xml:space="preserve"> </w:t>
            </w:r>
            <w:proofErr w:type="spellStart"/>
            <w:r w:rsidRPr="007A1568">
              <w:rPr>
                <w:rFonts w:ascii="Arial" w:hAnsi="Arial" w:cs="Arial"/>
              </w:rPr>
              <w:t>г.</w:t>
            </w:r>
            <w:proofErr w:type="gramStart"/>
            <w:r w:rsidRPr="007A1568">
              <w:rPr>
                <w:rFonts w:ascii="Arial" w:hAnsi="Arial" w:cs="Arial"/>
              </w:rPr>
              <w:t>г</w:t>
            </w:r>
            <w:proofErr w:type="spellEnd"/>
            <w:proofErr w:type="gramEnd"/>
            <w:r w:rsidRPr="007A1568">
              <w:rPr>
                <w:rFonts w:ascii="Arial" w:hAnsi="Arial" w:cs="Arial"/>
              </w:rPr>
              <w:t>.»</w:t>
            </w:r>
          </w:p>
        </w:tc>
        <w:tc>
          <w:tcPr>
            <w:tcW w:w="2835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3944" w:type="dxa"/>
          </w:tcPr>
          <w:p w:rsidR="00B34518" w:rsidRPr="009D4B7F" w:rsidRDefault="00B34518" w:rsidP="00666A99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Снижение риска возникновения чрезвычайных ситуаций и предотвращение экономического ущерба от них.</w:t>
            </w:r>
          </w:p>
          <w:p w:rsidR="00B34518" w:rsidRPr="009D4B7F" w:rsidRDefault="00B34518" w:rsidP="00666A99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Снижение количества пожаров, гибели людей на пожарах.</w:t>
            </w:r>
          </w:p>
          <w:p w:rsidR="00B34518" w:rsidRPr="009D4B7F" w:rsidRDefault="00B34518" w:rsidP="00666A99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Обеспечение безопасности на водных объектах. Повышение уровня защиты населения района от опасностей, возникающих при ведении военных действий или вследствие этих действий</w:t>
            </w:r>
          </w:p>
        </w:tc>
      </w:tr>
      <w:tr w:rsidR="00B34518" w:rsidRPr="00CA5D3B" w:rsidTr="004100A7">
        <w:tc>
          <w:tcPr>
            <w:tcW w:w="709" w:type="dxa"/>
          </w:tcPr>
          <w:p w:rsidR="00B34518" w:rsidRPr="009D4B7F" w:rsidRDefault="00396011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2860" w:type="dxa"/>
          </w:tcPr>
          <w:p w:rsidR="00B34518" w:rsidRPr="009D4B7F" w:rsidRDefault="00B34518" w:rsidP="00EA148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lastRenderedPageBreak/>
              <w:t>муниципального района «Охрана окружающей среды и повышение экологической безопасности</w:t>
            </w:r>
            <w:r w:rsidR="00D449F5">
              <w:rPr>
                <w:rFonts w:ascii="Arial" w:hAnsi="Arial" w:cs="Arial"/>
              </w:rPr>
              <w:t xml:space="preserve"> на 2019-2024 годы</w:t>
            </w:r>
            <w:r w:rsidRPr="009D4B7F">
              <w:rPr>
                <w:rFonts w:ascii="Arial" w:hAnsi="Arial" w:cs="Arial"/>
              </w:rPr>
              <w:t xml:space="preserve">» </w:t>
            </w:r>
          </w:p>
          <w:p w:rsidR="00B34518" w:rsidRPr="009D4B7F" w:rsidRDefault="00B34518" w:rsidP="00EA148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 xml:space="preserve">Грязнов Ю.Н. - заместитель главы  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lastRenderedPageBreak/>
              <w:t>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3944" w:type="dxa"/>
          </w:tcPr>
          <w:p w:rsidR="00B34518" w:rsidRPr="009D4B7F" w:rsidRDefault="0039241A" w:rsidP="00975419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О</w:t>
            </w:r>
            <w:r w:rsidR="00B34518" w:rsidRPr="009D4B7F">
              <w:rPr>
                <w:rFonts w:ascii="Arial" w:hAnsi="Arial" w:cs="Arial"/>
              </w:rPr>
              <w:t xml:space="preserve">пределение стратегических направлений политики </w:t>
            </w:r>
            <w:proofErr w:type="spellStart"/>
            <w:r w:rsidR="00B34518"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="00B34518" w:rsidRPr="009D4B7F">
              <w:rPr>
                <w:rFonts w:ascii="Arial" w:hAnsi="Arial" w:cs="Arial"/>
              </w:rPr>
              <w:t xml:space="preserve"> муниципального </w:t>
            </w:r>
            <w:r w:rsidR="00B34518" w:rsidRPr="009D4B7F">
              <w:rPr>
                <w:rFonts w:ascii="Arial" w:hAnsi="Arial" w:cs="Arial"/>
              </w:rPr>
              <w:lastRenderedPageBreak/>
              <w:t>района на ближайшую перспективу по стабилизации экологической обстановки;</w:t>
            </w:r>
          </w:p>
          <w:p w:rsidR="00B34518" w:rsidRPr="009D4B7F" w:rsidRDefault="00B34518" w:rsidP="00355027">
            <w:pPr>
              <w:pStyle w:val="a9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предотвращение вредного воздействия твердых коммунальных отходов (далее - ТКО) на здоровье человека и окружающую среду;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вовлечение максимального количества ТКО в хозяйственный оборот в качестве дополнительных источников сырья, материалов, иных изделий или продуктов;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 xml:space="preserve">предотвращение загрязнения окружающей среды отходами </w:t>
            </w:r>
            <w:proofErr w:type="spellStart"/>
            <w:proofErr w:type="gramStart"/>
            <w:r w:rsidR="00355027">
              <w:rPr>
                <w:rFonts w:ascii="Arial" w:hAnsi="Arial" w:cs="Arial"/>
              </w:rPr>
              <w:t>п</w:t>
            </w:r>
            <w:r w:rsidRPr="009D4B7F">
              <w:rPr>
                <w:rFonts w:ascii="Arial" w:hAnsi="Arial" w:cs="Arial"/>
              </w:rPr>
              <w:t>роизвод</w:t>
            </w:r>
            <w:r w:rsidR="00355027">
              <w:rPr>
                <w:rFonts w:ascii="Arial" w:hAnsi="Arial" w:cs="Arial"/>
              </w:rPr>
              <w:t>-</w:t>
            </w:r>
            <w:r w:rsidRPr="009D4B7F">
              <w:rPr>
                <w:rFonts w:ascii="Arial" w:hAnsi="Arial" w:cs="Arial"/>
              </w:rPr>
              <w:t>ства</w:t>
            </w:r>
            <w:proofErr w:type="spellEnd"/>
            <w:proofErr w:type="gramEnd"/>
            <w:r w:rsidRPr="009D4B7F">
              <w:rPr>
                <w:rFonts w:ascii="Arial" w:hAnsi="Arial" w:cs="Arial"/>
              </w:rPr>
              <w:t xml:space="preserve"> и потребления, в том чис</w:t>
            </w:r>
            <w:r w:rsidR="00EA2A22">
              <w:rPr>
                <w:rFonts w:ascii="Arial" w:hAnsi="Arial" w:cs="Arial"/>
              </w:rPr>
              <w:t>ле ТКО</w:t>
            </w:r>
          </w:p>
        </w:tc>
      </w:tr>
      <w:tr w:rsidR="00B34518" w:rsidRPr="00CA5D3B" w:rsidTr="004100A7">
        <w:tc>
          <w:tcPr>
            <w:tcW w:w="709" w:type="dxa"/>
          </w:tcPr>
          <w:p w:rsidR="00B34518" w:rsidRPr="009D4B7F" w:rsidRDefault="00396011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17</w:t>
            </w:r>
          </w:p>
        </w:tc>
        <w:tc>
          <w:tcPr>
            <w:tcW w:w="2860" w:type="dxa"/>
          </w:tcPr>
          <w:p w:rsidR="00183D66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«Развитие автомобильных дорог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Республики Мордовия </w:t>
            </w:r>
          </w:p>
          <w:p w:rsidR="00B34518" w:rsidRPr="009D4B7F" w:rsidRDefault="00B34518" w:rsidP="00396011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</w:t>
            </w:r>
            <w:r w:rsidR="00396011">
              <w:rPr>
                <w:rFonts w:ascii="Arial" w:hAnsi="Arial" w:cs="Arial"/>
              </w:rPr>
              <w:t>20</w:t>
            </w:r>
            <w:r w:rsidRPr="009D4B7F">
              <w:rPr>
                <w:rFonts w:ascii="Arial" w:hAnsi="Arial" w:cs="Arial"/>
              </w:rPr>
              <w:t>- 202</w:t>
            </w:r>
            <w:r w:rsidR="00396011">
              <w:rPr>
                <w:rFonts w:ascii="Arial" w:hAnsi="Arial" w:cs="Arial"/>
              </w:rPr>
              <w:t>5</w:t>
            </w:r>
            <w:r w:rsidRPr="009D4B7F">
              <w:rPr>
                <w:rFonts w:ascii="Arial" w:hAnsi="Arial" w:cs="Arial"/>
              </w:rPr>
              <w:t xml:space="preserve"> годы»</w:t>
            </w:r>
          </w:p>
        </w:tc>
        <w:tc>
          <w:tcPr>
            <w:tcW w:w="2835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3944" w:type="dxa"/>
          </w:tcPr>
          <w:p w:rsidR="00B34518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Совершенствование и развитие автодорог, повышение их транспортно-эксплуатационных характеристик</w:t>
            </w:r>
            <w:r w:rsidR="00396011">
              <w:rPr>
                <w:rFonts w:ascii="Arial" w:hAnsi="Arial" w:cs="Arial"/>
              </w:rPr>
              <w:t>.</w:t>
            </w:r>
          </w:p>
          <w:p w:rsidR="00396011" w:rsidRPr="009D4B7F" w:rsidRDefault="00396011" w:rsidP="00682042">
            <w:pPr>
              <w:jc w:val="center"/>
              <w:rPr>
                <w:rFonts w:ascii="Arial" w:hAnsi="Arial" w:cs="Arial"/>
              </w:rPr>
            </w:pPr>
            <w:r w:rsidRPr="00396011">
              <w:rPr>
                <w:rFonts w:ascii="Arial" w:hAnsi="Arial" w:cs="Arial"/>
              </w:rPr>
              <w:t>Предупреждение опасного поведения участников дорожного движения и профилактика дорожно-транспортных происшествий; совершенствование контрольно-надзорной деятельности в сфере обеспечения безопасности дорожного движения; совершенствование организации движения транспорта и пешеходов в поселениях района.</w:t>
            </w:r>
          </w:p>
        </w:tc>
      </w:tr>
      <w:tr w:rsidR="00B34518" w:rsidRPr="00CA5D3B" w:rsidTr="004100A7">
        <w:tc>
          <w:tcPr>
            <w:tcW w:w="709" w:type="dxa"/>
          </w:tcPr>
          <w:p w:rsidR="00B34518" w:rsidRPr="009D4B7F" w:rsidRDefault="00396011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2860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Программа финансового оздоровления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на 2019-2024 годы</w:t>
            </w:r>
          </w:p>
        </w:tc>
        <w:tc>
          <w:tcPr>
            <w:tcW w:w="2835" w:type="dxa"/>
          </w:tcPr>
          <w:p w:rsidR="00B34518" w:rsidRPr="009D4B7F" w:rsidRDefault="00B34518" w:rsidP="003D67CA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Осина С.Н. - заместитель главы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финансовым вопросам – начальник управления</w:t>
            </w:r>
          </w:p>
        </w:tc>
        <w:tc>
          <w:tcPr>
            <w:tcW w:w="3944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Создание условий для развития налоговой базы и стимулирования инвестиционной активности;</w:t>
            </w:r>
            <w:r w:rsidR="00355027">
              <w:rPr>
                <w:rFonts w:ascii="Arial" w:hAnsi="Arial" w:cs="Arial"/>
              </w:rPr>
              <w:t xml:space="preserve"> 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расширение действующей налоговой базы с целью увеличения налогового потенциала муниципального образования;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совершенствование системы закупок для муниципальных нужд;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мероприятия, направленные на повышение собираемости неналоговых доходов;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оптимизация расходов на муниципальное управление;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оптимизация бюджетной сети и </w:t>
            </w:r>
            <w:r w:rsidRPr="009D4B7F">
              <w:rPr>
                <w:rFonts w:ascii="Arial" w:hAnsi="Arial" w:cs="Arial"/>
              </w:rPr>
              <w:lastRenderedPageBreak/>
              <w:t>численности работников бюджетной сферы;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Оптимизация системы мер социальной поддержки;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Повышение эффективности бюджетных инвестиций;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Оптимизация субсидий;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Повышение эффективности программных расходов бюджета муниципального образования;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Управление муниципальным долгом;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Оптимизация расходов на информационно-коммуникационные технологии;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Меры по сокращению просроченной кредиторской задолженности консолидированного бюджета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</w:t>
            </w:r>
          </w:p>
        </w:tc>
      </w:tr>
      <w:tr w:rsidR="00B34518" w:rsidRPr="00CA5D3B" w:rsidTr="004100A7">
        <w:tc>
          <w:tcPr>
            <w:tcW w:w="709" w:type="dxa"/>
          </w:tcPr>
          <w:p w:rsidR="00B34518" w:rsidRPr="009D4B7F" w:rsidRDefault="00396011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19</w:t>
            </w:r>
          </w:p>
        </w:tc>
        <w:tc>
          <w:tcPr>
            <w:tcW w:w="2860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«Развитие культуры и туризма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Республики Мордовия на 2020-2025 годы»</w:t>
            </w:r>
          </w:p>
        </w:tc>
        <w:tc>
          <w:tcPr>
            <w:tcW w:w="2835" w:type="dxa"/>
          </w:tcPr>
          <w:p w:rsidR="00B34518" w:rsidRPr="009D4B7F" w:rsidRDefault="00B34518" w:rsidP="009721A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Тимошкина С.Н. –</w:t>
            </w:r>
          </w:p>
          <w:p w:rsidR="00B34518" w:rsidRPr="009D4B7F" w:rsidRDefault="00B34518" w:rsidP="009721A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  </w:t>
            </w:r>
          </w:p>
        </w:tc>
        <w:tc>
          <w:tcPr>
            <w:tcW w:w="3944" w:type="dxa"/>
          </w:tcPr>
          <w:tbl>
            <w:tblPr>
              <w:tblW w:w="3695" w:type="dxa"/>
              <w:tblLayout w:type="fixed"/>
              <w:tblLook w:val="0000" w:firstRow="0" w:lastRow="0" w:firstColumn="0" w:lastColumn="0" w:noHBand="0" w:noVBand="0"/>
            </w:tblPr>
            <w:tblGrid>
              <w:gridCol w:w="3695"/>
            </w:tblGrid>
            <w:tr w:rsidR="00B34518" w:rsidRPr="009D4B7F" w:rsidTr="001476C7">
              <w:trPr>
                <w:trHeight w:val="712"/>
              </w:trPr>
              <w:tc>
                <w:tcPr>
                  <w:tcW w:w="3695" w:type="dxa"/>
                </w:tcPr>
                <w:p w:rsidR="00B34518" w:rsidRPr="009D4B7F" w:rsidRDefault="00183D66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П</w:t>
                  </w:r>
                  <w:r w:rsidR="00B34518" w:rsidRPr="009D4B7F">
                    <w:rPr>
                      <w:rFonts w:ascii="Arial" w:hAnsi="Arial" w:cs="Arial"/>
                    </w:rPr>
                    <w:t>овышение качества и разнообразия услуг, предоставляемых в сфере культуры и туризма;</w:t>
                  </w:r>
                </w:p>
                <w:p w:rsidR="00B34518" w:rsidRPr="009D4B7F" w:rsidRDefault="00B34518" w:rsidP="009721A6">
                  <w:pPr>
                    <w:tabs>
                      <w:tab w:val="left" w:pos="3553"/>
                      <w:tab w:val="right" w:pos="10146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развитие услуг культуры и туризма, адаптация сферы культуры и туризма к рыночным условиям;</w:t>
                  </w:r>
                </w:p>
                <w:p w:rsidR="00B34518" w:rsidRPr="009D4B7F" w:rsidRDefault="00B34518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укрепление и развитие материально-технической базы сферы культуры;</w:t>
                  </w:r>
                </w:p>
                <w:p w:rsidR="00B34518" w:rsidRPr="009D4B7F" w:rsidRDefault="00B34518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улучшение условий труда и стимулирование творческих работников учреждений культуры;</w:t>
                  </w:r>
                </w:p>
                <w:p w:rsidR="00B34518" w:rsidRPr="009D4B7F" w:rsidRDefault="00B34518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развитие народного творчества, библиотечного дела, дополнительного образования;</w:t>
                  </w:r>
                </w:p>
                <w:p w:rsidR="00B34518" w:rsidRPr="009D4B7F" w:rsidRDefault="00B34518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создание условий для внедрения инновационной и проектной деятельности в сфере культуры и туризма.</w:t>
                  </w:r>
                </w:p>
              </w:tc>
            </w:tr>
          </w:tbl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</w:p>
        </w:tc>
      </w:tr>
      <w:tr w:rsidR="00183D66" w:rsidRPr="00CA5D3B" w:rsidTr="004100A7">
        <w:tc>
          <w:tcPr>
            <w:tcW w:w="709" w:type="dxa"/>
          </w:tcPr>
          <w:p w:rsidR="00183D66" w:rsidRPr="009D4B7F" w:rsidRDefault="00396011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2860" w:type="dxa"/>
          </w:tcPr>
          <w:p w:rsidR="00183D66" w:rsidRPr="009D4B7F" w:rsidRDefault="00183D66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«Доступная среда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 </w:t>
            </w:r>
          </w:p>
          <w:p w:rsidR="00183D66" w:rsidRPr="009D4B7F" w:rsidRDefault="00183D66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2020-2025 годы»</w:t>
            </w:r>
          </w:p>
        </w:tc>
        <w:tc>
          <w:tcPr>
            <w:tcW w:w="2835" w:type="dxa"/>
          </w:tcPr>
          <w:p w:rsidR="00183D66" w:rsidRPr="009D4B7F" w:rsidRDefault="00183D66" w:rsidP="00183D6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Тимошкина С.Н. –</w:t>
            </w:r>
          </w:p>
          <w:p w:rsidR="00183D66" w:rsidRPr="009D4B7F" w:rsidRDefault="00183D66" w:rsidP="00183D6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</w:t>
            </w:r>
            <w:r w:rsidRPr="009D4B7F">
              <w:rPr>
                <w:rFonts w:ascii="Arial" w:hAnsi="Arial" w:cs="Arial"/>
              </w:rPr>
              <w:lastRenderedPageBreak/>
              <w:t xml:space="preserve">Мордовия  </w:t>
            </w:r>
          </w:p>
        </w:tc>
        <w:tc>
          <w:tcPr>
            <w:tcW w:w="3944" w:type="dxa"/>
          </w:tcPr>
          <w:p w:rsidR="00183D66" w:rsidRPr="009D4B7F" w:rsidRDefault="009D4B7F" w:rsidP="009D4B7F">
            <w:pPr>
              <w:tabs>
                <w:tab w:val="left" w:pos="3553"/>
              </w:tabs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  <w:color w:val="000000"/>
              </w:rPr>
              <w:lastRenderedPageBreak/>
              <w:t xml:space="preserve">Обеспечение беспрепятственного доступа  к приоритетным объектам и услугам                  в приоритетных сферах жизнедеятельности инвалидов и других маломобильных групп населения (людей, </w:t>
            </w:r>
            <w:r w:rsidRPr="009D4B7F">
              <w:rPr>
                <w:rFonts w:ascii="Arial" w:hAnsi="Arial" w:cs="Arial"/>
                <w:color w:val="000000"/>
              </w:rPr>
              <w:lastRenderedPageBreak/>
              <w:t xml:space="preserve">испытывающих затруднения при самостоятельном передвижении, получении услуг, необходимой информации) в </w:t>
            </w:r>
            <w:proofErr w:type="spellStart"/>
            <w:r w:rsidRPr="009D4B7F">
              <w:rPr>
                <w:rFonts w:ascii="Arial" w:hAnsi="Arial" w:cs="Arial"/>
                <w:color w:val="000000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  <w:color w:val="000000"/>
              </w:rPr>
              <w:t xml:space="preserve"> муниципальном районе</w:t>
            </w:r>
          </w:p>
        </w:tc>
      </w:tr>
      <w:tr w:rsidR="00435F24" w:rsidRPr="00CA5D3B" w:rsidTr="004100A7">
        <w:tc>
          <w:tcPr>
            <w:tcW w:w="709" w:type="dxa"/>
          </w:tcPr>
          <w:p w:rsidR="00435F24" w:rsidRDefault="00435F24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21</w:t>
            </w:r>
          </w:p>
        </w:tc>
        <w:tc>
          <w:tcPr>
            <w:tcW w:w="2860" w:type="dxa"/>
          </w:tcPr>
          <w:p w:rsidR="00435F24" w:rsidRPr="009D4B7F" w:rsidRDefault="00435F24" w:rsidP="00D449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</w:t>
            </w:r>
            <w:r w:rsidR="00BB696B">
              <w:rPr>
                <w:rFonts w:ascii="Arial" w:hAnsi="Arial" w:cs="Arial"/>
              </w:rPr>
              <w:t xml:space="preserve"> программа</w:t>
            </w:r>
            <w:r w:rsidR="002F05A3">
              <w:rPr>
                <w:rFonts w:ascii="Arial" w:hAnsi="Arial" w:cs="Arial"/>
              </w:rPr>
              <w:t xml:space="preserve"> «</w:t>
            </w:r>
            <w:r w:rsidR="00D449F5">
              <w:rPr>
                <w:rFonts w:ascii="Arial" w:hAnsi="Arial" w:cs="Arial"/>
              </w:rPr>
              <w:t>Жилище»</w:t>
            </w:r>
            <w:r w:rsidR="002F05A3">
              <w:rPr>
                <w:rFonts w:ascii="Arial" w:hAnsi="Arial" w:cs="Arial"/>
              </w:rPr>
              <w:t xml:space="preserve">  </w:t>
            </w:r>
            <w:proofErr w:type="spellStart"/>
            <w:r w:rsidR="002F05A3">
              <w:rPr>
                <w:rFonts w:ascii="Arial" w:hAnsi="Arial" w:cs="Arial"/>
              </w:rPr>
              <w:t>Кочкуровско</w:t>
            </w:r>
            <w:r w:rsidR="00D449F5">
              <w:rPr>
                <w:rFonts w:ascii="Arial" w:hAnsi="Arial" w:cs="Arial"/>
              </w:rPr>
              <w:t>го</w:t>
            </w:r>
            <w:proofErr w:type="spellEnd"/>
            <w:r w:rsidR="002F05A3">
              <w:rPr>
                <w:rFonts w:ascii="Arial" w:hAnsi="Arial" w:cs="Arial"/>
              </w:rPr>
              <w:t xml:space="preserve"> муниципально</w:t>
            </w:r>
            <w:r w:rsidR="00D449F5">
              <w:rPr>
                <w:rFonts w:ascii="Arial" w:hAnsi="Arial" w:cs="Arial"/>
              </w:rPr>
              <w:t>го</w:t>
            </w:r>
            <w:r w:rsidR="002F05A3">
              <w:rPr>
                <w:rFonts w:ascii="Arial" w:hAnsi="Arial" w:cs="Arial"/>
              </w:rPr>
              <w:t xml:space="preserve"> район</w:t>
            </w:r>
            <w:r w:rsidR="00D449F5">
              <w:rPr>
                <w:rFonts w:ascii="Arial" w:hAnsi="Arial" w:cs="Arial"/>
              </w:rPr>
              <w:t>а на 2020-2025</w:t>
            </w:r>
            <w:r w:rsidR="002F05A3">
              <w:rPr>
                <w:rFonts w:ascii="Arial" w:hAnsi="Arial" w:cs="Arial"/>
              </w:rPr>
              <w:t xml:space="preserve"> годы</w:t>
            </w:r>
          </w:p>
        </w:tc>
        <w:tc>
          <w:tcPr>
            <w:tcW w:w="2835" w:type="dxa"/>
          </w:tcPr>
          <w:p w:rsidR="00435F24" w:rsidRPr="009D4B7F" w:rsidRDefault="00D449F5" w:rsidP="0010623F">
            <w:pPr>
              <w:jc w:val="center"/>
              <w:rPr>
                <w:rFonts w:ascii="Arial" w:hAnsi="Arial" w:cs="Arial"/>
              </w:rPr>
            </w:pPr>
            <w:r w:rsidRPr="00D449F5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D449F5">
              <w:rPr>
                <w:rFonts w:ascii="Arial" w:hAnsi="Arial" w:cs="Arial"/>
              </w:rPr>
              <w:t>Кочкуровского</w:t>
            </w:r>
            <w:proofErr w:type="spellEnd"/>
            <w:r w:rsidRPr="00D449F5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3944" w:type="dxa"/>
          </w:tcPr>
          <w:p w:rsidR="00435F24" w:rsidRPr="009D4B7F" w:rsidRDefault="00D27B25" w:rsidP="00D27B25">
            <w:pPr>
              <w:tabs>
                <w:tab w:val="left" w:pos="3553"/>
              </w:tabs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Государственная поддержка в решении жилищной проблемы молодым семьям, признанным в установленном </w:t>
            </w:r>
            <w:proofErr w:type="gramStart"/>
            <w:r>
              <w:rPr>
                <w:rFonts w:ascii="Arial" w:hAnsi="Arial" w:cs="Arial"/>
                <w:color w:val="000000"/>
              </w:rPr>
              <w:t>порядке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 нуждающимися в улучшении жилищных условий</w:t>
            </w:r>
            <w:r w:rsidR="00625D33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</w:tbl>
    <w:p w:rsidR="007E31BF" w:rsidRPr="00CA5D3B" w:rsidRDefault="007E31BF" w:rsidP="00CA5D3B">
      <w:pPr>
        <w:jc w:val="center"/>
        <w:rPr>
          <w:rFonts w:ascii="Arial" w:hAnsi="Arial" w:cs="Arial"/>
          <w:bCs/>
        </w:rPr>
      </w:pPr>
    </w:p>
    <w:sectPr w:rsidR="007E31BF" w:rsidRPr="00CA5D3B" w:rsidSect="0000179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16D" w:rsidRDefault="00BB316D" w:rsidP="0039241A">
      <w:r>
        <w:separator/>
      </w:r>
    </w:p>
  </w:endnote>
  <w:endnote w:type="continuationSeparator" w:id="0">
    <w:p w:rsidR="00BB316D" w:rsidRDefault="00BB316D" w:rsidP="00392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16D" w:rsidRDefault="00BB316D" w:rsidP="0039241A">
      <w:r>
        <w:separator/>
      </w:r>
    </w:p>
  </w:footnote>
  <w:footnote w:type="continuationSeparator" w:id="0">
    <w:p w:rsidR="00BB316D" w:rsidRDefault="00BB316D" w:rsidP="003924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EA25EC"/>
    <w:multiLevelType w:val="hybridMultilevel"/>
    <w:tmpl w:val="08A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440"/>
    <w:rsid w:val="00001796"/>
    <w:rsid w:val="00001AF2"/>
    <w:rsid w:val="00002122"/>
    <w:rsid w:val="00006E5C"/>
    <w:rsid w:val="000145A8"/>
    <w:rsid w:val="000209B6"/>
    <w:rsid w:val="00020A71"/>
    <w:rsid w:val="000226FC"/>
    <w:rsid w:val="00024620"/>
    <w:rsid w:val="00025606"/>
    <w:rsid w:val="0003607A"/>
    <w:rsid w:val="00036F88"/>
    <w:rsid w:val="00052FAC"/>
    <w:rsid w:val="00060638"/>
    <w:rsid w:val="00060D5F"/>
    <w:rsid w:val="00064B2E"/>
    <w:rsid w:val="0006690D"/>
    <w:rsid w:val="00066F51"/>
    <w:rsid w:val="00070239"/>
    <w:rsid w:val="0007479E"/>
    <w:rsid w:val="000849E9"/>
    <w:rsid w:val="000876BA"/>
    <w:rsid w:val="00087A91"/>
    <w:rsid w:val="00095A55"/>
    <w:rsid w:val="000A1B39"/>
    <w:rsid w:val="000A29BD"/>
    <w:rsid w:val="000B156F"/>
    <w:rsid w:val="000B1D6F"/>
    <w:rsid w:val="000B22FB"/>
    <w:rsid w:val="000B3945"/>
    <w:rsid w:val="000B578E"/>
    <w:rsid w:val="000B7CC4"/>
    <w:rsid w:val="000C6CE2"/>
    <w:rsid w:val="000D1232"/>
    <w:rsid w:val="000D47CD"/>
    <w:rsid w:val="000D5CCD"/>
    <w:rsid w:val="000E7FFB"/>
    <w:rsid w:val="000F49F8"/>
    <w:rsid w:val="00105CFE"/>
    <w:rsid w:val="0010623F"/>
    <w:rsid w:val="00107625"/>
    <w:rsid w:val="00110689"/>
    <w:rsid w:val="00112E4D"/>
    <w:rsid w:val="00113B92"/>
    <w:rsid w:val="001203F5"/>
    <w:rsid w:val="0013499E"/>
    <w:rsid w:val="001448F1"/>
    <w:rsid w:val="001476C7"/>
    <w:rsid w:val="001678C3"/>
    <w:rsid w:val="00170B38"/>
    <w:rsid w:val="00174830"/>
    <w:rsid w:val="00177D31"/>
    <w:rsid w:val="00183D66"/>
    <w:rsid w:val="00185D70"/>
    <w:rsid w:val="001A0B05"/>
    <w:rsid w:val="001A5F43"/>
    <w:rsid w:val="001A6F2F"/>
    <w:rsid w:val="001A721C"/>
    <w:rsid w:val="001B2C58"/>
    <w:rsid w:val="001B5730"/>
    <w:rsid w:val="001B7018"/>
    <w:rsid w:val="001C0C34"/>
    <w:rsid w:val="001C1678"/>
    <w:rsid w:val="001D1BC8"/>
    <w:rsid w:val="001D4153"/>
    <w:rsid w:val="001D4A52"/>
    <w:rsid w:val="001D4B44"/>
    <w:rsid w:val="001D5757"/>
    <w:rsid w:val="001D5849"/>
    <w:rsid w:val="001E1829"/>
    <w:rsid w:val="001E5FD8"/>
    <w:rsid w:val="001E6B42"/>
    <w:rsid w:val="001F08F6"/>
    <w:rsid w:val="001F22A8"/>
    <w:rsid w:val="00207F54"/>
    <w:rsid w:val="0021002B"/>
    <w:rsid w:val="00212446"/>
    <w:rsid w:val="002161F2"/>
    <w:rsid w:val="00217077"/>
    <w:rsid w:val="00231612"/>
    <w:rsid w:val="00237773"/>
    <w:rsid w:val="0024057C"/>
    <w:rsid w:val="00241433"/>
    <w:rsid w:val="0024213D"/>
    <w:rsid w:val="00251B62"/>
    <w:rsid w:val="00257DA6"/>
    <w:rsid w:val="00261DBF"/>
    <w:rsid w:val="00266CD3"/>
    <w:rsid w:val="00267C0A"/>
    <w:rsid w:val="00273D82"/>
    <w:rsid w:val="002752F2"/>
    <w:rsid w:val="00275BD9"/>
    <w:rsid w:val="00282C27"/>
    <w:rsid w:val="00283C80"/>
    <w:rsid w:val="00294107"/>
    <w:rsid w:val="002969C1"/>
    <w:rsid w:val="00297B7E"/>
    <w:rsid w:val="002A1262"/>
    <w:rsid w:val="002A3586"/>
    <w:rsid w:val="002A4369"/>
    <w:rsid w:val="002A4678"/>
    <w:rsid w:val="002A4DBE"/>
    <w:rsid w:val="002B2838"/>
    <w:rsid w:val="002B5FB9"/>
    <w:rsid w:val="002C0962"/>
    <w:rsid w:val="002C21AF"/>
    <w:rsid w:val="002C27F6"/>
    <w:rsid w:val="002D19EF"/>
    <w:rsid w:val="002D796B"/>
    <w:rsid w:val="002F05A3"/>
    <w:rsid w:val="002F0684"/>
    <w:rsid w:val="003052A2"/>
    <w:rsid w:val="00305F22"/>
    <w:rsid w:val="00306BD2"/>
    <w:rsid w:val="0032650A"/>
    <w:rsid w:val="003300E4"/>
    <w:rsid w:val="003524D4"/>
    <w:rsid w:val="00355027"/>
    <w:rsid w:val="0035620A"/>
    <w:rsid w:val="00364809"/>
    <w:rsid w:val="00371DCE"/>
    <w:rsid w:val="00377977"/>
    <w:rsid w:val="0038298F"/>
    <w:rsid w:val="00383D60"/>
    <w:rsid w:val="00384258"/>
    <w:rsid w:val="00384DAB"/>
    <w:rsid w:val="00390C09"/>
    <w:rsid w:val="0039241A"/>
    <w:rsid w:val="0039315F"/>
    <w:rsid w:val="00396011"/>
    <w:rsid w:val="003A1463"/>
    <w:rsid w:val="003A318D"/>
    <w:rsid w:val="003C1939"/>
    <w:rsid w:val="003C3517"/>
    <w:rsid w:val="003C6D87"/>
    <w:rsid w:val="003C77B2"/>
    <w:rsid w:val="003D0659"/>
    <w:rsid w:val="003D19D9"/>
    <w:rsid w:val="003D2B48"/>
    <w:rsid w:val="003D67CA"/>
    <w:rsid w:val="003D7438"/>
    <w:rsid w:val="003D7FF4"/>
    <w:rsid w:val="003E0992"/>
    <w:rsid w:val="003E0B50"/>
    <w:rsid w:val="003F1547"/>
    <w:rsid w:val="003F1680"/>
    <w:rsid w:val="003F77F8"/>
    <w:rsid w:val="004001F6"/>
    <w:rsid w:val="00404A53"/>
    <w:rsid w:val="004100A7"/>
    <w:rsid w:val="00410D6D"/>
    <w:rsid w:val="00412609"/>
    <w:rsid w:val="00412A54"/>
    <w:rsid w:val="0041334A"/>
    <w:rsid w:val="004156E5"/>
    <w:rsid w:val="0041734F"/>
    <w:rsid w:val="00417C6C"/>
    <w:rsid w:val="00421C61"/>
    <w:rsid w:val="00423F41"/>
    <w:rsid w:val="00435F24"/>
    <w:rsid w:val="0043746E"/>
    <w:rsid w:val="00437AC6"/>
    <w:rsid w:val="00440A43"/>
    <w:rsid w:val="00445CBF"/>
    <w:rsid w:val="004469ED"/>
    <w:rsid w:val="00453691"/>
    <w:rsid w:val="00454D3E"/>
    <w:rsid w:val="0045654E"/>
    <w:rsid w:val="00463AFC"/>
    <w:rsid w:val="004661E2"/>
    <w:rsid w:val="004667C7"/>
    <w:rsid w:val="00471D20"/>
    <w:rsid w:val="00477114"/>
    <w:rsid w:val="004841D3"/>
    <w:rsid w:val="004924FB"/>
    <w:rsid w:val="004A32AB"/>
    <w:rsid w:val="004C288E"/>
    <w:rsid w:val="004C5E64"/>
    <w:rsid w:val="004D30A6"/>
    <w:rsid w:val="004D54BF"/>
    <w:rsid w:val="004D77BF"/>
    <w:rsid w:val="004E59EC"/>
    <w:rsid w:val="004F690D"/>
    <w:rsid w:val="005008C2"/>
    <w:rsid w:val="00501B8C"/>
    <w:rsid w:val="00511132"/>
    <w:rsid w:val="00514B59"/>
    <w:rsid w:val="00514F65"/>
    <w:rsid w:val="005167E7"/>
    <w:rsid w:val="005242AA"/>
    <w:rsid w:val="00524A90"/>
    <w:rsid w:val="0052750B"/>
    <w:rsid w:val="00533278"/>
    <w:rsid w:val="00537A39"/>
    <w:rsid w:val="00541571"/>
    <w:rsid w:val="00542339"/>
    <w:rsid w:val="00553837"/>
    <w:rsid w:val="00564FC2"/>
    <w:rsid w:val="00566307"/>
    <w:rsid w:val="005736B0"/>
    <w:rsid w:val="005736F4"/>
    <w:rsid w:val="005737C7"/>
    <w:rsid w:val="00577889"/>
    <w:rsid w:val="005825DB"/>
    <w:rsid w:val="00586FBE"/>
    <w:rsid w:val="00597394"/>
    <w:rsid w:val="005B1305"/>
    <w:rsid w:val="005B1F52"/>
    <w:rsid w:val="005B3FDF"/>
    <w:rsid w:val="005C022C"/>
    <w:rsid w:val="005C3E11"/>
    <w:rsid w:val="005C6731"/>
    <w:rsid w:val="005D017F"/>
    <w:rsid w:val="005D2E7F"/>
    <w:rsid w:val="005D6F48"/>
    <w:rsid w:val="005D7858"/>
    <w:rsid w:val="005E1184"/>
    <w:rsid w:val="005E3749"/>
    <w:rsid w:val="005E3D37"/>
    <w:rsid w:val="005E620C"/>
    <w:rsid w:val="0060028C"/>
    <w:rsid w:val="00611115"/>
    <w:rsid w:val="006112A7"/>
    <w:rsid w:val="00612A65"/>
    <w:rsid w:val="00617A48"/>
    <w:rsid w:val="00621740"/>
    <w:rsid w:val="00625D33"/>
    <w:rsid w:val="00630FC3"/>
    <w:rsid w:val="006331F9"/>
    <w:rsid w:val="006346AD"/>
    <w:rsid w:val="00636F9B"/>
    <w:rsid w:val="00647380"/>
    <w:rsid w:val="00665104"/>
    <w:rsid w:val="00666A99"/>
    <w:rsid w:val="006721C9"/>
    <w:rsid w:val="0068152C"/>
    <w:rsid w:val="006830FC"/>
    <w:rsid w:val="0068375C"/>
    <w:rsid w:val="0068757E"/>
    <w:rsid w:val="006B4320"/>
    <w:rsid w:val="006B440B"/>
    <w:rsid w:val="006B4FAC"/>
    <w:rsid w:val="006B78FA"/>
    <w:rsid w:val="006D02CF"/>
    <w:rsid w:val="006D33DB"/>
    <w:rsid w:val="006E0DD0"/>
    <w:rsid w:val="006E673D"/>
    <w:rsid w:val="006E7244"/>
    <w:rsid w:val="006E7B22"/>
    <w:rsid w:val="007113C9"/>
    <w:rsid w:val="00714812"/>
    <w:rsid w:val="00714944"/>
    <w:rsid w:val="00722818"/>
    <w:rsid w:val="007232EB"/>
    <w:rsid w:val="00726223"/>
    <w:rsid w:val="007310E0"/>
    <w:rsid w:val="007379E8"/>
    <w:rsid w:val="007400DE"/>
    <w:rsid w:val="00747187"/>
    <w:rsid w:val="00752688"/>
    <w:rsid w:val="00764AB4"/>
    <w:rsid w:val="00771CE6"/>
    <w:rsid w:val="00792BE3"/>
    <w:rsid w:val="007938E5"/>
    <w:rsid w:val="00794CE4"/>
    <w:rsid w:val="00796003"/>
    <w:rsid w:val="007974C1"/>
    <w:rsid w:val="007A0685"/>
    <w:rsid w:val="007A1568"/>
    <w:rsid w:val="007C3DA9"/>
    <w:rsid w:val="007D39D5"/>
    <w:rsid w:val="007D5678"/>
    <w:rsid w:val="007D56AB"/>
    <w:rsid w:val="007E31BF"/>
    <w:rsid w:val="007E706F"/>
    <w:rsid w:val="008024A1"/>
    <w:rsid w:val="00804F39"/>
    <w:rsid w:val="008074D3"/>
    <w:rsid w:val="00813770"/>
    <w:rsid w:val="00835DB0"/>
    <w:rsid w:val="00842136"/>
    <w:rsid w:val="0084664E"/>
    <w:rsid w:val="00855FE5"/>
    <w:rsid w:val="00877437"/>
    <w:rsid w:val="00891383"/>
    <w:rsid w:val="00891CF9"/>
    <w:rsid w:val="00893AA1"/>
    <w:rsid w:val="00893E40"/>
    <w:rsid w:val="00896D49"/>
    <w:rsid w:val="008A2F71"/>
    <w:rsid w:val="008B1EC8"/>
    <w:rsid w:val="008B5931"/>
    <w:rsid w:val="008B68FB"/>
    <w:rsid w:val="008C1E1F"/>
    <w:rsid w:val="008C20F2"/>
    <w:rsid w:val="008C74A3"/>
    <w:rsid w:val="008D0AC2"/>
    <w:rsid w:val="008E1A3D"/>
    <w:rsid w:val="008E214C"/>
    <w:rsid w:val="008E3EE2"/>
    <w:rsid w:val="008F0C8E"/>
    <w:rsid w:val="008F0F09"/>
    <w:rsid w:val="00900F16"/>
    <w:rsid w:val="009058AD"/>
    <w:rsid w:val="009064F3"/>
    <w:rsid w:val="00912966"/>
    <w:rsid w:val="00921FA7"/>
    <w:rsid w:val="00923AED"/>
    <w:rsid w:val="00923E1E"/>
    <w:rsid w:val="009336B9"/>
    <w:rsid w:val="00934226"/>
    <w:rsid w:val="0094292A"/>
    <w:rsid w:val="00954FD1"/>
    <w:rsid w:val="00955F82"/>
    <w:rsid w:val="00956C73"/>
    <w:rsid w:val="009571F8"/>
    <w:rsid w:val="00957D0B"/>
    <w:rsid w:val="00965691"/>
    <w:rsid w:val="009721A6"/>
    <w:rsid w:val="00975419"/>
    <w:rsid w:val="0097630B"/>
    <w:rsid w:val="009773C6"/>
    <w:rsid w:val="00986623"/>
    <w:rsid w:val="00987105"/>
    <w:rsid w:val="009872BB"/>
    <w:rsid w:val="00991BE3"/>
    <w:rsid w:val="009A0D9E"/>
    <w:rsid w:val="009A158E"/>
    <w:rsid w:val="009B6BC9"/>
    <w:rsid w:val="009C343F"/>
    <w:rsid w:val="009C6E51"/>
    <w:rsid w:val="009D4B7F"/>
    <w:rsid w:val="009E2BB3"/>
    <w:rsid w:val="009F231A"/>
    <w:rsid w:val="00A00150"/>
    <w:rsid w:val="00A02419"/>
    <w:rsid w:val="00A02F6B"/>
    <w:rsid w:val="00A05B4F"/>
    <w:rsid w:val="00A078AC"/>
    <w:rsid w:val="00A079FF"/>
    <w:rsid w:val="00A100A2"/>
    <w:rsid w:val="00A12A62"/>
    <w:rsid w:val="00A13578"/>
    <w:rsid w:val="00A16E8C"/>
    <w:rsid w:val="00A2348D"/>
    <w:rsid w:val="00A23966"/>
    <w:rsid w:val="00A25C13"/>
    <w:rsid w:val="00A25E64"/>
    <w:rsid w:val="00A366BD"/>
    <w:rsid w:val="00A84CED"/>
    <w:rsid w:val="00A8727F"/>
    <w:rsid w:val="00AA0F53"/>
    <w:rsid w:val="00AA1157"/>
    <w:rsid w:val="00AA3402"/>
    <w:rsid w:val="00AB2E2E"/>
    <w:rsid w:val="00AB5921"/>
    <w:rsid w:val="00AB5CC4"/>
    <w:rsid w:val="00AB6A9D"/>
    <w:rsid w:val="00AC2F27"/>
    <w:rsid w:val="00AC5A5C"/>
    <w:rsid w:val="00AD2489"/>
    <w:rsid w:val="00AD60FE"/>
    <w:rsid w:val="00AD7A65"/>
    <w:rsid w:val="00AE3E0C"/>
    <w:rsid w:val="00B0136C"/>
    <w:rsid w:val="00B107FC"/>
    <w:rsid w:val="00B21326"/>
    <w:rsid w:val="00B261A3"/>
    <w:rsid w:val="00B2632E"/>
    <w:rsid w:val="00B26487"/>
    <w:rsid w:val="00B27B0E"/>
    <w:rsid w:val="00B332EE"/>
    <w:rsid w:val="00B34518"/>
    <w:rsid w:val="00B41823"/>
    <w:rsid w:val="00B5553A"/>
    <w:rsid w:val="00B81CF3"/>
    <w:rsid w:val="00B841A5"/>
    <w:rsid w:val="00B86B65"/>
    <w:rsid w:val="00B877DE"/>
    <w:rsid w:val="00B90B52"/>
    <w:rsid w:val="00BA1F62"/>
    <w:rsid w:val="00BA4586"/>
    <w:rsid w:val="00BA67A1"/>
    <w:rsid w:val="00BB316D"/>
    <w:rsid w:val="00BB696B"/>
    <w:rsid w:val="00BD0243"/>
    <w:rsid w:val="00BD129F"/>
    <w:rsid w:val="00BE0397"/>
    <w:rsid w:val="00BF372E"/>
    <w:rsid w:val="00C03493"/>
    <w:rsid w:val="00C0415C"/>
    <w:rsid w:val="00C07314"/>
    <w:rsid w:val="00C161AF"/>
    <w:rsid w:val="00C20D16"/>
    <w:rsid w:val="00C243B6"/>
    <w:rsid w:val="00C25892"/>
    <w:rsid w:val="00C34960"/>
    <w:rsid w:val="00C34B65"/>
    <w:rsid w:val="00C378F9"/>
    <w:rsid w:val="00C54A9D"/>
    <w:rsid w:val="00C62CE2"/>
    <w:rsid w:val="00C63DBD"/>
    <w:rsid w:val="00C6579E"/>
    <w:rsid w:val="00C66922"/>
    <w:rsid w:val="00C74E54"/>
    <w:rsid w:val="00C756BB"/>
    <w:rsid w:val="00C758D0"/>
    <w:rsid w:val="00C822AB"/>
    <w:rsid w:val="00C8655E"/>
    <w:rsid w:val="00C91E46"/>
    <w:rsid w:val="00C91FFB"/>
    <w:rsid w:val="00C93218"/>
    <w:rsid w:val="00C97238"/>
    <w:rsid w:val="00CA5D3B"/>
    <w:rsid w:val="00CB76F8"/>
    <w:rsid w:val="00CB779C"/>
    <w:rsid w:val="00CD2245"/>
    <w:rsid w:val="00CD5EA1"/>
    <w:rsid w:val="00CD7DB4"/>
    <w:rsid w:val="00CE241A"/>
    <w:rsid w:val="00CE3775"/>
    <w:rsid w:val="00CE3BAC"/>
    <w:rsid w:val="00CE4385"/>
    <w:rsid w:val="00CE506F"/>
    <w:rsid w:val="00CE6B68"/>
    <w:rsid w:val="00CF0A87"/>
    <w:rsid w:val="00D05D1F"/>
    <w:rsid w:val="00D07646"/>
    <w:rsid w:val="00D12E9E"/>
    <w:rsid w:val="00D213B4"/>
    <w:rsid w:val="00D22469"/>
    <w:rsid w:val="00D23423"/>
    <w:rsid w:val="00D245BB"/>
    <w:rsid w:val="00D25CE8"/>
    <w:rsid w:val="00D27B25"/>
    <w:rsid w:val="00D403BE"/>
    <w:rsid w:val="00D449F5"/>
    <w:rsid w:val="00D462C5"/>
    <w:rsid w:val="00D46947"/>
    <w:rsid w:val="00D54218"/>
    <w:rsid w:val="00D549EC"/>
    <w:rsid w:val="00D614C6"/>
    <w:rsid w:val="00D61A80"/>
    <w:rsid w:val="00D7237A"/>
    <w:rsid w:val="00D7278D"/>
    <w:rsid w:val="00D80B54"/>
    <w:rsid w:val="00D818E2"/>
    <w:rsid w:val="00D819BB"/>
    <w:rsid w:val="00D81B6B"/>
    <w:rsid w:val="00D84BA9"/>
    <w:rsid w:val="00D90F15"/>
    <w:rsid w:val="00DA3B08"/>
    <w:rsid w:val="00DB265E"/>
    <w:rsid w:val="00DB4D54"/>
    <w:rsid w:val="00DB52DB"/>
    <w:rsid w:val="00DC7396"/>
    <w:rsid w:val="00DD6472"/>
    <w:rsid w:val="00DE13C3"/>
    <w:rsid w:val="00DE277C"/>
    <w:rsid w:val="00DE4561"/>
    <w:rsid w:val="00DE6510"/>
    <w:rsid w:val="00DE6BBB"/>
    <w:rsid w:val="00DE744B"/>
    <w:rsid w:val="00DE7CE4"/>
    <w:rsid w:val="00DF08BB"/>
    <w:rsid w:val="00E0219A"/>
    <w:rsid w:val="00E15310"/>
    <w:rsid w:val="00E17056"/>
    <w:rsid w:val="00E17440"/>
    <w:rsid w:val="00E26D77"/>
    <w:rsid w:val="00E425C8"/>
    <w:rsid w:val="00E478DD"/>
    <w:rsid w:val="00E64647"/>
    <w:rsid w:val="00E67946"/>
    <w:rsid w:val="00E7174C"/>
    <w:rsid w:val="00E732FC"/>
    <w:rsid w:val="00E80B5B"/>
    <w:rsid w:val="00E86A0F"/>
    <w:rsid w:val="00E87F8C"/>
    <w:rsid w:val="00EA0BD5"/>
    <w:rsid w:val="00EA148F"/>
    <w:rsid w:val="00EA2A22"/>
    <w:rsid w:val="00EA776D"/>
    <w:rsid w:val="00EB6FDD"/>
    <w:rsid w:val="00EC3631"/>
    <w:rsid w:val="00EC6375"/>
    <w:rsid w:val="00ED17AA"/>
    <w:rsid w:val="00ED3EF8"/>
    <w:rsid w:val="00ED72C7"/>
    <w:rsid w:val="00ED7353"/>
    <w:rsid w:val="00EE2DA5"/>
    <w:rsid w:val="00EE4227"/>
    <w:rsid w:val="00EE5B4C"/>
    <w:rsid w:val="00EE77F2"/>
    <w:rsid w:val="00F04096"/>
    <w:rsid w:val="00F17F21"/>
    <w:rsid w:val="00F218A2"/>
    <w:rsid w:val="00F24E2B"/>
    <w:rsid w:val="00F357E0"/>
    <w:rsid w:val="00F3636A"/>
    <w:rsid w:val="00F41995"/>
    <w:rsid w:val="00F42D54"/>
    <w:rsid w:val="00F46EF5"/>
    <w:rsid w:val="00F57706"/>
    <w:rsid w:val="00F6228C"/>
    <w:rsid w:val="00F710B7"/>
    <w:rsid w:val="00F7320F"/>
    <w:rsid w:val="00F7473B"/>
    <w:rsid w:val="00F77572"/>
    <w:rsid w:val="00F82BC7"/>
    <w:rsid w:val="00F85D37"/>
    <w:rsid w:val="00F958A7"/>
    <w:rsid w:val="00FA781C"/>
    <w:rsid w:val="00FB34E6"/>
    <w:rsid w:val="00FC60A3"/>
    <w:rsid w:val="00FC700D"/>
    <w:rsid w:val="00FD33E7"/>
    <w:rsid w:val="00FE45FE"/>
    <w:rsid w:val="00FE598C"/>
    <w:rsid w:val="00FE74C4"/>
    <w:rsid w:val="00FE758F"/>
    <w:rsid w:val="00FF71EE"/>
    <w:rsid w:val="00FF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46AD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46A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792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218"/>
    <w:pPr>
      <w:ind w:left="720"/>
      <w:contextualSpacing/>
    </w:pPr>
  </w:style>
  <w:style w:type="paragraph" w:customStyle="1" w:styleId="a5">
    <w:name w:val="Таблицы (моноширинный)"/>
    <w:basedOn w:val="a"/>
    <w:next w:val="a"/>
    <w:rsid w:val="00EE2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E2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732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320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64809"/>
    <w:rPr>
      <w:color w:val="0000FF" w:themeColor="hyperlink"/>
      <w:u w:val="single"/>
    </w:rPr>
  </w:style>
  <w:style w:type="paragraph" w:customStyle="1" w:styleId="conspluscell">
    <w:name w:val="conspluscell"/>
    <w:basedOn w:val="a"/>
    <w:rsid w:val="009A0D9E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9A0D9E"/>
    <w:pPr>
      <w:spacing w:before="100" w:beforeAutospacing="1" w:after="100" w:afterAutospacing="1"/>
    </w:pPr>
  </w:style>
  <w:style w:type="paragraph" w:customStyle="1" w:styleId="a9">
    <w:name w:val="Нормальный (таблица)"/>
    <w:basedOn w:val="a"/>
    <w:next w:val="a"/>
    <w:uiPriority w:val="99"/>
    <w:rsid w:val="00EA148F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styleId="aa">
    <w:name w:val="header"/>
    <w:basedOn w:val="a"/>
    <w:link w:val="ab"/>
    <w:uiPriority w:val="99"/>
    <w:unhideWhenUsed/>
    <w:rsid w:val="0039241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924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39241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9241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46AD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46A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792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218"/>
    <w:pPr>
      <w:ind w:left="720"/>
      <w:contextualSpacing/>
    </w:pPr>
  </w:style>
  <w:style w:type="paragraph" w:customStyle="1" w:styleId="a5">
    <w:name w:val="Таблицы (моноширинный)"/>
    <w:basedOn w:val="a"/>
    <w:next w:val="a"/>
    <w:rsid w:val="00EE2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E2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732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320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64809"/>
    <w:rPr>
      <w:color w:val="0000FF" w:themeColor="hyperlink"/>
      <w:u w:val="single"/>
    </w:rPr>
  </w:style>
  <w:style w:type="paragraph" w:customStyle="1" w:styleId="conspluscell">
    <w:name w:val="conspluscell"/>
    <w:basedOn w:val="a"/>
    <w:rsid w:val="009A0D9E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9A0D9E"/>
    <w:pPr>
      <w:spacing w:before="100" w:beforeAutospacing="1" w:after="100" w:afterAutospacing="1"/>
    </w:pPr>
  </w:style>
  <w:style w:type="paragraph" w:customStyle="1" w:styleId="a9">
    <w:name w:val="Нормальный (таблица)"/>
    <w:basedOn w:val="a"/>
    <w:next w:val="a"/>
    <w:uiPriority w:val="99"/>
    <w:rsid w:val="00EA148F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styleId="aa">
    <w:name w:val="header"/>
    <w:basedOn w:val="a"/>
    <w:link w:val="ab"/>
    <w:uiPriority w:val="99"/>
    <w:unhideWhenUsed/>
    <w:rsid w:val="0039241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924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39241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9241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2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223CC-20B8-4243-910F-5993EF432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1</Pages>
  <Words>2306</Words>
  <Characters>13149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30</cp:revision>
  <cp:lastPrinted>2021-08-09T13:36:00Z</cp:lastPrinted>
  <dcterms:created xsi:type="dcterms:W3CDTF">2020-07-29T06:42:00Z</dcterms:created>
  <dcterms:modified xsi:type="dcterms:W3CDTF">2021-08-09T13:37:00Z</dcterms:modified>
</cp:coreProperties>
</file>