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378" w:rsidRPr="006C51FA" w:rsidRDefault="004F3378" w:rsidP="00BC696F">
      <w:pP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Р</w:t>
      </w:r>
      <w:r w:rsidRPr="006C51FA">
        <w:rPr>
          <w:rFonts w:ascii="Arial" w:eastAsia="Calibri" w:hAnsi="Arial" w:cs="Arial"/>
          <w:b/>
          <w:sz w:val="32"/>
          <w:szCs w:val="32"/>
        </w:rPr>
        <w:t>ЕСПУБЛИКА МОРДОВИЯ</w:t>
      </w:r>
    </w:p>
    <w:p w:rsidR="004F3378" w:rsidRPr="006C51FA" w:rsidRDefault="004F3378" w:rsidP="004F3378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6C51FA">
        <w:rPr>
          <w:rFonts w:ascii="Arial" w:eastAsia="Calibri" w:hAnsi="Arial" w:cs="Arial"/>
          <w:b/>
          <w:sz w:val="32"/>
          <w:szCs w:val="32"/>
        </w:rPr>
        <w:t>АДМИНИСТРАЦИЯ КОЧКУРОВСКОГО</w:t>
      </w:r>
    </w:p>
    <w:p w:rsidR="004F3378" w:rsidRPr="006C51FA" w:rsidRDefault="004F3378" w:rsidP="004F3378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6C51FA">
        <w:rPr>
          <w:rFonts w:ascii="Arial" w:eastAsia="Calibri" w:hAnsi="Arial" w:cs="Arial"/>
          <w:b/>
          <w:sz w:val="32"/>
          <w:szCs w:val="32"/>
        </w:rPr>
        <w:t>МУНИЦИПАЛЬНОГО РАЙОНА</w:t>
      </w:r>
    </w:p>
    <w:p w:rsidR="004F3378" w:rsidRPr="006C51FA" w:rsidRDefault="004F3378" w:rsidP="004F3378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6C51FA">
        <w:rPr>
          <w:rFonts w:ascii="Arial" w:eastAsia="Calibri" w:hAnsi="Arial" w:cs="Arial"/>
          <w:b/>
          <w:sz w:val="32"/>
          <w:szCs w:val="32"/>
        </w:rPr>
        <w:t>РЕСПУБЛИКИ МОРДОВИЯ</w:t>
      </w:r>
    </w:p>
    <w:p w:rsidR="004F3378" w:rsidRPr="006C51FA" w:rsidRDefault="004F3378" w:rsidP="004F3378">
      <w:pPr>
        <w:jc w:val="center"/>
        <w:rPr>
          <w:rFonts w:ascii="Arial" w:eastAsia="Calibri" w:hAnsi="Arial" w:cs="Arial"/>
          <w:b/>
          <w:sz w:val="32"/>
          <w:szCs w:val="32"/>
        </w:rPr>
      </w:pPr>
    </w:p>
    <w:p w:rsidR="004F3378" w:rsidRPr="006C51FA" w:rsidRDefault="004A41DA" w:rsidP="004F3378">
      <w:pP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РАСПОРЯЖЕНИЕ</w:t>
      </w:r>
    </w:p>
    <w:p w:rsidR="004F3378" w:rsidRPr="00F54B67" w:rsidRDefault="00C97DF3" w:rsidP="004F3378">
      <w:pP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от 09.08.</w:t>
      </w:r>
      <w:r w:rsidR="004F3378">
        <w:rPr>
          <w:rFonts w:ascii="Arial" w:eastAsia="Calibri" w:hAnsi="Arial" w:cs="Arial"/>
          <w:b/>
          <w:sz w:val="32"/>
          <w:szCs w:val="32"/>
        </w:rPr>
        <w:t>2021г. №</w:t>
      </w:r>
      <w:r>
        <w:rPr>
          <w:rFonts w:ascii="Arial" w:eastAsia="Calibri" w:hAnsi="Arial" w:cs="Arial"/>
          <w:b/>
          <w:sz w:val="32"/>
          <w:szCs w:val="32"/>
        </w:rPr>
        <w:t xml:space="preserve"> 205-р</w:t>
      </w:r>
    </w:p>
    <w:p w:rsidR="004F3378" w:rsidRDefault="004F3378" w:rsidP="004F3378">
      <w:pPr>
        <w:rPr>
          <w:rFonts w:eastAsia="Calibri"/>
          <w:sz w:val="28"/>
        </w:rPr>
      </w:pPr>
    </w:p>
    <w:p w:rsidR="00065289" w:rsidRPr="006C51FA" w:rsidRDefault="00065289" w:rsidP="004F3378">
      <w:pPr>
        <w:rPr>
          <w:rFonts w:eastAsia="Calibri"/>
          <w:sz w:val="28"/>
        </w:rPr>
      </w:pPr>
    </w:p>
    <w:p w:rsidR="004F3378" w:rsidRDefault="001572CE" w:rsidP="00B63ECA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9B342E">
        <w:rPr>
          <w:rFonts w:ascii="Arial" w:eastAsia="Calibri" w:hAnsi="Arial" w:cs="Arial"/>
          <w:b/>
          <w:sz w:val="32"/>
          <w:szCs w:val="32"/>
        </w:rPr>
        <w:t>О</w:t>
      </w:r>
      <w:r w:rsidR="009B342E">
        <w:rPr>
          <w:rFonts w:ascii="Arial" w:eastAsia="Calibri" w:hAnsi="Arial" w:cs="Arial"/>
          <w:b/>
          <w:sz w:val="32"/>
          <w:szCs w:val="32"/>
        </w:rPr>
        <w:t>Б ОРГАНИЗАЦИИ ВРЕМЕННОГО ТРУД</w:t>
      </w:r>
      <w:r>
        <w:rPr>
          <w:rFonts w:ascii="Arial" w:eastAsia="Calibri" w:hAnsi="Arial" w:cs="Arial"/>
          <w:b/>
          <w:sz w:val="32"/>
          <w:szCs w:val="32"/>
        </w:rPr>
        <w:t xml:space="preserve">ОУСТРОЙСТВА НЕСОВЕРШЕННОЛЕТНИХ ГРАЖДАН В ВОЗРАСТЕ ОТ 14 ДО 18 ЛЕТ В СВОБОДНОЕ ОТ УЧЁБЫ ВРЕМЯ НА ТЕРРИТОРИИ </w:t>
      </w:r>
      <w:r w:rsidR="009B342E">
        <w:rPr>
          <w:rFonts w:ascii="Arial" w:eastAsia="Calibri" w:hAnsi="Arial" w:cs="Arial"/>
          <w:b/>
          <w:sz w:val="32"/>
          <w:szCs w:val="32"/>
        </w:rPr>
        <w:t>КОЧКУРОВСКОГО МУНИЦИПАЛЬНОГО РАЙОНА В 2021 ГОДУ</w:t>
      </w:r>
    </w:p>
    <w:p w:rsidR="00852616" w:rsidRDefault="00852616" w:rsidP="004F3378">
      <w:pPr>
        <w:jc w:val="both"/>
        <w:rPr>
          <w:rFonts w:ascii="Arial" w:eastAsia="Calibri" w:hAnsi="Arial" w:cs="Arial"/>
          <w:sz w:val="24"/>
          <w:szCs w:val="24"/>
        </w:rPr>
      </w:pPr>
    </w:p>
    <w:p w:rsidR="00BC696F" w:rsidRDefault="00BC696F" w:rsidP="00852616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</w:p>
    <w:p w:rsidR="000B430A" w:rsidRPr="000B430A" w:rsidRDefault="000B430A" w:rsidP="000B430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0B430A">
        <w:rPr>
          <w:rFonts w:ascii="Arial" w:eastAsia="Calibri" w:hAnsi="Arial" w:cs="Arial"/>
          <w:sz w:val="24"/>
          <w:szCs w:val="24"/>
        </w:rPr>
        <w:t>В целях повышения эффективности работы по содействию временной занятости несовершеннолетних граждан в возрасте от 14 до 18 лет в свободное от учебы время, а также реализации Комплекса мер по восстановлению численности занятого населения на рынке труда Республики Мордовия, утвержденного распоряжением Правительства Республики Мордовия от 27 января 2021 г. № 10-р (с изменениями от 25 марта 2021 г.    № 159-р):</w:t>
      </w:r>
    </w:p>
    <w:p w:rsidR="000B430A" w:rsidRPr="000B430A" w:rsidRDefault="000B430A" w:rsidP="000B430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0B430A">
        <w:rPr>
          <w:rFonts w:ascii="Arial" w:eastAsia="Calibri" w:hAnsi="Arial" w:cs="Arial"/>
          <w:sz w:val="24"/>
          <w:szCs w:val="24"/>
        </w:rPr>
        <w:t>1.Утвердить план мероприятий по направлениям деятельности по организации временного трудоустройства несовершеннолетних граждан в возрасте от 14 до 18 лет в свободное от учёбы время на территории Кочкуровского муниципального  района в 2021 году (прилагается).</w:t>
      </w:r>
    </w:p>
    <w:p w:rsidR="000B430A" w:rsidRPr="000B430A" w:rsidRDefault="000B430A" w:rsidP="000B430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0B430A">
        <w:rPr>
          <w:rFonts w:ascii="Arial" w:eastAsia="Calibri" w:hAnsi="Arial" w:cs="Arial"/>
          <w:sz w:val="24"/>
          <w:szCs w:val="24"/>
        </w:rPr>
        <w:t>2.Организовать временное трудоустройство несовершеннолетних граждан в возрасте от 14 до 18 лет в свободное от учёбы время на территории Кочкуровского муниципального района в 2021 году на базе предприятий и организаций независимо от организационно-правовых форм собственности (далее - организации), расположенных на территории Кочкуровского муниципального  района, согласно прилагаемому Перечню рабочих мест для временного трудоустройства несовершеннолетних граждан в возрасте от 14 до 18 лет в 2021 году.</w:t>
      </w:r>
    </w:p>
    <w:p w:rsidR="000B430A" w:rsidRPr="000B430A" w:rsidRDefault="000B430A" w:rsidP="000B430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0B430A">
        <w:rPr>
          <w:rFonts w:ascii="Arial" w:eastAsia="Calibri" w:hAnsi="Arial" w:cs="Arial"/>
          <w:sz w:val="24"/>
          <w:szCs w:val="24"/>
        </w:rPr>
        <w:t>3.Рекомендовать отделу содействия занятости населения по Кочкуровскому району ГКУ РМ «ЦЗН Саранский» заключать с организациями, исходя из их потребностей, договоры о совместной деятельности по организации временного трудоустройства несовершеннолетних граждан в возрасте от 14 до 18 лет в свободное от учёбы время.</w:t>
      </w:r>
    </w:p>
    <w:p w:rsidR="000B430A" w:rsidRPr="000B430A" w:rsidRDefault="000B430A" w:rsidP="000B430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0B430A">
        <w:rPr>
          <w:rFonts w:ascii="Arial" w:eastAsia="Calibri" w:hAnsi="Arial" w:cs="Arial"/>
          <w:sz w:val="24"/>
          <w:szCs w:val="24"/>
        </w:rPr>
        <w:t>4.Рекомендовать руководителям организаций, осуществляющих деятельность на территории Кочкуровского муниципального района:</w:t>
      </w:r>
    </w:p>
    <w:p w:rsidR="000B430A" w:rsidRPr="000B430A" w:rsidRDefault="000B430A" w:rsidP="000B430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0B430A">
        <w:rPr>
          <w:rFonts w:ascii="Arial" w:eastAsia="Calibri" w:hAnsi="Arial" w:cs="Arial"/>
          <w:sz w:val="24"/>
          <w:szCs w:val="24"/>
        </w:rPr>
        <w:t>- обеспечить временное трудоустройство несовершеннолетних граждан в возрасте от 14 до 18 лет в свободное от учёбы время;</w:t>
      </w:r>
    </w:p>
    <w:p w:rsidR="000B430A" w:rsidRPr="000B430A" w:rsidRDefault="000B430A" w:rsidP="000B430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0B430A">
        <w:rPr>
          <w:rFonts w:ascii="Arial" w:eastAsia="Calibri" w:hAnsi="Arial" w:cs="Arial"/>
          <w:sz w:val="24"/>
          <w:szCs w:val="24"/>
        </w:rPr>
        <w:t>- при приеме на работу особое внимание уделять несовершеннолетним из слабозащищенных категорий населения (многодетных и малообеспеченных семей, попавших в трудную жизненную ситуацию), из семей группы социального риска, сиротам);</w:t>
      </w:r>
    </w:p>
    <w:p w:rsidR="006255B8" w:rsidRPr="000B430A" w:rsidRDefault="000B430A" w:rsidP="000B430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0B430A">
        <w:rPr>
          <w:rFonts w:ascii="Arial" w:eastAsia="Calibri" w:hAnsi="Arial" w:cs="Arial"/>
          <w:sz w:val="24"/>
          <w:szCs w:val="24"/>
        </w:rPr>
        <w:t>5. Рекомендовать руководителям организаций, участникам реализации  Плана мероприятий, обеспечить выполнение мероприятий в установленных сферах деятельности.</w:t>
      </w:r>
      <w:r w:rsidR="00B63ECA">
        <w:rPr>
          <w:rFonts w:ascii="Arial" w:hAnsi="Arial" w:cs="Arial"/>
          <w:sz w:val="24"/>
          <w:szCs w:val="24"/>
        </w:rPr>
        <w:t>.</w:t>
      </w:r>
    </w:p>
    <w:p w:rsidR="00065289" w:rsidRPr="006C51FA" w:rsidRDefault="004A41DA" w:rsidP="00065289">
      <w:pPr>
        <w:ind w:left="9498" w:hanging="8789"/>
        <w:jc w:val="right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065289" w:rsidRPr="006C51FA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</w:t>
      </w:r>
      <w:r w:rsidR="00065289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Глава</w:t>
      </w:r>
      <w:r w:rsidR="00065289" w:rsidRPr="006C51FA">
        <w:rPr>
          <w:rFonts w:ascii="Arial" w:eastAsia="Calibri" w:hAnsi="Arial" w:cs="Arial"/>
          <w:sz w:val="24"/>
          <w:szCs w:val="24"/>
          <w:lang w:eastAsia="en-US"/>
        </w:rPr>
        <w:t xml:space="preserve">  </w:t>
      </w:r>
    </w:p>
    <w:p w:rsidR="00065289" w:rsidRPr="006C51FA" w:rsidRDefault="00065289" w:rsidP="00065289">
      <w:pPr>
        <w:jc w:val="right"/>
        <w:rPr>
          <w:rFonts w:ascii="Arial" w:eastAsia="Calibri" w:hAnsi="Arial" w:cs="Arial"/>
          <w:sz w:val="24"/>
          <w:szCs w:val="24"/>
        </w:rPr>
      </w:pPr>
      <w:r w:rsidRPr="006C51FA">
        <w:rPr>
          <w:rFonts w:ascii="Arial" w:eastAsia="Calibri" w:hAnsi="Arial" w:cs="Arial"/>
          <w:sz w:val="24"/>
          <w:szCs w:val="24"/>
        </w:rPr>
        <w:t xml:space="preserve">Кочкуровского муниципального района                                             </w:t>
      </w:r>
    </w:p>
    <w:p w:rsidR="0081341D" w:rsidRDefault="00065289" w:rsidP="000B430A">
      <w:pPr>
        <w:ind w:firstLine="708"/>
        <w:jc w:val="right"/>
        <w:rPr>
          <w:rFonts w:ascii="Arial" w:eastAsia="Calibri" w:hAnsi="Arial" w:cs="Arial"/>
          <w:sz w:val="24"/>
          <w:szCs w:val="24"/>
        </w:rPr>
      </w:pPr>
      <w:r w:rsidRPr="006C51FA">
        <w:rPr>
          <w:rFonts w:ascii="Arial" w:eastAsia="Calibri" w:hAnsi="Arial" w:cs="Arial"/>
          <w:sz w:val="24"/>
          <w:szCs w:val="24"/>
        </w:rPr>
        <w:t xml:space="preserve">        </w:t>
      </w:r>
      <w:r>
        <w:rPr>
          <w:rFonts w:ascii="Arial" w:eastAsia="Calibri" w:hAnsi="Arial" w:cs="Arial"/>
          <w:sz w:val="24"/>
          <w:szCs w:val="24"/>
        </w:rPr>
        <w:t>С.Н.Герасимова</w:t>
      </w:r>
    </w:p>
    <w:p w:rsidR="00C97DF3" w:rsidRDefault="00C97DF3" w:rsidP="00C97DF3">
      <w:pPr>
        <w:ind w:firstLine="705"/>
        <w:jc w:val="right"/>
        <w:rPr>
          <w:rFonts w:ascii="Arial" w:hAnsi="Arial" w:cs="Arial"/>
          <w:sz w:val="24"/>
          <w:szCs w:val="24"/>
        </w:rPr>
        <w:sectPr w:rsidR="00C97DF3" w:rsidSect="00B21A49">
          <w:pgSz w:w="11906" w:h="16838"/>
          <w:pgMar w:top="851" w:right="567" w:bottom="851" w:left="964" w:header="709" w:footer="709" w:gutter="0"/>
          <w:cols w:space="708"/>
          <w:docGrid w:linePitch="360"/>
        </w:sectPr>
      </w:pPr>
    </w:p>
    <w:p w:rsidR="00C97DF3" w:rsidRPr="003058F7" w:rsidRDefault="00C97DF3" w:rsidP="00C97DF3">
      <w:pPr>
        <w:ind w:firstLine="705"/>
        <w:jc w:val="right"/>
        <w:rPr>
          <w:rFonts w:ascii="Arial" w:hAnsi="Arial" w:cs="Arial"/>
          <w:sz w:val="24"/>
          <w:szCs w:val="24"/>
        </w:rPr>
      </w:pPr>
      <w:r w:rsidRPr="003058F7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C97DF3" w:rsidRPr="003058F7" w:rsidRDefault="00C97DF3" w:rsidP="00C97DF3">
      <w:pPr>
        <w:ind w:firstLine="705"/>
        <w:jc w:val="right"/>
        <w:rPr>
          <w:rFonts w:ascii="Arial" w:hAnsi="Arial" w:cs="Arial"/>
          <w:sz w:val="24"/>
          <w:szCs w:val="24"/>
        </w:rPr>
      </w:pPr>
      <w:r w:rsidRPr="003058F7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</w:rPr>
        <w:t>распоряжению</w:t>
      </w:r>
      <w:r w:rsidRPr="003058F7">
        <w:rPr>
          <w:rFonts w:ascii="Arial" w:hAnsi="Arial" w:cs="Arial"/>
          <w:sz w:val="24"/>
          <w:szCs w:val="24"/>
        </w:rPr>
        <w:t xml:space="preserve"> администрации </w:t>
      </w:r>
    </w:p>
    <w:p w:rsidR="00C97DF3" w:rsidRPr="003058F7" w:rsidRDefault="00C97DF3" w:rsidP="00C97DF3">
      <w:pPr>
        <w:ind w:firstLine="705"/>
        <w:jc w:val="right"/>
        <w:rPr>
          <w:rFonts w:ascii="Arial" w:hAnsi="Arial" w:cs="Arial"/>
          <w:sz w:val="24"/>
          <w:szCs w:val="24"/>
        </w:rPr>
      </w:pPr>
      <w:r w:rsidRPr="003058F7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C97DF3" w:rsidRPr="003058F7" w:rsidRDefault="00C97DF3" w:rsidP="00C97DF3">
      <w:pPr>
        <w:ind w:left="907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</w:t>
      </w:r>
      <w:r>
        <w:rPr>
          <w:rFonts w:ascii="Arial" w:hAnsi="Arial" w:cs="Arial"/>
          <w:sz w:val="24"/>
          <w:szCs w:val="24"/>
        </w:rPr>
        <w:t>от 09.08.2021 г. № 205-р</w:t>
      </w:r>
    </w:p>
    <w:p w:rsidR="00C97DF3" w:rsidRPr="003058F7" w:rsidRDefault="00C97DF3" w:rsidP="00C97DF3">
      <w:pPr>
        <w:jc w:val="center"/>
        <w:rPr>
          <w:rFonts w:ascii="Arial" w:hAnsi="Arial" w:cs="Arial"/>
          <w:b/>
          <w:sz w:val="24"/>
          <w:szCs w:val="24"/>
        </w:rPr>
      </w:pPr>
    </w:p>
    <w:p w:rsidR="00C97DF3" w:rsidRPr="003058F7" w:rsidRDefault="00C97DF3" w:rsidP="00C97DF3">
      <w:pPr>
        <w:jc w:val="center"/>
        <w:rPr>
          <w:rFonts w:ascii="Arial" w:hAnsi="Arial" w:cs="Arial"/>
          <w:b/>
          <w:sz w:val="24"/>
          <w:szCs w:val="24"/>
        </w:rPr>
      </w:pPr>
      <w:r w:rsidRPr="003058F7">
        <w:rPr>
          <w:rFonts w:ascii="Arial" w:hAnsi="Arial" w:cs="Arial"/>
          <w:b/>
          <w:sz w:val="24"/>
          <w:szCs w:val="24"/>
        </w:rPr>
        <w:t xml:space="preserve">План мероприятий </w:t>
      </w:r>
    </w:p>
    <w:p w:rsidR="00C97DF3" w:rsidRPr="004106E3" w:rsidRDefault="00C97DF3" w:rsidP="00C97DF3">
      <w:pPr>
        <w:jc w:val="center"/>
        <w:rPr>
          <w:rFonts w:ascii="Arial" w:hAnsi="Arial" w:cs="Arial"/>
          <w:b/>
          <w:sz w:val="24"/>
          <w:szCs w:val="24"/>
        </w:rPr>
      </w:pPr>
      <w:r w:rsidRPr="004106E3">
        <w:rPr>
          <w:rFonts w:ascii="Arial" w:hAnsi="Arial" w:cs="Arial"/>
          <w:b/>
          <w:sz w:val="24"/>
          <w:szCs w:val="24"/>
        </w:rPr>
        <w:t>по направлениям деятельности по организации временного трудоустройства несовершеннолетних граждан в возрасте от 14 до 18 лет в свободное от учёбы время на территории Кочкуровского муниципального района в 2021 году</w:t>
      </w:r>
    </w:p>
    <w:p w:rsidR="00C97DF3" w:rsidRPr="004106E3" w:rsidRDefault="00C97DF3" w:rsidP="00C97DF3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6"/>
        <w:tblW w:w="14425" w:type="dxa"/>
        <w:tblLook w:val="04A0" w:firstRow="1" w:lastRow="0" w:firstColumn="1" w:lastColumn="0" w:noHBand="0" w:noVBand="1"/>
      </w:tblPr>
      <w:tblGrid>
        <w:gridCol w:w="959"/>
        <w:gridCol w:w="7229"/>
        <w:gridCol w:w="2268"/>
        <w:gridCol w:w="3969"/>
      </w:tblGrid>
      <w:tr w:rsidR="00C97DF3" w:rsidRPr="003058F7" w:rsidTr="00414696">
        <w:tc>
          <w:tcPr>
            <w:tcW w:w="95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58F7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  <w:p w:rsidR="00C97DF3" w:rsidRPr="003058F7" w:rsidRDefault="00C97DF3" w:rsidP="004146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58F7">
              <w:rPr>
                <w:rFonts w:ascii="Arial" w:hAnsi="Arial" w:cs="Arial"/>
                <w:b/>
                <w:sz w:val="24"/>
                <w:szCs w:val="24"/>
              </w:rPr>
              <w:t xml:space="preserve"> п/п </w:t>
            </w:r>
          </w:p>
        </w:tc>
        <w:tc>
          <w:tcPr>
            <w:tcW w:w="722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58F7">
              <w:rPr>
                <w:rFonts w:ascii="Arial" w:hAnsi="Arial" w:cs="Arial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58F7">
              <w:rPr>
                <w:rFonts w:ascii="Arial" w:hAnsi="Arial" w:cs="Arial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396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58F7">
              <w:rPr>
                <w:rFonts w:ascii="Arial" w:hAnsi="Arial" w:cs="Arial"/>
                <w:b/>
                <w:sz w:val="24"/>
                <w:szCs w:val="24"/>
              </w:rPr>
              <w:t>Ответственный</w:t>
            </w:r>
          </w:p>
          <w:p w:rsidR="00C97DF3" w:rsidRPr="003058F7" w:rsidRDefault="00C97DF3" w:rsidP="004146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58F7">
              <w:rPr>
                <w:rFonts w:ascii="Arial" w:hAnsi="Arial" w:cs="Arial"/>
                <w:b/>
                <w:sz w:val="24"/>
                <w:szCs w:val="24"/>
              </w:rPr>
              <w:t xml:space="preserve"> исполнитель</w:t>
            </w:r>
          </w:p>
        </w:tc>
      </w:tr>
      <w:tr w:rsidR="00C97DF3" w:rsidRPr="003058F7" w:rsidTr="00414696">
        <w:tc>
          <w:tcPr>
            <w:tcW w:w="959" w:type="dxa"/>
          </w:tcPr>
          <w:p w:rsidR="00C97DF3" w:rsidRPr="003058F7" w:rsidRDefault="00C97DF3" w:rsidP="00C97DF3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9" w:type="dxa"/>
          </w:tcPr>
          <w:p w:rsidR="00C97DF3" w:rsidRPr="003058F7" w:rsidRDefault="00C97DF3" w:rsidP="00414696">
            <w:pPr>
              <w:widowControl w:val="0"/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 xml:space="preserve">Представление в </w:t>
            </w:r>
            <w:r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>тдел содействия занятости населения по Кочкуровскому району ГКУ РМ «ЦЗН Саранский»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3058F7">
              <w:rPr>
                <w:rFonts w:ascii="Arial" w:hAnsi="Arial" w:cs="Arial"/>
                <w:sz w:val="24"/>
                <w:szCs w:val="24"/>
              </w:rPr>
              <w:t>сведений о наличии вакансий для временного трудоустройства несовершеннолетних граждан в возрасте от 14 до 18 лет в  свободное от учебы время</w:t>
            </w:r>
          </w:p>
        </w:tc>
        <w:tc>
          <w:tcPr>
            <w:tcW w:w="2268" w:type="dxa"/>
          </w:tcPr>
          <w:p w:rsidR="00C97DF3" w:rsidRPr="003058F7" w:rsidRDefault="00C97DF3" w:rsidP="00414696">
            <w:pPr>
              <w:widowControl w:val="0"/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 xml:space="preserve">до 16 августа </w:t>
            </w:r>
          </w:p>
          <w:p w:rsidR="00C97DF3" w:rsidRPr="003058F7" w:rsidRDefault="00C97DF3" w:rsidP="00414696">
            <w:pPr>
              <w:widowControl w:val="0"/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2021 г.</w:t>
            </w:r>
          </w:p>
        </w:tc>
        <w:tc>
          <w:tcPr>
            <w:tcW w:w="3969" w:type="dxa"/>
          </w:tcPr>
          <w:p w:rsidR="00C97DF3" w:rsidRPr="003058F7" w:rsidRDefault="00C97DF3" w:rsidP="00414696">
            <w:pPr>
              <w:widowControl w:val="0"/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Организации всех форм собственности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(по согласованию)</w:t>
            </w:r>
          </w:p>
        </w:tc>
      </w:tr>
      <w:tr w:rsidR="00C97DF3" w:rsidRPr="003058F7" w:rsidTr="00414696">
        <w:tc>
          <w:tcPr>
            <w:tcW w:w="959" w:type="dxa"/>
          </w:tcPr>
          <w:p w:rsidR="00C97DF3" w:rsidRPr="003058F7" w:rsidRDefault="00C97DF3" w:rsidP="00C97DF3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9" w:type="dxa"/>
          </w:tcPr>
          <w:p w:rsidR="00C97DF3" w:rsidRPr="003058F7" w:rsidRDefault="00C97DF3" w:rsidP="00414696">
            <w:pPr>
              <w:widowControl w:val="0"/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Формирование банка вакансий для временного  трудоустройства несовершеннолетних граждан в возрасте от 14 до 18 лет в свободное от учебы время с дальнейшим размещением на портале «Работа в России»</w:t>
            </w:r>
          </w:p>
        </w:tc>
        <w:tc>
          <w:tcPr>
            <w:tcW w:w="2268" w:type="dxa"/>
          </w:tcPr>
          <w:p w:rsidR="00C97DF3" w:rsidRPr="003058F7" w:rsidRDefault="00C97DF3" w:rsidP="00414696">
            <w:pPr>
              <w:widowControl w:val="0"/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3969" w:type="dxa"/>
          </w:tcPr>
          <w:p w:rsidR="00C97DF3" w:rsidRPr="003058F7" w:rsidRDefault="00C97DF3" w:rsidP="00414696">
            <w:pPr>
              <w:widowControl w:val="0"/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>тдел содействия занятости населения по Кочкуровскому району ГКУ РМ «ЦЗН Саранский»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(по согласованию)</w:t>
            </w:r>
          </w:p>
        </w:tc>
      </w:tr>
      <w:tr w:rsidR="00C97DF3" w:rsidRPr="003058F7" w:rsidTr="00414696">
        <w:tc>
          <w:tcPr>
            <w:tcW w:w="959" w:type="dxa"/>
          </w:tcPr>
          <w:p w:rsidR="00C97DF3" w:rsidRPr="003058F7" w:rsidRDefault="00C97DF3" w:rsidP="00C97DF3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9" w:type="dxa"/>
          </w:tcPr>
          <w:p w:rsidR="00C97DF3" w:rsidRPr="003058F7" w:rsidRDefault="00C97DF3" w:rsidP="004146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Организовать проведение ярмарок вакансий по временному трудоустройству несовершеннолетних граждан с приглашением работодателей</w:t>
            </w:r>
          </w:p>
        </w:tc>
        <w:tc>
          <w:tcPr>
            <w:tcW w:w="2268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По отдельному графику</w:t>
            </w:r>
          </w:p>
        </w:tc>
        <w:tc>
          <w:tcPr>
            <w:tcW w:w="396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>тдел содействия занятости населения по Кочкуровскому району ГКУ РМ «ЦЗН Саранский»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(по согласованию)</w:t>
            </w:r>
            <w:r w:rsidRPr="003058F7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о</w:t>
            </w:r>
            <w:r w:rsidRPr="003058F7">
              <w:rPr>
                <w:rFonts w:ascii="Arial" w:hAnsi="Arial" w:cs="Arial"/>
                <w:sz w:val="24"/>
                <w:szCs w:val="24"/>
              </w:rPr>
              <w:t>рганизации всех форм собственности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(по согласованию)</w:t>
            </w:r>
            <w:r w:rsidRPr="003058F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97DF3" w:rsidRPr="003058F7" w:rsidTr="00414696">
        <w:tc>
          <w:tcPr>
            <w:tcW w:w="959" w:type="dxa"/>
          </w:tcPr>
          <w:p w:rsidR="00C97DF3" w:rsidRPr="003058F7" w:rsidRDefault="00C97DF3" w:rsidP="00C97DF3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9" w:type="dxa"/>
          </w:tcPr>
          <w:p w:rsidR="00C97DF3" w:rsidRPr="003058F7" w:rsidRDefault="00C97DF3" w:rsidP="004146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Провести разъяснительные беседы с обучающимися по организации временного трудоустройства несовершеннолетних граждан от 14 до 18 лет</w:t>
            </w:r>
          </w:p>
        </w:tc>
        <w:tc>
          <w:tcPr>
            <w:tcW w:w="2268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По отдельному графику</w:t>
            </w:r>
          </w:p>
        </w:tc>
        <w:tc>
          <w:tcPr>
            <w:tcW w:w="396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>тдел содействия занятости населения по Кочкуровскому району ГКУ РМ «ЦЗН Саранский»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(по согласованию)</w:t>
            </w:r>
            <w:r w:rsidRPr="003058F7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общеобразовательные учреждения</w:t>
            </w:r>
            <w:r w:rsidRPr="003058F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Кочкуровского муниципального района </w:t>
            </w:r>
            <w:r>
              <w:rPr>
                <w:rFonts w:ascii="Arial" w:eastAsia="Calibri" w:hAnsi="Arial" w:cs="Arial"/>
                <w:sz w:val="24"/>
                <w:szCs w:val="24"/>
              </w:rPr>
              <w:t>(по согласованию)</w:t>
            </w:r>
            <w:r w:rsidRPr="003058F7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</w:t>
            </w:r>
            <w:r w:rsidRPr="003058F7">
              <w:rPr>
                <w:rFonts w:ascii="Arial" w:hAnsi="Arial" w:cs="Arial"/>
                <w:sz w:val="24"/>
                <w:szCs w:val="24"/>
              </w:rPr>
              <w:t xml:space="preserve">омиссия по делам несовершеннолетних </w:t>
            </w:r>
            <w:r>
              <w:rPr>
                <w:rFonts w:ascii="Arial" w:hAnsi="Arial" w:cs="Arial"/>
                <w:sz w:val="24"/>
                <w:szCs w:val="24"/>
              </w:rPr>
              <w:t xml:space="preserve">и защите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их прав Кочкуровского муниципального района  </w:t>
            </w:r>
          </w:p>
        </w:tc>
      </w:tr>
      <w:tr w:rsidR="00C97DF3" w:rsidRPr="003058F7" w:rsidTr="00414696">
        <w:tc>
          <w:tcPr>
            <w:tcW w:w="959" w:type="dxa"/>
          </w:tcPr>
          <w:p w:rsidR="00C97DF3" w:rsidRPr="003058F7" w:rsidRDefault="00C97DF3" w:rsidP="00C97DF3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9" w:type="dxa"/>
          </w:tcPr>
          <w:p w:rsidR="00C97DF3" w:rsidRPr="003058F7" w:rsidRDefault="00C97DF3" w:rsidP="004146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Проводить разъяснительные работы с родителями обучающихся по вопросам трудоустройства несовершеннолетних граждан</w:t>
            </w:r>
          </w:p>
        </w:tc>
        <w:tc>
          <w:tcPr>
            <w:tcW w:w="2268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По отдельному графику</w:t>
            </w:r>
          </w:p>
        </w:tc>
        <w:tc>
          <w:tcPr>
            <w:tcW w:w="396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>тдел содействия занятости населения по Кочкуровскому району ГКУ РМ «ЦЗН Саранский»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(по согласованию)</w:t>
            </w:r>
            <w:r w:rsidRPr="003058F7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</w:t>
            </w:r>
            <w:r w:rsidRPr="003058F7">
              <w:rPr>
                <w:rFonts w:ascii="Arial" w:hAnsi="Arial" w:cs="Arial"/>
                <w:sz w:val="24"/>
                <w:szCs w:val="24"/>
              </w:rPr>
              <w:t xml:space="preserve">омиссия по делам несовершеннолетних </w:t>
            </w:r>
            <w:r>
              <w:rPr>
                <w:rFonts w:ascii="Arial" w:hAnsi="Arial" w:cs="Arial"/>
                <w:sz w:val="24"/>
                <w:szCs w:val="24"/>
              </w:rPr>
              <w:t xml:space="preserve">и защите их прав Кочкуровского муниципального района </w:t>
            </w:r>
          </w:p>
        </w:tc>
      </w:tr>
      <w:tr w:rsidR="00C97DF3" w:rsidRPr="003058F7" w:rsidTr="00414696">
        <w:tc>
          <w:tcPr>
            <w:tcW w:w="959" w:type="dxa"/>
          </w:tcPr>
          <w:p w:rsidR="00C97DF3" w:rsidRPr="003058F7" w:rsidRDefault="00C97DF3" w:rsidP="00C97DF3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9" w:type="dxa"/>
          </w:tcPr>
          <w:p w:rsidR="00C97DF3" w:rsidRPr="003058F7" w:rsidRDefault="00C97DF3" w:rsidP="004146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 xml:space="preserve">Организовать работу по созданию трудовых лагерей из числа несовершеннолетних граждан в возрасте от 14 до 18 лет и граждан, состоящих на профилактическом учете в органах системы профилактики, на базе общеобразовательных организаций (в каникулярный период), обучающихся в общеобразовательных организациях района, во взаимодействии с </w:t>
            </w:r>
            <w:r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>тдел</w:t>
            </w:r>
            <w:r>
              <w:rPr>
                <w:rFonts w:ascii="Arial" w:eastAsia="Calibri" w:hAnsi="Arial" w:cs="Arial"/>
                <w:sz w:val="24"/>
                <w:szCs w:val="24"/>
              </w:rPr>
              <w:t>ом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 xml:space="preserve"> содействия занятости населения по Кочкуровскому району ГКУ РМ «ЦЗН Саранский»</w:t>
            </w:r>
          </w:p>
        </w:tc>
        <w:tc>
          <w:tcPr>
            <w:tcW w:w="2268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до 16 августа</w:t>
            </w:r>
          </w:p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2021 г.</w:t>
            </w:r>
          </w:p>
        </w:tc>
        <w:tc>
          <w:tcPr>
            <w:tcW w:w="396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21D0">
              <w:rPr>
                <w:rFonts w:ascii="Arial" w:hAnsi="Arial" w:cs="Arial"/>
                <w:sz w:val="24"/>
                <w:szCs w:val="24"/>
              </w:rPr>
              <w:t>МКУ «Центр информационно-методического и технического обеспечения муниципальных учреждений Кочкуровского муниципального района»</w:t>
            </w:r>
            <w:r w:rsidRPr="003058F7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>тдел содействия занятости населения по Кочкуровскому району ГКУ РМ «ЦЗН Саранский»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(по согласованию)</w:t>
            </w:r>
          </w:p>
        </w:tc>
      </w:tr>
      <w:tr w:rsidR="00C97DF3" w:rsidRPr="003058F7" w:rsidTr="00414696">
        <w:tc>
          <w:tcPr>
            <w:tcW w:w="959" w:type="dxa"/>
          </w:tcPr>
          <w:p w:rsidR="00C97DF3" w:rsidRPr="003058F7" w:rsidRDefault="00C97DF3" w:rsidP="00C97DF3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9" w:type="dxa"/>
          </w:tcPr>
          <w:p w:rsidR="00C97DF3" w:rsidRPr="003058F7" w:rsidRDefault="00C97DF3" w:rsidP="004146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Организовать сопровождение несовершеннолетних граждан при прохождении медицинских осмотров в целях временного трудоустройства</w:t>
            </w:r>
          </w:p>
        </w:tc>
        <w:tc>
          <w:tcPr>
            <w:tcW w:w="2268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в течение 2021 года</w:t>
            </w:r>
          </w:p>
        </w:tc>
        <w:tc>
          <w:tcPr>
            <w:tcW w:w="396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</w:t>
            </w:r>
            <w:r w:rsidRPr="00F221D0">
              <w:rPr>
                <w:rFonts w:ascii="Arial" w:hAnsi="Arial" w:cs="Arial"/>
                <w:sz w:val="24"/>
                <w:szCs w:val="24"/>
              </w:rPr>
              <w:t>бщеобразовательные</w:t>
            </w:r>
            <w:r>
              <w:rPr>
                <w:rFonts w:ascii="Arial" w:hAnsi="Arial" w:cs="Arial"/>
                <w:sz w:val="24"/>
                <w:szCs w:val="24"/>
              </w:rPr>
              <w:t xml:space="preserve"> учреждения</w:t>
            </w:r>
            <w:r w:rsidRPr="003058F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Кочкуровского муниципального района</w:t>
            </w:r>
            <w:r>
              <w:rPr>
                <w:rFonts w:ascii="Arial" w:eastAsia="Calibri" w:hAnsi="Arial" w:cs="Arial"/>
                <w:sz w:val="24"/>
                <w:szCs w:val="24"/>
              </w:rPr>
              <w:t>(по согласованию)</w:t>
            </w:r>
          </w:p>
        </w:tc>
      </w:tr>
      <w:tr w:rsidR="00C97DF3" w:rsidRPr="003058F7" w:rsidTr="00414696">
        <w:tc>
          <w:tcPr>
            <w:tcW w:w="959" w:type="dxa"/>
          </w:tcPr>
          <w:p w:rsidR="00C97DF3" w:rsidRPr="003058F7" w:rsidRDefault="00C97DF3" w:rsidP="00C97DF3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9" w:type="dxa"/>
          </w:tcPr>
          <w:p w:rsidR="00C97DF3" w:rsidRPr="003058F7" w:rsidRDefault="00C97DF3" w:rsidP="004146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 xml:space="preserve">Организация профессиональной ориентации несовершеннолетним гражданам в возрасте от 14 до 18 лет, обратившимся в </w:t>
            </w:r>
            <w:r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>тдел содействия занятости населения по Кочкуровскому району ГКУ РМ «ЦЗН Саранский»</w:t>
            </w:r>
          </w:p>
        </w:tc>
        <w:tc>
          <w:tcPr>
            <w:tcW w:w="2268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в течение 2021 года</w:t>
            </w:r>
          </w:p>
        </w:tc>
        <w:tc>
          <w:tcPr>
            <w:tcW w:w="396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>тдел содействия занятости населения по Кочкуровскому району ГКУ РМ «ЦЗН Саранский»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(по согласованию)</w:t>
            </w:r>
            <w:r w:rsidRPr="003058F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F221D0">
              <w:rPr>
                <w:rFonts w:ascii="Arial" w:hAnsi="Arial" w:cs="Arial"/>
                <w:sz w:val="24"/>
                <w:szCs w:val="24"/>
              </w:rPr>
              <w:t>МКУ «Центр информационно-методического и технического обеспечения муниципальных учреждений Кочкуровского муниципального района»</w:t>
            </w:r>
          </w:p>
        </w:tc>
      </w:tr>
      <w:tr w:rsidR="00C97DF3" w:rsidRPr="003058F7" w:rsidTr="00414696">
        <w:tc>
          <w:tcPr>
            <w:tcW w:w="959" w:type="dxa"/>
          </w:tcPr>
          <w:p w:rsidR="00C97DF3" w:rsidRPr="003058F7" w:rsidRDefault="00C97DF3" w:rsidP="00C97DF3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9" w:type="dxa"/>
          </w:tcPr>
          <w:p w:rsidR="00C97DF3" w:rsidRPr="003058F7" w:rsidRDefault="00C97DF3" w:rsidP="004146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 xml:space="preserve">Осуществлять мониторинг выполнения целевых показателей по временному трудоустройству несовершеннолетних граждан в возрасте от 14 до 18 лет в свободное от учебы время </w:t>
            </w:r>
          </w:p>
        </w:tc>
        <w:tc>
          <w:tcPr>
            <w:tcW w:w="2268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Еженедельно</w:t>
            </w:r>
          </w:p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(по пятницам)</w:t>
            </w:r>
          </w:p>
        </w:tc>
        <w:tc>
          <w:tcPr>
            <w:tcW w:w="396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0B430A">
              <w:rPr>
                <w:rFonts w:ascii="Arial" w:eastAsia="Calibri" w:hAnsi="Arial" w:cs="Arial"/>
                <w:sz w:val="24"/>
                <w:szCs w:val="24"/>
              </w:rPr>
              <w:t>тдел содействия занятости населения по Кочкуровскому району ГКУ РМ «ЦЗН Саранский»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(по согласованию)</w:t>
            </w:r>
          </w:p>
        </w:tc>
      </w:tr>
    </w:tbl>
    <w:p w:rsidR="00C97DF3" w:rsidRDefault="00C97DF3" w:rsidP="00C97DF3">
      <w:pPr>
        <w:rPr>
          <w:rFonts w:ascii="Arial" w:hAnsi="Arial" w:cs="Arial"/>
          <w:b/>
          <w:sz w:val="24"/>
          <w:szCs w:val="24"/>
        </w:rPr>
      </w:pPr>
    </w:p>
    <w:p w:rsidR="00C97DF3" w:rsidRPr="003058F7" w:rsidRDefault="00C97DF3" w:rsidP="00C97DF3">
      <w:pPr>
        <w:rPr>
          <w:rFonts w:ascii="Arial" w:hAnsi="Arial" w:cs="Arial"/>
          <w:b/>
          <w:sz w:val="24"/>
          <w:szCs w:val="24"/>
        </w:rPr>
      </w:pPr>
    </w:p>
    <w:p w:rsidR="00C97DF3" w:rsidRPr="003058F7" w:rsidRDefault="00C97DF3" w:rsidP="00C97DF3">
      <w:pPr>
        <w:ind w:firstLine="705"/>
        <w:jc w:val="right"/>
        <w:rPr>
          <w:rFonts w:ascii="Arial" w:hAnsi="Arial" w:cs="Arial"/>
          <w:sz w:val="24"/>
          <w:szCs w:val="24"/>
        </w:rPr>
      </w:pPr>
      <w:r w:rsidRPr="003058F7">
        <w:rPr>
          <w:rFonts w:ascii="Arial" w:hAnsi="Arial" w:cs="Arial"/>
          <w:sz w:val="24"/>
          <w:szCs w:val="24"/>
        </w:rPr>
        <w:t>ПРИЛОЖЕНИЕ</w:t>
      </w:r>
    </w:p>
    <w:p w:rsidR="00C97DF3" w:rsidRPr="003058F7" w:rsidRDefault="00C97DF3" w:rsidP="00C97DF3">
      <w:pPr>
        <w:ind w:firstLine="705"/>
        <w:jc w:val="right"/>
        <w:rPr>
          <w:rFonts w:ascii="Arial" w:hAnsi="Arial" w:cs="Arial"/>
          <w:sz w:val="24"/>
          <w:szCs w:val="24"/>
        </w:rPr>
      </w:pPr>
      <w:r w:rsidRPr="003058F7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</w:rPr>
        <w:t>распоряжению</w:t>
      </w:r>
      <w:r w:rsidRPr="003058F7">
        <w:rPr>
          <w:rFonts w:ascii="Arial" w:hAnsi="Arial" w:cs="Arial"/>
          <w:sz w:val="24"/>
          <w:szCs w:val="24"/>
        </w:rPr>
        <w:t xml:space="preserve"> администрации </w:t>
      </w:r>
    </w:p>
    <w:p w:rsidR="00C97DF3" w:rsidRPr="003058F7" w:rsidRDefault="00C97DF3" w:rsidP="00C97DF3">
      <w:pPr>
        <w:ind w:firstLine="705"/>
        <w:jc w:val="right"/>
        <w:rPr>
          <w:rFonts w:ascii="Arial" w:hAnsi="Arial" w:cs="Arial"/>
          <w:sz w:val="24"/>
          <w:szCs w:val="24"/>
        </w:rPr>
      </w:pPr>
      <w:r w:rsidRPr="003058F7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C97DF3" w:rsidRPr="003058F7" w:rsidRDefault="00C97DF3" w:rsidP="00C97DF3">
      <w:pPr>
        <w:ind w:left="907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</w:t>
      </w:r>
      <w:r>
        <w:rPr>
          <w:rFonts w:ascii="Arial" w:hAnsi="Arial" w:cs="Arial"/>
          <w:sz w:val="24"/>
          <w:szCs w:val="24"/>
        </w:rPr>
        <w:t>от 09.08.2021 г. № 205-р</w:t>
      </w:r>
      <w:bookmarkStart w:id="0" w:name="_GoBack"/>
      <w:bookmarkEnd w:id="0"/>
    </w:p>
    <w:p w:rsidR="00C97DF3" w:rsidRPr="003058F7" w:rsidRDefault="00C97DF3" w:rsidP="00C97DF3">
      <w:pPr>
        <w:ind w:left="8647"/>
        <w:jc w:val="center"/>
        <w:rPr>
          <w:rFonts w:ascii="Arial" w:hAnsi="Arial" w:cs="Arial"/>
          <w:b/>
          <w:sz w:val="24"/>
          <w:szCs w:val="24"/>
        </w:rPr>
      </w:pPr>
    </w:p>
    <w:p w:rsidR="00C97DF3" w:rsidRPr="003058F7" w:rsidRDefault="00C97DF3" w:rsidP="00C97DF3">
      <w:pPr>
        <w:ind w:left="8647"/>
        <w:jc w:val="center"/>
        <w:rPr>
          <w:rFonts w:ascii="Arial" w:hAnsi="Arial" w:cs="Arial"/>
          <w:b/>
          <w:sz w:val="24"/>
          <w:szCs w:val="24"/>
        </w:rPr>
      </w:pPr>
    </w:p>
    <w:p w:rsidR="00C97DF3" w:rsidRPr="003058F7" w:rsidRDefault="00C97DF3" w:rsidP="00C97DF3">
      <w:pPr>
        <w:ind w:left="8647"/>
        <w:jc w:val="center"/>
        <w:rPr>
          <w:rFonts w:ascii="Arial" w:hAnsi="Arial" w:cs="Arial"/>
          <w:b/>
          <w:sz w:val="24"/>
          <w:szCs w:val="24"/>
        </w:rPr>
      </w:pPr>
    </w:p>
    <w:p w:rsidR="00C97DF3" w:rsidRPr="003058F7" w:rsidRDefault="00C97DF3" w:rsidP="00C97DF3">
      <w:pPr>
        <w:jc w:val="center"/>
        <w:rPr>
          <w:rFonts w:ascii="Arial" w:hAnsi="Arial" w:cs="Arial"/>
          <w:b/>
          <w:sz w:val="24"/>
          <w:szCs w:val="24"/>
        </w:rPr>
      </w:pPr>
      <w:r w:rsidRPr="003058F7">
        <w:rPr>
          <w:rFonts w:ascii="Arial" w:hAnsi="Arial" w:cs="Arial"/>
          <w:b/>
          <w:sz w:val="24"/>
          <w:szCs w:val="24"/>
        </w:rPr>
        <w:t>Перечень рабочих мест</w:t>
      </w:r>
    </w:p>
    <w:p w:rsidR="00C97DF3" w:rsidRPr="003058F7" w:rsidRDefault="00C97DF3" w:rsidP="00C97DF3">
      <w:pPr>
        <w:jc w:val="center"/>
        <w:rPr>
          <w:rFonts w:ascii="Arial" w:hAnsi="Arial" w:cs="Arial"/>
          <w:b/>
          <w:sz w:val="24"/>
          <w:szCs w:val="24"/>
        </w:rPr>
      </w:pPr>
      <w:r w:rsidRPr="003058F7">
        <w:rPr>
          <w:rFonts w:ascii="Arial" w:hAnsi="Arial" w:cs="Arial"/>
          <w:b/>
          <w:sz w:val="24"/>
          <w:szCs w:val="24"/>
        </w:rPr>
        <w:t>для временного трудоустройства несовершеннолетних граждан в возрасте от 14 до 18 лет в свободное от учебы время в 2021 году</w:t>
      </w:r>
    </w:p>
    <w:p w:rsidR="00C97DF3" w:rsidRPr="003058F7" w:rsidRDefault="00C97DF3" w:rsidP="00C97DF3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7512"/>
        <w:gridCol w:w="4929"/>
      </w:tblGrid>
      <w:tr w:rsidR="00C97DF3" w:rsidRPr="003058F7" w:rsidTr="00414696">
        <w:trPr>
          <w:jc w:val="center"/>
        </w:trPr>
        <w:tc>
          <w:tcPr>
            <w:tcW w:w="1101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58F7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  <w:p w:rsidR="00C97DF3" w:rsidRPr="003058F7" w:rsidRDefault="00C97DF3" w:rsidP="004146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58F7">
              <w:rPr>
                <w:rFonts w:ascii="Arial" w:hAnsi="Arial" w:cs="Arial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7512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58F7">
              <w:rPr>
                <w:rFonts w:ascii="Arial" w:hAnsi="Arial" w:cs="Arial"/>
                <w:b/>
                <w:sz w:val="24"/>
                <w:szCs w:val="24"/>
              </w:rPr>
              <w:t>Наименование предприятия (организации)</w:t>
            </w:r>
          </w:p>
        </w:tc>
        <w:tc>
          <w:tcPr>
            <w:tcW w:w="492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58F7">
              <w:rPr>
                <w:rFonts w:ascii="Arial" w:hAnsi="Arial" w:cs="Arial"/>
                <w:b/>
                <w:sz w:val="24"/>
                <w:szCs w:val="24"/>
              </w:rPr>
              <w:t>Количество рабочих мест, ед.</w:t>
            </w:r>
          </w:p>
        </w:tc>
      </w:tr>
      <w:tr w:rsidR="00C97DF3" w:rsidRPr="003058F7" w:rsidTr="00414696">
        <w:trPr>
          <w:jc w:val="center"/>
        </w:trPr>
        <w:tc>
          <w:tcPr>
            <w:tcW w:w="1101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512" w:type="dxa"/>
          </w:tcPr>
          <w:p w:rsidR="00C97DF3" w:rsidRPr="003058F7" w:rsidRDefault="00C97DF3" w:rsidP="00414696">
            <w:pPr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Администрация Семилейского сельского поселения</w:t>
            </w:r>
          </w:p>
        </w:tc>
        <w:tc>
          <w:tcPr>
            <w:tcW w:w="4929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C97DF3" w:rsidRPr="003058F7" w:rsidTr="00414696">
        <w:trPr>
          <w:jc w:val="center"/>
        </w:trPr>
        <w:tc>
          <w:tcPr>
            <w:tcW w:w="1101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512" w:type="dxa"/>
          </w:tcPr>
          <w:p w:rsidR="00C97DF3" w:rsidRPr="003058F7" w:rsidRDefault="00C97DF3" w:rsidP="0041469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Муниципальное учреждение Кочкуровского муниципального района «Служба хозяйственного обеспечения деятельности органов местного самоуправления и муниципальных учреждений»</w:t>
            </w:r>
            <w:r w:rsidRPr="003058F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29" w:type="dxa"/>
          </w:tcPr>
          <w:p w:rsidR="00C97DF3" w:rsidRPr="00F221D0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21D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C97DF3" w:rsidRPr="003058F7" w:rsidTr="00414696">
        <w:trPr>
          <w:jc w:val="center"/>
        </w:trPr>
        <w:tc>
          <w:tcPr>
            <w:tcW w:w="1101" w:type="dxa"/>
          </w:tcPr>
          <w:p w:rsidR="00C97DF3" w:rsidRPr="003058F7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512" w:type="dxa"/>
          </w:tcPr>
          <w:p w:rsidR="00C97DF3" w:rsidRPr="003058F7" w:rsidRDefault="00C97DF3" w:rsidP="00414696">
            <w:pPr>
              <w:rPr>
                <w:rFonts w:ascii="Arial" w:hAnsi="Arial" w:cs="Arial"/>
                <w:sz w:val="24"/>
                <w:szCs w:val="24"/>
              </w:rPr>
            </w:pPr>
            <w:r w:rsidRPr="003058F7">
              <w:rPr>
                <w:rFonts w:ascii="Arial" w:hAnsi="Arial" w:cs="Arial"/>
                <w:sz w:val="24"/>
                <w:szCs w:val="24"/>
              </w:rPr>
              <w:t>Администрация Сабаевского сельского поселения</w:t>
            </w:r>
          </w:p>
        </w:tc>
        <w:tc>
          <w:tcPr>
            <w:tcW w:w="4929" w:type="dxa"/>
          </w:tcPr>
          <w:p w:rsidR="00C97DF3" w:rsidRPr="00F221D0" w:rsidRDefault="00C97DF3" w:rsidP="004146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21D0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</w:tbl>
    <w:p w:rsidR="00C97DF3" w:rsidRPr="00045F5B" w:rsidRDefault="00C97DF3" w:rsidP="00C97DF3">
      <w:pPr>
        <w:jc w:val="center"/>
        <w:rPr>
          <w:b/>
          <w:sz w:val="28"/>
          <w:szCs w:val="28"/>
        </w:rPr>
      </w:pPr>
    </w:p>
    <w:p w:rsidR="00C97DF3" w:rsidRPr="000B430A" w:rsidRDefault="00C97DF3" w:rsidP="000B430A">
      <w:pPr>
        <w:ind w:firstLine="708"/>
        <w:jc w:val="right"/>
        <w:rPr>
          <w:rFonts w:ascii="Arial" w:eastAsia="Calibri" w:hAnsi="Arial" w:cs="Arial"/>
          <w:sz w:val="24"/>
          <w:szCs w:val="24"/>
        </w:rPr>
      </w:pPr>
    </w:p>
    <w:sectPr w:rsidR="00C97DF3" w:rsidRPr="000B430A" w:rsidSect="00C97DF3">
      <w:pgSz w:w="16838" w:h="11906" w:orient="landscape"/>
      <w:pgMar w:top="96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836D5"/>
    <w:multiLevelType w:val="hybridMultilevel"/>
    <w:tmpl w:val="A5D42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D0B77"/>
    <w:multiLevelType w:val="hybridMultilevel"/>
    <w:tmpl w:val="96CEDD30"/>
    <w:lvl w:ilvl="0" w:tplc="C1EC039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5BD"/>
    <w:rsid w:val="0002363B"/>
    <w:rsid w:val="00047754"/>
    <w:rsid w:val="00053871"/>
    <w:rsid w:val="00065289"/>
    <w:rsid w:val="00076F4D"/>
    <w:rsid w:val="00090DED"/>
    <w:rsid w:val="000973C0"/>
    <w:rsid w:val="000B430A"/>
    <w:rsid w:val="000B4D41"/>
    <w:rsid w:val="000C1516"/>
    <w:rsid w:val="000E0182"/>
    <w:rsid w:val="000F4E08"/>
    <w:rsid w:val="000F7220"/>
    <w:rsid w:val="00103384"/>
    <w:rsid w:val="00104524"/>
    <w:rsid w:val="00111657"/>
    <w:rsid w:val="001572CE"/>
    <w:rsid w:val="0016112A"/>
    <w:rsid w:val="00173F57"/>
    <w:rsid w:val="00180D4C"/>
    <w:rsid w:val="001C0AD7"/>
    <w:rsid w:val="001D7051"/>
    <w:rsid w:val="002023C2"/>
    <w:rsid w:val="0023001C"/>
    <w:rsid w:val="00272998"/>
    <w:rsid w:val="00275A9F"/>
    <w:rsid w:val="002874AC"/>
    <w:rsid w:val="00297157"/>
    <w:rsid w:val="002D2844"/>
    <w:rsid w:val="002E1904"/>
    <w:rsid w:val="002F21D8"/>
    <w:rsid w:val="002F7BA2"/>
    <w:rsid w:val="00321D07"/>
    <w:rsid w:val="00322B90"/>
    <w:rsid w:val="0032776C"/>
    <w:rsid w:val="0036457E"/>
    <w:rsid w:val="0040376D"/>
    <w:rsid w:val="004635C3"/>
    <w:rsid w:val="00477DDA"/>
    <w:rsid w:val="004851E2"/>
    <w:rsid w:val="004A41DA"/>
    <w:rsid w:val="004C32B5"/>
    <w:rsid w:val="004C3F87"/>
    <w:rsid w:val="004F3378"/>
    <w:rsid w:val="00523591"/>
    <w:rsid w:val="00527582"/>
    <w:rsid w:val="00531AAC"/>
    <w:rsid w:val="0053784F"/>
    <w:rsid w:val="00543808"/>
    <w:rsid w:val="0054429E"/>
    <w:rsid w:val="005556DF"/>
    <w:rsid w:val="00586138"/>
    <w:rsid w:val="00592FB0"/>
    <w:rsid w:val="00594A29"/>
    <w:rsid w:val="005A1A43"/>
    <w:rsid w:val="005B08E0"/>
    <w:rsid w:val="005B41EA"/>
    <w:rsid w:val="005B4FD1"/>
    <w:rsid w:val="005B509E"/>
    <w:rsid w:val="005C4BE0"/>
    <w:rsid w:val="00606268"/>
    <w:rsid w:val="006255B8"/>
    <w:rsid w:val="00644275"/>
    <w:rsid w:val="00656E23"/>
    <w:rsid w:val="00657D0E"/>
    <w:rsid w:val="0067755A"/>
    <w:rsid w:val="006848A8"/>
    <w:rsid w:val="006940C7"/>
    <w:rsid w:val="006963D3"/>
    <w:rsid w:val="006C366D"/>
    <w:rsid w:val="006C452B"/>
    <w:rsid w:val="006C51FA"/>
    <w:rsid w:val="006D03ED"/>
    <w:rsid w:val="006E116D"/>
    <w:rsid w:val="0071249F"/>
    <w:rsid w:val="00720E35"/>
    <w:rsid w:val="00735A14"/>
    <w:rsid w:val="00735C5D"/>
    <w:rsid w:val="007B760A"/>
    <w:rsid w:val="007D21A3"/>
    <w:rsid w:val="007F6EF1"/>
    <w:rsid w:val="00810AF0"/>
    <w:rsid w:val="00811DC9"/>
    <w:rsid w:val="0081341D"/>
    <w:rsid w:val="008269AB"/>
    <w:rsid w:val="00831147"/>
    <w:rsid w:val="00831CBD"/>
    <w:rsid w:val="00852490"/>
    <w:rsid w:val="00852616"/>
    <w:rsid w:val="008532F8"/>
    <w:rsid w:val="00931838"/>
    <w:rsid w:val="0095559E"/>
    <w:rsid w:val="009559F0"/>
    <w:rsid w:val="0096473A"/>
    <w:rsid w:val="009867C9"/>
    <w:rsid w:val="009A00B9"/>
    <w:rsid w:val="009A15D4"/>
    <w:rsid w:val="009B342E"/>
    <w:rsid w:val="009B408F"/>
    <w:rsid w:val="009C1555"/>
    <w:rsid w:val="009D45BD"/>
    <w:rsid w:val="009E77B5"/>
    <w:rsid w:val="00A011AE"/>
    <w:rsid w:val="00A0223B"/>
    <w:rsid w:val="00A17109"/>
    <w:rsid w:val="00A321CA"/>
    <w:rsid w:val="00A40001"/>
    <w:rsid w:val="00A72D8C"/>
    <w:rsid w:val="00A73D7C"/>
    <w:rsid w:val="00A74BA9"/>
    <w:rsid w:val="00A7750D"/>
    <w:rsid w:val="00A83BCE"/>
    <w:rsid w:val="00A90EFD"/>
    <w:rsid w:val="00AB6EF3"/>
    <w:rsid w:val="00AD0C04"/>
    <w:rsid w:val="00AD4299"/>
    <w:rsid w:val="00AD6445"/>
    <w:rsid w:val="00AF16B7"/>
    <w:rsid w:val="00AF5E29"/>
    <w:rsid w:val="00B04399"/>
    <w:rsid w:val="00B21A49"/>
    <w:rsid w:val="00B226AA"/>
    <w:rsid w:val="00B22E8A"/>
    <w:rsid w:val="00B4425B"/>
    <w:rsid w:val="00B47196"/>
    <w:rsid w:val="00B6274A"/>
    <w:rsid w:val="00B63ECA"/>
    <w:rsid w:val="00B73177"/>
    <w:rsid w:val="00B94BDA"/>
    <w:rsid w:val="00BA4484"/>
    <w:rsid w:val="00BB29EC"/>
    <w:rsid w:val="00BC25BD"/>
    <w:rsid w:val="00BC696F"/>
    <w:rsid w:val="00BC76D8"/>
    <w:rsid w:val="00BF2AAD"/>
    <w:rsid w:val="00C3716E"/>
    <w:rsid w:val="00C54B7E"/>
    <w:rsid w:val="00C56782"/>
    <w:rsid w:val="00C64C7C"/>
    <w:rsid w:val="00C64DF8"/>
    <w:rsid w:val="00C937DE"/>
    <w:rsid w:val="00C97DF3"/>
    <w:rsid w:val="00CA2257"/>
    <w:rsid w:val="00CF06FA"/>
    <w:rsid w:val="00D37438"/>
    <w:rsid w:val="00D6725D"/>
    <w:rsid w:val="00DB45A7"/>
    <w:rsid w:val="00DC5C8C"/>
    <w:rsid w:val="00DD1A58"/>
    <w:rsid w:val="00DD72F0"/>
    <w:rsid w:val="00DF2E2B"/>
    <w:rsid w:val="00E00302"/>
    <w:rsid w:val="00E073D3"/>
    <w:rsid w:val="00E1440B"/>
    <w:rsid w:val="00E15CCE"/>
    <w:rsid w:val="00E16A9D"/>
    <w:rsid w:val="00E51DD6"/>
    <w:rsid w:val="00E7698B"/>
    <w:rsid w:val="00E86F5A"/>
    <w:rsid w:val="00E87C08"/>
    <w:rsid w:val="00EA0F6A"/>
    <w:rsid w:val="00EA1F62"/>
    <w:rsid w:val="00EA5C6F"/>
    <w:rsid w:val="00EC650F"/>
    <w:rsid w:val="00EE4144"/>
    <w:rsid w:val="00F04D6F"/>
    <w:rsid w:val="00F24DAE"/>
    <w:rsid w:val="00F43C95"/>
    <w:rsid w:val="00F52EC1"/>
    <w:rsid w:val="00F54B67"/>
    <w:rsid w:val="00FB5B04"/>
    <w:rsid w:val="00FB7BC1"/>
    <w:rsid w:val="00FC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80DA6D-66A9-479B-88C2-C18164768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735C5D"/>
    <w:pPr>
      <w:keepNext/>
      <w:jc w:val="center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35C5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6457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457E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E51DD6"/>
    <w:pPr>
      <w:ind w:left="720"/>
      <w:contextualSpacing/>
    </w:pPr>
  </w:style>
  <w:style w:type="table" w:styleId="a6">
    <w:name w:val="Table Grid"/>
    <w:basedOn w:val="a1"/>
    <w:uiPriority w:val="59"/>
    <w:rsid w:val="00C97DF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D6B56-4AF0-41A3-9DCD-E2C51C8E1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Чернышев</dc:creator>
  <cp:lastModifiedBy>User</cp:lastModifiedBy>
  <cp:revision>4</cp:revision>
  <cp:lastPrinted>2021-07-20T11:43:00Z</cp:lastPrinted>
  <dcterms:created xsi:type="dcterms:W3CDTF">2021-08-05T13:38:00Z</dcterms:created>
  <dcterms:modified xsi:type="dcterms:W3CDTF">2021-08-20T08:51:00Z</dcterms:modified>
</cp:coreProperties>
</file>