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35D" w:rsidRPr="00EA20DA" w:rsidRDefault="0096335D" w:rsidP="00054FC1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EA20DA">
        <w:rPr>
          <w:rFonts w:ascii="Arial" w:hAnsi="Arial" w:cs="Arial"/>
          <w:b/>
          <w:bCs/>
          <w:sz w:val="28"/>
          <w:szCs w:val="28"/>
        </w:rPr>
        <w:t>РЕСПУБЛИКА МОРДОВИЯ</w:t>
      </w:r>
    </w:p>
    <w:p w:rsidR="0096335D" w:rsidRPr="00EA20DA" w:rsidRDefault="0096335D" w:rsidP="00054FC1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EA20DA">
        <w:rPr>
          <w:rFonts w:ascii="Arial" w:hAnsi="Arial" w:cs="Arial"/>
          <w:b/>
          <w:bCs/>
          <w:sz w:val="28"/>
          <w:szCs w:val="28"/>
        </w:rPr>
        <w:t>АДМИНИСТРАЦИЯ</w:t>
      </w:r>
    </w:p>
    <w:p w:rsidR="0096335D" w:rsidRPr="00EA20DA" w:rsidRDefault="0096335D" w:rsidP="00054FC1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EA20DA">
        <w:rPr>
          <w:rFonts w:ascii="Arial" w:hAnsi="Arial" w:cs="Arial"/>
          <w:b/>
          <w:bCs/>
          <w:sz w:val="28"/>
          <w:szCs w:val="28"/>
        </w:rPr>
        <w:t>СЕМИЛЕЙСКОГО СЕЛЬСКОГО ПОСЕЛЕНИЯ</w:t>
      </w:r>
    </w:p>
    <w:p w:rsidR="0096335D" w:rsidRPr="00EA20DA" w:rsidRDefault="0096335D" w:rsidP="00054FC1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EA20DA">
        <w:rPr>
          <w:rFonts w:ascii="Arial" w:hAnsi="Arial" w:cs="Arial"/>
          <w:b/>
          <w:bCs/>
          <w:sz w:val="28"/>
          <w:szCs w:val="28"/>
        </w:rPr>
        <w:t>КОЧКУРОВСКОГО МУНИЦИПАЛЬНОГО РАЙОНА</w:t>
      </w:r>
    </w:p>
    <w:p w:rsidR="0096335D" w:rsidRPr="00EA20DA" w:rsidRDefault="0096335D" w:rsidP="00054FC1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EA20DA">
        <w:rPr>
          <w:rFonts w:ascii="Arial" w:hAnsi="Arial" w:cs="Arial"/>
          <w:b/>
          <w:bCs/>
          <w:sz w:val="28"/>
          <w:szCs w:val="28"/>
        </w:rPr>
        <w:t>РЕСПУБЛИКИ МОРДОВИЯ</w:t>
      </w:r>
    </w:p>
    <w:p w:rsidR="0096335D" w:rsidRPr="00736304" w:rsidRDefault="0096335D" w:rsidP="00054FC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:rsidR="0096335D" w:rsidRDefault="0096335D" w:rsidP="00054FC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:rsidR="0096335D" w:rsidRPr="00EA20DA" w:rsidRDefault="0096335D" w:rsidP="00054FC1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EA20DA"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96335D" w:rsidRPr="00736304" w:rsidRDefault="0096335D" w:rsidP="00054FC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:rsidR="0096335D" w:rsidRPr="00054FC1" w:rsidRDefault="0096335D" w:rsidP="00054FC1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№ </w:t>
      </w:r>
      <w:r w:rsidRPr="00EA20DA">
        <w:rPr>
          <w:rFonts w:ascii="Arial" w:hAnsi="Arial" w:cs="Arial"/>
          <w:b/>
          <w:bCs/>
          <w:color w:val="000000"/>
          <w:sz w:val="24"/>
          <w:szCs w:val="24"/>
        </w:rPr>
        <w:t>67</w:t>
      </w:r>
      <w:r>
        <w:rPr>
          <w:rFonts w:ascii="Arial" w:hAnsi="Arial" w:cs="Arial"/>
          <w:b/>
          <w:bCs/>
          <w:color w:val="0000FF"/>
          <w:sz w:val="24"/>
          <w:szCs w:val="24"/>
        </w:rPr>
        <w:t xml:space="preserve"> </w:t>
      </w:r>
      <w:r w:rsidRPr="009012E6">
        <w:rPr>
          <w:rFonts w:ascii="Arial" w:hAnsi="Arial" w:cs="Arial"/>
          <w:b/>
          <w:bCs/>
          <w:color w:val="0000FF"/>
          <w:sz w:val="24"/>
          <w:szCs w:val="24"/>
        </w:rPr>
        <w:t xml:space="preserve">                                                                                   </w:t>
      </w:r>
      <w:r>
        <w:rPr>
          <w:rFonts w:ascii="Arial" w:hAnsi="Arial" w:cs="Arial"/>
          <w:b/>
          <w:bCs/>
          <w:color w:val="0000FF"/>
          <w:sz w:val="24"/>
          <w:szCs w:val="24"/>
        </w:rPr>
        <w:t xml:space="preserve">  </w:t>
      </w:r>
      <w:r w:rsidRPr="009012E6">
        <w:rPr>
          <w:rFonts w:ascii="Arial" w:hAnsi="Arial" w:cs="Arial"/>
          <w:b/>
          <w:bCs/>
          <w:color w:val="0000FF"/>
          <w:sz w:val="24"/>
          <w:szCs w:val="24"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>от</w:t>
      </w:r>
      <w:r w:rsidRPr="00B141D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B7588E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.09.2021 года</w:t>
      </w:r>
    </w:p>
    <w:p w:rsidR="0096335D" w:rsidRPr="00054FC1" w:rsidRDefault="0096335D" w:rsidP="00054FC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:rsidR="0096335D" w:rsidRPr="00054FC1" w:rsidRDefault="0096335D" w:rsidP="00054FC1">
      <w:pPr>
        <w:pStyle w:val="NoSpacing"/>
        <w:jc w:val="center"/>
        <w:rPr>
          <w:color w:val="212121"/>
          <w:lang w:eastAsia="ru-RU"/>
        </w:rPr>
      </w:pPr>
    </w:p>
    <w:p w:rsidR="0096335D" w:rsidRPr="00B13EDD" w:rsidRDefault="0096335D" w:rsidP="00B13EDD">
      <w:pPr>
        <w:pStyle w:val="NoSpacing"/>
        <w:jc w:val="center"/>
        <w:rPr>
          <w:rFonts w:ascii="Arial" w:hAnsi="Arial" w:cs="Arial"/>
          <w:b/>
          <w:bCs/>
          <w:color w:val="212121"/>
          <w:sz w:val="28"/>
          <w:szCs w:val="28"/>
          <w:lang w:eastAsia="ru-RU"/>
        </w:rPr>
      </w:pPr>
      <w:r w:rsidRPr="00B13EDD"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>О МЕРАХ ПО УСИЛЕНИЮ ПОЖАРНОЙ БЕЗОПАСНОСТИ В ОСЕННЕ-ЗИМНИЙ ПЕРИОД   2021-2022  ГОДОВ НА ТЕРРИТОРИИ СЕМИЛЕЙСКОГО СЕЛЬСКОГО ПОСЕЛЕНИЯ</w:t>
      </w:r>
    </w:p>
    <w:p w:rsidR="0096335D" w:rsidRPr="00D454E2" w:rsidRDefault="0096335D" w:rsidP="00054FC1">
      <w:pPr>
        <w:pStyle w:val="NoSpacing"/>
        <w:jc w:val="center"/>
        <w:rPr>
          <w:color w:val="212121"/>
          <w:lang w:eastAsia="ru-RU"/>
        </w:rPr>
      </w:pPr>
    </w:p>
    <w:p w:rsidR="0096335D" w:rsidRDefault="0096335D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В соответствии с федеральным законом 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от 21.12.1994 г. № 6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9-ФЗ «О пожарной безопасности»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, в целях усиления мер пожарной безопасности и своевременной подготовки к осенне-зимнему периоду объектов различных форм собственности, расположенных на территории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Семилейского  сельского поселения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,  а также в целях  предупреждения пожаров, повышения уровня противопожарной защиты населенных  пунктов и объектов, в том числе жилищного фонда, а та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кже на объектах здравоохранения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, образования и  культуры, организации своевременного тушения пожаров, недопущения гибели и  травмирования людей на пожарах  на  территории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сельского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 посел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ения в осенне-зимний период администрация Семилейского сельского поселения ПОСТАНОВЛЯЕТ:</w:t>
      </w:r>
    </w:p>
    <w:p w:rsidR="0096335D" w:rsidRPr="00D454E2" w:rsidRDefault="0096335D" w:rsidP="009012E6">
      <w:pPr>
        <w:shd w:val="clear" w:color="auto" w:fill="FFFFFF"/>
        <w:spacing w:after="0" w:line="315" w:lineRule="atLeast"/>
        <w:ind w:firstLine="360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1.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Утвердить План мероприятий по подготовке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территории Семилейского сельского поселения к осенне-зимнему периоду 2020-2021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 года (приложе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ние №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1).</w:t>
      </w:r>
    </w:p>
    <w:p w:rsidR="0096335D" w:rsidRPr="00D454E2" w:rsidRDefault="0096335D" w:rsidP="009012E6">
      <w:pPr>
        <w:shd w:val="clear" w:color="auto" w:fill="FFFFFF"/>
        <w:spacing w:after="0" w:line="315" w:lineRule="atLeast"/>
        <w:ind w:firstLine="360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2.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Организовать информирование населения о мерах пожарной безопасности в осенне-зимний 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пожароопасный период и действиях при угрозе и возникновения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 чрезвычайных ситуаций, связанных с пожарами поср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едством распространения памяток 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для населения и проведения сходов граждан.</w:t>
      </w:r>
    </w:p>
    <w:p w:rsidR="0096335D" w:rsidRPr="00D454E2" w:rsidRDefault="0096335D" w:rsidP="009012E6">
      <w:pPr>
        <w:shd w:val="clear" w:color="auto" w:fill="FFFFFF"/>
        <w:spacing w:after="0" w:line="315" w:lineRule="atLeast"/>
        <w:ind w:firstLine="360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3.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Рекомендовать гражд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анам, проживающим на территории Семилейского 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сельского поселения, обеспечить сохранность своего имущества на предмет пожарной безопасности.</w:t>
      </w:r>
    </w:p>
    <w:p w:rsidR="0096335D" w:rsidRPr="00D454E2" w:rsidRDefault="0096335D" w:rsidP="009012E6">
      <w:pPr>
        <w:shd w:val="clear" w:color="auto" w:fill="FFFFFF"/>
        <w:spacing w:after="0" w:line="315" w:lineRule="atLeast"/>
        <w:ind w:firstLine="360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4.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Рекомендовать руководителям предприятий, организаций и учреждений независимо от организационно-правовой формы и формы собственности, расположенных на территории 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Семилейского сельского поселения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: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- подготовить правовые акты об усилении противопожарной защиты объектов с принятием конкретных планов неотложных противопожарных мероприятий, установить контроль над их исполнением;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- проверить исправность имеющихся пожарных гидрантов и водоемов и обеспечить соответствующие нормативным требованиям подъезды к ним;   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- 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провести очистку подведомственных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 (мусора, опавших листьев, сухой травы и т.д.);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-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принять правовые акты, запрещающие использование противопожарных разрывов между зданиями и сооружениями, пожарных проездов и подъездов к зданиям под складирование материалов, оборудование и для стоянки (парковки) транспорта, а также размещение скирд (стогов) грубых кормов, горючих материалов под воздушными линиями электропередач;</w:t>
      </w:r>
    </w:p>
    <w:p w:rsidR="0096335D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- обеспечить освещение в темное время суток территории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сельского 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поселения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;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-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проверить исправность и работоспособность в зимних условиях пожарных гидрантов и водоемов (водоисточников), а также состояние подъездов к ним, принять меры по устранению выявленных недостатков;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-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в зимний период организовать очистку колодцев пожарных гидрантов, дорог, проездов и подъездов к зданиям, сооружениям, открытым складам, наружным пожарным лестницам и водоисточникам, используемым для целей пожаротушения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на территории сельского поселения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, от снега и льда;</w:t>
      </w:r>
    </w:p>
    <w:p w:rsidR="0096335D" w:rsidRPr="00D454E2" w:rsidRDefault="0096335D" w:rsidP="00E413FB">
      <w:pPr>
        <w:shd w:val="clear" w:color="auto" w:fill="FFFFFF"/>
        <w:spacing w:after="0" w:line="315" w:lineRule="atLeast"/>
        <w:ind w:firstLine="360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5.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В случае ухудшения пожароопасной обстановки устанавливать особый противопожарный режим на подведомственной территории.</w:t>
      </w:r>
    </w:p>
    <w:p w:rsidR="0096335D" w:rsidRPr="00D454E2" w:rsidRDefault="0096335D" w:rsidP="00E413FB">
      <w:pPr>
        <w:shd w:val="clear" w:color="auto" w:fill="FFFFFF"/>
        <w:spacing w:after="0" w:line="315" w:lineRule="atLeast"/>
        <w:ind w:firstLine="180"/>
        <w:jc w:val="both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6.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Опубликовать настоящее постановление </w:t>
      </w:r>
      <w:r>
        <w:rPr>
          <w:rFonts w:ascii="Arial" w:hAnsi="Arial" w:cs="Arial"/>
          <w:color w:val="212121"/>
          <w:sz w:val="24"/>
          <w:szCs w:val="24"/>
          <w:lang w:eastAsia="ru-RU"/>
        </w:rPr>
        <w:t>в информационном бюллетене Семилейского сельского поселения Кочкуровского муниципального района Республики Мордовия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 xml:space="preserve"> и разместить на официальном сайте Администрации </w:t>
      </w: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Кочкуровского муниципального района. </w:t>
      </w:r>
    </w:p>
    <w:p w:rsidR="0096335D" w:rsidRDefault="0096335D" w:rsidP="00E413FB">
      <w:pPr>
        <w:shd w:val="clear" w:color="auto" w:fill="FFFFFF"/>
        <w:spacing w:after="0" w:line="315" w:lineRule="atLeast"/>
        <w:ind w:firstLine="360"/>
        <w:jc w:val="both"/>
        <w:rPr>
          <w:rFonts w:ascii="Arial" w:hAnsi="Arial" w:cs="Arial"/>
          <w:color w:val="000000"/>
          <w:sz w:val="24"/>
          <w:szCs w:val="24"/>
          <w:lang w:val="en-US"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7</w:t>
      </w: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. Контроль за исполнением настоящего постановления оставляю за</w:t>
      </w:r>
      <w:r w:rsidRPr="00054FC1">
        <w:rPr>
          <w:rFonts w:ascii="Arial" w:hAnsi="Arial" w:cs="Arial"/>
          <w:color w:val="000000"/>
          <w:sz w:val="24"/>
          <w:szCs w:val="24"/>
          <w:lang w:eastAsia="ru-RU"/>
        </w:rPr>
        <w:t> </w:t>
      </w:r>
      <w:r w:rsidRPr="00D454E2">
        <w:rPr>
          <w:rFonts w:ascii="Arial" w:hAnsi="Arial" w:cs="Arial"/>
          <w:color w:val="000000"/>
          <w:sz w:val="24"/>
          <w:szCs w:val="24"/>
          <w:lang w:eastAsia="ru-RU"/>
        </w:rPr>
        <w:t>собой.</w:t>
      </w:r>
    </w:p>
    <w:p w:rsidR="0096335D" w:rsidRDefault="0096335D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hAnsi="Arial" w:cs="Arial"/>
          <w:color w:val="000000"/>
          <w:sz w:val="24"/>
          <w:szCs w:val="24"/>
          <w:lang w:val="en-US"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hAnsi="Arial" w:cs="Arial"/>
          <w:color w:val="000000"/>
          <w:sz w:val="24"/>
          <w:szCs w:val="24"/>
          <w:lang w:val="en-US"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hAnsi="Arial" w:cs="Arial"/>
          <w:color w:val="000000"/>
          <w:sz w:val="24"/>
          <w:szCs w:val="24"/>
          <w:lang w:val="en-US"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hAnsi="Arial" w:cs="Arial"/>
          <w:color w:val="000000"/>
          <w:sz w:val="24"/>
          <w:szCs w:val="24"/>
          <w:lang w:val="en-US" w:eastAsia="ru-RU"/>
        </w:rPr>
      </w:pPr>
    </w:p>
    <w:p w:rsidR="0096335D" w:rsidRDefault="0096335D" w:rsidP="00E413FB">
      <w:pPr>
        <w:shd w:val="clear" w:color="auto" w:fill="FFFFFF"/>
        <w:spacing w:after="0" w:line="315" w:lineRule="atLeast"/>
        <w:ind w:firstLine="708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Глава</w:t>
      </w:r>
    </w:p>
    <w:p w:rsidR="0096335D" w:rsidRDefault="0096335D" w:rsidP="00E413F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Семилейского сельского поселения </w:t>
      </w:r>
    </w:p>
    <w:p w:rsidR="0096335D" w:rsidRDefault="0096335D" w:rsidP="00E413F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96335D" w:rsidRDefault="0096335D" w:rsidP="00E413F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96335D" w:rsidRPr="00B7588E" w:rsidRDefault="0096335D" w:rsidP="00E413F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Кудашкин А.В.                                        </w:t>
      </w:r>
    </w:p>
    <w:p w:rsidR="0096335D" w:rsidRDefault="0096335D" w:rsidP="00E413F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 </w:t>
      </w: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Default="0096335D" w:rsidP="00B7588E">
      <w:pPr>
        <w:shd w:val="clear" w:color="auto" w:fill="FFFFFF"/>
        <w:spacing w:after="0" w:line="315" w:lineRule="atLeast"/>
        <w:rPr>
          <w:rFonts w:ascii="Arial" w:hAnsi="Arial" w:cs="Arial"/>
          <w:color w:val="212121"/>
          <w:sz w:val="24"/>
          <w:szCs w:val="24"/>
          <w:lang w:eastAsia="ru-RU"/>
        </w:rPr>
      </w:pPr>
    </w:p>
    <w:p w:rsidR="0096335D" w:rsidRPr="00D454E2" w:rsidRDefault="0096335D" w:rsidP="00B7588E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Приложение № 1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  к постановлению администрации</w:t>
      </w:r>
    </w:p>
    <w:p w:rsidR="0096335D" w:rsidRPr="00D454E2" w:rsidRDefault="0096335D" w:rsidP="00EB594B">
      <w:pPr>
        <w:shd w:val="clear" w:color="auto" w:fill="FFFFFF"/>
        <w:spacing w:after="0" w:line="315" w:lineRule="atLeast"/>
        <w:jc w:val="right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>Семилейского сельского поселения</w:t>
      </w:r>
    </w:p>
    <w:p w:rsidR="0096335D" w:rsidRPr="00D454E2" w:rsidRDefault="0096335D" w:rsidP="00EB594B">
      <w:pPr>
        <w:shd w:val="clear" w:color="auto" w:fill="FFFFFF"/>
        <w:spacing w:after="0" w:line="315" w:lineRule="atLeast"/>
        <w:jc w:val="center"/>
        <w:rPr>
          <w:rFonts w:ascii="Arial" w:hAnsi="Arial" w:cs="Arial"/>
          <w:color w:val="212121"/>
          <w:sz w:val="24"/>
          <w:szCs w:val="24"/>
          <w:lang w:eastAsia="ru-RU"/>
        </w:rPr>
      </w:pPr>
      <w:r>
        <w:rPr>
          <w:rFonts w:ascii="Arial" w:hAnsi="Arial" w:cs="Arial"/>
          <w:color w:val="212121"/>
          <w:sz w:val="24"/>
          <w:szCs w:val="24"/>
          <w:lang w:eastAsia="ru-RU"/>
        </w:rPr>
        <w:t xml:space="preserve">                                                                                                     от 21.09.2021 г. № </w:t>
      </w:r>
      <w:r w:rsidRPr="00EA20DA">
        <w:rPr>
          <w:rFonts w:ascii="Arial" w:hAnsi="Arial" w:cs="Arial"/>
          <w:color w:val="000000"/>
          <w:sz w:val="24"/>
          <w:szCs w:val="24"/>
          <w:lang w:eastAsia="ru-RU"/>
        </w:rPr>
        <w:t xml:space="preserve">67 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center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 </w:t>
      </w:r>
    </w:p>
    <w:p w:rsidR="0096335D" w:rsidRPr="00B13EDD" w:rsidRDefault="0096335D" w:rsidP="00D454E2">
      <w:pPr>
        <w:shd w:val="clear" w:color="auto" w:fill="FFFFFF"/>
        <w:spacing w:after="0" w:line="315" w:lineRule="atLeast"/>
        <w:jc w:val="center"/>
        <w:rPr>
          <w:rFonts w:ascii="Arial" w:hAnsi="Arial" w:cs="Arial"/>
          <w:color w:val="212121"/>
          <w:sz w:val="28"/>
          <w:szCs w:val="28"/>
          <w:lang w:eastAsia="ru-RU"/>
        </w:rPr>
      </w:pPr>
      <w:r w:rsidRPr="00B13EDD">
        <w:rPr>
          <w:rFonts w:ascii="Arial" w:hAnsi="Arial" w:cs="Arial"/>
          <w:color w:val="212121"/>
          <w:sz w:val="28"/>
          <w:szCs w:val="28"/>
          <w:lang w:eastAsia="ru-RU"/>
        </w:rPr>
        <w:t> </w:t>
      </w:r>
      <w:r w:rsidRPr="00B13EDD"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>План</w:t>
      </w:r>
    </w:p>
    <w:p w:rsidR="0096335D" w:rsidRPr="00B13EDD" w:rsidRDefault="0096335D" w:rsidP="00D454E2">
      <w:pPr>
        <w:shd w:val="clear" w:color="auto" w:fill="FFFFFF"/>
        <w:spacing w:after="0" w:line="315" w:lineRule="atLeast"/>
        <w:jc w:val="center"/>
        <w:rPr>
          <w:rFonts w:ascii="Arial" w:hAnsi="Arial" w:cs="Arial"/>
          <w:color w:val="212121"/>
          <w:sz w:val="28"/>
          <w:szCs w:val="28"/>
          <w:lang w:eastAsia="ru-RU"/>
        </w:rPr>
      </w:pPr>
      <w:r w:rsidRPr="00B13EDD"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>мероприятий по подготовке территории Семилейского сельского поселения</w:t>
      </w:r>
      <w:r>
        <w:rPr>
          <w:rFonts w:ascii="Arial" w:hAnsi="Arial" w:cs="Arial"/>
          <w:color w:val="212121"/>
          <w:sz w:val="28"/>
          <w:szCs w:val="28"/>
          <w:lang w:eastAsia="ru-RU"/>
        </w:rPr>
        <w:t xml:space="preserve"> </w:t>
      </w:r>
      <w:r w:rsidRPr="00B13EDD"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>к осенне-зимнему  периоду</w:t>
      </w:r>
      <w:r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 xml:space="preserve"> </w:t>
      </w:r>
      <w:r w:rsidRPr="00B13EDD"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 xml:space="preserve"> 2021 - 2022 год</w:t>
      </w:r>
      <w:r>
        <w:rPr>
          <w:rFonts w:ascii="Arial" w:hAnsi="Arial" w:cs="Arial"/>
          <w:b/>
          <w:bCs/>
          <w:color w:val="212121"/>
          <w:sz w:val="28"/>
          <w:szCs w:val="28"/>
          <w:lang w:eastAsia="ru-RU"/>
        </w:rPr>
        <w:t>ов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jc w:val="center"/>
        <w:rPr>
          <w:rFonts w:ascii="Arial" w:hAnsi="Arial" w:cs="Arial"/>
          <w:color w:val="212121"/>
          <w:sz w:val="24"/>
          <w:szCs w:val="24"/>
          <w:lang w:eastAsia="ru-RU"/>
        </w:rPr>
      </w:pPr>
    </w:p>
    <w:tbl>
      <w:tblPr>
        <w:tblW w:w="10455" w:type="dxa"/>
        <w:tblInd w:w="-17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73"/>
        <w:gridCol w:w="5727"/>
        <w:gridCol w:w="2160"/>
        <w:gridCol w:w="1995"/>
      </w:tblGrid>
      <w:tr w:rsidR="0096335D" w:rsidRPr="00975F60" w:rsidTr="00EA20DA">
        <w:tc>
          <w:tcPr>
            <w:tcW w:w="57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N</w:t>
            </w: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995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Ответственный</w:t>
            </w: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  <w:t>исполнитель</w:t>
            </w:r>
          </w:p>
        </w:tc>
      </w:tr>
      <w:tr w:rsidR="0096335D" w:rsidRPr="00975F60" w:rsidTr="00EA20DA">
        <w:tc>
          <w:tcPr>
            <w:tcW w:w="10455" w:type="dxa"/>
            <w:gridSpan w:val="4"/>
            <w:tcBorders>
              <w:top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Проверка и приведение в исправное состояние источников противопожарного водоснабжения и водозаборных устройств.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 xml:space="preserve"> всего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Проверка подъездных путей к источникам воды для тушения пожаров.</w:t>
            </w:r>
            <w:r w:rsidRPr="00054FC1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 </w:t>
            </w: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Очистка от снега подъездов к пожарным гидрантам и водоёмам.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96335D" w:rsidRPr="00D454E2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Определение порядка очистки улиц от снега и заключение договоров.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B7588E">
            <w:pPr>
              <w:spacing w:after="0" w:line="315" w:lineRule="atLeast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 xml:space="preserve">до 01.10.2021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Организация профилактической и разъяснительной работы с руководителями учреждений, предприятий и организаций независимо от форм собственности, населением по вопросам соблюдения правил пожарной безопасности и действиям при пожаре. 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зам. Главы сельского поселения,</w:t>
            </w:r>
          </w:p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профилактическая группа</w:t>
            </w:r>
          </w:p>
          <w:p w:rsidR="0096335D" w:rsidRPr="00D454E2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24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Проверка наличия на объектах первичных средств пожаротушения.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до 31.12.20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,</w:t>
            </w:r>
          </w:p>
          <w:p w:rsidR="0096335D" w:rsidRPr="00D454E2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зам. Главы сельского поселения</w:t>
            </w: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Организация информирования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населения на официальном сайте 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 мерах пожарной безопасности.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зам. Главы сельского поселения</w:t>
            </w: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Проведение рейдов по проверке домовладений и придомовых территорий с целью выявления нарушений правил пожарной безопасности.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,</w:t>
            </w:r>
          </w:p>
          <w:p w:rsidR="0096335D" w:rsidRPr="00D454E2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зам. Главы сельского поселения</w:t>
            </w: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Выявление образования   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несанкционированных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мусорных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свалок на территории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поселения, их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немедленная 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ликвидация.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96335D" w:rsidRPr="00D454E2" w:rsidRDefault="0096335D" w:rsidP="00EE32F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96335D" w:rsidRPr="00975F60" w:rsidTr="00EA20DA">
        <w:trPr>
          <w:trHeight w:val="351"/>
        </w:trPr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Усиление контроля за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лицами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ведущими асоциальный образ жизни, одиноко проживающими пенсионерами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и многодетными семьями</w:t>
            </w:r>
            <w:r w:rsidRPr="00D454E2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2D72BC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96335D" w:rsidRPr="00D454E2" w:rsidRDefault="0096335D" w:rsidP="00EE32F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 xml:space="preserve">Рекомендовать проведение в образовательных учреждениях бесед с учащимися  по предупреждению пожаров, возникающих от детской  шалости с огнем, знание основных положений, Правил пожарной безопасности в РФ ППБ 01-03, а также действиям при пожаре и обеспечить своевременную отработку планов эвакуации 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 xml:space="preserve">детей </w:t>
            </w: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на случай пожара.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до 31.11.20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Директор «Семилейская СОШ»</w:t>
            </w:r>
          </w:p>
          <w:p w:rsidR="0096335D" w:rsidRPr="00D454E2" w:rsidRDefault="0096335D" w:rsidP="00EB594B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96335D" w:rsidRPr="00975F60" w:rsidTr="00EA20DA">
        <w:tc>
          <w:tcPr>
            <w:tcW w:w="573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11</w:t>
            </w: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D454E2">
            <w:pPr>
              <w:spacing w:after="0" w:line="315" w:lineRule="atLeast"/>
              <w:jc w:val="both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 xml:space="preserve">предвыходные и </w:t>
            </w: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предпраздничные дни перед окончанием работы провести осмотр помещений на предмет отключения электроприборов от источников питания.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Pr="00D454E2" w:rsidRDefault="0096335D" w:rsidP="00EE32F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96335D" w:rsidRPr="00D454E2" w:rsidRDefault="0096335D" w:rsidP="00EE32F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335D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Глава сельского поселения</w:t>
            </w: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,</w:t>
            </w:r>
          </w:p>
          <w:p w:rsidR="0096335D" w:rsidRPr="00D454E2" w:rsidRDefault="0096335D" w:rsidP="00D454E2">
            <w:pPr>
              <w:spacing w:after="0" w:line="315" w:lineRule="atLeast"/>
              <w:jc w:val="center"/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212121"/>
                <w:sz w:val="24"/>
                <w:szCs w:val="24"/>
                <w:lang w:eastAsia="ru-RU"/>
              </w:rPr>
              <w:t>зам.Главы сельского поселения</w:t>
            </w:r>
          </w:p>
        </w:tc>
      </w:tr>
    </w:tbl>
    <w:p w:rsidR="0096335D" w:rsidRPr="00D454E2" w:rsidRDefault="0096335D" w:rsidP="00D454E2">
      <w:pPr>
        <w:shd w:val="clear" w:color="auto" w:fill="FFFFFF"/>
        <w:spacing w:after="0" w:line="315" w:lineRule="atLeast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 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 </w:t>
      </w:r>
    </w:p>
    <w:p w:rsidR="0096335D" w:rsidRPr="00D454E2" w:rsidRDefault="0096335D" w:rsidP="00D454E2">
      <w:pPr>
        <w:shd w:val="clear" w:color="auto" w:fill="FFFFFF"/>
        <w:spacing w:after="0" w:line="315" w:lineRule="atLeast"/>
        <w:rPr>
          <w:rFonts w:ascii="Arial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hAnsi="Arial" w:cs="Arial"/>
          <w:color w:val="212121"/>
          <w:sz w:val="24"/>
          <w:szCs w:val="24"/>
          <w:lang w:eastAsia="ru-RU"/>
        </w:rPr>
        <w:t> </w:t>
      </w:r>
    </w:p>
    <w:p w:rsidR="0096335D" w:rsidRPr="00054FC1" w:rsidRDefault="0096335D">
      <w:pPr>
        <w:rPr>
          <w:rFonts w:ascii="Arial" w:hAnsi="Arial" w:cs="Arial"/>
          <w:sz w:val="24"/>
          <w:szCs w:val="24"/>
        </w:rPr>
      </w:pPr>
    </w:p>
    <w:sectPr w:rsidR="0096335D" w:rsidRPr="00054FC1" w:rsidSect="00EA20DA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4E2"/>
    <w:rsid w:val="00054FC1"/>
    <w:rsid w:val="00127577"/>
    <w:rsid w:val="001C5764"/>
    <w:rsid w:val="002D72BC"/>
    <w:rsid w:val="006A2896"/>
    <w:rsid w:val="00736304"/>
    <w:rsid w:val="007662AC"/>
    <w:rsid w:val="00811FC9"/>
    <w:rsid w:val="009012E6"/>
    <w:rsid w:val="0096335D"/>
    <w:rsid w:val="00975F60"/>
    <w:rsid w:val="00B13EDD"/>
    <w:rsid w:val="00B141D3"/>
    <w:rsid w:val="00B7588E"/>
    <w:rsid w:val="00BD1A25"/>
    <w:rsid w:val="00CA54F3"/>
    <w:rsid w:val="00CE7705"/>
    <w:rsid w:val="00D17B57"/>
    <w:rsid w:val="00D45127"/>
    <w:rsid w:val="00D454E2"/>
    <w:rsid w:val="00E413FB"/>
    <w:rsid w:val="00EA20DA"/>
    <w:rsid w:val="00EB594B"/>
    <w:rsid w:val="00EE32F2"/>
    <w:rsid w:val="00F909CF"/>
    <w:rsid w:val="00FD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03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45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454E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D454E2"/>
  </w:style>
  <w:style w:type="paragraph" w:styleId="NoSpacing">
    <w:name w:val="No Spacing"/>
    <w:uiPriority w:val="99"/>
    <w:qFormat/>
    <w:rsid w:val="00054FC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00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268</TotalTime>
  <Pages>4</Pages>
  <Words>1031</Words>
  <Characters>5883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Your User Name</cp:lastModifiedBy>
  <cp:revision>9</cp:revision>
  <cp:lastPrinted>2021-09-21T10:51:00Z</cp:lastPrinted>
  <dcterms:created xsi:type="dcterms:W3CDTF">2020-09-03T14:07:00Z</dcterms:created>
  <dcterms:modified xsi:type="dcterms:W3CDTF">2021-09-21T10:53:00Z</dcterms:modified>
</cp:coreProperties>
</file>