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6E26" w:rsidRPr="00DA490E" w:rsidRDefault="00586E26" w:rsidP="00586E26">
      <w:pPr>
        <w:pStyle w:val="1"/>
        <w:shd w:val="clear" w:color="auto" w:fill="FFFFFF"/>
        <w:spacing w:before="0" w:after="0"/>
        <w:jc w:val="center"/>
        <w:rPr>
          <w:rFonts w:ascii="Times New Roman" w:hAnsi="Times New Roman" w:cs="Times New Roman"/>
          <w:b w:val="0"/>
          <w:sz w:val="23"/>
          <w:szCs w:val="23"/>
        </w:rPr>
      </w:pPr>
      <w:bookmarkStart w:id="0" w:name="_Toc256182835"/>
      <w:bookmarkStart w:id="1" w:name="_Toc183681475"/>
      <w:bookmarkStart w:id="2" w:name="_Toc183681431"/>
      <w:bookmarkStart w:id="3" w:name="_Toc183681575"/>
      <w:bookmarkStart w:id="4" w:name="_Toc183693753"/>
      <w:bookmarkStart w:id="5" w:name="_Toc184377894"/>
      <w:bookmarkStart w:id="6" w:name="_Toc184397049"/>
      <w:bookmarkStart w:id="7" w:name="_Toc184461614"/>
      <w:bookmarkStart w:id="8" w:name="_Toc183681428"/>
      <w:bookmarkStart w:id="9" w:name="_Toc183681572"/>
      <w:bookmarkStart w:id="10" w:name="_Toc183693750"/>
      <w:bookmarkStart w:id="11" w:name="_Toc256182810"/>
      <w:r w:rsidRPr="001B7B14">
        <w:rPr>
          <w:rFonts w:ascii="Times New Roman" w:hAnsi="Times New Roman" w:cs="Times New Roman"/>
          <w:bCs w:val="0"/>
          <w:sz w:val="23"/>
          <w:szCs w:val="23"/>
        </w:rPr>
        <w:t xml:space="preserve">ИНФОРМАЦИОННОЕ СООБЩЕНИЕ  </w:t>
      </w:r>
      <w:bookmarkEnd w:id="0"/>
      <w:bookmarkEnd w:id="1"/>
      <w:r w:rsidRPr="001B7B14">
        <w:rPr>
          <w:rFonts w:ascii="Times New Roman" w:hAnsi="Times New Roman" w:cs="Times New Roman"/>
          <w:bCs w:val="0"/>
          <w:sz w:val="23"/>
          <w:szCs w:val="23"/>
        </w:rPr>
        <w:t xml:space="preserve"> О ПРОВЕДЕНИИ ПРОДАЖИ ПОСРЕДСТВОМ ПУБЛИЧНОГО ПРЕДЛОЖЕНИЯ В ЭЛЕКТРОННОЙ ФОРМЕ </w:t>
      </w:r>
    </w:p>
    <w:tbl>
      <w:tblPr>
        <w:tblW w:w="1063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0065"/>
      </w:tblGrid>
      <w:tr w:rsidR="00586E26" w:rsidRPr="00DA490E" w:rsidTr="00022DAB">
        <w:trPr>
          <w:trHeight w:val="582"/>
        </w:trPr>
        <w:tc>
          <w:tcPr>
            <w:tcW w:w="567" w:type="dxa"/>
            <w:vAlign w:val="center"/>
          </w:tcPr>
          <w:p w:rsidR="00586E26" w:rsidRPr="00DA490E" w:rsidRDefault="00586E26" w:rsidP="00022DAB">
            <w:pPr>
              <w:pStyle w:val="a4"/>
              <w:keepNext/>
              <w:keepLines/>
              <w:contextualSpacing/>
              <w:mirrorIndents/>
              <w:jc w:val="center"/>
              <w:rPr>
                <w:rFonts w:ascii="Times New Roman" w:hAnsi="Times New Roman" w:cs="Times New Roman"/>
                <w:b/>
                <w:sz w:val="23"/>
                <w:szCs w:val="23"/>
              </w:rPr>
            </w:pPr>
            <w:r w:rsidRPr="00DA490E">
              <w:rPr>
                <w:rFonts w:ascii="Times New Roman" w:hAnsi="Times New Roman" w:cs="Times New Roman"/>
                <w:b/>
                <w:sz w:val="23"/>
                <w:szCs w:val="23"/>
              </w:rPr>
              <w:t>1</w:t>
            </w:r>
          </w:p>
        </w:tc>
        <w:tc>
          <w:tcPr>
            <w:tcW w:w="10065" w:type="dxa"/>
            <w:vAlign w:val="center"/>
          </w:tcPr>
          <w:p w:rsidR="00E82D77" w:rsidRPr="000D6B92" w:rsidRDefault="00E82D77" w:rsidP="00E82D77">
            <w:pPr>
              <w:pStyle w:val="ConsNormal"/>
              <w:keepNext/>
              <w:keepLines/>
              <w:ind w:right="0" w:firstLine="0"/>
              <w:contextualSpacing/>
              <w:mirrorIndents/>
              <w:jc w:val="both"/>
              <w:rPr>
                <w:rFonts w:ascii="Times New Roman" w:hAnsi="Times New Roman" w:cs="Times New Roman"/>
                <w:color w:val="000000"/>
                <w:sz w:val="21"/>
                <w:szCs w:val="21"/>
              </w:rPr>
            </w:pPr>
            <w:r w:rsidRPr="000D6B92">
              <w:rPr>
                <w:rFonts w:ascii="Times New Roman" w:hAnsi="Times New Roman" w:cs="Times New Roman"/>
                <w:b/>
                <w:bCs/>
                <w:color w:val="000000"/>
                <w:sz w:val="21"/>
                <w:szCs w:val="21"/>
              </w:rPr>
              <w:t xml:space="preserve">Продавец государственного имущества: </w:t>
            </w:r>
            <w:r>
              <w:rPr>
                <w:rFonts w:ascii="Times New Roman" w:hAnsi="Times New Roman" w:cs="Times New Roman"/>
                <w:color w:val="000000"/>
                <w:sz w:val="21"/>
                <w:szCs w:val="21"/>
              </w:rPr>
              <w:t>Кочкуровский муниципальный район</w:t>
            </w:r>
            <w:r w:rsidRPr="000D6B92">
              <w:rPr>
                <w:rFonts w:ascii="Times New Roman" w:hAnsi="Times New Roman" w:cs="Times New Roman"/>
                <w:color w:val="000000"/>
                <w:sz w:val="21"/>
                <w:szCs w:val="21"/>
              </w:rPr>
              <w:t xml:space="preserve"> Республики Мордовия</w:t>
            </w:r>
            <w:r w:rsidRPr="000D6B92">
              <w:rPr>
                <w:rFonts w:ascii="Times New Roman" w:hAnsi="Times New Roman" w:cs="Times New Roman"/>
                <w:b/>
                <w:bCs/>
                <w:color w:val="000000"/>
                <w:sz w:val="21"/>
                <w:szCs w:val="21"/>
              </w:rPr>
              <w:t xml:space="preserve"> </w:t>
            </w:r>
            <w:r w:rsidRPr="000D6B92">
              <w:rPr>
                <w:rFonts w:ascii="Times New Roman" w:hAnsi="Times New Roman" w:cs="Times New Roman"/>
                <w:color w:val="000000"/>
                <w:sz w:val="21"/>
                <w:szCs w:val="21"/>
              </w:rPr>
              <w:t xml:space="preserve">(далее – </w:t>
            </w:r>
            <w:r>
              <w:rPr>
                <w:rFonts w:ascii="Times New Roman" w:hAnsi="Times New Roman" w:cs="Times New Roman"/>
                <w:color w:val="000000"/>
                <w:sz w:val="21"/>
                <w:szCs w:val="21"/>
              </w:rPr>
              <w:t xml:space="preserve">Администрация </w:t>
            </w:r>
            <w:proofErr w:type="spellStart"/>
            <w:r>
              <w:rPr>
                <w:rFonts w:ascii="Times New Roman" w:hAnsi="Times New Roman" w:cs="Times New Roman"/>
                <w:color w:val="000000"/>
                <w:sz w:val="21"/>
                <w:szCs w:val="21"/>
              </w:rPr>
              <w:t>Кочкуровского</w:t>
            </w:r>
            <w:proofErr w:type="spellEnd"/>
            <w:r>
              <w:rPr>
                <w:rFonts w:ascii="Times New Roman" w:hAnsi="Times New Roman" w:cs="Times New Roman"/>
                <w:color w:val="000000"/>
                <w:sz w:val="21"/>
                <w:szCs w:val="21"/>
              </w:rPr>
              <w:t xml:space="preserve">  муниципального района</w:t>
            </w:r>
            <w:r w:rsidRPr="000D6B92">
              <w:rPr>
                <w:rFonts w:ascii="Times New Roman" w:hAnsi="Times New Roman" w:cs="Times New Roman"/>
                <w:color w:val="000000"/>
                <w:sz w:val="21"/>
                <w:szCs w:val="21"/>
              </w:rPr>
              <w:t xml:space="preserve">). </w:t>
            </w:r>
          </w:p>
          <w:p w:rsidR="00E82D77" w:rsidRPr="000D6B92" w:rsidRDefault="00E82D77" w:rsidP="00E82D77">
            <w:pPr>
              <w:pStyle w:val="ConsNormal"/>
              <w:keepNext/>
              <w:keepLines/>
              <w:ind w:right="0" w:firstLine="0"/>
              <w:contextualSpacing/>
              <w:mirrorIndents/>
              <w:jc w:val="both"/>
              <w:rPr>
                <w:rFonts w:ascii="Times New Roman" w:hAnsi="Times New Roman" w:cs="Times New Roman"/>
                <w:color w:val="000000"/>
                <w:sz w:val="21"/>
                <w:szCs w:val="21"/>
              </w:rPr>
            </w:pPr>
            <w:proofErr w:type="gramStart"/>
            <w:r w:rsidRPr="000D6B92">
              <w:rPr>
                <w:rFonts w:ascii="Times New Roman" w:hAnsi="Times New Roman" w:cs="Times New Roman"/>
                <w:color w:val="000000"/>
                <w:sz w:val="21"/>
                <w:szCs w:val="21"/>
              </w:rPr>
              <w:t xml:space="preserve">Место нахождения – Республика Мордовия, </w:t>
            </w:r>
            <w:r>
              <w:rPr>
                <w:rFonts w:ascii="Times New Roman" w:hAnsi="Times New Roman" w:cs="Times New Roman"/>
                <w:color w:val="000000"/>
                <w:sz w:val="21"/>
                <w:szCs w:val="21"/>
              </w:rPr>
              <w:t xml:space="preserve"> Кочкуровский район, с. Кочкурово</w:t>
            </w:r>
            <w:r w:rsidRPr="000D6B92">
              <w:rPr>
                <w:rFonts w:ascii="Times New Roman" w:hAnsi="Times New Roman" w:cs="Times New Roman"/>
                <w:color w:val="000000"/>
                <w:sz w:val="21"/>
                <w:szCs w:val="21"/>
              </w:rPr>
              <w:t>, ул. Советская, д.</w:t>
            </w:r>
            <w:r>
              <w:rPr>
                <w:rFonts w:ascii="Times New Roman" w:hAnsi="Times New Roman" w:cs="Times New Roman"/>
                <w:color w:val="000000"/>
                <w:sz w:val="21"/>
                <w:szCs w:val="21"/>
              </w:rPr>
              <w:t>1</w:t>
            </w:r>
            <w:r w:rsidRPr="000D6B92">
              <w:rPr>
                <w:rFonts w:ascii="Times New Roman" w:hAnsi="Times New Roman" w:cs="Times New Roman"/>
                <w:color w:val="000000"/>
                <w:sz w:val="21"/>
                <w:szCs w:val="21"/>
              </w:rPr>
              <w:t xml:space="preserve">6 </w:t>
            </w:r>
            <w:proofErr w:type="gramEnd"/>
          </w:p>
          <w:p w:rsidR="00E82D77" w:rsidRPr="00F275A4" w:rsidRDefault="00E82D77" w:rsidP="00E82D77">
            <w:pPr>
              <w:pStyle w:val="ConsNormal"/>
              <w:keepNext/>
              <w:keepLines/>
              <w:ind w:right="0" w:firstLine="0"/>
              <w:contextualSpacing/>
              <w:mirrorIndents/>
              <w:jc w:val="both"/>
              <w:rPr>
                <w:rFonts w:ascii="Times New Roman" w:hAnsi="Times New Roman" w:cs="Times New Roman"/>
                <w:color w:val="FF0000"/>
                <w:sz w:val="21"/>
                <w:szCs w:val="21"/>
              </w:rPr>
            </w:pPr>
            <w:r w:rsidRPr="007D236D">
              <w:rPr>
                <w:rFonts w:ascii="Times New Roman" w:hAnsi="Times New Roman" w:cs="Times New Roman"/>
                <w:sz w:val="21"/>
                <w:szCs w:val="21"/>
              </w:rPr>
              <w:t xml:space="preserve">Сайт Администрации </w:t>
            </w:r>
            <w:proofErr w:type="spellStart"/>
            <w:r w:rsidRPr="007D236D">
              <w:rPr>
                <w:rFonts w:ascii="Times New Roman" w:hAnsi="Times New Roman" w:cs="Times New Roman"/>
                <w:sz w:val="21"/>
                <w:szCs w:val="21"/>
              </w:rPr>
              <w:t>Кочкуровского</w:t>
            </w:r>
            <w:proofErr w:type="spellEnd"/>
            <w:r w:rsidRPr="007D236D">
              <w:rPr>
                <w:rFonts w:ascii="Times New Roman" w:hAnsi="Times New Roman" w:cs="Times New Roman"/>
                <w:sz w:val="21"/>
                <w:szCs w:val="21"/>
              </w:rPr>
              <w:t xml:space="preserve">  муниципального района</w:t>
            </w:r>
            <w:r w:rsidRPr="007D236D">
              <w:rPr>
                <w:rFonts w:ascii="Times New Roman" w:hAnsi="Times New Roman" w:cs="Times New Roman"/>
                <w:b/>
                <w:bCs/>
                <w:sz w:val="21"/>
                <w:szCs w:val="21"/>
              </w:rPr>
              <w:t>:</w:t>
            </w:r>
            <w:r w:rsidRPr="00246988">
              <w:rPr>
                <w:rFonts w:ascii="Times New Roman" w:hAnsi="Times New Roman" w:cs="Times New Roman"/>
                <w:bCs/>
                <w:color w:val="FF0000"/>
                <w:sz w:val="21"/>
                <w:szCs w:val="21"/>
              </w:rPr>
              <w:t xml:space="preserve"> </w:t>
            </w:r>
            <w:r w:rsidRPr="00505DEF">
              <w:rPr>
                <w:rFonts w:ascii="Times New Roman" w:hAnsi="Times New Roman" w:cs="Times New Roman"/>
                <w:bCs/>
                <w:sz w:val="21"/>
                <w:szCs w:val="21"/>
              </w:rPr>
              <w:t>http://</w:t>
            </w:r>
            <w:proofErr w:type="spellStart"/>
            <w:r w:rsidRPr="00505DEF">
              <w:rPr>
                <w:rFonts w:ascii="Times New Roman" w:hAnsi="Times New Roman" w:cs="Times New Roman"/>
                <w:bCs/>
                <w:sz w:val="21"/>
                <w:szCs w:val="21"/>
                <w:lang w:val="en-US"/>
              </w:rPr>
              <w:t>kochkurovo</w:t>
            </w:r>
            <w:proofErr w:type="spellEnd"/>
            <w:r w:rsidR="003F6B48">
              <w:fldChar w:fldCharType="begin"/>
            </w:r>
            <w:r w:rsidR="003F6B48">
              <w:instrText xml:space="preserve"> HYPERLINK "http://www.e-mordovia.ru" </w:instrText>
            </w:r>
            <w:r w:rsidR="003F6B48">
              <w:fldChar w:fldCharType="separate"/>
            </w:r>
            <w:r w:rsidRPr="00F275A4">
              <w:rPr>
                <w:rStyle w:val="ab"/>
                <w:rFonts w:ascii="Times New Roman" w:hAnsi="Times New Roman" w:cs="Times New Roman"/>
                <w:bCs/>
                <w:sz w:val="21"/>
                <w:szCs w:val="21"/>
              </w:rPr>
              <w:t>.</w:t>
            </w:r>
            <w:r w:rsidRPr="00F275A4">
              <w:rPr>
                <w:rStyle w:val="ab"/>
                <w:rFonts w:ascii="Times New Roman" w:hAnsi="Times New Roman" w:cs="Times New Roman"/>
                <w:bCs/>
                <w:sz w:val="21"/>
                <w:szCs w:val="21"/>
                <w:lang w:val="en-US"/>
              </w:rPr>
              <w:t>e</w:t>
            </w:r>
            <w:r w:rsidRPr="00F275A4">
              <w:rPr>
                <w:rStyle w:val="ab"/>
                <w:rFonts w:ascii="Times New Roman" w:hAnsi="Times New Roman" w:cs="Times New Roman"/>
                <w:bCs/>
                <w:sz w:val="21"/>
                <w:szCs w:val="21"/>
              </w:rPr>
              <w:t>-</w:t>
            </w:r>
            <w:proofErr w:type="spellStart"/>
            <w:r w:rsidRPr="00F275A4">
              <w:rPr>
                <w:rStyle w:val="ab"/>
                <w:rFonts w:ascii="Times New Roman" w:hAnsi="Times New Roman" w:cs="Times New Roman"/>
                <w:bCs/>
                <w:sz w:val="21"/>
                <w:szCs w:val="21"/>
                <w:lang w:val="en-US"/>
              </w:rPr>
              <w:t>mordovia</w:t>
            </w:r>
            <w:proofErr w:type="spellEnd"/>
            <w:r w:rsidRPr="00F275A4">
              <w:rPr>
                <w:rStyle w:val="ab"/>
                <w:rFonts w:ascii="Times New Roman" w:hAnsi="Times New Roman" w:cs="Times New Roman"/>
                <w:bCs/>
                <w:sz w:val="21"/>
                <w:szCs w:val="21"/>
              </w:rPr>
              <w:t>.</w:t>
            </w:r>
            <w:proofErr w:type="spellStart"/>
            <w:r w:rsidRPr="00F275A4">
              <w:rPr>
                <w:rStyle w:val="ab"/>
                <w:rFonts w:ascii="Times New Roman" w:hAnsi="Times New Roman" w:cs="Times New Roman"/>
                <w:bCs/>
                <w:sz w:val="21"/>
                <w:szCs w:val="21"/>
                <w:lang w:val="en-US"/>
              </w:rPr>
              <w:t>ru</w:t>
            </w:r>
            <w:proofErr w:type="spellEnd"/>
            <w:r w:rsidR="003F6B48">
              <w:rPr>
                <w:rStyle w:val="ab"/>
                <w:rFonts w:ascii="Times New Roman" w:hAnsi="Times New Roman" w:cs="Times New Roman"/>
                <w:bCs/>
                <w:sz w:val="21"/>
                <w:szCs w:val="21"/>
                <w:lang w:val="en-US"/>
              </w:rPr>
              <w:fldChar w:fldCharType="end"/>
            </w:r>
            <w:r w:rsidRPr="00F275A4">
              <w:rPr>
                <w:rFonts w:ascii="Times New Roman" w:hAnsi="Times New Roman" w:cs="Times New Roman"/>
                <w:color w:val="FF0000"/>
                <w:sz w:val="21"/>
                <w:szCs w:val="21"/>
              </w:rPr>
              <w:t xml:space="preserve"> </w:t>
            </w:r>
          </w:p>
          <w:p w:rsidR="00E82D77" w:rsidRPr="007D236D" w:rsidRDefault="00E82D77" w:rsidP="00E82D77">
            <w:pPr>
              <w:pStyle w:val="ConsNormal"/>
              <w:keepNext/>
              <w:keepLines/>
              <w:ind w:right="0" w:firstLine="0"/>
              <w:contextualSpacing/>
              <w:mirrorIndents/>
              <w:jc w:val="both"/>
              <w:rPr>
                <w:rFonts w:ascii="Times New Roman" w:hAnsi="Times New Roman" w:cs="Times New Roman"/>
                <w:sz w:val="21"/>
                <w:szCs w:val="21"/>
              </w:rPr>
            </w:pPr>
            <w:r w:rsidRPr="007D236D">
              <w:rPr>
                <w:rFonts w:ascii="Times New Roman" w:hAnsi="Times New Roman" w:cs="Times New Roman"/>
                <w:sz w:val="21"/>
                <w:szCs w:val="21"/>
              </w:rPr>
              <w:t xml:space="preserve">Контактные  телефоны: (83439) </w:t>
            </w:r>
            <w:r w:rsidR="000F3C45">
              <w:rPr>
                <w:rFonts w:ascii="Times New Roman" w:hAnsi="Times New Roman" w:cs="Times New Roman"/>
                <w:sz w:val="21"/>
                <w:szCs w:val="21"/>
              </w:rPr>
              <w:t xml:space="preserve">2-14-20, </w:t>
            </w:r>
            <w:r w:rsidRPr="007D236D">
              <w:rPr>
                <w:rFonts w:ascii="Times New Roman" w:hAnsi="Times New Roman" w:cs="Times New Roman"/>
                <w:sz w:val="21"/>
                <w:szCs w:val="21"/>
              </w:rPr>
              <w:t xml:space="preserve">2-10-38, 2-11-64 </w:t>
            </w:r>
          </w:p>
          <w:p w:rsidR="00586E26" w:rsidRPr="00DA490E" w:rsidRDefault="00E82D77" w:rsidP="002B24F1">
            <w:pPr>
              <w:pStyle w:val="ConsNormal"/>
              <w:keepNext/>
              <w:keepLines/>
              <w:ind w:right="0" w:firstLine="0"/>
              <w:contextualSpacing/>
              <w:mirrorIndents/>
              <w:jc w:val="both"/>
              <w:rPr>
                <w:rFonts w:ascii="Times New Roman" w:hAnsi="Times New Roman" w:cs="Times New Roman"/>
                <w:sz w:val="23"/>
                <w:szCs w:val="23"/>
              </w:rPr>
            </w:pPr>
            <w:r w:rsidRPr="007D236D">
              <w:rPr>
                <w:rFonts w:ascii="Times New Roman" w:hAnsi="Times New Roman" w:cs="Times New Roman"/>
                <w:sz w:val="21"/>
                <w:szCs w:val="21"/>
              </w:rPr>
              <w:t>Ответственное лицо –</w:t>
            </w:r>
            <w:r w:rsidRPr="00246988">
              <w:rPr>
                <w:rFonts w:ascii="Times New Roman" w:hAnsi="Times New Roman" w:cs="Times New Roman"/>
                <w:color w:val="FF0000"/>
                <w:sz w:val="21"/>
                <w:szCs w:val="21"/>
              </w:rPr>
              <w:t xml:space="preserve"> </w:t>
            </w:r>
            <w:r w:rsidRPr="007D236D">
              <w:rPr>
                <w:rFonts w:ascii="Times New Roman" w:hAnsi="Times New Roman" w:cs="Times New Roman"/>
                <w:sz w:val="21"/>
                <w:szCs w:val="21"/>
              </w:rPr>
              <w:t>Адушкин Александр Николае</w:t>
            </w:r>
            <w:r w:rsidR="002B24F1">
              <w:rPr>
                <w:rFonts w:ascii="Times New Roman" w:hAnsi="Times New Roman" w:cs="Times New Roman"/>
                <w:sz w:val="21"/>
                <w:szCs w:val="21"/>
              </w:rPr>
              <w:t>в</w:t>
            </w:r>
            <w:r w:rsidRPr="007D236D">
              <w:rPr>
                <w:rFonts w:ascii="Times New Roman" w:hAnsi="Times New Roman" w:cs="Times New Roman"/>
                <w:sz w:val="21"/>
                <w:szCs w:val="21"/>
              </w:rPr>
              <w:t xml:space="preserve">ич, </w:t>
            </w:r>
            <w:proofErr w:type="spellStart"/>
            <w:r>
              <w:rPr>
                <w:rFonts w:ascii="Times New Roman" w:hAnsi="Times New Roman" w:cs="Times New Roman"/>
                <w:sz w:val="21"/>
                <w:szCs w:val="21"/>
              </w:rPr>
              <w:t>Лашманкина</w:t>
            </w:r>
            <w:proofErr w:type="spellEnd"/>
            <w:r>
              <w:rPr>
                <w:rFonts w:ascii="Times New Roman" w:hAnsi="Times New Roman" w:cs="Times New Roman"/>
                <w:sz w:val="21"/>
                <w:szCs w:val="21"/>
              </w:rPr>
              <w:t xml:space="preserve"> Ольга Васильевна</w:t>
            </w:r>
            <w:r w:rsidR="002B24F1">
              <w:rPr>
                <w:rFonts w:ascii="Times New Roman" w:hAnsi="Times New Roman" w:cs="Times New Roman"/>
                <w:sz w:val="21"/>
                <w:szCs w:val="21"/>
              </w:rPr>
              <w:t xml:space="preserve">, </w:t>
            </w:r>
            <w:proofErr w:type="spellStart"/>
            <w:r w:rsidR="002B24F1" w:rsidRPr="007D236D">
              <w:rPr>
                <w:rFonts w:ascii="Times New Roman" w:hAnsi="Times New Roman" w:cs="Times New Roman"/>
                <w:sz w:val="21"/>
                <w:szCs w:val="21"/>
              </w:rPr>
              <w:t>Вельмискина</w:t>
            </w:r>
            <w:proofErr w:type="spellEnd"/>
            <w:r w:rsidR="002B24F1" w:rsidRPr="007D236D">
              <w:rPr>
                <w:rFonts w:ascii="Times New Roman" w:hAnsi="Times New Roman" w:cs="Times New Roman"/>
                <w:sz w:val="21"/>
                <w:szCs w:val="21"/>
              </w:rPr>
              <w:t xml:space="preserve">  Валерия Валерьевна</w:t>
            </w:r>
            <w:r w:rsidR="002B24F1">
              <w:rPr>
                <w:rFonts w:ascii="Times New Roman" w:hAnsi="Times New Roman" w:cs="Times New Roman"/>
                <w:sz w:val="21"/>
                <w:szCs w:val="21"/>
              </w:rPr>
              <w:t>.</w:t>
            </w:r>
          </w:p>
        </w:tc>
      </w:tr>
      <w:tr w:rsidR="00586E26" w:rsidRPr="00DA490E" w:rsidTr="00022DAB">
        <w:trPr>
          <w:trHeight w:val="377"/>
        </w:trPr>
        <w:tc>
          <w:tcPr>
            <w:tcW w:w="567" w:type="dxa"/>
            <w:vAlign w:val="center"/>
          </w:tcPr>
          <w:p w:rsidR="00586E26" w:rsidRPr="00DA490E" w:rsidRDefault="00586E26" w:rsidP="00022DAB">
            <w:pPr>
              <w:pStyle w:val="a4"/>
              <w:keepNext/>
              <w:keepLines/>
              <w:contextualSpacing/>
              <w:mirrorIndents/>
              <w:jc w:val="center"/>
              <w:rPr>
                <w:rFonts w:ascii="Times New Roman" w:hAnsi="Times New Roman" w:cs="Times New Roman"/>
                <w:b/>
                <w:sz w:val="23"/>
                <w:szCs w:val="23"/>
              </w:rPr>
            </w:pPr>
            <w:r w:rsidRPr="00DA490E">
              <w:rPr>
                <w:rFonts w:ascii="Times New Roman" w:hAnsi="Times New Roman" w:cs="Times New Roman"/>
                <w:b/>
                <w:sz w:val="23"/>
                <w:szCs w:val="23"/>
              </w:rPr>
              <w:t>2</w:t>
            </w:r>
          </w:p>
        </w:tc>
        <w:tc>
          <w:tcPr>
            <w:tcW w:w="10065" w:type="dxa"/>
            <w:vAlign w:val="center"/>
          </w:tcPr>
          <w:p w:rsidR="00586E26" w:rsidRPr="00B9691A" w:rsidRDefault="00586E26" w:rsidP="00022DAB">
            <w:pPr>
              <w:pStyle w:val="a4"/>
              <w:keepNext/>
              <w:keepLines/>
              <w:contextualSpacing/>
              <w:mirrorIndents/>
              <w:jc w:val="both"/>
              <w:rPr>
                <w:sz w:val="23"/>
                <w:szCs w:val="23"/>
              </w:rPr>
            </w:pPr>
            <w:r w:rsidRPr="00DA490E">
              <w:rPr>
                <w:rFonts w:ascii="Times New Roman" w:hAnsi="Times New Roman" w:cs="Times New Roman"/>
                <w:b/>
                <w:sz w:val="23"/>
                <w:szCs w:val="23"/>
              </w:rPr>
              <w:t>Способ приватизации:</w:t>
            </w:r>
            <w:r w:rsidRPr="00DA490E">
              <w:rPr>
                <w:rFonts w:ascii="Times New Roman" w:hAnsi="Times New Roman" w:cs="Times New Roman"/>
                <w:sz w:val="23"/>
                <w:szCs w:val="23"/>
              </w:rPr>
              <w:t xml:space="preserve"> </w:t>
            </w:r>
            <w:r w:rsidRPr="00B9691A">
              <w:rPr>
                <w:rFonts w:ascii="Times New Roman" w:hAnsi="Times New Roman" w:cs="Times New Roman"/>
                <w:sz w:val="23"/>
                <w:szCs w:val="23"/>
              </w:rPr>
              <w:t>продажа посредством публичного предложения в электронной форме.</w:t>
            </w:r>
          </w:p>
          <w:p w:rsidR="00586E26" w:rsidRPr="00DA490E" w:rsidRDefault="00586E26" w:rsidP="00E82D77">
            <w:pPr>
              <w:pStyle w:val="a4"/>
              <w:keepNext/>
              <w:keepLines/>
              <w:contextualSpacing/>
              <w:mirrorIndents/>
              <w:jc w:val="both"/>
              <w:rPr>
                <w:rFonts w:ascii="Times New Roman" w:hAnsi="Times New Roman" w:cs="Times New Roman"/>
                <w:sz w:val="23"/>
                <w:szCs w:val="23"/>
              </w:rPr>
            </w:pPr>
            <w:proofErr w:type="gramStart"/>
            <w:r>
              <w:rPr>
                <w:rFonts w:ascii="Times New Roman" w:hAnsi="Times New Roman" w:cs="Times New Roman"/>
                <w:sz w:val="23"/>
                <w:szCs w:val="23"/>
              </w:rPr>
              <w:t>П</w:t>
            </w:r>
            <w:r w:rsidRPr="00B9691A">
              <w:rPr>
                <w:rFonts w:ascii="Times New Roman" w:hAnsi="Times New Roman" w:cs="Times New Roman"/>
                <w:sz w:val="23"/>
                <w:szCs w:val="23"/>
              </w:rPr>
              <w:t xml:space="preserve">родажа посредством публичного предложения </w:t>
            </w:r>
            <w:r w:rsidRPr="00B9691A">
              <w:rPr>
                <w:rFonts w:ascii="Times New Roman" w:hAnsi="Times New Roman" w:cs="Times New Roman"/>
                <w:bCs/>
                <w:sz w:val="23"/>
                <w:szCs w:val="23"/>
              </w:rPr>
              <w:t>проводится по правилам и в соответствии</w:t>
            </w:r>
            <w:r w:rsidRPr="00B9691A">
              <w:rPr>
                <w:rFonts w:ascii="Times New Roman" w:hAnsi="Times New Roman" w:cs="Times New Roman"/>
                <w:sz w:val="23"/>
                <w:szCs w:val="23"/>
              </w:rPr>
              <w:t xml:space="preserve"> с Федеральным Законом от 21.12.2001 № 178-ФЗ «О приватизации государственного и муниципального имущества», Законом Республики Мордовия  от 23.05.2002 № 11-З «О приватизации государственного имущества Республики Мордовия», Постановлением Правительства Российской Федерации от 27.08.2012 № 860 «</w:t>
            </w:r>
            <w:r w:rsidRPr="00B9691A">
              <w:rPr>
                <w:rFonts w:ascii="Times New Roman" w:hAnsi="Times New Roman" w:cs="Times New Roman"/>
                <w:bCs/>
                <w:sz w:val="23"/>
                <w:szCs w:val="23"/>
              </w:rPr>
              <w:t>Об организации и проведении продажи государственного или муниципального имущества в электронной форме»</w:t>
            </w:r>
            <w:r w:rsidR="002C1748">
              <w:rPr>
                <w:rFonts w:ascii="Times New Roman" w:hAnsi="Times New Roman" w:cs="Times New Roman"/>
                <w:sz w:val="23"/>
                <w:szCs w:val="23"/>
              </w:rPr>
              <w:t>, на основании Р</w:t>
            </w:r>
            <w:r w:rsidRPr="00B9691A">
              <w:rPr>
                <w:rFonts w:ascii="Times New Roman" w:hAnsi="Times New Roman" w:cs="Times New Roman"/>
                <w:sz w:val="23"/>
                <w:szCs w:val="23"/>
              </w:rPr>
              <w:t xml:space="preserve">аспоряжения </w:t>
            </w:r>
            <w:r w:rsidR="00A4796F" w:rsidRPr="00A4796F">
              <w:rPr>
                <w:rFonts w:ascii="Times New Roman" w:hAnsi="Times New Roman" w:cs="Times New Roman"/>
                <w:sz w:val="23"/>
                <w:szCs w:val="23"/>
              </w:rPr>
              <w:t xml:space="preserve">администрации </w:t>
            </w:r>
            <w:proofErr w:type="spellStart"/>
            <w:r w:rsidR="00A4796F" w:rsidRPr="00A4796F">
              <w:rPr>
                <w:rFonts w:ascii="Times New Roman" w:hAnsi="Times New Roman" w:cs="Times New Roman"/>
                <w:sz w:val="23"/>
                <w:szCs w:val="23"/>
              </w:rPr>
              <w:t>Кочкуровского</w:t>
            </w:r>
            <w:proofErr w:type="spellEnd"/>
            <w:r w:rsidR="00A4796F" w:rsidRPr="00A4796F">
              <w:rPr>
                <w:rFonts w:ascii="Times New Roman" w:hAnsi="Times New Roman" w:cs="Times New Roman"/>
                <w:sz w:val="23"/>
                <w:szCs w:val="23"/>
              </w:rPr>
              <w:t xml:space="preserve"> муниципального района</w:t>
            </w:r>
            <w:proofErr w:type="gramEnd"/>
            <w:r w:rsidR="00A4796F" w:rsidRPr="00A4796F">
              <w:rPr>
                <w:rFonts w:ascii="Times New Roman" w:hAnsi="Times New Roman" w:cs="Times New Roman"/>
                <w:sz w:val="23"/>
                <w:szCs w:val="23"/>
              </w:rPr>
              <w:t xml:space="preserve"> Республики Мордовия</w:t>
            </w:r>
            <w:r w:rsidRPr="00A4796F">
              <w:rPr>
                <w:rFonts w:ascii="Times New Roman" w:hAnsi="Times New Roman" w:cs="Times New Roman"/>
                <w:sz w:val="23"/>
                <w:szCs w:val="23"/>
              </w:rPr>
              <w:t xml:space="preserve"> от </w:t>
            </w:r>
            <w:r w:rsidR="00E82D77">
              <w:rPr>
                <w:rFonts w:ascii="Times New Roman" w:hAnsi="Times New Roman" w:cs="Times New Roman"/>
                <w:sz w:val="23"/>
                <w:szCs w:val="23"/>
              </w:rPr>
              <w:t>20</w:t>
            </w:r>
            <w:r w:rsidR="00A4796F" w:rsidRPr="00A4796F">
              <w:rPr>
                <w:rFonts w:ascii="Times New Roman" w:hAnsi="Times New Roman" w:cs="Times New Roman"/>
                <w:sz w:val="23"/>
                <w:szCs w:val="23"/>
              </w:rPr>
              <w:t>.</w:t>
            </w:r>
            <w:r w:rsidR="00E82D77">
              <w:rPr>
                <w:rFonts w:ascii="Times New Roman" w:hAnsi="Times New Roman" w:cs="Times New Roman"/>
                <w:sz w:val="23"/>
                <w:szCs w:val="23"/>
              </w:rPr>
              <w:t>08</w:t>
            </w:r>
            <w:r w:rsidRPr="00A4796F">
              <w:rPr>
                <w:rFonts w:ascii="Times New Roman" w:hAnsi="Times New Roman" w:cs="Times New Roman"/>
                <w:sz w:val="23"/>
                <w:szCs w:val="23"/>
              </w:rPr>
              <w:t>.202</w:t>
            </w:r>
            <w:r w:rsidR="00E82D77">
              <w:rPr>
                <w:rFonts w:ascii="Times New Roman" w:hAnsi="Times New Roman" w:cs="Times New Roman"/>
                <w:sz w:val="23"/>
                <w:szCs w:val="23"/>
              </w:rPr>
              <w:t>1</w:t>
            </w:r>
            <w:r w:rsidRPr="00A4796F">
              <w:rPr>
                <w:rFonts w:ascii="Times New Roman" w:hAnsi="Times New Roman" w:cs="Times New Roman"/>
                <w:sz w:val="23"/>
                <w:szCs w:val="23"/>
              </w:rPr>
              <w:t xml:space="preserve"> № </w:t>
            </w:r>
            <w:r w:rsidR="00E82D77">
              <w:rPr>
                <w:rFonts w:ascii="Times New Roman" w:hAnsi="Times New Roman" w:cs="Times New Roman"/>
                <w:sz w:val="23"/>
                <w:szCs w:val="23"/>
              </w:rPr>
              <w:t>222-р</w:t>
            </w:r>
            <w:r w:rsidRPr="00A4796F">
              <w:rPr>
                <w:rFonts w:ascii="Times New Roman" w:hAnsi="Times New Roman" w:cs="Times New Roman"/>
                <w:sz w:val="23"/>
                <w:szCs w:val="23"/>
              </w:rPr>
              <w:t>.</w:t>
            </w:r>
          </w:p>
        </w:tc>
      </w:tr>
      <w:tr w:rsidR="00586E26" w:rsidRPr="00DA490E" w:rsidTr="00022DAB">
        <w:trPr>
          <w:trHeight w:val="70"/>
        </w:trPr>
        <w:tc>
          <w:tcPr>
            <w:tcW w:w="567" w:type="dxa"/>
            <w:vAlign w:val="center"/>
          </w:tcPr>
          <w:p w:rsidR="00586E26" w:rsidRPr="00DA490E" w:rsidRDefault="00586E26" w:rsidP="00022DAB">
            <w:pPr>
              <w:pStyle w:val="a4"/>
              <w:keepNext/>
              <w:keepLines/>
              <w:contextualSpacing/>
              <w:mirrorIndents/>
              <w:jc w:val="center"/>
              <w:rPr>
                <w:rFonts w:ascii="Times New Roman" w:hAnsi="Times New Roman" w:cs="Times New Roman"/>
                <w:b/>
                <w:sz w:val="23"/>
                <w:szCs w:val="23"/>
              </w:rPr>
            </w:pPr>
            <w:r w:rsidRPr="00DA490E">
              <w:rPr>
                <w:rFonts w:ascii="Times New Roman" w:hAnsi="Times New Roman" w:cs="Times New Roman"/>
                <w:b/>
                <w:sz w:val="23"/>
                <w:szCs w:val="23"/>
              </w:rPr>
              <w:t>3</w:t>
            </w:r>
          </w:p>
        </w:tc>
        <w:tc>
          <w:tcPr>
            <w:tcW w:w="10065" w:type="dxa"/>
            <w:vAlign w:val="center"/>
          </w:tcPr>
          <w:p w:rsidR="00586E26" w:rsidRPr="00DA490E" w:rsidRDefault="00586E26" w:rsidP="00022DAB">
            <w:pPr>
              <w:pStyle w:val="a4"/>
              <w:keepNext/>
              <w:keepLines/>
              <w:contextualSpacing/>
              <w:mirrorIndents/>
              <w:jc w:val="both"/>
              <w:rPr>
                <w:rFonts w:ascii="Times New Roman" w:hAnsi="Times New Roman" w:cs="Times New Roman"/>
                <w:sz w:val="23"/>
                <w:szCs w:val="23"/>
              </w:rPr>
            </w:pPr>
            <w:r w:rsidRPr="00DA490E">
              <w:rPr>
                <w:rFonts w:ascii="Times New Roman" w:hAnsi="Times New Roman" w:cs="Times New Roman"/>
                <w:b/>
                <w:sz w:val="23"/>
                <w:szCs w:val="23"/>
              </w:rPr>
              <w:t xml:space="preserve">Организатор </w:t>
            </w:r>
            <w:r w:rsidRPr="00B754E8">
              <w:rPr>
                <w:rFonts w:ascii="Times New Roman" w:hAnsi="Times New Roman" w:cs="Times New Roman"/>
                <w:b/>
                <w:bCs/>
                <w:sz w:val="23"/>
                <w:szCs w:val="23"/>
              </w:rPr>
              <w:t>продажи посредством публичного предложения</w:t>
            </w:r>
            <w:r w:rsidRPr="00DA490E">
              <w:rPr>
                <w:rFonts w:ascii="Times New Roman" w:hAnsi="Times New Roman" w:cs="Times New Roman"/>
                <w:b/>
                <w:sz w:val="23"/>
                <w:szCs w:val="23"/>
              </w:rPr>
              <w:t xml:space="preserve"> (оператор электронной площадки):</w:t>
            </w:r>
            <w:r w:rsidRPr="00DA490E">
              <w:rPr>
                <w:b/>
                <w:sz w:val="23"/>
                <w:szCs w:val="23"/>
              </w:rPr>
              <w:t xml:space="preserve"> </w:t>
            </w:r>
            <w:r w:rsidRPr="00DA490E">
              <w:rPr>
                <w:rFonts w:ascii="Times New Roman" w:hAnsi="Times New Roman" w:cs="Times New Roman"/>
                <w:sz w:val="23"/>
                <w:szCs w:val="23"/>
              </w:rPr>
              <w:t xml:space="preserve">АО «Агентство по государственному заказу Республики Татарстан» </w:t>
            </w:r>
          </w:p>
          <w:p w:rsidR="00586E26" w:rsidRPr="00DA490E" w:rsidRDefault="00586E26" w:rsidP="00022DAB">
            <w:pPr>
              <w:pStyle w:val="a4"/>
              <w:keepNext/>
              <w:keepLines/>
              <w:contextualSpacing/>
              <w:mirrorIndents/>
              <w:jc w:val="both"/>
              <w:rPr>
                <w:rFonts w:ascii="Times New Roman" w:hAnsi="Times New Roman" w:cs="Times New Roman"/>
                <w:sz w:val="23"/>
                <w:szCs w:val="23"/>
              </w:rPr>
            </w:pPr>
            <w:r w:rsidRPr="00DA490E">
              <w:rPr>
                <w:rFonts w:ascii="Times New Roman" w:hAnsi="Times New Roman" w:cs="Times New Roman"/>
                <w:sz w:val="23"/>
                <w:szCs w:val="23"/>
              </w:rPr>
              <w:t xml:space="preserve">Место нахождения: 420021, Республика Татарстан, г. Казань, ул. Московская, 55. </w:t>
            </w:r>
          </w:p>
          <w:p w:rsidR="00586E26" w:rsidRPr="00DA490E" w:rsidRDefault="00586E26" w:rsidP="00022DAB">
            <w:pPr>
              <w:pStyle w:val="a4"/>
              <w:keepNext/>
              <w:keepLines/>
              <w:contextualSpacing/>
              <w:mirrorIndents/>
              <w:jc w:val="both"/>
              <w:rPr>
                <w:rFonts w:ascii="Times New Roman" w:hAnsi="Times New Roman" w:cs="Times New Roman"/>
                <w:sz w:val="23"/>
                <w:szCs w:val="23"/>
              </w:rPr>
            </w:pPr>
            <w:r w:rsidRPr="00DA490E">
              <w:rPr>
                <w:rFonts w:ascii="Times New Roman" w:hAnsi="Times New Roman" w:cs="Times New Roman"/>
                <w:sz w:val="23"/>
                <w:szCs w:val="23"/>
              </w:rPr>
              <w:t xml:space="preserve">Телефон: (843)292-95-17 – Голованов Михаил Юрьевич. Служба </w:t>
            </w:r>
            <w:proofErr w:type="spellStart"/>
            <w:r w:rsidRPr="00DA490E">
              <w:rPr>
                <w:rFonts w:ascii="Times New Roman" w:hAnsi="Times New Roman" w:cs="Times New Roman"/>
                <w:sz w:val="23"/>
                <w:szCs w:val="23"/>
              </w:rPr>
              <w:t>тех</w:t>
            </w:r>
            <w:proofErr w:type="gramStart"/>
            <w:r w:rsidRPr="00DA490E">
              <w:rPr>
                <w:rFonts w:ascii="Times New Roman" w:hAnsi="Times New Roman" w:cs="Times New Roman"/>
                <w:sz w:val="23"/>
                <w:szCs w:val="23"/>
              </w:rPr>
              <w:t>.п</w:t>
            </w:r>
            <w:proofErr w:type="gramEnd"/>
            <w:r w:rsidRPr="00DA490E">
              <w:rPr>
                <w:rFonts w:ascii="Times New Roman" w:hAnsi="Times New Roman" w:cs="Times New Roman"/>
                <w:sz w:val="23"/>
                <w:szCs w:val="23"/>
              </w:rPr>
              <w:t>оддержки</w:t>
            </w:r>
            <w:proofErr w:type="spellEnd"/>
            <w:r w:rsidRPr="00DA490E">
              <w:rPr>
                <w:rFonts w:ascii="Times New Roman" w:hAnsi="Times New Roman" w:cs="Times New Roman"/>
                <w:sz w:val="23"/>
                <w:szCs w:val="23"/>
              </w:rPr>
              <w:t xml:space="preserve"> – (843)212-24-25 </w:t>
            </w:r>
          </w:p>
        </w:tc>
      </w:tr>
      <w:tr w:rsidR="00586E26" w:rsidRPr="00DA490E" w:rsidTr="00022DAB">
        <w:trPr>
          <w:trHeight w:val="70"/>
        </w:trPr>
        <w:tc>
          <w:tcPr>
            <w:tcW w:w="567" w:type="dxa"/>
            <w:vAlign w:val="center"/>
          </w:tcPr>
          <w:p w:rsidR="00586E26" w:rsidRPr="00DA490E" w:rsidRDefault="00586E26" w:rsidP="00022DAB">
            <w:pPr>
              <w:pStyle w:val="a4"/>
              <w:keepNext/>
              <w:keepLines/>
              <w:contextualSpacing/>
              <w:mirrorIndents/>
              <w:jc w:val="center"/>
              <w:rPr>
                <w:rFonts w:ascii="Times New Roman" w:hAnsi="Times New Roman" w:cs="Times New Roman"/>
                <w:b/>
                <w:sz w:val="23"/>
                <w:szCs w:val="23"/>
              </w:rPr>
            </w:pPr>
            <w:r w:rsidRPr="00DA490E">
              <w:rPr>
                <w:rFonts w:ascii="Times New Roman" w:hAnsi="Times New Roman" w:cs="Times New Roman"/>
                <w:b/>
                <w:sz w:val="23"/>
                <w:szCs w:val="23"/>
              </w:rPr>
              <w:t>4</w:t>
            </w:r>
          </w:p>
        </w:tc>
        <w:tc>
          <w:tcPr>
            <w:tcW w:w="10065" w:type="dxa"/>
            <w:vAlign w:val="center"/>
          </w:tcPr>
          <w:p w:rsidR="00586E26" w:rsidRPr="00DA490E" w:rsidRDefault="00586E26" w:rsidP="00022DAB">
            <w:pPr>
              <w:pStyle w:val="a4"/>
              <w:keepLines/>
              <w:contextualSpacing/>
              <w:mirrorIndents/>
              <w:jc w:val="both"/>
              <w:rPr>
                <w:rFonts w:ascii="Times New Roman" w:hAnsi="Times New Roman" w:cs="Times New Roman"/>
                <w:i/>
                <w:iCs/>
                <w:sz w:val="23"/>
                <w:szCs w:val="23"/>
              </w:rPr>
            </w:pPr>
            <w:r w:rsidRPr="00DA490E">
              <w:rPr>
                <w:rFonts w:ascii="Times New Roman" w:hAnsi="Times New Roman" w:cs="Times New Roman"/>
                <w:b/>
                <w:sz w:val="23"/>
                <w:szCs w:val="23"/>
              </w:rPr>
              <w:t xml:space="preserve">Адрес электронной </w:t>
            </w:r>
            <w:proofErr w:type="gramStart"/>
            <w:r w:rsidRPr="00DA490E">
              <w:rPr>
                <w:rFonts w:ascii="Times New Roman" w:hAnsi="Times New Roman" w:cs="Times New Roman"/>
                <w:b/>
                <w:sz w:val="23"/>
                <w:szCs w:val="23"/>
              </w:rPr>
              <w:t>площадки</w:t>
            </w:r>
            <w:proofErr w:type="gramEnd"/>
            <w:r w:rsidRPr="00DA490E">
              <w:rPr>
                <w:rFonts w:ascii="Times New Roman" w:hAnsi="Times New Roman" w:cs="Times New Roman"/>
                <w:b/>
                <w:sz w:val="23"/>
                <w:szCs w:val="23"/>
              </w:rPr>
              <w:t xml:space="preserve"> на которой будет проводиться </w:t>
            </w:r>
            <w:r>
              <w:rPr>
                <w:rFonts w:ascii="Times New Roman" w:hAnsi="Times New Roman" w:cs="Times New Roman"/>
                <w:b/>
                <w:sz w:val="23"/>
                <w:szCs w:val="23"/>
              </w:rPr>
              <w:t>продажа посредством публичного предложения</w:t>
            </w:r>
            <w:r w:rsidRPr="00DA490E">
              <w:rPr>
                <w:rFonts w:ascii="Times New Roman" w:hAnsi="Times New Roman" w:cs="Times New Roman"/>
                <w:b/>
                <w:sz w:val="23"/>
                <w:szCs w:val="23"/>
              </w:rPr>
              <w:t xml:space="preserve"> в электронной форме: </w:t>
            </w:r>
            <w:r w:rsidRPr="00DA490E">
              <w:rPr>
                <w:rFonts w:ascii="Times New Roman" w:hAnsi="Times New Roman" w:cs="Times New Roman"/>
                <w:sz w:val="23"/>
                <w:szCs w:val="23"/>
              </w:rPr>
              <w:t xml:space="preserve">утвержденная распоряжением Правительством Российской Федерации от 04.12.2015 № 2488-р - Электронная площадка АО «Агентство по государственному заказу Республики Татарстан» - </w:t>
            </w:r>
            <w:r w:rsidRPr="00DA490E">
              <w:rPr>
                <w:rFonts w:ascii="Times New Roman" w:hAnsi="Times New Roman" w:cs="Times New Roman"/>
                <w:b/>
                <w:sz w:val="23"/>
                <w:szCs w:val="23"/>
                <w:lang w:val="en-US"/>
              </w:rPr>
              <w:t>sale</w:t>
            </w:r>
            <w:r w:rsidRPr="00DA490E">
              <w:rPr>
                <w:rFonts w:ascii="Times New Roman" w:hAnsi="Times New Roman" w:cs="Times New Roman"/>
                <w:b/>
                <w:sz w:val="23"/>
                <w:szCs w:val="23"/>
              </w:rPr>
              <w:t>.</w:t>
            </w:r>
            <w:proofErr w:type="spellStart"/>
            <w:r w:rsidRPr="00DA490E">
              <w:rPr>
                <w:rFonts w:ascii="Times New Roman" w:hAnsi="Times New Roman" w:cs="Times New Roman"/>
                <w:b/>
                <w:sz w:val="23"/>
                <w:szCs w:val="23"/>
                <w:lang w:val="en-US"/>
              </w:rPr>
              <w:t>zakazrf</w:t>
            </w:r>
            <w:proofErr w:type="spellEnd"/>
            <w:r w:rsidRPr="00DA490E">
              <w:rPr>
                <w:rFonts w:ascii="Times New Roman" w:hAnsi="Times New Roman" w:cs="Times New Roman"/>
                <w:b/>
                <w:sz w:val="23"/>
                <w:szCs w:val="23"/>
              </w:rPr>
              <w:t>.</w:t>
            </w:r>
            <w:proofErr w:type="spellStart"/>
            <w:r w:rsidRPr="00DA490E">
              <w:rPr>
                <w:rFonts w:ascii="Times New Roman" w:hAnsi="Times New Roman" w:cs="Times New Roman"/>
                <w:b/>
                <w:sz w:val="23"/>
                <w:szCs w:val="23"/>
                <w:lang w:val="en-US"/>
              </w:rPr>
              <w:t>ru</w:t>
            </w:r>
            <w:proofErr w:type="spellEnd"/>
            <w:r w:rsidRPr="00DA490E">
              <w:rPr>
                <w:rFonts w:ascii="Times New Roman" w:hAnsi="Times New Roman" w:cs="Times New Roman"/>
                <w:b/>
                <w:sz w:val="23"/>
                <w:szCs w:val="23"/>
              </w:rPr>
              <w:t xml:space="preserve">  </w:t>
            </w:r>
          </w:p>
        </w:tc>
      </w:tr>
      <w:tr w:rsidR="00586E26" w:rsidRPr="00DA490E" w:rsidTr="00022DAB">
        <w:trPr>
          <w:trHeight w:val="1641"/>
        </w:trPr>
        <w:tc>
          <w:tcPr>
            <w:tcW w:w="567" w:type="dxa"/>
            <w:vAlign w:val="center"/>
          </w:tcPr>
          <w:p w:rsidR="00586E26" w:rsidRPr="00DA490E" w:rsidRDefault="00586E26" w:rsidP="00022DAB">
            <w:pPr>
              <w:pStyle w:val="a4"/>
              <w:keepNext/>
              <w:keepLines/>
              <w:contextualSpacing/>
              <w:mirrorIndents/>
              <w:jc w:val="center"/>
              <w:rPr>
                <w:rFonts w:ascii="Times New Roman" w:hAnsi="Times New Roman" w:cs="Times New Roman"/>
                <w:b/>
                <w:sz w:val="23"/>
                <w:szCs w:val="23"/>
              </w:rPr>
            </w:pPr>
            <w:r w:rsidRPr="00DA490E">
              <w:rPr>
                <w:rFonts w:ascii="Times New Roman" w:hAnsi="Times New Roman" w:cs="Times New Roman"/>
                <w:b/>
                <w:sz w:val="23"/>
                <w:szCs w:val="23"/>
              </w:rPr>
              <w:t>5</w:t>
            </w:r>
          </w:p>
        </w:tc>
        <w:tc>
          <w:tcPr>
            <w:tcW w:w="10065" w:type="dxa"/>
            <w:vAlign w:val="center"/>
          </w:tcPr>
          <w:p w:rsidR="00586E26" w:rsidRDefault="00586E26" w:rsidP="00022DAB">
            <w:pPr>
              <w:keepNext/>
              <w:keepLines/>
              <w:autoSpaceDE w:val="0"/>
              <w:autoSpaceDN w:val="0"/>
              <w:adjustRightInd w:val="0"/>
              <w:contextualSpacing/>
              <w:mirrorIndents/>
              <w:outlineLvl w:val="1"/>
              <w:rPr>
                <w:rFonts w:eastAsia="Calibri"/>
                <w:b/>
                <w:bCs/>
                <w:sz w:val="23"/>
                <w:szCs w:val="23"/>
                <w:lang w:eastAsia="en-US"/>
              </w:rPr>
            </w:pPr>
            <w:r w:rsidRPr="00DA490E">
              <w:rPr>
                <w:rFonts w:eastAsia="Calibri"/>
                <w:b/>
                <w:bCs/>
                <w:sz w:val="23"/>
                <w:szCs w:val="23"/>
                <w:lang w:eastAsia="en-US"/>
              </w:rPr>
              <w:t>Наименование  имущества государственной казны Республики Мордовия (характеристика имущества):</w:t>
            </w:r>
            <w:r>
              <w:rPr>
                <w:rFonts w:eastAsia="Calibri"/>
                <w:b/>
                <w:bCs/>
                <w:sz w:val="23"/>
                <w:szCs w:val="23"/>
                <w:lang w:eastAsia="en-US"/>
              </w:rPr>
              <w:t xml:space="preserve"> </w:t>
            </w:r>
          </w:p>
          <w:tbl>
            <w:tblPr>
              <w:tblW w:w="9810" w:type="dxa"/>
              <w:tblLayout w:type="fixed"/>
              <w:tblLook w:val="04A0" w:firstRow="1" w:lastRow="0" w:firstColumn="1" w:lastColumn="0" w:noHBand="0" w:noVBand="1"/>
            </w:tblPr>
            <w:tblGrid>
              <w:gridCol w:w="738"/>
              <w:gridCol w:w="9072"/>
            </w:tblGrid>
            <w:tr w:rsidR="009214F3" w:rsidRPr="00505DEF" w:rsidTr="009214F3">
              <w:trPr>
                <w:trHeight w:val="61"/>
              </w:trPr>
              <w:tc>
                <w:tcPr>
                  <w:tcW w:w="738" w:type="dxa"/>
                  <w:tcBorders>
                    <w:top w:val="single" w:sz="4" w:space="0" w:color="auto"/>
                    <w:left w:val="single" w:sz="4" w:space="0" w:color="auto"/>
                    <w:bottom w:val="single" w:sz="4" w:space="0" w:color="auto"/>
                    <w:right w:val="single" w:sz="4" w:space="0" w:color="auto"/>
                  </w:tcBorders>
                  <w:noWrap/>
                  <w:vAlign w:val="center"/>
                </w:tcPr>
                <w:p w:rsidR="009214F3" w:rsidRPr="00505DEF" w:rsidRDefault="009214F3" w:rsidP="00E82D77">
                  <w:pPr>
                    <w:spacing w:line="276" w:lineRule="auto"/>
                    <w:contextualSpacing/>
                    <w:jc w:val="center"/>
                    <w:rPr>
                      <w:b/>
                      <w:sz w:val="21"/>
                      <w:szCs w:val="21"/>
                      <w:lang w:eastAsia="en-US"/>
                    </w:rPr>
                  </w:pPr>
                  <w:r w:rsidRPr="00505DEF">
                    <w:rPr>
                      <w:b/>
                      <w:sz w:val="21"/>
                      <w:szCs w:val="21"/>
                      <w:lang w:eastAsia="en-US"/>
                    </w:rPr>
                    <w:t xml:space="preserve">№ лота </w:t>
                  </w:r>
                </w:p>
              </w:tc>
              <w:tc>
                <w:tcPr>
                  <w:tcW w:w="9072" w:type="dxa"/>
                  <w:tcBorders>
                    <w:top w:val="single" w:sz="4" w:space="0" w:color="auto"/>
                    <w:left w:val="nil"/>
                    <w:bottom w:val="single" w:sz="4" w:space="0" w:color="auto"/>
                    <w:right w:val="single" w:sz="4" w:space="0" w:color="auto"/>
                  </w:tcBorders>
                  <w:vAlign w:val="center"/>
                </w:tcPr>
                <w:p w:rsidR="009214F3" w:rsidRPr="00505DEF" w:rsidRDefault="009214F3" w:rsidP="00E82D77">
                  <w:pPr>
                    <w:jc w:val="center"/>
                    <w:rPr>
                      <w:b/>
                      <w:sz w:val="21"/>
                      <w:szCs w:val="21"/>
                    </w:rPr>
                  </w:pPr>
                  <w:r w:rsidRPr="00505DEF">
                    <w:rPr>
                      <w:b/>
                      <w:sz w:val="21"/>
                      <w:szCs w:val="21"/>
                    </w:rPr>
                    <w:t>Наименование имущества (характеристики)</w:t>
                  </w:r>
                </w:p>
              </w:tc>
            </w:tr>
            <w:tr w:rsidR="009214F3" w:rsidRPr="000E5D85" w:rsidTr="009214F3">
              <w:trPr>
                <w:trHeight w:val="679"/>
              </w:trPr>
              <w:tc>
                <w:tcPr>
                  <w:tcW w:w="738" w:type="dxa"/>
                  <w:tcBorders>
                    <w:top w:val="single" w:sz="4" w:space="0" w:color="auto"/>
                    <w:left w:val="single" w:sz="4" w:space="0" w:color="auto"/>
                    <w:bottom w:val="single" w:sz="4" w:space="0" w:color="auto"/>
                    <w:right w:val="single" w:sz="4" w:space="0" w:color="auto"/>
                  </w:tcBorders>
                  <w:noWrap/>
                  <w:vAlign w:val="center"/>
                </w:tcPr>
                <w:p w:rsidR="009214F3" w:rsidRPr="00246988" w:rsidRDefault="009214F3" w:rsidP="00E82D77">
                  <w:pPr>
                    <w:spacing w:line="276" w:lineRule="auto"/>
                    <w:contextualSpacing/>
                    <w:jc w:val="center"/>
                    <w:rPr>
                      <w:color w:val="FF0000"/>
                      <w:sz w:val="20"/>
                      <w:szCs w:val="20"/>
                      <w:lang w:val="en-US" w:eastAsia="en-US"/>
                    </w:rPr>
                  </w:pPr>
                  <w:r w:rsidRPr="00246988">
                    <w:rPr>
                      <w:color w:val="FF0000"/>
                      <w:sz w:val="20"/>
                      <w:szCs w:val="20"/>
                      <w:lang w:eastAsia="en-US"/>
                    </w:rPr>
                    <w:t>1</w:t>
                  </w:r>
                </w:p>
                <w:p w:rsidR="009214F3" w:rsidRPr="00246988" w:rsidRDefault="009214F3" w:rsidP="00E82D77">
                  <w:pPr>
                    <w:spacing w:line="276" w:lineRule="auto"/>
                    <w:contextualSpacing/>
                    <w:jc w:val="center"/>
                    <w:rPr>
                      <w:color w:val="FF0000"/>
                      <w:sz w:val="20"/>
                      <w:szCs w:val="20"/>
                      <w:lang w:val="en-US" w:eastAsia="en-US"/>
                    </w:rPr>
                  </w:pPr>
                </w:p>
              </w:tc>
              <w:tc>
                <w:tcPr>
                  <w:tcW w:w="9072" w:type="dxa"/>
                  <w:tcBorders>
                    <w:top w:val="single" w:sz="4" w:space="0" w:color="auto"/>
                    <w:left w:val="nil"/>
                    <w:bottom w:val="single" w:sz="4" w:space="0" w:color="auto"/>
                    <w:right w:val="single" w:sz="4" w:space="0" w:color="auto"/>
                  </w:tcBorders>
                  <w:vAlign w:val="center"/>
                </w:tcPr>
                <w:p w:rsidR="009214F3" w:rsidRPr="00505DEF" w:rsidRDefault="009214F3" w:rsidP="00E82D77">
                  <w:pPr>
                    <w:jc w:val="both"/>
                    <w:rPr>
                      <w:sz w:val="20"/>
                      <w:szCs w:val="20"/>
                    </w:rPr>
                  </w:pPr>
                  <w:r w:rsidRPr="00505DEF">
                    <w:rPr>
                      <w:sz w:val="20"/>
                      <w:szCs w:val="20"/>
                    </w:rPr>
                    <w:t>1</w:t>
                  </w:r>
                  <w:r>
                    <w:rPr>
                      <w:sz w:val="20"/>
                      <w:szCs w:val="20"/>
                    </w:rPr>
                    <w:t xml:space="preserve"> </w:t>
                  </w:r>
                  <w:r w:rsidRPr="00505DEF">
                    <w:rPr>
                      <w:sz w:val="20"/>
                      <w:szCs w:val="20"/>
                    </w:rPr>
                    <w:t>Административное здание</w:t>
                  </w:r>
                  <w:r w:rsidR="00F65344">
                    <w:rPr>
                      <w:sz w:val="20"/>
                      <w:szCs w:val="20"/>
                    </w:rPr>
                    <w:t xml:space="preserve"> </w:t>
                  </w:r>
                  <w:r w:rsidRPr="00505DEF">
                    <w:rPr>
                      <w:sz w:val="20"/>
                      <w:szCs w:val="20"/>
                    </w:rPr>
                    <w:t xml:space="preserve">площадью 197,0 </w:t>
                  </w:r>
                  <w:proofErr w:type="spellStart"/>
                  <w:r w:rsidRPr="00505DEF">
                    <w:rPr>
                      <w:sz w:val="20"/>
                      <w:szCs w:val="20"/>
                    </w:rPr>
                    <w:t>кв.м</w:t>
                  </w:r>
                  <w:proofErr w:type="spellEnd"/>
                  <w:r w:rsidRPr="00505DEF">
                    <w:rPr>
                      <w:sz w:val="20"/>
                      <w:szCs w:val="20"/>
                    </w:rPr>
                    <w:t>., кадастровый номер: 13:13:0104001:2619, расположенно</w:t>
                  </w:r>
                  <w:r w:rsidR="003A6035">
                    <w:rPr>
                      <w:sz w:val="20"/>
                      <w:szCs w:val="20"/>
                    </w:rPr>
                    <w:t>е</w:t>
                  </w:r>
                  <w:r w:rsidRPr="00505DEF">
                    <w:rPr>
                      <w:sz w:val="20"/>
                      <w:szCs w:val="20"/>
                    </w:rPr>
                    <w:t xml:space="preserve"> по адресу: Республика Мордовия,  Кочкуровский район, с.</w:t>
                  </w:r>
                  <w:r w:rsidR="00F65344">
                    <w:rPr>
                      <w:sz w:val="20"/>
                      <w:szCs w:val="20"/>
                    </w:rPr>
                    <w:t xml:space="preserve"> </w:t>
                  </w:r>
                  <w:r w:rsidRPr="00505DEF">
                    <w:rPr>
                      <w:sz w:val="20"/>
                      <w:szCs w:val="20"/>
                    </w:rPr>
                    <w:t>Кочкурово, ул. Советская, д.115</w:t>
                  </w:r>
                  <w:r w:rsidR="00F65344">
                    <w:rPr>
                      <w:sz w:val="20"/>
                      <w:szCs w:val="20"/>
                    </w:rPr>
                    <w:t>.</w:t>
                  </w:r>
                </w:p>
                <w:p w:rsidR="009214F3" w:rsidRPr="00246988" w:rsidRDefault="009214F3" w:rsidP="00E82D77">
                  <w:pPr>
                    <w:jc w:val="both"/>
                    <w:rPr>
                      <w:color w:val="FF0000"/>
                      <w:sz w:val="20"/>
                      <w:szCs w:val="20"/>
                    </w:rPr>
                  </w:pPr>
                  <w:r w:rsidRPr="00505DEF">
                    <w:rPr>
                      <w:sz w:val="20"/>
                      <w:szCs w:val="20"/>
                    </w:rPr>
                    <w:t>Краткая характеристика</w:t>
                  </w:r>
                  <w:r w:rsidRPr="00246988">
                    <w:rPr>
                      <w:color w:val="FF0000"/>
                      <w:sz w:val="20"/>
                      <w:szCs w:val="20"/>
                    </w:rPr>
                    <w:t>:</w:t>
                  </w:r>
                </w:p>
                <w:p w:rsidR="009214F3" w:rsidRPr="00505DEF" w:rsidRDefault="009214F3" w:rsidP="00E82D77">
                  <w:pPr>
                    <w:jc w:val="both"/>
                    <w:rPr>
                      <w:sz w:val="20"/>
                      <w:szCs w:val="20"/>
                    </w:rPr>
                  </w:pPr>
                  <w:r w:rsidRPr="00505DEF">
                    <w:rPr>
                      <w:sz w:val="20"/>
                      <w:szCs w:val="20"/>
                    </w:rPr>
                    <w:t xml:space="preserve">Нежилое 1-этажное здание, в том числе </w:t>
                  </w:r>
                  <w:proofErr w:type="gramStart"/>
                  <w:r w:rsidRPr="00505DEF">
                    <w:rPr>
                      <w:sz w:val="20"/>
                      <w:szCs w:val="20"/>
                    </w:rPr>
                    <w:t>подземных</w:t>
                  </w:r>
                  <w:proofErr w:type="gramEnd"/>
                  <w:r w:rsidRPr="00505DEF">
                    <w:rPr>
                      <w:sz w:val="20"/>
                      <w:szCs w:val="20"/>
                    </w:rPr>
                    <w:t xml:space="preserve"> 0 стены кирпичные, полы бетонные, окна двойные створчатые, двери простые. Внутренняя отделка</w:t>
                  </w:r>
                  <w:r w:rsidR="00F65344">
                    <w:rPr>
                      <w:sz w:val="20"/>
                      <w:szCs w:val="20"/>
                    </w:rPr>
                    <w:t xml:space="preserve"> </w:t>
                  </w:r>
                  <w:r w:rsidRPr="00505DEF">
                    <w:rPr>
                      <w:sz w:val="20"/>
                      <w:szCs w:val="20"/>
                    </w:rPr>
                    <w:t>-</w:t>
                  </w:r>
                  <w:r w:rsidR="00F65344">
                    <w:rPr>
                      <w:sz w:val="20"/>
                      <w:szCs w:val="20"/>
                    </w:rPr>
                    <w:t xml:space="preserve"> </w:t>
                  </w:r>
                  <w:r w:rsidRPr="00505DEF">
                    <w:rPr>
                      <w:sz w:val="20"/>
                      <w:szCs w:val="20"/>
                    </w:rPr>
                    <w:t>штукатурка, побелка.</w:t>
                  </w:r>
                </w:p>
                <w:p w:rsidR="009214F3" w:rsidRPr="00246988" w:rsidRDefault="009214F3" w:rsidP="00E82D77">
                  <w:pPr>
                    <w:jc w:val="both"/>
                    <w:rPr>
                      <w:color w:val="FF0000"/>
                      <w:sz w:val="20"/>
                      <w:szCs w:val="20"/>
                    </w:rPr>
                  </w:pPr>
                  <w:r w:rsidRPr="00246988">
                    <w:rPr>
                      <w:color w:val="FF0000"/>
                      <w:sz w:val="20"/>
                      <w:szCs w:val="20"/>
                    </w:rPr>
                    <w:t>____________________________________________</w:t>
                  </w:r>
                </w:p>
                <w:p w:rsidR="009214F3" w:rsidRPr="0003597F" w:rsidRDefault="009214F3" w:rsidP="00E82D77">
                  <w:pPr>
                    <w:jc w:val="both"/>
                    <w:rPr>
                      <w:sz w:val="20"/>
                      <w:szCs w:val="20"/>
                    </w:rPr>
                  </w:pPr>
                  <w:r w:rsidRPr="0003597F">
                    <w:rPr>
                      <w:sz w:val="20"/>
                      <w:szCs w:val="20"/>
                    </w:rPr>
                    <w:t xml:space="preserve">2. Земельный участок площадью 658 </w:t>
                  </w:r>
                  <w:proofErr w:type="spellStart"/>
                  <w:r w:rsidRPr="0003597F">
                    <w:rPr>
                      <w:sz w:val="20"/>
                      <w:szCs w:val="20"/>
                    </w:rPr>
                    <w:t>кв.м</w:t>
                  </w:r>
                  <w:proofErr w:type="spellEnd"/>
                  <w:r w:rsidRPr="0003597F">
                    <w:rPr>
                      <w:sz w:val="20"/>
                      <w:szCs w:val="20"/>
                    </w:rPr>
                    <w:t>., кадастровый номер 13:13:0104001:1429 адрес (местоположение)</w:t>
                  </w:r>
                  <w:r w:rsidR="003A6035">
                    <w:rPr>
                      <w:sz w:val="20"/>
                      <w:szCs w:val="20"/>
                    </w:rPr>
                    <w:t>: местоположение</w:t>
                  </w:r>
                  <w:r w:rsidRPr="0003597F">
                    <w:rPr>
                      <w:sz w:val="20"/>
                      <w:szCs w:val="20"/>
                    </w:rPr>
                    <w:t xml:space="preserve"> установлено относительно ориентира, расположенного в границах участка. Почтовый адрес ориентира: Республика Мордовия, Кочкуровский район, с. Кочкурово, ул. Советская, д</w:t>
                  </w:r>
                  <w:r>
                    <w:rPr>
                      <w:sz w:val="20"/>
                      <w:szCs w:val="20"/>
                    </w:rPr>
                    <w:t>.</w:t>
                  </w:r>
                  <w:r w:rsidR="003A6035">
                    <w:rPr>
                      <w:sz w:val="20"/>
                      <w:szCs w:val="20"/>
                    </w:rPr>
                    <w:t xml:space="preserve"> № </w:t>
                  </w:r>
                  <w:r w:rsidRPr="0003597F">
                    <w:rPr>
                      <w:sz w:val="20"/>
                      <w:szCs w:val="20"/>
                    </w:rPr>
                    <w:t>115</w:t>
                  </w:r>
                </w:p>
                <w:p w:rsidR="009214F3" w:rsidRPr="0003597F" w:rsidRDefault="009214F3" w:rsidP="00E82D77">
                  <w:pPr>
                    <w:jc w:val="both"/>
                    <w:rPr>
                      <w:sz w:val="20"/>
                      <w:szCs w:val="20"/>
                    </w:rPr>
                  </w:pPr>
                  <w:r w:rsidRPr="0003597F">
                    <w:rPr>
                      <w:sz w:val="20"/>
                      <w:szCs w:val="20"/>
                    </w:rPr>
                    <w:t xml:space="preserve">Краткая характеристика: </w:t>
                  </w:r>
                </w:p>
                <w:p w:rsidR="009214F3" w:rsidRPr="00246988" w:rsidRDefault="009214F3" w:rsidP="00F65344">
                  <w:pPr>
                    <w:jc w:val="both"/>
                    <w:rPr>
                      <w:color w:val="FF0000"/>
                      <w:sz w:val="20"/>
                      <w:szCs w:val="20"/>
                    </w:rPr>
                  </w:pPr>
                  <w:r w:rsidRPr="0003597F">
                    <w:rPr>
                      <w:sz w:val="20"/>
                      <w:szCs w:val="20"/>
                    </w:rPr>
                    <w:t xml:space="preserve">земли населенных пунктов, вид разрешенного использования: </w:t>
                  </w:r>
                  <w:r w:rsidR="003A6035" w:rsidRPr="003A6035">
                    <w:rPr>
                      <w:sz w:val="20"/>
                    </w:rPr>
                    <w:t>магазины, для размещения объектов торговли, магазины</w:t>
                  </w:r>
                  <w:r w:rsidR="003A6035">
                    <w:rPr>
                      <w:sz w:val="20"/>
                    </w:rPr>
                    <w:t>.</w:t>
                  </w:r>
                </w:p>
              </w:tc>
            </w:tr>
          </w:tbl>
          <w:p w:rsidR="00586E26" w:rsidRPr="00CB047C" w:rsidRDefault="00586E26" w:rsidP="00022DAB">
            <w:pPr>
              <w:keepNext/>
              <w:keepLines/>
              <w:autoSpaceDE w:val="0"/>
              <w:autoSpaceDN w:val="0"/>
              <w:adjustRightInd w:val="0"/>
              <w:contextualSpacing/>
              <w:mirrorIndents/>
              <w:outlineLvl w:val="1"/>
              <w:rPr>
                <w:sz w:val="22"/>
                <w:szCs w:val="22"/>
              </w:rPr>
            </w:pPr>
            <w:r w:rsidRPr="00CB047C">
              <w:rPr>
                <w:b/>
                <w:bCs/>
                <w:sz w:val="22"/>
                <w:szCs w:val="22"/>
              </w:rPr>
              <w:t xml:space="preserve">Цена первоначального предложения </w:t>
            </w:r>
            <w:r w:rsidRPr="00CB047C">
              <w:rPr>
                <w:sz w:val="22"/>
                <w:szCs w:val="22"/>
              </w:rPr>
              <w:t xml:space="preserve">– </w:t>
            </w:r>
            <w:r w:rsidR="00E82D77" w:rsidRPr="000E5D85">
              <w:rPr>
                <w:sz w:val="20"/>
                <w:szCs w:val="20"/>
              </w:rPr>
              <w:t>1 790</w:t>
            </w:r>
            <w:r w:rsidR="00E82D77">
              <w:rPr>
                <w:sz w:val="20"/>
                <w:szCs w:val="20"/>
              </w:rPr>
              <w:t> </w:t>
            </w:r>
            <w:r w:rsidR="00E82D77" w:rsidRPr="000E5D85">
              <w:rPr>
                <w:sz w:val="20"/>
                <w:szCs w:val="20"/>
              </w:rPr>
              <w:t>000</w:t>
            </w:r>
            <w:r w:rsidR="00E82D77">
              <w:rPr>
                <w:sz w:val="20"/>
                <w:szCs w:val="20"/>
              </w:rPr>
              <w:t xml:space="preserve"> </w:t>
            </w:r>
            <w:r w:rsidR="00E8338E" w:rsidRPr="00CB047C">
              <w:rPr>
                <w:sz w:val="22"/>
                <w:szCs w:val="22"/>
              </w:rPr>
              <w:t>рублей</w:t>
            </w:r>
            <w:r w:rsidR="00E82D77">
              <w:rPr>
                <w:sz w:val="22"/>
                <w:szCs w:val="22"/>
              </w:rPr>
              <w:t xml:space="preserve"> 00 коп</w:t>
            </w:r>
            <w:proofErr w:type="gramStart"/>
            <w:r w:rsidR="00E82D77">
              <w:rPr>
                <w:sz w:val="22"/>
                <w:szCs w:val="22"/>
              </w:rPr>
              <w:t>.</w:t>
            </w:r>
            <w:r w:rsidRPr="00CB047C">
              <w:rPr>
                <w:sz w:val="22"/>
                <w:szCs w:val="22"/>
              </w:rPr>
              <w:t>;</w:t>
            </w:r>
            <w:proofErr w:type="gramEnd"/>
          </w:p>
          <w:p w:rsidR="00586E26" w:rsidRPr="00CB047C" w:rsidRDefault="00586E26" w:rsidP="00022DAB">
            <w:pPr>
              <w:rPr>
                <w:bCs/>
                <w:sz w:val="22"/>
                <w:szCs w:val="22"/>
              </w:rPr>
            </w:pPr>
            <w:r w:rsidRPr="00CB047C">
              <w:rPr>
                <w:b/>
                <w:sz w:val="22"/>
                <w:szCs w:val="22"/>
              </w:rPr>
              <w:t>Величина снижения цены первоначального предложения («шаг понижения») –</w:t>
            </w:r>
            <w:r w:rsidRPr="00CB047C">
              <w:rPr>
                <w:bCs/>
                <w:sz w:val="22"/>
                <w:szCs w:val="22"/>
              </w:rPr>
              <w:t xml:space="preserve"> </w:t>
            </w:r>
            <w:r w:rsidR="00E82D77">
              <w:rPr>
                <w:bCs/>
                <w:sz w:val="22"/>
                <w:szCs w:val="22"/>
              </w:rPr>
              <w:t>179 000</w:t>
            </w:r>
            <w:r w:rsidR="00E8338E" w:rsidRPr="00CB047C">
              <w:rPr>
                <w:bCs/>
                <w:sz w:val="22"/>
                <w:szCs w:val="22"/>
              </w:rPr>
              <w:t xml:space="preserve"> </w:t>
            </w:r>
            <w:r w:rsidRPr="00CB047C">
              <w:rPr>
                <w:bCs/>
                <w:sz w:val="22"/>
                <w:szCs w:val="22"/>
              </w:rPr>
              <w:t xml:space="preserve">рублей </w:t>
            </w:r>
            <w:r w:rsidR="003A6035">
              <w:rPr>
                <w:sz w:val="22"/>
                <w:szCs w:val="22"/>
              </w:rPr>
              <w:t>00 коп</w:t>
            </w:r>
            <w:proofErr w:type="gramStart"/>
            <w:r w:rsidR="003A6035">
              <w:rPr>
                <w:sz w:val="22"/>
                <w:szCs w:val="22"/>
              </w:rPr>
              <w:t>.</w:t>
            </w:r>
            <w:r w:rsidR="003A6035" w:rsidRPr="00CB047C">
              <w:rPr>
                <w:sz w:val="22"/>
                <w:szCs w:val="22"/>
              </w:rPr>
              <w:t>;</w:t>
            </w:r>
            <w:proofErr w:type="gramEnd"/>
          </w:p>
          <w:p w:rsidR="00586E26" w:rsidRPr="00CB047C" w:rsidRDefault="00586E26" w:rsidP="00022DAB">
            <w:pPr>
              <w:rPr>
                <w:sz w:val="22"/>
                <w:szCs w:val="22"/>
              </w:rPr>
            </w:pPr>
            <w:r w:rsidRPr="00CB047C">
              <w:rPr>
                <w:b/>
                <w:sz w:val="22"/>
                <w:szCs w:val="22"/>
              </w:rPr>
              <w:t>Величина повышения цены («шаг повышения»)</w:t>
            </w:r>
            <w:r w:rsidRPr="00CB047C">
              <w:rPr>
                <w:sz w:val="22"/>
                <w:szCs w:val="22"/>
              </w:rPr>
              <w:t xml:space="preserve"> </w:t>
            </w:r>
            <w:r w:rsidRPr="00CB047C">
              <w:rPr>
                <w:b/>
                <w:bCs/>
                <w:sz w:val="22"/>
                <w:szCs w:val="22"/>
              </w:rPr>
              <w:t>–</w:t>
            </w:r>
            <w:r w:rsidRPr="00CB047C">
              <w:rPr>
                <w:sz w:val="22"/>
                <w:szCs w:val="22"/>
              </w:rPr>
              <w:t xml:space="preserve"> </w:t>
            </w:r>
            <w:r w:rsidR="009214F3">
              <w:rPr>
                <w:sz w:val="22"/>
                <w:szCs w:val="22"/>
              </w:rPr>
              <w:t>89 500</w:t>
            </w:r>
            <w:r w:rsidRPr="00CB047C">
              <w:rPr>
                <w:sz w:val="22"/>
                <w:szCs w:val="22"/>
              </w:rPr>
              <w:t xml:space="preserve"> рублей</w:t>
            </w:r>
            <w:r w:rsidR="003A6035">
              <w:rPr>
                <w:sz w:val="22"/>
                <w:szCs w:val="22"/>
              </w:rPr>
              <w:t xml:space="preserve"> 00 коп</w:t>
            </w:r>
            <w:proofErr w:type="gramStart"/>
            <w:r w:rsidR="003A6035">
              <w:rPr>
                <w:sz w:val="22"/>
                <w:szCs w:val="22"/>
              </w:rPr>
              <w:t>.</w:t>
            </w:r>
            <w:r w:rsidR="003A6035" w:rsidRPr="00CB047C">
              <w:rPr>
                <w:sz w:val="22"/>
                <w:szCs w:val="22"/>
              </w:rPr>
              <w:t>;</w:t>
            </w:r>
            <w:proofErr w:type="gramEnd"/>
          </w:p>
          <w:p w:rsidR="00586E26" w:rsidRPr="00CB047C" w:rsidRDefault="00586E26" w:rsidP="00022DAB">
            <w:pPr>
              <w:rPr>
                <w:bCs/>
                <w:sz w:val="22"/>
                <w:szCs w:val="22"/>
              </w:rPr>
            </w:pPr>
            <w:r w:rsidRPr="00CB047C">
              <w:rPr>
                <w:b/>
                <w:sz w:val="22"/>
                <w:szCs w:val="22"/>
              </w:rPr>
              <w:t xml:space="preserve">Минимальная цена предложения (цена отсечения) – </w:t>
            </w:r>
            <w:r w:rsidR="009214F3">
              <w:rPr>
                <w:bCs/>
                <w:sz w:val="22"/>
                <w:szCs w:val="22"/>
              </w:rPr>
              <w:t>895 000</w:t>
            </w:r>
            <w:r w:rsidRPr="00CB047C">
              <w:rPr>
                <w:bCs/>
                <w:sz w:val="22"/>
                <w:szCs w:val="22"/>
              </w:rPr>
              <w:t xml:space="preserve"> рублей</w:t>
            </w:r>
            <w:r w:rsidR="003A6035">
              <w:rPr>
                <w:bCs/>
                <w:sz w:val="22"/>
                <w:szCs w:val="22"/>
              </w:rPr>
              <w:t xml:space="preserve"> </w:t>
            </w:r>
            <w:r w:rsidR="003A6035">
              <w:rPr>
                <w:sz w:val="22"/>
                <w:szCs w:val="22"/>
              </w:rPr>
              <w:t>00 коп</w:t>
            </w:r>
            <w:proofErr w:type="gramStart"/>
            <w:r w:rsidR="003A6035">
              <w:rPr>
                <w:sz w:val="22"/>
                <w:szCs w:val="22"/>
              </w:rPr>
              <w:t>.</w:t>
            </w:r>
            <w:r w:rsidR="003A6035" w:rsidRPr="00CB047C">
              <w:rPr>
                <w:sz w:val="22"/>
                <w:szCs w:val="22"/>
              </w:rPr>
              <w:t>;</w:t>
            </w:r>
            <w:proofErr w:type="gramEnd"/>
          </w:p>
          <w:p w:rsidR="00586E26" w:rsidRDefault="00586E26" w:rsidP="003A6035">
            <w:pPr>
              <w:rPr>
                <w:sz w:val="22"/>
                <w:szCs w:val="22"/>
              </w:rPr>
            </w:pPr>
            <w:r w:rsidRPr="00CB047C">
              <w:rPr>
                <w:b/>
                <w:bCs/>
                <w:sz w:val="22"/>
                <w:szCs w:val="22"/>
              </w:rPr>
              <w:t>Размер задатка</w:t>
            </w:r>
            <w:r w:rsidR="009214F3">
              <w:rPr>
                <w:sz w:val="22"/>
                <w:szCs w:val="22"/>
              </w:rPr>
              <w:t xml:space="preserve"> – 358 0</w:t>
            </w:r>
            <w:r w:rsidR="00A4796F" w:rsidRPr="00CB047C">
              <w:rPr>
                <w:sz w:val="22"/>
                <w:szCs w:val="22"/>
              </w:rPr>
              <w:t>00</w:t>
            </w:r>
            <w:r w:rsidRPr="00CB047C">
              <w:rPr>
                <w:sz w:val="22"/>
                <w:szCs w:val="22"/>
              </w:rPr>
              <w:t xml:space="preserve"> рублей</w:t>
            </w:r>
            <w:r w:rsidR="003A6035">
              <w:rPr>
                <w:sz w:val="22"/>
                <w:szCs w:val="22"/>
              </w:rPr>
              <w:t xml:space="preserve"> 00 коп.</w:t>
            </w:r>
          </w:p>
          <w:p w:rsidR="00273558" w:rsidRPr="002E41FD" w:rsidRDefault="00273558" w:rsidP="00273558">
            <w:r w:rsidRPr="0003597F">
              <w:rPr>
                <w:b/>
                <w:sz w:val="21"/>
                <w:szCs w:val="21"/>
              </w:rPr>
              <w:t xml:space="preserve">По вопросу осмотра </w:t>
            </w:r>
            <w:r w:rsidRPr="0003597F">
              <w:rPr>
                <w:sz w:val="21"/>
                <w:szCs w:val="21"/>
              </w:rPr>
              <w:t xml:space="preserve"> имущества обращаться по тел. – (83439) </w:t>
            </w:r>
            <w:r>
              <w:rPr>
                <w:sz w:val="21"/>
                <w:szCs w:val="21"/>
              </w:rPr>
              <w:t>2-14</w:t>
            </w:r>
            <w:r w:rsidRPr="0003597F">
              <w:rPr>
                <w:sz w:val="21"/>
                <w:szCs w:val="21"/>
              </w:rPr>
              <w:t>-</w:t>
            </w:r>
            <w:r>
              <w:rPr>
                <w:sz w:val="21"/>
                <w:szCs w:val="21"/>
              </w:rPr>
              <w:t>20</w:t>
            </w:r>
          </w:p>
        </w:tc>
      </w:tr>
      <w:tr w:rsidR="00586E26" w:rsidRPr="00DA490E" w:rsidTr="00022DAB">
        <w:trPr>
          <w:trHeight w:val="622"/>
        </w:trPr>
        <w:tc>
          <w:tcPr>
            <w:tcW w:w="567" w:type="dxa"/>
            <w:vAlign w:val="center"/>
          </w:tcPr>
          <w:p w:rsidR="00586E26" w:rsidRPr="00DA490E" w:rsidRDefault="00586E26" w:rsidP="00022DAB">
            <w:pPr>
              <w:pStyle w:val="a4"/>
              <w:keepNext/>
              <w:keepLines/>
              <w:contextualSpacing/>
              <w:mirrorIndents/>
              <w:jc w:val="center"/>
              <w:rPr>
                <w:rFonts w:ascii="Times New Roman" w:hAnsi="Times New Roman" w:cs="Times New Roman"/>
                <w:b/>
                <w:sz w:val="23"/>
                <w:szCs w:val="23"/>
              </w:rPr>
            </w:pPr>
            <w:r w:rsidRPr="00DA490E">
              <w:rPr>
                <w:rFonts w:ascii="Times New Roman" w:hAnsi="Times New Roman" w:cs="Times New Roman"/>
                <w:b/>
                <w:sz w:val="23"/>
                <w:szCs w:val="23"/>
              </w:rPr>
              <w:t>6</w:t>
            </w:r>
          </w:p>
        </w:tc>
        <w:tc>
          <w:tcPr>
            <w:tcW w:w="10065" w:type="dxa"/>
            <w:vAlign w:val="center"/>
          </w:tcPr>
          <w:p w:rsidR="00586E26" w:rsidRPr="00DA490E" w:rsidRDefault="00586E26" w:rsidP="00022DAB">
            <w:pPr>
              <w:keepNext/>
              <w:keepLines/>
              <w:autoSpaceDE w:val="0"/>
              <w:autoSpaceDN w:val="0"/>
              <w:adjustRightInd w:val="0"/>
              <w:contextualSpacing/>
              <w:mirrorIndents/>
              <w:jc w:val="both"/>
              <w:rPr>
                <w:b/>
                <w:sz w:val="23"/>
                <w:szCs w:val="23"/>
              </w:rPr>
            </w:pPr>
            <w:r w:rsidRPr="00DA490E">
              <w:rPr>
                <w:b/>
                <w:sz w:val="23"/>
                <w:szCs w:val="23"/>
              </w:rPr>
              <w:t xml:space="preserve">Сведения обо всех предыдущих торгах по продаже имущества, объявленных в течение года, предшествующего его продаже, и об итогах торгов по продаже такого имущества:  </w:t>
            </w:r>
          </w:p>
          <w:p w:rsidR="00586E26" w:rsidRPr="00B9691A" w:rsidRDefault="00586E26" w:rsidP="009214F3">
            <w:pPr>
              <w:keepNext/>
              <w:keepLines/>
              <w:autoSpaceDE w:val="0"/>
              <w:autoSpaceDN w:val="0"/>
              <w:adjustRightInd w:val="0"/>
              <w:contextualSpacing/>
              <w:mirrorIndents/>
              <w:jc w:val="both"/>
              <w:rPr>
                <w:sz w:val="23"/>
                <w:szCs w:val="23"/>
              </w:rPr>
            </w:pPr>
            <w:r w:rsidRPr="00DA490E">
              <w:rPr>
                <w:rFonts w:eastAsia="Calibri"/>
                <w:sz w:val="23"/>
                <w:szCs w:val="23"/>
              </w:rPr>
              <w:t xml:space="preserve">Имущество </w:t>
            </w:r>
            <w:r w:rsidRPr="00DA490E">
              <w:rPr>
                <w:sz w:val="23"/>
                <w:szCs w:val="23"/>
              </w:rPr>
              <w:t>выставля</w:t>
            </w:r>
            <w:r>
              <w:rPr>
                <w:sz w:val="23"/>
                <w:szCs w:val="23"/>
              </w:rPr>
              <w:t>лось</w:t>
            </w:r>
            <w:r w:rsidRPr="00DA490E">
              <w:rPr>
                <w:sz w:val="23"/>
                <w:szCs w:val="23"/>
              </w:rPr>
              <w:t xml:space="preserve"> на аукцион</w:t>
            </w:r>
            <w:r>
              <w:rPr>
                <w:sz w:val="23"/>
                <w:szCs w:val="23"/>
              </w:rPr>
              <w:t xml:space="preserve"> (извещение на сайте в сети Интернет </w:t>
            </w:r>
            <w:proofErr w:type="spellStart"/>
            <w:r>
              <w:rPr>
                <w:sz w:val="23"/>
                <w:szCs w:val="23"/>
                <w:lang w:val="en-US"/>
              </w:rPr>
              <w:t>torgi</w:t>
            </w:r>
            <w:proofErr w:type="spellEnd"/>
            <w:r w:rsidRPr="00B9691A">
              <w:rPr>
                <w:sz w:val="23"/>
                <w:szCs w:val="23"/>
              </w:rPr>
              <w:t>.</w:t>
            </w:r>
            <w:proofErr w:type="spellStart"/>
            <w:r>
              <w:rPr>
                <w:sz w:val="23"/>
                <w:szCs w:val="23"/>
                <w:lang w:val="en-US"/>
              </w:rPr>
              <w:t>gov</w:t>
            </w:r>
            <w:proofErr w:type="spellEnd"/>
            <w:r w:rsidRPr="00B9691A">
              <w:rPr>
                <w:sz w:val="23"/>
                <w:szCs w:val="23"/>
              </w:rPr>
              <w:t>.</w:t>
            </w:r>
            <w:proofErr w:type="spellStart"/>
            <w:r>
              <w:rPr>
                <w:sz w:val="23"/>
                <w:szCs w:val="23"/>
                <w:lang w:val="en-US"/>
              </w:rPr>
              <w:t>ru</w:t>
            </w:r>
            <w:proofErr w:type="spellEnd"/>
            <w:r w:rsidRPr="00B9691A">
              <w:rPr>
                <w:sz w:val="23"/>
                <w:szCs w:val="23"/>
              </w:rPr>
              <w:t xml:space="preserve"> </w:t>
            </w:r>
            <w:r>
              <w:rPr>
                <w:sz w:val="23"/>
                <w:szCs w:val="23"/>
              </w:rPr>
              <w:t>№</w:t>
            </w:r>
            <w:r w:rsidR="00A4796F">
              <w:rPr>
                <w:rFonts w:ascii="Arial" w:hAnsi="Arial" w:cs="Arial"/>
                <w:color w:val="7F7F7F"/>
                <w:sz w:val="14"/>
                <w:szCs w:val="14"/>
                <w:shd w:val="clear" w:color="auto" w:fill="F2F2F2"/>
              </w:rPr>
              <w:t xml:space="preserve"> </w:t>
            </w:r>
            <w:r w:rsidR="009214F3" w:rsidRPr="00764713">
              <w:rPr>
                <w:color w:val="7F7F7F"/>
                <w:sz w:val="23"/>
                <w:szCs w:val="23"/>
                <w:shd w:val="clear" w:color="auto" w:fill="F2F2F2"/>
              </w:rPr>
              <w:t>060721/0770386/01</w:t>
            </w:r>
            <w:r>
              <w:rPr>
                <w:sz w:val="23"/>
                <w:szCs w:val="23"/>
              </w:rPr>
              <w:t xml:space="preserve">). Аукцион не состоялся, ввиду </w:t>
            </w:r>
            <w:r w:rsidR="009214F3">
              <w:rPr>
                <w:sz w:val="23"/>
                <w:szCs w:val="23"/>
              </w:rPr>
              <w:t>поступления одной заявки</w:t>
            </w:r>
            <w:r>
              <w:rPr>
                <w:sz w:val="23"/>
                <w:szCs w:val="23"/>
              </w:rPr>
              <w:t xml:space="preserve"> (Протокол №</w:t>
            </w:r>
            <w:r w:rsidR="000033DD">
              <w:rPr>
                <w:sz w:val="23"/>
                <w:szCs w:val="23"/>
              </w:rPr>
              <w:t xml:space="preserve"> </w:t>
            </w:r>
            <w:r w:rsidR="009214F3">
              <w:rPr>
                <w:sz w:val="23"/>
                <w:szCs w:val="23"/>
              </w:rPr>
              <w:t>2</w:t>
            </w:r>
            <w:r>
              <w:rPr>
                <w:sz w:val="23"/>
                <w:szCs w:val="23"/>
              </w:rPr>
              <w:t xml:space="preserve"> от </w:t>
            </w:r>
            <w:r w:rsidR="00E8338E">
              <w:rPr>
                <w:sz w:val="23"/>
                <w:szCs w:val="23"/>
              </w:rPr>
              <w:t>0</w:t>
            </w:r>
            <w:r w:rsidR="009214F3">
              <w:rPr>
                <w:sz w:val="23"/>
                <w:szCs w:val="23"/>
              </w:rPr>
              <w:t>9</w:t>
            </w:r>
            <w:r w:rsidR="00E8338E">
              <w:rPr>
                <w:sz w:val="23"/>
                <w:szCs w:val="23"/>
              </w:rPr>
              <w:t>.</w:t>
            </w:r>
            <w:r w:rsidR="009214F3">
              <w:rPr>
                <w:sz w:val="23"/>
                <w:szCs w:val="23"/>
              </w:rPr>
              <w:t>08</w:t>
            </w:r>
            <w:r>
              <w:rPr>
                <w:sz w:val="23"/>
                <w:szCs w:val="23"/>
              </w:rPr>
              <w:t>.202</w:t>
            </w:r>
            <w:r w:rsidR="009214F3">
              <w:rPr>
                <w:sz w:val="23"/>
                <w:szCs w:val="23"/>
              </w:rPr>
              <w:t>1</w:t>
            </w:r>
            <w:r>
              <w:rPr>
                <w:sz w:val="23"/>
                <w:szCs w:val="23"/>
              </w:rPr>
              <w:t>).</w:t>
            </w:r>
          </w:p>
        </w:tc>
      </w:tr>
      <w:tr w:rsidR="00586E26" w:rsidRPr="00DA490E" w:rsidTr="00022DAB">
        <w:trPr>
          <w:trHeight w:val="224"/>
        </w:trPr>
        <w:tc>
          <w:tcPr>
            <w:tcW w:w="567" w:type="dxa"/>
            <w:vAlign w:val="center"/>
          </w:tcPr>
          <w:p w:rsidR="00586E26" w:rsidRPr="00DA490E" w:rsidRDefault="00586E26" w:rsidP="00022DAB">
            <w:pPr>
              <w:pStyle w:val="a4"/>
              <w:keepNext/>
              <w:keepLines/>
              <w:contextualSpacing/>
              <w:mirrorIndents/>
              <w:jc w:val="center"/>
              <w:rPr>
                <w:rFonts w:ascii="Times New Roman" w:hAnsi="Times New Roman" w:cs="Times New Roman"/>
                <w:b/>
                <w:sz w:val="23"/>
                <w:szCs w:val="23"/>
              </w:rPr>
            </w:pPr>
            <w:r w:rsidRPr="00DA490E">
              <w:rPr>
                <w:rFonts w:ascii="Times New Roman" w:hAnsi="Times New Roman" w:cs="Times New Roman"/>
                <w:b/>
                <w:sz w:val="23"/>
                <w:szCs w:val="23"/>
              </w:rPr>
              <w:t>7</w:t>
            </w:r>
          </w:p>
        </w:tc>
        <w:tc>
          <w:tcPr>
            <w:tcW w:w="10065" w:type="dxa"/>
            <w:vAlign w:val="center"/>
          </w:tcPr>
          <w:p w:rsidR="00586E26" w:rsidRPr="00DA490E" w:rsidRDefault="00586E26" w:rsidP="00022DAB">
            <w:pPr>
              <w:keepNext/>
              <w:keepLines/>
              <w:contextualSpacing/>
              <w:mirrorIndents/>
              <w:jc w:val="both"/>
              <w:rPr>
                <w:sz w:val="23"/>
                <w:szCs w:val="23"/>
              </w:rPr>
            </w:pPr>
            <w:r w:rsidRPr="00DA490E">
              <w:rPr>
                <w:b/>
                <w:sz w:val="23"/>
                <w:szCs w:val="23"/>
              </w:rPr>
              <w:t xml:space="preserve">Требование о внесении задатка. </w:t>
            </w:r>
            <w:r w:rsidRPr="00DA490E">
              <w:rPr>
                <w:sz w:val="23"/>
                <w:szCs w:val="23"/>
              </w:rPr>
              <w:t xml:space="preserve">Сумма задатка для участия в </w:t>
            </w:r>
            <w:r w:rsidRPr="00B9691A">
              <w:rPr>
                <w:sz w:val="23"/>
                <w:szCs w:val="23"/>
              </w:rPr>
              <w:t>продаж</w:t>
            </w:r>
            <w:r>
              <w:rPr>
                <w:sz w:val="23"/>
                <w:szCs w:val="23"/>
              </w:rPr>
              <w:t>е</w:t>
            </w:r>
            <w:r w:rsidRPr="00B9691A">
              <w:rPr>
                <w:sz w:val="23"/>
                <w:szCs w:val="23"/>
              </w:rPr>
              <w:t xml:space="preserve"> посредством публичного предложения</w:t>
            </w:r>
            <w:r w:rsidRPr="00DA490E">
              <w:rPr>
                <w:sz w:val="23"/>
                <w:szCs w:val="23"/>
              </w:rPr>
              <w:t xml:space="preserve"> (20 % от начальной цены лота) перечисляется (вносится) в течени</w:t>
            </w:r>
            <w:proofErr w:type="gramStart"/>
            <w:r w:rsidRPr="00DA490E">
              <w:rPr>
                <w:sz w:val="23"/>
                <w:szCs w:val="23"/>
              </w:rPr>
              <w:t>и</w:t>
            </w:r>
            <w:proofErr w:type="gramEnd"/>
            <w:r w:rsidRPr="00DA490E">
              <w:rPr>
                <w:sz w:val="23"/>
                <w:szCs w:val="23"/>
              </w:rPr>
              <w:t xml:space="preserve"> срока приема заявок единым платежом на виртуальный счет Претендента, открытый при регистрации на электронной площадке:</w:t>
            </w:r>
            <w:r w:rsidRPr="00DA490E">
              <w:rPr>
                <w:rFonts w:ascii="Arial" w:hAnsi="Arial" w:cs="Arial"/>
                <w:sz w:val="23"/>
                <w:szCs w:val="23"/>
              </w:rPr>
              <w:t xml:space="preserve"> </w:t>
            </w:r>
            <w:r w:rsidRPr="00DA490E">
              <w:rPr>
                <w:sz w:val="23"/>
                <w:szCs w:val="23"/>
              </w:rPr>
              <w:t xml:space="preserve">р/с </w:t>
            </w:r>
            <w:bookmarkStart w:id="12" w:name="_GoBack"/>
            <w:bookmarkEnd w:id="12"/>
            <w:r w:rsidRPr="00DA490E">
              <w:rPr>
                <w:sz w:val="23"/>
                <w:szCs w:val="23"/>
              </w:rPr>
              <w:t xml:space="preserve">40302810800024000007, получатель УФК по Республике Татарстан (Министерство финансов Республики Татарстан ( АО «АГЗРТ", л/с ЛР007020007-АгзСЭК), банк </w:t>
            </w:r>
            <w:r w:rsidRPr="00DA490E">
              <w:rPr>
                <w:sz w:val="23"/>
                <w:szCs w:val="23"/>
              </w:rPr>
              <w:lastRenderedPageBreak/>
              <w:t xml:space="preserve">ПАО "АК БАРС" БАНК г. Казань, БИК 049205805, к/с 30101810000000000805, ИНН 1655391893, КПП 165501001. Назначение платежа: Финансовое обеспечение заявки для участия в эл. </w:t>
            </w:r>
            <w:r w:rsidRPr="00B9691A">
              <w:rPr>
                <w:sz w:val="23"/>
                <w:szCs w:val="23"/>
              </w:rPr>
              <w:t>продаж</w:t>
            </w:r>
            <w:r>
              <w:rPr>
                <w:sz w:val="23"/>
                <w:szCs w:val="23"/>
              </w:rPr>
              <w:t>е</w:t>
            </w:r>
            <w:r w:rsidRPr="00B9691A">
              <w:rPr>
                <w:sz w:val="23"/>
                <w:szCs w:val="23"/>
              </w:rPr>
              <w:t xml:space="preserve"> посредством публичного предложения</w:t>
            </w:r>
            <w:r w:rsidRPr="00DA490E">
              <w:rPr>
                <w:sz w:val="23"/>
                <w:szCs w:val="23"/>
              </w:rPr>
              <w:t>, счет №______________. НДС не облагается. (Платеж без указанного виртуального счета будет возвращаться на счет, с которого был принят без зачисления, номер виртуального счета присваивается после регистрации участника).</w:t>
            </w:r>
          </w:p>
          <w:p w:rsidR="00586E26" w:rsidRPr="00DA490E" w:rsidRDefault="00586E26" w:rsidP="00022DAB">
            <w:pPr>
              <w:pStyle w:val="TextBoldCenter"/>
              <w:keepNext/>
              <w:keepLines/>
              <w:spacing w:before="0"/>
              <w:contextualSpacing/>
              <w:mirrorIndents/>
              <w:jc w:val="both"/>
              <w:outlineLvl w:val="0"/>
              <w:rPr>
                <w:b w:val="0"/>
                <w:sz w:val="23"/>
                <w:szCs w:val="23"/>
              </w:rPr>
            </w:pPr>
            <w:r w:rsidRPr="00DA490E">
              <w:rPr>
                <w:b w:val="0"/>
                <w:sz w:val="23"/>
                <w:szCs w:val="23"/>
              </w:rPr>
              <w:t>Инструкция по перечислению задатка для участия в торгах и порядок возврата задатка размещена в разделе «Документы» см. «Инструкция участника»</w:t>
            </w:r>
          </w:p>
          <w:p w:rsidR="00586E26" w:rsidRPr="00DA490E" w:rsidRDefault="00586E26" w:rsidP="00022DAB">
            <w:pPr>
              <w:keepNext/>
              <w:keepLines/>
              <w:autoSpaceDE w:val="0"/>
              <w:autoSpaceDN w:val="0"/>
              <w:adjustRightInd w:val="0"/>
              <w:ind w:left="-31"/>
              <w:contextualSpacing/>
              <w:mirrorIndents/>
              <w:jc w:val="both"/>
              <w:outlineLvl w:val="1"/>
              <w:rPr>
                <w:sz w:val="23"/>
                <w:szCs w:val="23"/>
              </w:rPr>
            </w:pPr>
            <w:r w:rsidRPr="00DA490E">
              <w:rPr>
                <w:sz w:val="23"/>
                <w:szCs w:val="23"/>
              </w:rPr>
              <w:t xml:space="preserve">Данное сообщение является публичной офертой для заключения договора о задатке в соответствии со ст. 437 ГК РФ,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 </w:t>
            </w:r>
          </w:p>
        </w:tc>
      </w:tr>
      <w:tr w:rsidR="00586E26" w:rsidRPr="00DA490E" w:rsidTr="00022DAB">
        <w:trPr>
          <w:trHeight w:val="130"/>
        </w:trPr>
        <w:tc>
          <w:tcPr>
            <w:tcW w:w="567" w:type="dxa"/>
            <w:vAlign w:val="center"/>
          </w:tcPr>
          <w:p w:rsidR="00586E26" w:rsidRPr="00DA490E" w:rsidRDefault="00586E26" w:rsidP="00022DAB">
            <w:pPr>
              <w:pStyle w:val="a4"/>
              <w:keepNext/>
              <w:keepLines/>
              <w:contextualSpacing/>
              <w:mirrorIndents/>
              <w:jc w:val="center"/>
              <w:rPr>
                <w:rFonts w:ascii="Times New Roman" w:hAnsi="Times New Roman" w:cs="Times New Roman"/>
                <w:b/>
                <w:sz w:val="23"/>
                <w:szCs w:val="23"/>
              </w:rPr>
            </w:pPr>
            <w:r w:rsidRPr="00DA490E">
              <w:rPr>
                <w:rFonts w:ascii="Times New Roman" w:hAnsi="Times New Roman" w:cs="Times New Roman"/>
                <w:b/>
                <w:sz w:val="23"/>
                <w:szCs w:val="23"/>
              </w:rPr>
              <w:lastRenderedPageBreak/>
              <w:t>8</w:t>
            </w:r>
          </w:p>
        </w:tc>
        <w:tc>
          <w:tcPr>
            <w:tcW w:w="10065" w:type="dxa"/>
            <w:vAlign w:val="center"/>
          </w:tcPr>
          <w:p w:rsidR="00586E26" w:rsidRPr="00DA490E" w:rsidRDefault="00586E26" w:rsidP="00022DAB">
            <w:pPr>
              <w:pStyle w:val="a4"/>
              <w:keepNext/>
              <w:keepLines/>
              <w:contextualSpacing/>
              <w:mirrorIndents/>
              <w:jc w:val="both"/>
              <w:rPr>
                <w:rFonts w:ascii="Times New Roman" w:hAnsi="Times New Roman" w:cs="Times New Roman"/>
                <w:b/>
                <w:sz w:val="23"/>
                <w:szCs w:val="23"/>
              </w:rPr>
            </w:pPr>
            <w:r w:rsidRPr="00DA490E">
              <w:rPr>
                <w:rFonts w:ascii="Times New Roman" w:hAnsi="Times New Roman" w:cs="Times New Roman"/>
                <w:b/>
                <w:sz w:val="23"/>
                <w:szCs w:val="23"/>
              </w:rPr>
              <w:t xml:space="preserve">Дата, время и порядок регистрации претендентов на участие в </w:t>
            </w:r>
            <w:r>
              <w:rPr>
                <w:rFonts w:ascii="Times New Roman" w:hAnsi="Times New Roman" w:cs="Times New Roman"/>
                <w:b/>
                <w:sz w:val="23"/>
                <w:szCs w:val="23"/>
              </w:rPr>
              <w:t>продаже посредством публичного предложения</w:t>
            </w:r>
            <w:r w:rsidRPr="00DA490E">
              <w:rPr>
                <w:rFonts w:ascii="Times New Roman" w:hAnsi="Times New Roman" w:cs="Times New Roman"/>
                <w:b/>
                <w:sz w:val="23"/>
                <w:szCs w:val="23"/>
              </w:rPr>
              <w:t xml:space="preserve"> на Электронной площадке:</w:t>
            </w:r>
          </w:p>
          <w:p w:rsidR="00586E26" w:rsidRPr="00DA490E" w:rsidRDefault="00586E26" w:rsidP="00022DAB">
            <w:pPr>
              <w:keepNext/>
              <w:keepLines/>
              <w:contextualSpacing/>
              <w:mirrorIndents/>
              <w:jc w:val="both"/>
              <w:rPr>
                <w:sz w:val="23"/>
                <w:szCs w:val="23"/>
              </w:rPr>
            </w:pPr>
            <w:r w:rsidRPr="00DA490E">
              <w:rPr>
                <w:sz w:val="23"/>
                <w:szCs w:val="23"/>
              </w:rPr>
              <w:t xml:space="preserve">Для получения возможности участия в торгах на площадке </w:t>
            </w:r>
            <w:r w:rsidRPr="00DA490E">
              <w:rPr>
                <w:b/>
                <w:sz w:val="23"/>
                <w:szCs w:val="23"/>
                <w:lang w:val="en-US"/>
              </w:rPr>
              <w:t>sale</w:t>
            </w:r>
            <w:r w:rsidRPr="00DA490E">
              <w:rPr>
                <w:b/>
                <w:sz w:val="23"/>
                <w:szCs w:val="23"/>
              </w:rPr>
              <w:t>.</w:t>
            </w:r>
            <w:proofErr w:type="spellStart"/>
            <w:r w:rsidRPr="00DA490E">
              <w:rPr>
                <w:b/>
                <w:sz w:val="23"/>
                <w:szCs w:val="23"/>
                <w:lang w:val="en-US"/>
              </w:rPr>
              <w:t>zakazrf</w:t>
            </w:r>
            <w:proofErr w:type="spellEnd"/>
            <w:r w:rsidRPr="00DA490E">
              <w:rPr>
                <w:b/>
                <w:sz w:val="23"/>
                <w:szCs w:val="23"/>
              </w:rPr>
              <w:t>.</w:t>
            </w:r>
            <w:proofErr w:type="spellStart"/>
            <w:r w:rsidRPr="00DA490E">
              <w:rPr>
                <w:b/>
                <w:sz w:val="23"/>
                <w:szCs w:val="23"/>
                <w:lang w:val="en-US"/>
              </w:rPr>
              <w:t>ru</w:t>
            </w:r>
            <w:proofErr w:type="spellEnd"/>
            <w:r w:rsidRPr="00DA490E">
              <w:rPr>
                <w:sz w:val="23"/>
                <w:szCs w:val="23"/>
              </w:rPr>
              <w:t xml:space="preserve">, пользователь должен пройти процедуру аккредитации на электронной площадке. </w:t>
            </w:r>
          </w:p>
          <w:p w:rsidR="00586E26" w:rsidRPr="00DA490E" w:rsidRDefault="00586E26" w:rsidP="00022DAB">
            <w:pPr>
              <w:keepNext/>
              <w:keepLines/>
              <w:contextualSpacing/>
              <w:mirrorIndents/>
              <w:jc w:val="both"/>
              <w:rPr>
                <w:b/>
                <w:sz w:val="23"/>
                <w:szCs w:val="23"/>
              </w:rPr>
            </w:pPr>
            <w:r w:rsidRPr="00DA490E">
              <w:rPr>
                <w:sz w:val="23"/>
                <w:szCs w:val="23"/>
              </w:rPr>
              <w:t xml:space="preserve">Инструкция  по аккредитации размещена в разделе «Документы» см. «Инструкция по регистрации организации».   </w:t>
            </w:r>
            <w:r w:rsidRPr="00DA490E">
              <w:rPr>
                <w:b/>
                <w:sz w:val="23"/>
                <w:szCs w:val="23"/>
              </w:rPr>
              <w:t xml:space="preserve"> </w:t>
            </w:r>
          </w:p>
          <w:p w:rsidR="00586E26" w:rsidRPr="00DA490E" w:rsidRDefault="00586E26" w:rsidP="00022DAB">
            <w:pPr>
              <w:keepNext/>
              <w:keepLines/>
              <w:contextualSpacing/>
              <w:mirrorIndents/>
              <w:jc w:val="both"/>
              <w:rPr>
                <w:b/>
                <w:sz w:val="23"/>
                <w:szCs w:val="23"/>
              </w:rPr>
            </w:pPr>
            <w:r w:rsidRPr="00DA490E">
              <w:rPr>
                <w:sz w:val="23"/>
                <w:szCs w:val="23"/>
              </w:rPr>
              <w:t xml:space="preserve">Инструкция  по участию в </w:t>
            </w:r>
            <w:r>
              <w:rPr>
                <w:sz w:val="23"/>
                <w:szCs w:val="23"/>
              </w:rPr>
              <w:t>продаже посредством публичного предложения</w:t>
            </w:r>
            <w:r w:rsidRPr="00DA490E">
              <w:rPr>
                <w:sz w:val="23"/>
                <w:szCs w:val="23"/>
              </w:rPr>
              <w:t xml:space="preserve"> размещена в разделе «Документы» см. «Инструкция участника».   </w:t>
            </w:r>
            <w:r w:rsidRPr="00DA490E">
              <w:rPr>
                <w:b/>
                <w:sz w:val="23"/>
                <w:szCs w:val="23"/>
              </w:rPr>
              <w:t xml:space="preserve"> </w:t>
            </w:r>
          </w:p>
          <w:p w:rsidR="00586E26" w:rsidRPr="00DA490E" w:rsidRDefault="00586E26" w:rsidP="00022DAB">
            <w:pPr>
              <w:keepNext/>
              <w:keepLines/>
              <w:contextualSpacing/>
              <w:mirrorIndents/>
              <w:jc w:val="both"/>
              <w:rPr>
                <w:sz w:val="23"/>
                <w:szCs w:val="23"/>
              </w:rPr>
            </w:pPr>
            <w:r w:rsidRPr="00DA490E">
              <w:rPr>
                <w:sz w:val="23"/>
                <w:szCs w:val="23"/>
              </w:rPr>
              <w:t>Электронная площадка  функционирует круглосуточно.</w:t>
            </w:r>
          </w:p>
        </w:tc>
      </w:tr>
      <w:tr w:rsidR="00A4796F" w:rsidRPr="00A4796F" w:rsidTr="00022DAB">
        <w:trPr>
          <w:trHeight w:val="224"/>
        </w:trPr>
        <w:tc>
          <w:tcPr>
            <w:tcW w:w="567" w:type="dxa"/>
            <w:vAlign w:val="center"/>
          </w:tcPr>
          <w:p w:rsidR="00586E26" w:rsidRPr="00A4796F" w:rsidRDefault="00586E26" w:rsidP="00022DAB">
            <w:pPr>
              <w:pStyle w:val="a4"/>
              <w:keepNext/>
              <w:keepLines/>
              <w:contextualSpacing/>
              <w:mirrorIndents/>
              <w:jc w:val="center"/>
              <w:rPr>
                <w:rFonts w:ascii="Times New Roman" w:hAnsi="Times New Roman" w:cs="Times New Roman"/>
                <w:b/>
                <w:sz w:val="23"/>
                <w:szCs w:val="23"/>
              </w:rPr>
            </w:pPr>
            <w:r w:rsidRPr="00A4796F">
              <w:rPr>
                <w:rFonts w:ascii="Times New Roman" w:hAnsi="Times New Roman" w:cs="Times New Roman"/>
                <w:b/>
                <w:sz w:val="23"/>
                <w:szCs w:val="23"/>
              </w:rPr>
              <w:t>9</w:t>
            </w:r>
          </w:p>
        </w:tc>
        <w:tc>
          <w:tcPr>
            <w:tcW w:w="10065" w:type="dxa"/>
            <w:vAlign w:val="center"/>
          </w:tcPr>
          <w:p w:rsidR="00586E26" w:rsidRPr="00A4796F" w:rsidRDefault="00586E26" w:rsidP="00022DAB">
            <w:pPr>
              <w:keepNext/>
              <w:keepLines/>
              <w:autoSpaceDE w:val="0"/>
              <w:autoSpaceDN w:val="0"/>
              <w:adjustRightInd w:val="0"/>
              <w:ind w:left="-31"/>
              <w:contextualSpacing/>
              <w:mirrorIndents/>
              <w:jc w:val="both"/>
              <w:outlineLvl w:val="1"/>
              <w:rPr>
                <w:b/>
                <w:sz w:val="23"/>
                <w:szCs w:val="23"/>
              </w:rPr>
            </w:pPr>
            <w:r w:rsidRPr="00A4796F">
              <w:rPr>
                <w:b/>
                <w:sz w:val="23"/>
                <w:szCs w:val="23"/>
              </w:rPr>
              <w:t xml:space="preserve">Порядок, место, даты начала и окончания подачи заявок: </w:t>
            </w:r>
          </w:p>
          <w:p w:rsidR="00586E26" w:rsidRPr="000F3C45" w:rsidRDefault="00586E26" w:rsidP="00022DAB">
            <w:pPr>
              <w:pStyle w:val="a4"/>
              <w:keepNext/>
              <w:keepLines/>
              <w:contextualSpacing/>
              <w:mirrorIndents/>
              <w:jc w:val="both"/>
              <w:rPr>
                <w:rFonts w:ascii="Times New Roman" w:hAnsi="Times New Roman" w:cs="Times New Roman"/>
                <w:sz w:val="23"/>
                <w:szCs w:val="23"/>
              </w:rPr>
            </w:pPr>
            <w:r w:rsidRPr="00A4796F">
              <w:rPr>
                <w:rFonts w:ascii="Times New Roman" w:hAnsi="Times New Roman" w:cs="Times New Roman"/>
                <w:b/>
                <w:sz w:val="23"/>
                <w:szCs w:val="23"/>
              </w:rPr>
              <w:t>Дата начала срока подачи заявок</w:t>
            </w:r>
            <w:r w:rsidRPr="00A4796F">
              <w:rPr>
                <w:rFonts w:ascii="Times New Roman" w:hAnsi="Times New Roman" w:cs="Times New Roman"/>
                <w:sz w:val="23"/>
                <w:szCs w:val="23"/>
              </w:rPr>
              <w:t>:</w:t>
            </w:r>
            <w:r w:rsidR="00A4796F" w:rsidRPr="00A4796F">
              <w:rPr>
                <w:rFonts w:ascii="Times New Roman" w:hAnsi="Times New Roman" w:cs="Times New Roman"/>
                <w:sz w:val="23"/>
                <w:szCs w:val="23"/>
              </w:rPr>
              <w:t xml:space="preserve"> </w:t>
            </w:r>
            <w:r w:rsidR="00860AC6">
              <w:rPr>
                <w:rFonts w:ascii="Times New Roman" w:hAnsi="Times New Roman" w:cs="Times New Roman"/>
                <w:b/>
                <w:i/>
                <w:sz w:val="23"/>
                <w:szCs w:val="23"/>
                <w:u w:val="single"/>
              </w:rPr>
              <w:t>30</w:t>
            </w:r>
            <w:r w:rsidR="008C7E35" w:rsidRPr="002B24F1">
              <w:rPr>
                <w:rFonts w:ascii="Times New Roman" w:hAnsi="Times New Roman" w:cs="Times New Roman"/>
                <w:b/>
                <w:i/>
                <w:sz w:val="23"/>
                <w:szCs w:val="23"/>
                <w:u w:val="single"/>
              </w:rPr>
              <w:t>.</w:t>
            </w:r>
            <w:r w:rsidR="000F3C45" w:rsidRPr="002B24F1">
              <w:rPr>
                <w:rFonts w:ascii="Times New Roman" w:hAnsi="Times New Roman" w:cs="Times New Roman"/>
                <w:b/>
                <w:i/>
                <w:sz w:val="23"/>
                <w:szCs w:val="23"/>
                <w:u w:val="single"/>
              </w:rPr>
              <w:t>08</w:t>
            </w:r>
            <w:r w:rsidR="008C7E35" w:rsidRPr="002B24F1">
              <w:rPr>
                <w:rFonts w:ascii="Times New Roman" w:hAnsi="Times New Roman" w:cs="Times New Roman"/>
                <w:b/>
                <w:i/>
                <w:sz w:val="23"/>
                <w:szCs w:val="23"/>
                <w:u w:val="single"/>
              </w:rPr>
              <w:t>.202</w:t>
            </w:r>
            <w:r w:rsidR="000F3C45" w:rsidRPr="002B24F1">
              <w:rPr>
                <w:rFonts w:ascii="Times New Roman" w:hAnsi="Times New Roman" w:cs="Times New Roman"/>
                <w:b/>
                <w:i/>
                <w:sz w:val="23"/>
                <w:szCs w:val="23"/>
                <w:u w:val="single"/>
              </w:rPr>
              <w:t>1</w:t>
            </w:r>
            <w:r w:rsidR="008C7E35" w:rsidRPr="002B24F1">
              <w:rPr>
                <w:rFonts w:ascii="Times New Roman" w:hAnsi="Times New Roman" w:cs="Times New Roman"/>
                <w:b/>
                <w:i/>
                <w:sz w:val="23"/>
                <w:szCs w:val="23"/>
                <w:u w:val="single"/>
              </w:rPr>
              <w:t xml:space="preserve"> года </w:t>
            </w:r>
            <w:r w:rsidR="00860AC6">
              <w:rPr>
                <w:rFonts w:ascii="Times New Roman" w:hAnsi="Times New Roman" w:cs="Times New Roman"/>
                <w:b/>
                <w:i/>
                <w:sz w:val="23"/>
                <w:szCs w:val="23"/>
                <w:u w:val="single"/>
              </w:rPr>
              <w:t>09</w:t>
            </w:r>
            <w:r w:rsidR="000F3C45" w:rsidRPr="000F3C45">
              <w:rPr>
                <w:rFonts w:ascii="Times New Roman" w:hAnsi="Times New Roman" w:cs="Times New Roman"/>
                <w:b/>
                <w:i/>
                <w:sz w:val="23"/>
                <w:szCs w:val="23"/>
                <w:u w:val="single"/>
              </w:rPr>
              <w:t xml:space="preserve"> часов 00 минут</w:t>
            </w:r>
            <w:r w:rsidR="000F3C45">
              <w:rPr>
                <w:b/>
                <w:i/>
                <w:sz w:val="23"/>
                <w:szCs w:val="23"/>
                <w:u w:val="single"/>
              </w:rPr>
              <w:t xml:space="preserve"> </w:t>
            </w:r>
            <w:r w:rsidR="000F3C45" w:rsidRPr="000F3C45">
              <w:rPr>
                <w:rFonts w:ascii="Times New Roman" w:hAnsi="Times New Roman" w:cs="Times New Roman"/>
                <w:sz w:val="23"/>
                <w:szCs w:val="23"/>
              </w:rPr>
              <w:t>по московскому времени</w:t>
            </w:r>
            <w:r w:rsidR="003A6035">
              <w:rPr>
                <w:rFonts w:ascii="Times New Roman" w:hAnsi="Times New Roman" w:cs="Times New Roman"/>
                <w:sz w:val="23"/>
                <w:szCs w:val="23"/>
              </w:rPr>
              <w:t>.</w:t>
            </w:r>
            <w:r w:rsidR="000F3C45" w:rsidRPr="000F3C45">
              <w:rPr>
                <w:rFonts w:ascii="Times New Roman" w:hAnsi="Times New Roman" w:cs="Times New Roman"/>
                <w:sz w:val="23"/>
                <w:szCs w:val="23"/>
              </w:rPr>
              <w:t xml:space="preserve">  </w:t>
            </w:r>
            <w:r w:rsidR="008C7E35" w:rsidRPr="000F3C45">
              <w:rPr>
                <w:rFonts w:ascii="Times New Roman" w:hAnsi="Times New Roman" w:cs="Times New Roman"/>
                <w:sz w:val="23"/>
                <w:szCs w:val="23"/>
              </w:rPr>
              <w:t xml:space="preserve"> </w:t>
            </w:r>
          </w:p>
          <w:p w:rsidR="00586E26" w:rsidRPr="00A4796F" w:rsidRDefault="00586E26" w:rsidP="00022DAB">
            <w:pPr>
              <w:keepNext/>
              <w:keepLines/>
              <w:autoSpaceDE w:val="0"/>
              <w:autoSpaceDN w:val="0"/>
              <w:adjustRightInd w:val="0"/>
              <w:ind w:left="-31"/>
              <w:contextualSpacing/>
              <w:mirrorIndents/>
              <w:jc w:val="both"/>
              <w:outlineLvl w:val="1"/>
              <w:rPr>
                <w:b/>
                <w:i/>
                <w:sz w:val="23"/>
                <w:szCs w:val="23"/>
              </w:rPr>
            </w:pPr>
            <w:r w:rsidRPr="00A4796F">
              <w:rPr>
                <w:b/>
                <w:sz w:val="23"/>
                <w:szCs w:val="23"/>
              </w:rPr>
              <w:t xml:space="preserve">Дата окончания приема заявок: </w:t>
            </w:r>
            <w:r w:rsidR="000F3C45" w:rsidRPr="000F3C45">
              <w:rPr>
                <w:b/>
                <w:i/>
                <w:iCs/>
                <w:sz w:val="23"/>
                <w:szCs w:val="23"/>
                <w:u w:val="single"/>
              </w:rPr>
              <w:t>30</w:t>
            </w:r>
            <w:r w:rsidR="00A4796F" w:rsidRPr="000F3C45">
              <w:rPr>
                <w:b/>
                <w:i/>
                <w:iCs/>
                <w:sz w:val="23"/>
                <w:szCs w:val="23"/>
                <w:u w:val="single"/>
              </w:rPr>
              <w:t>.</w:t>
            </w:r>
            <w:r w:rsidR="000F3C45" w:rsidRPr="000F3C45">
              <w:rPr>
                <w:b/>
                <w:i/>
                <w:iCs/>
                <w:sz w:val="23"/>
                <w:szCs w:val="23"/>
                <w:u w:val="single"/>
              </w:rPr>
              <w:t>09</w:t>
            </w:r>
            <w:r w:rsidRPr="000F3C45">
              <w:rPr>
                <w:b/>
                <w:i/>
                <w:iCs/>
                <w:sz w:val="23"/>
                <w:szCs w:val="23"/>
                <w:u w:val="single"/>
              </w:rPr>
              <w:t>. 20</w:t>
            </w:r>
            <w:r w:rsidR="000F3C45" w:rsidRPr="000F3C45">
              <w:rPr>
                <w:b/>
                <w:i/>
                <w:iCs/>
                <w:sz w:val="23"/>
                <w:szCs w:val="23"/>
                <w:u w:val="single"/>
              </w:rPr>
              <w:t>21</w:t>
            </w:r>
            <w:r w:rsidRPr="000F3C45">
              <w:rPr>
                <w:b/>
                <w:sz w:val="23"/>
                <w:szCs w:val="23"/>
              </w:rPr>
              <w:t xml:space="preserve"> </w:t>
            </w:r>
            <w:r w:rsidR="000F3C45" w:rsidRPr="000F3C45">
              <w:rPr>
                <w:b/>
                <w:i/>
                <w:sz w:val="23"/>
                <w:szCs w:val="23"/>
                <w:u w:val="single"/>
              </w:rPr>
              <w:t>года 1</w:t>
            </w:r>
            <w:r w:rsidR="00860AC6">
              <w:rPr>
                <w:b/>
                <w:i/>
                <w:sz w:val="23"/>
                <w:szCs w:val="23"/>
                <w:u w:val="single"/>
              </w:rPr>
              <w:t>7</w:t>
            </w:r>
            <w:r w:rsidR="000F3C45" w:rsidRPr="000F3C45">
              <w:rPr>
                <w:b/>
                <w:i/>
                <w:sz w:val="23"/>
                <w:szCs w:val="23"/>
                <w:u w:val="single"/>
              </w:rPr>
              <w:t xml:space="preserve"> часов 00 минут</w:t>
            </w:r>
            <w:r w:rsidRPr="00A4796F">
              <w:rPr>
                <w:b/>
                <w:i/>
                <w:sz w:val="23"/>
                <w:szCs w:val="23"/>
                <w:u w:val="single"/>
              </w:rPr>
              <w:t xml:space="preserve"> </w:t>
            </w:r>
            <w:r w:rsidRPr="00A4796F">
              <w:rPr>
                <w:b/>
                <w:i/>
                <w:sz w:val="23"/>
                <w:szCs w:val="23"/>
              </w:rPr>
              <w:t xml:space="preserve"> </w:t>
            </w:r>
            <w:r w:rsidRPr="00A4796F">
              <w:rPr>
                <w:sz w:val="23"/>
                <w:szCs w:val="23"/>
              </w:rPr>
              <w:t>по московскому времени</w:t>
            </w:r>
            <w:r w:rsidR="003A6035">
              <w:rPr>
                <w:sz w:val="23"/>
                <w:szCs w:val="23"/>
              </w:rPr>
              <w:t>.</w:t>
            </w:r>
          </w:p>
          <w:p w:rsidR="00586E26" w:rsidRPr="00A4796F" w:rsidRDefault="00586E26" w:rsidP="00022DAB">
            <w:pPr>
              <w:keepNext/>
              <w:keepLines/>
              <w:autoSpaceDE w:val="0"/>
              <w:autoSpaceDN w:val="0"/>
              <w:adjustRightInd w:val="0"/>
              <w:contextualSpacing/>
              <w:mirrorIndents/>
              <w:jc w:val="both"/>
              <w:rPr>
                <w:b/>
                <w:sz w:val="23"/>
                <w:szCs w:val="23"/>
              </w:rPr>
            </w:pPr>
            <w:r w:rsidRPr="00A4796F">
              <w:rPr>
                <w:sz w:val="23"/>
                <w:szCs w:val="23"/>
              </w:rPr>
              <w:t xml:space="preserve">Для участия в продаже посредством публичного предложения в электронной форме претенденты должны зарегистрироваться на Электронной площадке - </w:t>
            </w:r>
            <w:r w:rsidRPr="00A4796F">
              <w:rPr>
                <w:b/>
                <w:sz w:val="23"/>
                <w:szCs w:val="23"/>
                <w:lang w:val="en-US"/>
              </w:rPr>
              <w:t>sale</w:t>
            </w:r>
            <w:r w:rsidRPr="00A4796F">
              <w:rPr>
                <w:b/>
                <w:sz w:val="23"/>
                <w:szCs w:val="23"/>
              </w:rPr>
              <w:t>.</w:t>
            </w:r>
            <w:proofErr w:type="spellStart"/>
            <w:r w:rsidRPr="00A4796F">
              <w:rPr>
                <w:b/>
                <w:sz w:val="23"/>
                <w:szCs w:val="23"/>
                <w:lang w:val="en-US"/>
              </w:rPr>
              <w:t>zakazrf</w:t>
            </w:r>
            <w:proofErr w:type="spellEnd"/>
            <w:r w:rsidRPr="00A4796F">
              <w:rPr>
                <w:b/>
                <w:sz w:val="23"/>
                <w:szCs w:val="23"/>
              </w:rPr>
              <w:t>.</w:t>
            </w:r>
            <w:proofErr w:type="spellStart"/>
            <w:r w:rsidRPr="00A4796F">
              <w:rPr>
                <w:b/>
                <w:sz w:val="23"/>
                <w:szCs w:val="23"/>
                <w:lang w:val="en-US"/>
              </w:rPr>
              <w:t>ru</w:t>
            </w:r>
            <w:proofErr w:type="spellEnd"/>
            <w:r w:rsidRPr="00A4796F">
              <w:rPr>
                <w:b/>
                <w:sz w:val="23"/>
                <w:szCs w:val="23"/>
              </w:rPr>
              <w:t xml:space="preserve">. </w:t>
            </w:r>
          </w:p>
          <w:p w:rsidR="00586E26" w:rsidRPr="00A4796F" w:rsidRDefault="00586E26" w:rsidP="00022DAB">
            <w:pPr>
              <w:keepNext/>
              <w:keepLines/>
              <w:autoSpaceDE w:val="0"/>
              <w:autoSpaceDN w:val="0"/>
              <w:adjustRightInd w:val="0"/>
              <w:contextualSpacing/>
              <w:mirrorIndents/>
              <w:jc w:val="both"/>
              <w:rPr>
                <w:b/>
              </w:rPr>
            </w:pPr>
            <w:r w:rsidRPr="00A4796F">
              <w:rPr>
                <w:b/>
              </w:rPr>
              <w:t>Порядок подачи заявки:</w:t>
            </w:r>
          </w:p>
          <w:p w:rsidR="00586E26" w:rsidRPr="00A4796F" w:rsidRDefault="00586E26" w:rsidP="00022DAB">
            <w:pPr>
              <w:keepNext/>
              <w:keepLines/>
              <w:autoSpaceDE w:val="0"/>
              <w:autoSpaceDN w:val="0"/>
              <w:adjustRightInd w:val="0"/>
              <w:contextualSpacing/>
              <w:mirrorIndents/>
              <w:jc w:val="both"/>
            </w:pPr>
            <w:proofErr w:type="gramStart"/>
            <w:r w:rsidRPr="00A4796F">
              <w:t>Заявка подается путем заполнения ее электронной формы, размещенной в открытой для доступа неограниченного круга лиц части электронной площадки (далее - открытая часть электронной площадки), с приложением электронных образов документов.</w:t>
            </w:r>
            <w:proofErr w:type="gramEnd"/>
          </w:p>
          <w:p w:rsidR="00586E26" w:rsidRPr="00A4796F" w:rsidRDefault="00586E26" w:rsidP="00022DAB">
            <w:pPr>
              <w:keepNext/>
              <w:keepLines/>
              <w:autoSpaceDE w:val="0"/>
              <w:autoSpaceDN w:val="0"/>
              <w:adjustRightInd w:val="0"/>
              <w:contextualSpacing/>
              <w:mirrorIndents/>
              <w:jc w:val="both"/>
            </w:pPr>
            <w:r w:rsidRPr="00A4796F">
              <w:t>Одно лицо имеет право подать только одну заявку.</w:t>
            </w:r>
          </w:p>
          <w:p w:rsidR="00586E26" w:rsidRPr="00A4796F" w:rsidRDefault="00586E26" w:rsidP="00022DAB">
            <w:pPr>
              <w:keepNext/>
              <w:keepLines/>
              <w:autoSpaceDE w:val="0"/>
              <w:autoSpaceDN w:val="0"/>
              <w:adjustRightInd w:val="0"/>
              <w:contextualSpacing/>
              <w:mirrorIndents/>
              <w:jc w:val="both"/>
            </w:pPr>
            <w:r w:rsidRPr="00A4796F">
              <w:t>При приеме заявок от претендентов организатор обеспечивает регистрацию заявок и прилагаемых к ним документов в журнале приема заявок. Каждой заявке присваивается номер с указанием даты и времени приема.</w:t>
            </w:r>
          </w:p>
          <w:p w:rsidR="00586E26" w:rsidRPr="00A4796F" w:rsidRDefault="00586E26" w:rsidP="00022DAB">
            <w:pPr>
              <w:keepNext/>
              <w:keepLines/>
              <w:autoSpaceDE w:val="0"/>
              <w:autoSpaceDN w:val="0"/>
              <w:adjustRightInd w:val="0"/>
              <w:contextualSpacing/>
              <w:mirrorIndents/>
              <w:jc w:val="both"/>
            </w:pPr>
            <w:r w:rsidRPr="00A4796F">
              <w:t xml:space="preserve">В течение одного часа со времени поступления заявки организатор сообщает претенденту о ее поступлении путем направления </w:t>
            </w:r>
            <w:proofErr w:type="gramStart"/>
            <w:r w:rsidRPr="00A4796F">
              <w:t>уведомления</w:t>
            </w:r>
            <w:proofErr w:type="gramEnd"/>
            <w:r w:rsidRPr="00A4796F">
              <w:t xml:space="preserve"> с приложением электронных копий зарегистрированной заявки и прилагаемых к ней документов.</w:t>
            </w:r>
          </w:p>
          <w:p w:rsidR="00586E26" w:rsidRPr="00A4796F" w:rsidRDefault="00586E26" w:rsidP="00022DAB">
            <w:pPr>
              <w:keepNext/>
              <w:keepLines/>
              <w:autoSpaceDE w:val="0"/>
              <w:autoSpaceDN w:val="0"/>
              <w:adjustRightInd w:val="0"/>
              <w:contextualSpacing/>
              <w:mirrorIndents/>
              <w:jc w:val="both"/>
            </w:pPr>
            <w:r w:rsidRPr="00A4796F">
              <w:t>Заявки с прилагаемыми к ним документами, поданные с нарушением установленного срока, на электронной площадке не регистрируются.</w:t>
            </w:r>
          </w:p>
          <w:p w:rsidR="00586E26" w:rsidRPr="00A4796F" w:rsidRDefault="00586E26" w:rsidP="00022DAB">
            <w:pPr>
              <w:keepNext/>
              <w:keepLines/>
              <w:autoSpaceDE w:val="0"/>
              <w:autoSpaceDN w:val="0"/>
              <w:adjustRightInd w:val="0"/>
              <w:contextualSpacing/>
              <w:mirrorIndents/>
              <w:jc w:val="both"/>
              <w:rPr>
                <w:b/>
              </w:rPr>
            </w:pPr>
            <w:r w:rsidRPr="00A4796F">
              <w:rPr>
                <w:b/>
              </w:rPr>
              <w:t>Порядок отзыва заявки:</w:t>
            </w:r>
          </w:p>
          <w:p w:rsidR="00586E26" w:rsidRPr="00A4796F" w:rsidRDefault="00586E26" w:rsidP="00022DAB">
            <w:pPr>
              <w:keepNext/>
              <w:keepLines/>
              <w:autoSpaceDE w:val="0"/>
              <w:autoSpaceDN w:val="0"/>
              <w:adjustRightInd w:val="0"/>
              <w:contextualSpacing/>
              <w:mirrorIndents/>
              <w:jc w:val="both"/>
            </w:pPr>
            <w:r w:rsidRPr="00A4796F">
              <w:t>Претендент вправе не позднее дня окончания приема заявок отозвать заявку путем направления уведомления об отзыве заявки на электронную площадку.</w:t>
            </w:r>
          </w:p>
          <w:p w:rsidR="00586E26" w:rsidRPr="00A4796F" w:rsidRDefault="00586E26" w:rsidP="00022DAB">
            <w:pPr>
              <w:keepNext/>
              <w:keepLines/>
              <w:autoSpaceDE w:val="0"/>
              <w:autoSpaceDN w:val="0"/>
              <w:adjustRightInd w:val="0"/>
              <w:contextualSpacing/>
              <w:mirrorIndents/>
              <w:jc w:val="both"/>
            </w:pPr>
            <w:r w:rsidRPr="00A4796F">
              <w:t>Уведомление об отзыве заявки вместе с заявкой в течение одного часа поступает в "личный кабинет" продавца, о чем претенденту направляется соответствующее уведомление.</w:t>
            </w:r>
          </w:p>
          <w:p w:rsidR="00586E26" w:rsidRPr="00A4796F" w:rsidRDefault="00586E26" w:rsidP="00022DAB">
            <w:pPr>
              <w:keepNext/>
              <w:keepLines/>
              <w:autoSpaceDE w:val="0"/>
              <w:autoSpaceDN w:val="0"/>
              <w:adjustRightInd w:val="0"/>
              <w:contextualSpacing/>
              <w:mirrorIndents/>
              <w:jc w:val="both"/>
              <w:rPr>
                <w:sz w:val="23"/>
                <w:szCs w:val="23"/>
              </w:rPr>
            </w:pPr>
            <w:r w:rsidRPr="00A4796F">
              <w:t>Поступивший от претендента задаток подлежит возврату в течение 5 календарных дней со дня поступления уведомления об отзыве заявки. В случае отзыва претендентом заявки позднее дня окончания приема заявок задаток возвращается в порядке, установленном для претендентов, не допущенных к участию в продаже имущества.</w:t>
            </w:r>
          </w:p>
        </w:tc>
      </w:tr>
      <w:tr w:rsidR="00A4796F" w:rsidRPr="00A4796F" w:rsidTr="00022DAB">
        <w:trPr>
          <w:trHeight w:val="406"/>
        </w:trPr>
        <w:tc>
          <w:tcPr>
            <w:tcW w:w="567" w:type="dxa"/>
            <w:vAlign w:val="center"/>
          </w:tcPr>
          <w:p w:rsidR="00586E26" w:rsidRPr="00A4796F" w:rsidRDefault="00586E26" w:rsidP="00022DAB">
            <w:pPr>
              <w:pStyle w:val="a4"/>
              <w:keepNext/>
              <w:keepLines/>
              <w:contextualSpacing/>
              <w:mirrorIndents/>
              <w:jc w:val="center"/>
              <w:rPr>
                <w:rFonts w:ascii="Times New Roman" w:hAnsi="Times New Roman" w:cs="Times New Roman"/>
                <w:b/>
                <w:sz w:val="23"/>
                <w:szCs w:val="23"/>
              </w:rPr>
            </w:pPr>
            <w:r w:rsidRPr="00A4796F">
              <w:rPr>
                <w:rFonts w:ascii="Times New Roman" w:hAnsi="Times New Roman" w:cs="Times New Roman"/>
                <w:b/>
                <w:sz w:val="23"/>
                <w:szCs w:val="23"/>
              </w:rPr>
              <w:t>10</w:t>
            </w:r>
          </w:p>
        </w:tc>
        <w:tc>
          <w:tcPr>
            <w:tcW w:w="10065" w:type="dxa"/>
            <w:vAlign w:val="center"/>
          </w:tcPr>
          <w:p w:rsidR="00586E26" w:rsidRPr="00A4796F" w:rsidRDefault="00586E26" w:rsidP="00022DAB">
            <w:pPr>
              <w:pStyle w:val="a4"/>
              <w:keepNext/>
              <w:keepLines/>
              <w:contextualSpacing/>
              <w:mirrorIndents/>
              <w:jc w:val="both"/>
              <w:rPr>
                <w:rFonts w:ascii="Times New Roman" w:hAnsi="Times New Roman" w:cs="Times New Roman"/>
                <w:b/>
                <w:sz w:val="23"/>
                <w:szCs w:val="23"/>
              </w:rPr>
            </w:pPr>
            <w:r w:rsidRPr="00A4796F">
              <w:rPr>
                <w:rFonts w:ascii="Times New Roman" w:hAnsi="Times New Roman" w:cs="Times New Roman"/>
                <w:b/>
                <w:sz w:val="23"/>
                <w:szCs w:val="23"/>
              </w:rPr>
              <w:t>Перечень представляемых участниками продажи посредством публичного предложения документов и требования к их оформлению:</w:t>
            </w:r>
          </w:p>
          <w:p w:rsidR="00586E26" w:rsidRPr="00A4796F" w:rsidRDefault="00586E26" w:rsidP="00022DAB">
            <w:pPr>
              <w:pStyle w:val="a4"/>
              <w:keepNext/>
              <w:keepLines/>
              <w:contextualSpacing/>
              <w:mirrorIndents/>
              <w:jc w:val="both"/>
              <w:rPr>
                <w:rFonts w:ascii="Times New Roman" w:hAnsi="Times New Roman" w:cs="Times New Roman"/>
                <w:b/>
                <w:sz w:val="23"/>
                <w:szCs w:val="23"/>
              </w:rPr>
            </w:pPr>
            <w:r w:rsidRPr="00A4796F">
              <w:rPr>
                <w:rFonts w:ascii="Times New Roman" w:hAnsi="Times New Roman" w:cs="Times New Roman"/>
                <w:sz w:val="23"/>
                <w:szCs w:val="23"/>
              </w:rPr>
              <w:t>Для участия в продаже посредством публичного предложения претенденты заполняют электронную форму заявки с приложением электронных документов в соответствии с перечнем:</w:t>
            </w:r>
          </w:p>
          <w:p w:rsidR="00586E26" w:rsidRPr="00A4796F" w:rsidRDefault="00586E26" w:rsidP="00022DAB">
            <w:pPr>
              <w:keepNext/>
              <w:keepLines/>
              <w:tabs>
                <w:tab w:val="left" w:pos="142"/>
              </w:tabs>
              <w:autoSpaceDE w:val="0"/>
              <w:autoSpaceDN w:val="0"/>
              <w:adjustRightInd w:val="0"/>
              <w:ind w:firstLine="284"/>
              <w:contextualSpacing/>
              <w:mirrorIndents/>
              <w:jc w:val="both"/>
              <w:rPr>
                <w:sz w:val="23"/>
                <w:szCs w:val="23"/>
              </w:rPr>
            </w:pPr>
            <w:r w:rsidRPr="00A4796F">
              <w:rPr>
                <w:b/>
                <w:sz w:val="23"/>
                <w:szCs w:val="23"/>
              </w:rPr>
              <w:t>физические лица</w:t>
            </w:r>
            <w:r w:rsidRPr="00A4796F">
              <w:rPr>
                <w:sz w:val="23"/>
                <w:szCs w:val="23"/>
              </w:rPr>
              <w:t xml:space="preserve"> предъявляют документ, удостоверяющий личность, или копии всех его листов, согласие на обработку персональных данных; </w:t>
            </w:r>
          </w:p>
          <w:p w:rsidR="00586E26" w:rsidRPr="00A4796F" w:rsidRDefault="00586E26" w:rsidP="00022DAB">
            <w:pPr>
              <w:keepNext/>
              <w:keepLines/>
              <w:tabs>
                <w:tab w:val="left" w:pos="142"/>
              </w:tabs>
              <w:autoSpaceDE w:val="0"/>
              <w:autoSpaceDN w:val="0"/>
              <w:adjustRightInd w:val="0"/>
              <w:ind w:firstLine="284"/>
              <w:contextualSpacing/>
              <w:mirrorIndents/>
              <w:jc w:val="both"/>
              <w:rPr>
                <w:sz w:val="23"/>
                <w:szCs w:val="23"/>
              </w:rPr>
            </w:pPr>
            <w:r w:rsidRPr="00A4796F">
              <w:rPr>
                <w:b/>
                <w:sz w:val="23"/>
                <w:szCs w:val="23"/>
              </w:rPr>
              <w:t>юридические лица</w:t>
            </w:r>
            <w:r w:rsidRPr="00A4796F">
              <w:rPr>
                <w:sz w:val="23"/>
                <w:szCs w:val="23"/>
              </w:rPr>
              <w:t xml:space="preserve"> предоставляют заверенные копии учредительных документов, протокол высшего органа управления о назначении директора, сведения о доле государства в уставном капитале юридического лица, доверенность на представителя. Прилагаемые к Заявке документы подаются в электронном виде (должны быть отсканированы). </w:t>
            </w:r>
          </w:p>
        </w:tc>
      </w:tr>
      <w:tr w:rsidR="00A4796F" w:rsidRPr="00A4796F" w:rsidTr="00022DAB">
        <w:trPr>
          <w:trHeight w:val="406"/>
        </w:trPr>
        <w:tc>
          <w:tcPr>
            <w:tcW w:w="567" w:type="dxa"/>
            <w:vAlign w:val="center"/>
          </w:tcPr>
          <w:p w:rsidR="00586E26" w:rsidRPr="00A4796F" w:rsidRDefault="00586E26" w:rsidP="00022DAB">
            <w:pPr>
              <w:pStyle w:val="a4"/>
              <w:keepNext/>
              <w:keepLines/>
              <w:contextualSpacing/>
              <w:mirrorIndents/>
              <w:jc w:val="center"/>
              <w:rPr>
                <w:rFonts w:ascii="Times New Roman" w:hAnsi="Times New Roman" w:cs="Times New Roman"/>
                <w:b/>
                <w:sz w:val="23"/>
                <w:szCs w:val="23"/>
              </w:rPr>
            </w:pPr>
            <w:r w:rsidRPr="00A4796F">
              <w:rPr>
                <w:rFonts w:ascii="Times New Roman" w:hAnsi="Times New Roman" w:cs="Times New Roman"/>
                <w:b/>
                <w:sz w:val="23"/>
                <w:szCs w:val="23"/>
              </w:rPr>
              <w:t>11</w:t>
            </w:r>
          </w:p>
        </w:tc>
        <w:tc>
          <w:tcPr>
            <w:tcW w:w="10065" w:type="dxa"/>
            <w:vAlign w:val="center"/>
          </w:tcPr>
          <w:p w:rsidR="00586E26" w:rsidRPr="00A4796F" w:rsidRDefault="00586E26" w:rsidP="00022DAB">
            <w:pPr>
              <w:pStyle w:val="a4"/>
              <w:keepNext/>
              <w:keepLines/>
              <w:contextualSpacing/>
              <w:mirrorIndents/>
              <w:jc w:val="both"/>
              <w:rPr>
                <w:rFonts w:ascii="Times New Roman" w:hAnsi="Times New Roman" w:cs="Times New Roman"/>
                <w:b/>
                <w:sz w:val="23"/>
                <w:szCs w:val="23"/>
              </w:rPr>
            </w:pPr>
            <w:r w:rsidRPr="00A4796F">
              <w:rPr>
                <w:rFonts w:ascii="Times New Roman" w:hAnsi="Times New Roman" w:cs="Times New Roman"/>
                <w:b/>
                <w:sz w:val="23"/>
                <w:szCs w:val="23"/>
              </w:rPr>
              <w:t xml:space="preserve">Ограничения участия в продаже посредством публичного предложения отдельных категорий </w:t>
            </w:r>
            <w:r w:rsidRPr="00A4796F">
              <w:rPr>
                <w:rFonts w:ascii="Times New Roman" w:hAnsi="Times New Roman" w:cs="Times New Roman"/>
                <w:b/>
                <w:sz w:val="23"/>
                <w:szCs w:val="23"/>
              </w:rPr>
              <w:lastRenderedPageBreak/>
              <w:t>лиц:</w:t>
            </w:r>
            <w:r w:rsidRPr="00A4796F">
              <w:rPr>
                <w:sz w:val="23"/>
                <w:szCs w:val="23"/>
              </w:rPr>
              <w:t xml:space="preserve"> </w:t>
            </w:r>
            <w:r w:rsidRPr="00A4796F">
              <w:rPr>
                <w:rFonts w:ascii="Times New Roman" w:hAnsi="Times New Roman" w:cs="Times New Roman"/>
                <w:sz w:val="23"/>
                <w:szCs w:val="23"/>
              </w:rPr>
              <w:t>Заявителем - участниками электронной продажи посредством публичного предложения могут быть, любые физические и юридические лица, за исключением</w:t>
            </w:r>
            <w:r w:rsidRPr="00A4796F">
              <w:rPr>
                <w:sz w:val="23"/>
                <w:szCs w:val="23"/>
              </w:rPr>
              <w:t xml:space="preserve"> </w:t>
            </w:r>
            <w:r w:rsidRPr="00A4796F">
              <w:rPr>
                <w:rFonts w:ascii="Times New Roman" w:hAnsi="Times New Roman" w:cs="Times New Roman"/>
                <w:sz w:val="23"/>
                <w:szCs w:val="23"/>
              </w:rPr>
              <w:t>государственных и муниципальных унитарных предприятий, государственных и муниципальных учреждений, а также 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w:t>
            </w:r>
          </w:p>
        </w:tc>
      </w:tr>
      <w:tr w:rsidR="00A4796F" w:rsidRPr="00A4796F" w:rsidTr="00022DAB">
        <w:trPr>
          <w:trHeight w:val="406"/>
        </w:trPr>
        <w:tc>
          <w:tcPr>
            <w:tcW w:w="567" w:type="dxa"/>
            <w:vAlign w:val="center"/>
          </w:tcPr>
          <w:p w:rsidR="00586E26" w:rsidRPr="00A4796F" w:rsidRDefault="00586E26" w:rsidP="00022DAB">
            <w:pPr>
              <w:pStyle w:val="a4"/>
              <w:keepNext/>
              <w:keepLines/>
              <w:contextualSpacing/>
              <w:mirrorIndents/>
              <w:jc w:val="center"/>
              <w:rPr>
                <w:rFonts w:ascii="Times New Roman" w:hAnsi="Times New Roman" w:cs="Times New Roman"/>
                <w:b/>
                <w:sz w:val="23"/>
                <w:szCs w:val="23"/>
              </w:rPr>
            </w:pPr>
            <w:r w:rsidRPr="00A4796F">
              <w:rPr>
                <w:rFonts w:ascii="Times New Roman" w:hAnsi="Times New Roman" w:cs="Times New Roman"/>
                <w:b/>
                <w:sz w:val="23"/>
                <w:szCs w:val="23"/>
              </w:rPr>
              <w:lastRenderedPageBreak/>
              <w:t>12</w:t>
            </w:r>
          </w:p>
        </w:tc>
        <w:tc>
          <w:tcPr>
            <w:tcW w:w="10065" w:type="dxa"/>
            <w:vAlign w:val="center"/>
          </w:tcPr>
          <w:p w:rsidR="00586E26" w:rsidRPr="00A4796F" w:rsidRDefault="00586E26" w:rsidP="00022DAB">
            <w:pPr>
              <w:pStyle w:val="a4"/>
              <w:keepNext/>
              <w:keepLines/>
              <w:contextualSpacing/>
              <w:mirrorIndents/>
              <w:jc w:val="both"/>
              <w:rPr>
                <w:rFonts w:ascii="Times New Roman" w:hAnsi="Times New Roman" w:cs="Times New Roman"/>
                <w:b/>
                <w:sz w:val="23"/>
                <w:szCs w:val="23"/>
              </w:rPr>
            </w:pPr>
            <w:r w:rsidRPr="00A4796F">
              <w:rPr>
                <w:rFonts w:ascii="Times New Roman" w:hAnsi="Times New Roman" w:cs="Times New Roman"/>
                <w:b/>
                <w:sz w:val="23"/>
                <w:szCs w:val="23"/>
              </w:rPr>
              <w:t xml:space="preserve">Порядок ознакомления покупателей с информацией: </w:t>
            </w:r>
          </w:p>
          <w:p w:rsidR="002B24F1" w:rsidRPr="007D236D" w:rsidRDefault="00586E26" w:rsidP="002B24F1">
            <w:pPr>
              <w:pStyle w:val="ConsNormal"/>
              <w:keepNext/>
              <w:keepLines/>
              <w:ind w:right="0" w:firstLine="0"/>
              <w:contextualSpacing/>
              <w:mirrorIndents/>
              <w:jc w:val="both"/>
              <w:rPr>
                <w:rFonts w:ascii="Times New Roman" w:hAnsi="Times New Roman" w:cs="Times New Roman"/>
                <w:sz w:val="21"/>
                <w:szCs w:val="21"/>
              </w:rPr>
            </w:pPr>
            <w:r w:rsidRPr="00A4796F">
              <w:rPr>
                <w:rFonts w:ascii="Times New Roman" w:hAnsi="Times New Roman" w:cs="Times New Roman"/>
                <w:sz w:val="23"/>
                <w:szCs w:val="23"/>
              </w:rPr>
              <w:t>По вопросам оформления заявки для участия в продаже посредством публичного предложения, получения дополнительной информации  обращаться в рабочие дни с 0</w:t>
            </w:r>
            <w:r w:rsidR="00A526D4" w:rsidRPr="00A4796F">
              <w:rPr>
                <w:rFonts w:ascii="Times New Roman" w:hAnsi="Times New Roman" w:cs="Times New Roman"/>
                <w:sz w:val="23"/>
                <w:szCs w:val="23"/>
              </w:rPr>
              <w:t>8</w:t>
            </w:r>
            <w:r w:rsidRPr="00A4796F">
              <w:rPr>
                <w:rFonts w:ascii="Times New Roman" w:hAnsi="Times New Roman" w:cs="Times New Roman"/>
                <w:sz w:val="23"/>
                <w:szCs w:val="23"/>
              </w:rPr>
              <w:t>.</w:t>
            </w:r>
            <w:r w:rsidR="002B24F1">
              <w:rPr>
                <w:rFonts w:ascii="Times New Roman" w:hAnsi="Times New Roman" w:cs="Times New Roman"/>
                <w:sz w:val="23"/>
                <w:szCs w:val="23"/>
              </w:rPr>
              <w:t>3</w:t>
            </w:r>
            <w:r w:rsidRPr="00A4796F">
              <w:rPr>
                <w:rFonts w:ascii="Times New Roman" w:hAnsi="Times New Roman" w:cs="Times New Roman"/>
                <w:sz w:val="23"/>
                <w:szCs w:val="23"/>
              </w:rPr>
              <w:t>0 до 1</w:t>
            </w:r>
            <w:r w:rsidR="00A526D4" w:rsidRPr="00A4796F">
              <w:rPr>
                <w:rFonts w:ascii="Times New Roman" w:hAnsi="Times New Roman" w:cs="Times New Roman"/>
                <w:sz w:val="23"/>
                <w:szCs w:val="23"/>
              </w:rPr>
              <w:t>7</w:t>
            </w:r>
            <w:r w:rsidRPr="00A4796F">
              <w:rPr>
                <w:rFonts w:ascii="Times New Roman" w:hAnsi="Times New Roman" w:cs="Times New Roman"/>
                <w:sz w:val="23"/>
                <w:szCs w:val="23"/>
              </w:rPr>
              <w:t>.</w:t>
            </w:r>
            <w:r w:rsidR="002B24F1">
              <w:rPr>
                <w:rFonts w:ascii="Times New Roman" w:hAnsi="Times New Roman" w:cs="Times New Roman"/>
                <w:sz w:val="23"/>
                <w:szCs w:val="23"/>
              </w:rPr>
              <w:t>30</w:t>
            </w:r>
            <w:r w:rsidRPr="00A4796F">
              <w:rPr>
                <w:rFonts w:ascii="Times New Roman" w:hAnsi="Times New Roman" w:cs="Times New Roman"/>
                <w:sz w:val="23"/>
                <w:szCs w:val="23"/>
              </w:rPr>
              <w:t>,  (обед с 13.00 до 14.00) по московскому времени по тел.(</w:t>
            </w:r>
            <w:r w:rsidR="00A526D4" w:rsidRPr="00A4796F">
              <w:rPr>
                <w:rFonts w:ascii="Times New Roman" w:hAnsi="Times New Roman" w:cs="Times New Roman"/>
                <w:sz w:val="23"/>
                <w:szCs w:val="23"/>
              </w:rPr>
              <w:t>83439</w:t>
            </w:r>
            <w:r w:rsidRPr="00A4796F">
              <w:rPr>
                <w:rFonts w:ascii="Times New Roman" w:hAnsi="Times New Roman" w:cs="Times New Roman"/>
                <w:sz w:val="23"/>
                <w:szCs w:val="23"/>
              </w:rPr>
              <w:t>)</w:t>
            </w:r>
            <w:r w:rsidR="002B24F1">
              <w:rPr>
                <w:rFonts w:ascii="Times New Roman" w:hAnsi="Times New Roman" w:cs="Times New Roman"/>
                <w:sz w:val="23"/>
                <w:szCs w:val="23"/>
              </w:rPr>
              <w:t xml:space="preserve"> 2-14-20, </w:t>
            </w:r>
            <w:r w:rsidR="00A526D4" w:rsidRPr="00A4796F">
              <w:rPr>
                <w:rFonts w:ascii="Times New Roman" w:hAnsi="Times New Roman" w:cs="Times New Roman"/>
                <w:sz w:val="23"/>
                <w:szCs w:val="23"/>
              </w:rPr>
              <w:t>2-</w:t>
            </w:r>
            <w:r w:rsidR="002B24F1">
              <w:rPr>
                <w:rFonts w:ascii="Times New Roman" w:hAnsi="Times New Roman" w:cs="Times New Roman"/>
                <w:sz w:val="23"/>
                <w:szCs w:val="23"/>
              </w:rPr>
              <w:t>10</w:t>
            </w:r>
            <w:r w:rsidR="00A526D4" w:rsidRPr="00A4796F">
              <w:rPr>
                <w:rFonts w:ascii="Times New Roman" w:hAnsi="Times New Roman" w:cs="Times New Roman"/>
                <w:sz w:val="23"/>
                <w:szCs w:val="23"/>
              </w:rPr>
              <w:t>-3</w:t>
            </w:r>
            <w:r w:rsidR="002B24F1">
              <w:rPr>
                <w:rFonts w:ascii="Times New Roman" w:hAnsi="Times New Roman" w:cs="Times New Roman"/>
                <w:sz w:val="23"/>
                <w:szCs w:val="23"/>
              </w:rPr>
              <w:t xml:space="preserve">8, </w:t>
            </w:r>
            <w:r w:rsidR="002B24F1" w:rsidRPr="007D236D">
              <w:rPr>
                <w:rFonts w:ascii="Times New Roman" w:hAnsi="Times New Roman" w:cs="Times New Roman"/>
                <w:sz w:val="21"/>
                <w:szCs w:val="21"/>
              </w:rPr>
              <w:t xml:space="preserve">2-11-64 </w:t>
            </w:r>
          </w:p>
          <w:p w:rsidR="002B24F1" w:rsidRDefault="002B24F1" w:rsidP="002B24F1">
            <w:pPr>
              <w:tabs>
                <w:tab w:val="left" w:pos="0"/>
              </w:tabs>
              <w:jc w:val="both"/>
              <w:rPr>
                <w:sz w:val="21"/>
                <w:szCs w:val="21"/>
              </w:rPr>
            </w:pPr>
            <w:r w:rsidRPr="007D236D">
              <w:rPr>
                <w:sz w:val="21"/>
                <w:szCs w:val="21"/>
              </w:rPr>
              <w:t>Ответственн</w:t>
            </w:r>
            <w:r w:rsidR="003A6035">
              <w:rPr>
                <w:sz w:val="21"/>
                <w:szCs w:val="21"/>
              </w:rPr>
              <w:t>ы</w:t>
            </w:r>
            <w:r w:rsidRPr="007D236D">
              <w:rPr>
                <w:sz w:val="21"/>
                <w:szCs w:val="21"/>
              </w:rPr>
              <w:t>е лиц</w:t>
            </w:r>
            <w:r w:rsidR="003A6035">
              <w:rPr>
                <w:sz w:val="21"/>
                <w:szCs w:val="21"/>
              </w:rPr>
              <w:t>а</w:t>
            </w:r>
            <w:r w:rsidRPr="007D236D">
              <w:rPr>
                <w:sz w:val="21"/>
                <w:szCs w:val="21"/>
              </w:rPr>
              <w:t xml:space="preserve"> –</w:t>
            </w:r>
            <w:r w:rsidRPr="00246988">
              <w:rPr>
                <w:color w:val="FF0000"/>
                <w:sz w:val="21"/>
                <w:szCs w:val="21"/>
              </w:rPr>
              <w:t xml:space="preserve"> </w:t>
            </w:r>
            <w:r>
              <w:rPr>
                <w:sz w:val="21"/>
                <w:szCs w:val="21"/>
              </w:rPr>
              <w:t xml:space="preserve">Адушкин Александр Николаевич, </w:t>
            </w:r>
            <w:proofErr w:type="spellStart"/>
            <w:r>
              <w:rPr>
                <w:sz w:val="21"/>
                <w:szCs w:val="21"/>
              </w:rPr>
              <w:t>Лашманкина</w:t>
            </w:r>
            <w:proofErr w:type="spellEnd"/>
            <w:r>
              <w:rPr>
                <w:sz w:val="21"/>
                <w:szCs w:val="21"/>
              </w:rPr>
              <w:t xml:space="preserve"> Ольга Васильевна, </w:t>
            </w:r>
            <w:proofErr w:type="spellStart"/>
            <w:r w:rsidRPr="007D236D">
              <w:rPr>
                <w:sz w:val="21"/>
                <w:szCs w:val="21"/>
              </w:rPr>
              <w:t>Вельмискина</w:t>
            </w:r>
            <w:proofErr w:type="spellEnd"/>
            <w:r w:rsidRPr="007D236D">
              <w:rPr>
                <w:sz w:val="21"/>
                <w:szCs w:val="21"/>
              </w:rPr>
              <w:t xml:space="preserve">  Валерия Валерьевна</w:t>
            </w:r>
            <w:r>
              <w:rPr>
                <w:sz w:val="21"/>
                <w:szCs w:val="21"/>
              </w:rPr>
              <w:t>.</w:t>
            </w:r>
          </w:p>
          <w:p w:rsidR="00586E26" w:rsidRPr="00A4796F" w:rsidRDefault="00586E26" w:rsidP="002B24F1">
            <w:pPr>
              <w:tabs>
                <w:tab w:val="left" w:pos="0"/>
              </w:tabs>
              <w:jc w:val="both"/>
              <w:rPr>
                <w:sz w:val="23"/>
                <w:szCs w:val="23"/>
                <w:shd w:val="clear" w:color="auto" w:fill="FFFFFF"/>
              </w:rPr>
            </w:pPr>
            <w:r w:rsidRPr="00A4796F">
              <w:rPr>
                <w:sz w:val="23"/>
                <w:szCs w:val="23"/>
              </w:rPr>
              <w:t xml:space="preserve">По вопросам получения дополнительной информации о возможности участия в торгах на электронной площадке обращаться </w:t>
            </w:r>
            <w:r w:rsidRPr="00A4796F">
              <w:rPr>
                <w:sz w:val="23"/>
                <w:szCs w:val="23"/>
                <w:shd w:val="clear" w:color="auto" w:fill="FFFFFF"/>
              </w:rPr>
              <w:t xml:space="preserve">с понедельника по пятницу, с 8:30 до 16:00 по московскому времени </w:t>
            </w:r>
            <w:r w:rsidRPr="00A4796F">
              <w:rPr>
                <w:sz w:val="23"/>
                <w:szCs w:val="23"/>
              </w:rPr>
              <w:t xml:space="preserve">в Службу </w:t>
            </w:r>
            <w:proofErr w:type="spellStart"/>
            <w:r w:rsidRPr="00A4796F">
              <w:rPr>
                <w:sz w:val="23"/>
                <w:szCs w:val="23"/>
              </w:rPr>
              <w:t>тех</w:t>
            </w:r>
            <w:proofErr w:type="gramStart"/>
            <w:r w:rsidRPr="00A4796F">
              <w:rPr>
                <w:sz w:val="23"/>
                <w:szCs w:val="23"/>
              </w:rPr>
              <w:t>.п</w:t>
            </w:r>
            <w:proofErr w:type="gramEnd"/>
            <w:r w:rsidRPr="00A4796F">
              <w:rPr>
                <w:sz w:val="23"/>
                <w:szCs w:val="23"/>
              </w:rPr>
              <w:t>оддержки</w:t>
            </w:r>
            <w:proofErr w:type="spellEnd"/>
            <w:r w:rsidRPr="00A4796F">
              <w:rPr>
                <w:sz w:val="23"/>
                <w:szCs w:val="23"/>
              </w:rPr>
              <w:t xml:space="preserve">: (843)212-24-25, </w:t>
            </w:r>
            <w:r w:rsidRPr="00A4796F">
              <w:rPr>
                <w:sz w:val="23"/>
                <w:szCs w:val="23"/>
                <w:shd w:val="clear" w:color="auto" w:fill="FFFFFF"/>
              </w:rPr>
              <w:t>  </w:t>
            </w:r>
            <w:hyperlink r:id="rId8" w:history="1">
              <w:r w:rsidRPr="00A4796F">
                <w:rPr>
                  <w:rStyle w:val="ab"/>
                  <w:color w:val="auto"/>
                  <w:sz w:val="23"/>
                  <w:szCs w:val="23"/>
                  <w:shd w:val="clear" w:color="auto" w:fill="FFFFFF"/>
                </w:rPr>
                <w:t>sale@mail.zakazrf.ru</w:t>
              </w:r>
              <w:r w:rsidRPr="00A4796F">
                <w:rPr>
                  <w:rStyle w:val="ab"/>
                  <w:color w:val="auto"/>
                  <w:sz w:val="23"/>
                  <w:szCs w:val="23"/>
                </w:rPr>
                <w:t>.</w:t>
              </w:r>
            </w:hyperlink>
          </w:p>
        </w:tc>
      </w:tr>
      <w:tr w:rsidR="00A4796F" w:rsidRPr="00A4796F" w:rsidTr="00022DAB">
        <w:trPr>
          <w:trHeight w:val="356"/>
        </w:trPr>
        <w:tc>
          <w:tcPr>
            <w:tcW w:w="567" w:type="dxa"/>
            <w:vAlign w:val="center"/>
          </w:tcPr>
          <w:p w:rsidR="00586E26" w:rsidRPr="00A4796F" w:rsidRDefault="00586E26" w:rsidP="00022DAB">
            <w:pPr>
              <w:pStyle w:val="a4"/>
              <w:keepNext/>
              <w:keepLines/>
              <w:contextualSpacing/>
              <w:mirrorIndents/>
              <w:jc w:val="center"/>
              <w:rPr>
                <w:rFonts w:ascii="Times New Roman" w:hAnsi="Times New Roman" w:cs="Times New Roman"/>
                <w:b/>
                <w:sz w:val="23"/>
                <w:szCs w:val="23"/>
              </w:rPr>
            </w:pPr>
            <w:r w:rsidRPr="00A4796F">
              <w:rPr>
                <w:rFonts w:ascii="Times New Roman" w:hAnsi="Times New Roman" w:cs="Times New Roman"/>
                <w:b/>
                <w:sz w:val="23"/>
                <w:szCs w:val="23"/>
              </w:rPr>
              <w:t>13</w:t>
            </w:r>
          </w:p>
        </w:tc>
        <w:tc>
          <w:tcPr>
            <w:tcW w:w="10065" w:type="dxa"/>
            <w:vAlign w:val="center"/>
          </w:tcPr>
          <w:p w:rsidR="00586E26" w:rsidRPr="00A4796F" w:rsidRDefault="00586E26" w:rsidP="00022DAB">
            <w:pPr>
              <w:pStyle w:val="a4"/>
              <w:keepNext/>
              <w:keepLines/>
              <w:contextualSpacing/>
              <w:mirrorIndents/>
              <w:jc w:val="both"/>
              <w:rPr>
                <w:rFonts w:ascii="Times New Roman" w:hAnsi="Times New Roman" w:cs="Times New Roman"/>
                <w:sz w:val="23"/>
                <w:szCs w:val="23"/>
              </w:rPr>
            </w:pPr>
            <w:r w:rsidRPr="00A4796F">
              <w:rPr>
                <w:rFonts w:ascii="Times New Roman" w:hAnsi="Times New Roman" w:cs="Times New Roman"/>
                <w:b/>
                <w:sz w:val="23"/>
                <w:szCs w:val="23"/>
              </w:rPr>
              <w:t>Получение разъяснений размещенной информации:</w:t>
            </w:r>
            <w:r w:rsidRPr="00A4796F">
              <w:rPr>
                <w:rFonts w:ascii="Times New Roman" w:hAnsi="Times New Roman" w:cs="Times New Roman"/>
                <w:sz w:val="23"/>
                <w:szCs w:val="23"/>
              </w:rPr>
              <w:t xml:space="preserve"> Любое лицо независимо от регистрации на электронной площадке вправе направить на электронный адрес организатора продажи посредством публичного предложения запрос о разъяснении размещенной информации, но не позднее 5 рабочих дней до окончания подачи заявок. В течение 2 рабочих дней со дня поступления запроса организатор размещает в открытом доступе разъяснение с указанием предмета запроса, но без указания лица, от которого поступил запрос.</w:t>
            </w:r>
          </w:p>
        </w:tc>
      </w:tr>
      <w:tr w:rsidR="00A4796F" w:rsidRPr="00A4796F" w:rsidTr="00022DAB">
        <w:tc>
          <w:tcPr>
            <w:tcW w:w="567" w:type="dxa"/>
            <w:vAlign w:val="center"/>
          </w:tcPr>
          <w:p w:rsidR="00586E26" w:rsidRPr="00A4796F" w:rsidRDefault="00586E26" w:rsidP="00022DAB">
            <w:pPr>
              <w:pStyle w:val="a4"/>
              <w:keepNext/>
              <w:keepLines/>
              <w:contextualSpacing/>
              <w:mirrorIndents/>
              <w:jc w:val="center"/>
              <w:rPr>
                <w:rFonts w:ascii="Times New Roman" w:hAnsi="Times New Roman" w:cs="Times New Roman"/>
                <w:b/>
                <w:sz w:val="23"/>
                <w:szCs w:val="23"/>
              </w:rPr>
            </w:pPr>
            <w:r w:rsidRPr="00A4796F">
              <w:rPr>
                <w:rFonts w:ascii="Times New Roman" w:hAnsi="Times New Roman" w:cs="Times New Roman"/>
                <w:b/>
                <w:sz w:val="23"/>
                <w:szCs w:val="23"/>
              </w:rPr>
              <w:t>14</w:t>
            </w:r>
          </w:p>
        </w:tc>
        <w:tc>
          <w:tcPr>
            <w:tcW w:w="10065" w:type="dxa"/>
            <w:vAlign w:val="center"/>
          </w:tcPr>
          <w:p w:rsidR="00586E26" w:rsidRPr="00A4796F" w:rsidRDefault="00586E26" w:rsidP="00022DAB">
            <w:pPr>
              <w:pStyle w:val="a4"/>
              <w:keepNext/>
              <w:keepLines/>
              <w:contextualSpacing/>
              <w:mirrorIndents/>
              <w:jc w:val="both"/>
              <w:rPr>
                <w:rFonts w:ascii="Times New Roman" w:hAnsi="Times New Roman" w:cs="Times New Roman"/>
                <w:b/>
                <w:i/>
                <w:sz w:val="23"/>
                <w:szCs w:val="23"/>
              </w:rPr>
            </w:pPr>
            <w:r w:rsidRPr="00A4796F">
              <w:rPr>
                <w:rFonts w:ascii="Times New Roman" w:hAnsi="Times New Roman" w:cs="Times New Roman"/>
                <w:b/>
                <w:sz w:val="23"/>
                <w:szCs w:val="23"/>
              </w:rPr>
              <w:t>День определения участников и рассмотрение заявок на участие в продаже посредством публичного предложения</w:t>
            </w:r>
            <w:r w:rsidRPr="00A4796F">
              <w:rPr>
                <w:rFonts w:ascii="Times New Roman" w:hAnsi="Times New Roman" w:cs="Times New Roman"/>
                <w:sz w:val="23"/>
                <w:szCs w:val="23"/>
              </w:rPr>
              <w:t xml:space="preserve">: </w:t>
            </w:r>
            <w:r w:rsidR="002B24F1">
              <w:rPr>
                <w:rFonts w:ascii="Times New Roman" w:hAnsi="Times New Roman" w:cs="Times New Roman"/>
                <w:b/>
                <w:i/>
                <w:sz w:val="23"/>
                <w:szCs w:val="23"/>
                <w:u w:val="single"/>
              </w:rPr>
              <w:t>05</w:t>
            </w:r>
            <w:r w:rsidR="00A4796F" w:rsidRPr="00A4796F">
              <w:rPr>
                <w:rFonts w:ascii="Times New Roman" w:hAnsi="Times New Roman" w:cs="Times New Roman"/>
                <w:b/>
                <w:i/>
                <w:sz w:val="23"/>
                <w:szCs w:val="23"/>
                <w:u w:val="single"/>
              </w:rPr>
              <w:t>.1</w:t>
            </w:r>
            <w:r w:rsidR="002B24F1">
              <w:rPr>
                <w:rFonts w:ascii="Times New Roman" w:hAnsi="Times New Roman" w:cs="Times New Roman"/>
                <w:b/>
                <w:i/>
                <w:sz w:val="23"/>
                <w:szCs w:val="23"/>
                <w:u w:val="single"/>
              </w:rPr>
              <w:t>0</w:t>
            </w:r>
            <w:r w:rsidRPr="00A4796F">
              <w:rPr>
                <w:rFonts w:ascii="Times New Roman" w:hAnsi="Times New Roman" w:cs="Times New Roman"/>
                <w:b/>
                <w:i/>
                <w:sz w:val="23"/>
                <w:szCs w:val="23"/>
                <w:u w:val="single"/>
              </w:rPr>
              <w:t>.202</w:t>
            </w:r>
            <w:r w:rsidR="002B24F1">
              <w:rPr>
                <w:rFonts w:ascii="Times New Roman" w:hAnsi="Times New Roman" w:cs="Times New Roman"/>
                <w:b/>
                <w:i/>
                <w:sz w:val="23"/>
                <w:szCs w:val="23"/>
                <w:u w:val="single"/>
              </w:rPr>
              <w:t>1</w:t>
            </w:r>
            <w:r w:rsidRPr="00A4796F">
              <w:rPr>
                <w:rFonts w:ascii="Times New Roman" w:hAnsi="Times New Roman" w:cs="Times New Roman"/>
                <w:b/>
                <w:i/>
                <w:sz w:val="23"/>
                <w:szCs w:val="23"/>
                <w:u w:val="single"/>
              </w:rPr>
              <w:t xml:space="preserve"> в 1</w:t>
            </w:r>
            <w:r w:rsidR="00860AC6">
              <w:rPr>
                <w:rFonts w:ascii="Times New Roman" w:hAnsi="Times New Roman" w:cs="Times New Roman"/>
                <w:b/>
                <w:i/>
                <w:sz w:val="23"/>
                <w:szCs w:val="23"/>
                <w:u w:val="single"/>
              </w:rPr>
              <w:t>1</w:t>
            </w:r>
            <w:r w:rsidRPr="00A4796F">
              <w:rPr>
                <w:rFonts w:ascii="Times New Roman" w:hAnsi="Times New Roman" w:cs="Times New Roman"/>
                <w:b/>
                <w:i/>
                <w:sz w:val="23"/>
                <w:szCs w:val="23"/>
                <w:u w:val="single"/>
              </w:rPr>
              <w:t xml:space="preserve"> часов по московскому времени. </w:t>
            </w:r>
          </w:p>
          <w:p w:rsidR="00586E26" w:rsidRPr="00A4796F" w:rsidRDefault="00586E26" w:rsidP="00022DAB">
            <w:pPr>
              <w:keepNext/>
              <w:keepLines/>
              <w:autoSpaceDE w:val="0"/>
              <w:autoSpaceDN w:val="0"/>
              <w:adjustRightInd w:val="0"/>
              <w:contextualSpacing/>
              <w:mirrorIndents/>
              <w:jc w:val="both"/>
              <w:rPr>
                <w:sz w:val="23"/>
                <w:szCs w:val="23"/>
              </w:rPr>
            </w:pPr>
            <w:r w:rsidRPr="00A4796F">
              <w:rPr>
                <w:sz w:val="23"/>
                <w:szCs w:val="23"/>
              </w:rPr>
              <w:t xml:space="preserve">Не позднее следующего рабочего дня после дня подписания протокола о признании претендентов участниками всем претендентам, подавшим заявки, направляется уведомление о признании их участниками продажи посредством публичного предложения или об отказе в признании участниками продажи посредством публичного предложения с указанием оснований отказа. </w:t>
            </w:r>
          </w:p>
          <w:p w:rsidR="00586E26" w:rsidRPr="00A4796F" w:rsidRDefault="00586E26" w:rsidP="00022DAB">
            <w:pPr>
              <w:pStyle w:val="a4"/>
              <w:keepNext/>
              <w:keepLines/>
              <w:contextualSpacing/>
              <w:mirrorIndents/>
              <w:jc w:val="both"/>
              <w:rPr>
                <w:rFonts w:ascii="Times New Roman" w:hAnsi="Times New Roman" w:cs="Times New Roman"/>
                <w:sz w:val="23"/>
                <w:szCs w:val="23"/>
              </w:rPr>
            </w:pPr>
            <w:r w:rsidRPr="00A4796F">
              <w:rPr>
                <w:rFonts w:ascii="Times New Roman" w:hAnsi="Times New Roman" w:cs="Times New Roman"/>
                <w:sz w:val="23"/>
                <w:szCs w:val="23"/>
              </w:rPr>
              <w:t>Информация о претендентах, не допущенных к участию в продаже посредством публичного предложения, размещается в открытой части электронной площадки, на официальном сайте Российской Федерации для размещения информации о проведении торгов</w:t>
            </w:r>
            <w:r w:rsidRPr="00A4796F">
              <w:rPr>
                <w:rFonts w:ascii="Times New Roman" w:hAnsi="Times New Roman" w:cs="Times New Roman"/>
                <w:b/>
                <w:sz w:val="23"/>
                <w:szCs w:val="23"/>
              </w:rPr>
              <w:t xml:space="preserve"> </w:t>
            </w:r>
            <w:hyperlink r:id="rId9" w:history="1">
              <w:r w:rsidRPr="00A4796F">
                <w:rPr>
                  <w:rStyle w:val="ab"/>
                  <w:b/>
                  <w:color w:val="auto"/>
                  <w:sz w:val="23"/>
                  <w:szCs w:val="23"/>
                  <w:lang w:val="en-US"/>
                </w:rPr>
                <w:t>www</w:t>
              </w:r>
              <w:r w:rsidRPr="00A4796F">
                <w:rPr>
                  <w:rStyle w:val="ab"/>
                  <w:b/>
                  <w:color w:val="auto"/>
                  <w:sz w:val="23"/>
                  <w:szCs w:val="23"/>
                </w:rPr>
                <w:t>.</w:t>
              </w:r>
              <w:proofErr w:type="spellStart"/>
              <w:r w:rsidRPr="00A4796F">
                <w:rPr>
                  <w:rStyle w:val="ab"/>
                  <w:b/>
                  <w:color w:val="auto"/>
                  <w:sz w:val="23"/>
                  <w:szCs w:val="23"/>
                  <w:lang w:val="en-US"/>
                </w:rPr>
                <w:t>torgi</w:t>
              </w:r>
              <w:proofErr w:type="spellEnd"/>
              <w:r w:rsidRPr="00A4796F">
                <w:rPr>
                  <w:rStyle w:val="ab"/>
                  <w:b/>
                  <w:color w:val="auto"/>
                  <w:sz w:val="23"/>
                  <w:szCs w:val="23"/>
                </w:rPr>
                <w:t>.</w:t>
              </w:r>
              <w:proofErr w:type="spellStart"/>
              <w:r w:rsidRPr="00A4796F">
                <w:rPr>
                  <w:rStyle w:val="ab"/>
                  <w:b/>
                  <w:color w:val="auto"/>
                  <w:sz w:val="23"/>
                  <w:szCs w:val="23"/>
                  <w:lang w:val="en-US"/>
                </w:rPr>
                <w:t>gov</w:t>
              </w:r>
              <w:proofErr w:type="spellEnd"/>
              <w:r w:rsidRPr="00A4796F">
                <w:rPr>
                  <w:rStyle w:val="ab"/>
                  <w:b/>
                  <w:color w:val="auto"/>
                  <w:sz w:val="23"/>
                  <w:szCs w:val="23"/>
                </w:rPr>
                <w:t>.</w:t>
              </w:r>
              <w:proofErr w:type="spellStart"/>
              <w:r w:rsidRPr="00A4796F">
                <w:rPr>
                  <w:rStyle w:val="ab"/>
                  <w:b/>
                  <w:color w:val="auto"/>
                  <w:sz w:val="23"/>
                  <w:szCs w:val="23"/>
                  <w:lang w:val="en-US"/>
                </w:rPr>
                <w:t>ru</w:t>
              </w:r>
              <w:proofErr w:type="spellEnd"/>
            </w:hyperlink>
            <w:r w:rsidRPr="00A4796F">
              <w:rPr>
                <w:rFonts w:ascii="Times New Roman" w:hAnsi="Times New Roman" w:cs="Times New Roman"/>
                <w:sz w:val="23"/>
                <w:szCs w:val="23"/>
              </w:rPr>
              <w:t xml:space="preserve">, на Электронной площадке - </w:t>
            </w:r>
            <w:r w:rsidRPr="00A4796F">
              <w:rPr>
                <w:rFonts w:ascii="Times New Roman" w:hAnsi="Times New Roman" w:cs="Times New Roman"/>
                <w:b/>
                <w:sz w:val="23"/>
                <w:szCs w:val="23"/>
                <w:lang w:val="en-US"/>
              </w:rPr>
              <w:t>sale</w:t>
            </w:r>
            <w:r w:rsidRPr="00A4796F">
              <w:rPr>
                <w:rFonts w:ascii="Times New Roman" w:hAnsi="Times New Roman" w:cs="Times New Roman"/>
                <w:b/>
                <w:sz w:val="23"/>
                <w:szCs w:val="23"/>
              </w:rPr>
              <w:t>.</w:t>
            </w:r>
            <w:proofErr w:type="spellStart"/>
            <w:r w:rsidRPr="00A4796F">
              <w:rPr>
                <w:rFonts w:ascii="Times New Roman" w:hAnsi="Times New Roman" w:cs="Times New Roman"/>
                <w:b/>
                <w:sz w:val="23"/>
                <w:szCs w:val="23"/>
                <w:lang w:val="en-US"/>
              </w:rPr>
              <w:t>zakazrf</w:t>
            </w:r>
            <w:proofErr w:type="spellEnd"/>
            <w:r w:rsidRPr="00A4796F">
              <w:rPr>
                <w:rFonts w:ascii="Times New Roman" w:hAnsi="Times New Roman" w:cs="Times New Roman"/>
                <w:b/>
                <w:sz w:val="23"/>
                <w:szCs w:val="23"/>
              </w:rPr>
              <w:t>.</w:t>
            </w:r>
            <w:proofErr w:type="spellStart"/>
            <w:r w:rsidRPr="00A4796F">
              <w:rPr>
                <w:rFonts w:ascii="Times New Roman" w:hAnsi="Times New Roman" w:cs="Times New Roman"/>
                <w:b/>
                <w:sz w:val="23"/>
                <w:szCs w:val="23"/>
                <w:lang w:val="en-US"/>
              </w:rPr>
              <w:t>ru</w:t>
            </w:r>
            <w:proofErr w:type="spellEnd"/>
          </w:p>
        </w:tc>
      </w:tr>
      <w:tr w:rsidR="00A4796F" w:rsidRPr="00A4796F" w:rsidTr="00022DAB">
        <w:tc>
          <w:tcPr>
            <w:tcW w:w="567" w:type="dxa"/>
            <w:vAlign w:val="center"/>
          </w:tcPr>
          <w:p w:rsidR="00586E26" w:rsidRPr="00A4796F" w:rsidRDefault="00586E26" w:rsidP="00022DAB">
            <w:pPr>
              <w:pStyle w:val="a4"/>
              <w:keepNext/>
              <w:keepLines/>
              <w:contextualSpacing/>
              <w:mirrorIndents/>
              <w:jc w:val="center"/>
              <w:rPr>
                <w:rFonts w:ascii="Times New Roman" w:hAnsi="Times New Roman" w:cs="Times New Roman"/>
                <w:b/>
                <w:sz w:val="23"/>
                <w:szCs w:val="23"/>
                <w:lang w:val="en-US"/>
              </w:rPr>
            </w:pPr>
            <w:r w:rsidRPr="00A4796F">
              <w:rPr>
                <w:rFonts w:ascii="Times New Roman" w:hAnsi="Times New Roman" w:cs="Times New Roman"/>
                <w:b/>
                <w:sz w:val="23"/>
                <w:szCs w:val="23"/>
              </w:rPr>
              <w:t>15</w:t>
            </w:r>
          </w:p>
        </w:tc>
        <w:tc>
          <w:tcPr>
            <w:tcW w:w="10065" w:type="dxa"/>
            <w:tcBorders>
              <w:bottom w:val="single" w:sz="4" w:space="0" w:color="auto"/>
            </w:tcBorders>
            <w:vAlign w:val="center"/>
          </w:tcPr>
          <w:p w:rsidR="00586E26" w:rsidRPr="00A4796F" w:rsidRDefault="00586E26" w:rsidP="00022DAB">
            <w:pPr>
              <w:pStyle w:val="af0"/>
              <w:keepNext/>
              <w:keepLines/>
              <w:spacing w:line="240" w:lineRule="auto"/>
              <w:ind w:firstLine="0"/>
              <w:contextualSpacing/>
              <w:mirrorIndents/>
              <w:rPr>
                <w:b/>
                <w:i/>
                <w:iCs/>
                <w:color w:val="auto"/>
                <w:sz w:val="23"/>
                <w:szCs w:val="23"/>
                <w:u w:val="single"/>
              </w:rPr>
            </w:pPr>
            <w:r w:rsidRPr="00A4796F">
              <w:rPr>
                <w:b/>
                <w:color w:val="auto"/>
                <w:sz w:val="23"/>
                <w:szCs w:val="23"/>
              </w:rPr>
              <w:t xml:space="preserve">Дата, время и место проведения продажи в электронной форме: </w:t>
            </w:r>
            <w:r w:rsidR="00860AC6" w:rsidRPr="00860AC6">
              <w:rPr>
                <w:b/>
                <w:i/>
                <w:color w:val="auto"/>
                <w:sz w:val="23"/>
                <w:szCs w:val="23"/>
                <w:u w:val="single"/>
              </w:rPr>
              <w:t>11</w:t>
            </w:r>
            <w:r w:rsidR="00A4796F" w:rsidRPr="00860AC6">
              <w:rPr>
                <w:b/>
                <w:i/>
                <w:iCs/>
                <w:color w:val="auto"/>
                <w:sz w:val="23"/>
                <w:szCs w:val="23"/>
                <w:u w:val="single"/>
              </w:rPr>
              <w:t>.</w:t>
            </w:r>
            <w:r w:rsidR="00A4796F" w:rsidRPr="00A4796F">
              <w:rPr>
                <w:b/>
                <w:i/>
                <w:iCs/>
                <w:color w:val="auto"/>
                <w:sz w:val="23"/>
                <w:szCs w:val="23"/>
                <w:u w:val="single"/>
              </w:rPr>
              <w:t>1</w:t>
            </w:r>
            <w:r w:rsidR="002B24F1">
              <w:rPr>
                <w:b/>
                <w:i/>
                <w:iCs/>
                <w:color w:val="auto"/>
                <w:sz w:val="23"/>
                <w:szCs w:val="23"/>
                <w:u w:val="single"/>
              </w:rPr>
              <w:t>0</w:t>
            </w:r>
            <w:r w:rsidRPr="00A4796F">
              <w:rPr>
                <w:b/>
                <w:i/>
                <w:iCs/>
                <w:color w:val="auto"/>
                <w:sz w:val="23"/>
                <w:szCs w:val="23"/>
                <w:u w:val="single"/>
              </w:rPr>
              <w:t>.202</w:t>
            </w:r>
            <w:r w:rsidR="002B24F1">
              <w:rPr>
                <w:b/>
                <w:i/>
                <w:iCs/>
                <w:color w:val="auto"/>
                <w:sz w:val="23"/>
                <w:szCs w:val="23"/>
                <w:u w:val="single"/>
              </w:rPr>
              <w:t>1</w:t>
            </w:r>
            <w:r w:rsidRPr="00A4796F">
              <w:rPr>
                <w:b/>
                <w:i/>
                <w:iCs/>
                <w:color w:val="auto"/>
                <w:sz w:val="23"/>
                <w:szCs w:val="23"/>
                <w:u w:val="single"/>
              </w:rPr>
              <w:t>.</w:t>
            </w:r>
            <w:r w:rsidRPr="00A4796F">
              <w:rPr>
                <w:color w:val="auto"/>
                <w:sz w:val="23"/>
                <w:szCs w:val="23"/>
              </w:rPr>
              <w:t xml:space="preserve"> Электронная площадка - </w:t>
            </w:r>
            <w:r w:rsidRPr="00A4796F">
              <w:rPr>
                <w:b/>
                <w:color w:val="auto"/>
                <w:sz w:val="23"/>
                <w:szCs w:val="23"/>
                <w:lang w:val="en-US"/>
              </w:rPr>
              <w:t>sale</w:t>
            </w:r>
            <w:r w:rsidRPr="00A4796F">
              <w:rPr>
                <w:b/>
                <w:color w:val="auto"/>
                <w:sz w:val="23"/>
                <w:szCs w:val="23"/>
              </w:rPr>
              <w:t>.</w:t>
            </w:r>
            <w:proofErr w:type="spellStart"/>
            <w:r w:rsidRPr="00A4796F">
              <w:rPr>
                <w:b/>
                <w:color w:val="auto"/>
                <w:sz w:val="23"/>
                <w:szCs w:val="23"/>
                <w:lang w:val="en-US"/>
              </w:rPr>
              <w:t>zakazrf</w:t>
            </w:r>
            <w:proofErr w:type="spellEnd"/>
            <w:r w:rsidRPr="00A4796F">
              <w:rPr>
                <w:b/>
                <w:color w:val="auto"/>
                <w:sz w:val="23"/>
                <w:szCs w:val="23"/>
              </w:rPr>
              <w:t>.</w:t>
            </w:r>
            <w:proofErr w:type="spellStart"/>
            <w:r w:rsidRPr="00A4796F">
              <w:rPr>
                <w:b/>
                <w:color w:val="auto"/>
                <w:sz w:val="23"/>
                <w:szCs w:val="23"/>
                <w:lang w:val="en-US"/>
              </w:rPr>
              <w:t>ru</w:t>
            </w:r>
            <w:proofErr w:type="spellEnd"/>
          </w:p>
          <w:p w:rsidR="00586E26" w:rsidRPr="00A4796F" w:rsidRDefault="00586E26" w:rsidP="00022DAB">
            <w:pPr>
              <w:keepNext/>
              <w:keepLines/>
              <w:contextualSpacing/>
              <w:mirrorIndents/>
              <w:rPr>
                <w:rFonts w:ascii="Arial" w:hAnsi="Arial" w:cs="Arial"/>
                <w:sz w:val="23"/>
                <w:szCs w:val="23"/>
              </w:rPr>
            </w:pPr>
            <w:r w:rsidRPr="00A4796F">
              <w:rPr>
                <w:sz w:val="23"/>
                <w:szCs w:val="23"/>
              </w:rPr>
              <w:t xml:space="preserve">Начало в </w:t>
            </w:r>
            <w:r w:rsidR="002B24F1">
              <w:rPr>
                <w:b/>
                <w:i/>
                <w:sz w:val="23"/>
                <w:szCs w:val="23"/>
              </w:rPr>
              <w:t>1</w:t>
            </w:r>
            <w:r w:rsidR="00860AC6">
              <w:rPr>
                <w:b/>
                <w:i/>
                <w:sz w:val="23"/>
                <w:szCs w:val="23"/>
              </w:rPr>
              <w:t>0</w:t>
            </w:r>
            <w:r w:rsidRPr="00A4796F">
              <w:rPr>
                <w:b/>
                <w:i/>
                <w:sz w:val="23"/>
                <w:szCs w:val="23"/>
              </w:rPr>
              <w:t xml:space="preserve">.00 </w:t>
            </w:r>
            <w:r w:rsidRPr="00A4796F">
              <w:rPr>
                <w:sz w:val="23"/>
                <w:szCs w:val="23"/>
              </w:rPr>
              <w:t xml:space="preserve">(время проведения процедуры продажи </w:t>
            </w:r>
            <w:r w:rsidR="003A6035">
              <w:rPr>
                <w:sz w:val="23"/>
                <w:szCs w:val="23"/>
              </w:rPr>
              <w:t xml:space="preserve">имущества </w:t>
            </w:r>
            <w:r w:rsidRPr="00A4796F">
              <w:rPr>
                <w:sz w:val="23"/>
                <w:szCs w:val="23"/>
              </w:rPr>
              <w:t>посредством публичного предложения соответствует местному времени, в котором функционирует электронная площадка</w:t>
            </w:r>
            <w:r w:rsidRPr="00A4796F">
              <w:rPr>
                <w:rFonts w:ascii="Arial" w:hAnsi="Arial" w:cs="Arial"/>
                <w:sz w:val="23"/>
                <w:szCs w:val="23"/>
              </w:rPr>
              <w:t>).</w:t>
            </w:r>
          </w:p>
          <w:p w:rsidR="00586E26" w:rsidRPr="00A4796F" w:rsidRDefault="00586E26" w:rsidP="00022DAB">
            <w:pPr>
              <w:pStyle w:val="a4"/>
              <w:keepNext/>
              <w:keepLines/>
              <w:contextualSpacing/>
              <w:mirrorIndents/>
              <w:jc w:val="both"/>
              <w:rPr>
                <w:rFonts w:ascii="Times New Roman" w:hAnsi="Times New Roman" w:cs="Times New Roman"/>
                <w:b/>
                <w:sz w:val="23"/>
                <w:szCs w:val="23"/>
              </w:rPr>
            </w:pPr>
            <w:r w:rsidRPr="00A4796F">
              <w:rPr>
                <w:rFonts w:ascii="Times New Roman" w:hAnsi="Times New Roman" w:cs="Times New Roman"/>
                <w:b/>
                <w:sz w:val="23"/>
                <w:szCs w:val="23"/>
              </w:rPr>
              <w:t xml:space="preserve">Правила проведения продажи </w:t>
            </w:r>
            <w:r w:rsidRPr="00A4796F">
              <w:rPr>
                <w:rFonts w:ascii="Times New Roman" w:hAnsi="Times New Roman" w:cs="Times New Roman"/>
                <w:b/>
                <w:bCs/>
                <w:sz w:val="23"/>
                <w:szCs w:val="23"/>
              </w:rPr>
              <w:t>посредством публичного предложения</w:t>
            </w:r>
            <w:r w:rsidRPr="00A4796F">
              <w:rPr>
                <w:sz w:val="23"/>
                <w:szCs w:val="23"/>
              </w:rPr>
              <w:t xml:space="preserve"> </w:t>
            </w:r>
            <w:r w:rsidRPr="00A4796F">
              <w:rPr>
                <w:rFonts w:ascii="Times New Roman" w:hAnsi="Times New Roman" w:cs="Times New Roman"/>
                <w:b/>
                <w:sz w:val="23"/>
                <w:szCs w:val="23"/>
              </w:rPr>
              <w:t>в электронной форме:</w:t>
            </w:r>
          </w:p>
          <w:p w:rsidR="00586E26" w:rsidRPr="00A4796F" w:rsidRDefault="00586E26" w:rsidP="00022DAB">
            <w:pPr>
              <w:keepNext/>
              <w:keepLines/>
              <w:autoSpaceDE w:val="0"/>
              <w:autoSpaceDN w:val="0"/>
              <w:adjustRightInd w:val="0"/>
              <w:contextualSpacing/>
              <w:mirrorIndents/>
              <w:jc w:val="both"/>
            </w:pPr>
            <w:r w:rsidRPr="00A4796F">
              <w:t>Во время проведения процедуры продажи</w:t>
            </w:r>
            <w:r w:rsidR="003A6035">
              <w:t xml:space="preserve"> </w:t>
            </w:r>
            <w:r w:rsidR="003A6035" w:rsidRPr="00A4796F">
              <w:t>имущества</w:t>
            </w:r>
            <w:r w:rsidRPr="00A4796F">
              <w:t xml:space="preserve"> посредством публичного предложения организатор обеспечивает доступ участников к закрытой части электронной площадки и возможность представления ими предложений о цене имущества.</w:t>
            </w:r>
          </w:p>
          <w:p w:rsidR="00586E26" w:rsidRPr="00A4796F" w:rsidRDefault="00586E26" w:rsidP="00022DAB">
            <w:pPr>
              <w:keepNext/>
              <w:keepLines/>
              <w:autoSpaceDE w:val="0"/>
              <w:autoSpaceDN w:val="0"/>
              <w:adjustRightInd w:val="0"/>
              <w:contextualSpacing/>
              <w:mirrorIndents/>
              <w:jc w:val="both"/>
            </w:pPr>
            <w:r w:rsidRPr="00A4796F">
              <w:t>Процедура продажи посредством публичного предложения имущества проводится путем последовательного понижения цены первоначального предложения (цена имущества) на величину, равную величине "шага понижения", но не ниже цены отсечения.</w:t>
            </w:r>
          </w:p>
          <w:p w:rsidR="00586E26" w:rsidRPr="00A4796F" w:rsidRDefault="00586E26" w:rsidP="00022DAB">
            <w:pPr>
              <w:keepNext/>
              <w:keepLines/>
              <w:autoSpaceDE w:val="0"/>
              <w:autoSpaceDN w:val="0"/>
              <w:adjustRightInd w:val="0"/>
              <w:contextualSpacing/>
              <w:mirrorIndents/>
              <w:jc w:val="both"/>
            </w:pPr>
            <w:bookmarkStart w:id="13" w:name="sub_161"/>
            <w:r w:rsidRPr="00A4796F">
              <w:t>Время приема предложений участников о цене первоначального предложения составляет один час от времени начала проведения процедуры продажи имущества посредством публичного предложения и 10 минут на представление предложений о цене имущества на каждом "шаге понижения".</w:t>
            </w:r>
          </w:p>
          <w:bookmarkEnd w:id="13"/>
          <w:p w:rsidR="00586E26" w:rsidRPr="00A4796F" w:rsidRDefault="00586E26" w:rsidP="00022DAB">
            <w:pPr>
              <w:keepNext/>
              <w:keepLines/>
              <w:autoSpaceDE w:val="0"/>
              <w:autoSpaceDN w:val="0"/>
              <w:adjustRightInd w:val="0"/>
              <w:contextualSpacing/>
              <w:mirrorIndents/>
              <w:jc w:val="both"/>
              <w:rPr>
                <w:sz w:val="23"/>
                <w:szCs w:val="23"/>
              </w:rPr>
            </w:pPr>
            <w:r w:rsidRPr="00A4796F">
              <w:t>В случае если несколько участников подтверждают цену первоначального предложения или цену предложения, сложившуюся на одном из "шагов понижения", со всеми участниками проводится аукцион, где начальной ценой имущества является соответственно цена первоначального предложения или цена предложения, сложившаяся на данном "шаге понижения". Время приема предложений участников о цене имущества составляет 10 минут.</w:t>
            </w:r>
          </w:p>
        </w:tc>
      </w:tr>
      <w:tr w:rsidR="00A4796F" w:rsidRPr="00A4796F" w:rsidTr="00022DAB">
        <w:tc>
          <w:tcPr>
            <w:tcW w:w="567" w:type="dxa"/>
            <w:vAlign w:val="center"/>
          </w:tcPr>
          <w:p w:rsidR="00586E26" w:rsidRPr="00A4796F" w:rsidRDefault="00586E26" w:rsidP="00022DAB">
            <w:pPr>
              <w:pStyle w:val="a4"/>
              <w:keepNext/>
              <w:keepLines/>
              <w:contextualSpacing/>
              <w:mirrorIndents/>
              <w:jc w:val="center"/>
              <w:rPr>
                <w:rFonts w:ascii="Times New Roman" w:hAnsi="Times New Roman" w:cs="Times New Roman"/>
                <w:b/>
                <w:sz w:val="23"/>
                <w:szCs w:val="23"/>
              </w:rPr>
            </w:pPr>
            <w:r w:rsidRPr="00A4796F">
              <w:rPr>
                <w:rFonts w:ascii="Times New Roman" w:hAnsi="Times New Roman" w:cs="Times New Roman"/>
                <w:b/>
                <w:sz w:val="23"/>
                <w:szCs w:val="23"/>
              </w:rPr>
              <w:t>16</w:t>
            </w:r>
          </w:p>
        </w:tc>
        <w:tc>
          <w:tcPr>
            <w:tcW w:w="10065" w:type="dxa"/>
            <w:tcBorders>
              <w:bottom w:val="single" w:sz="4" w:space="0" w:color="auto"/>
            </w:tcBorders>
            <w:vAlign w:val="center"/>
          </w:tcPr>
          <w:p w:rsidR="00586E26" w:rsidRPr="00A4796F" w:rsidRDefault="00586E26" w:rsidP="00022DAB">
            <w:pPr>
              <w:keepNext/>
              <w:keepLines/>
              <w:contextualSpacing/>
              <w:mirrorIndents/>
              <w:rPr>
                <w:b/>
                <w:sz w:val="23"/>
                <w:szCs w:val="23"/>
              </w:rPr>
            </w:pPr>
            <w:r w:rsidRPr="00A4796F">
              <w:rPr>
                <w:b/>
                <w:sz w:val="23"/>
                <w:szCs w:val="23"/>
              </w:rPr>
              <w:t xml:space="preserve">Порядок определения победителя: </w:t>
            </w:r>
          </w:p>
          <w:p w:rsidR="00586E26" w:rsidRPr="00A4796F" w:rsidRDefault="00586E26" w:rsidP="00022DAB">
            <w:pPr>
              <w:keepNext/>
              <w:keepLines/>
              <w:contextualSpacing/>
              <w:mirrorIndents/>
              <w:jc w:val="both"/>
            </w:pPr>
            <w:r w:rsidRPr="00A4796F">
              <w:t>Победителем признается участник:</w:t>
            </w:r>
          </w:p>
          <w:p w:rsidR="00586E26" w:rsidRPr="00A4796F" w:rsidRDefault="00586E26" w:rsidP="00022DAB">
            <w:pPr>
              <w:keepNext/>
              <w:keepLines/>
              <w:contextualSpacing/>
              <w:mirrorIndents/>
              <w:jc w:val="both"/>
            </w:pPr>
            <w:r w:rsidRPr="00A4796F">
              <w:t xml:space="preserve">- </w:t>
            </w:r>
            <w:proofErr w:type="gramStart"/>
            <w:r w:rsidRPr="00A4796F">
              <w:t>который</w:t>
            </w:r>
            <w:proofErr w:type="gramEnd"/>
            <w:r w:rsidRPr="00A4796F">
              <w:t xml:space="preserve"> подтвердил цену первоначального предложения или цену предложения, сложившуюся на соответствующем "шаге понижения", при отсутствии предложений других участников,</w:t>
            </w:r>
          </w:p>
          <w:p w:rsidR="00586E26" w:rsidRPr="00A4796F" w:rsidRDefault="00586E26" w:rsidP="00022DAB">
            <w:pPr>
              <w:keepNext/>
              <w:keepLines/>
              <w:contextualSpacing/>
              <w:mirrorIndents/>
              <w:jc w:val="both"/>
            </w:pPr>
            <w:r w:rsidRPr="00A4796F">
              <w:t xml:space="preserve">- </w:t>
            </w:r>
            <w:proofErr w:type="gramStart"/>
            <w:r w:rsidRPr="00A4796F">
              <w:t>который</w:t>
            </w:r>
            <w:proofErr w:type="gramEnd"/>
            <w:r w:rsidRPr="00A4796F">
              <w:t xml:space="preserve"> первым подтвердил начальную цену имущества, в случае если участники не заявляют предложения о цене, превышающей начальную цену имущества, </w:t>
            </w:r>
          </w:p>
          <w:p w:rsidR="00586E26" w:rsidRPr="00A4796F" w:rsidRDefault="00586E26" w:rsidP="00022DAB">
            <w:pPr>
              <w:keepNext/>
              <w:keepLines/>
              <w:contextualSpacing/>
              <w:mirrorIndents/>
              <w:rPr>
                <w:rFonts w:ascii="Arial" w:hAnsi="Arial" w:cs="Arial"/>
                <w:sz w:val="23"/>
                <w:szCs w:val="23"/>
              </w:rPr>
            </w:pPr>
            <w:r w:rsidRPr="00A4796F">
              <w:lastRenderedPageBreak/>
              <w:t xml:space="preserve">- предложивший наиболее высокую цену имущества в ходе проведения аукциона, </w:t>
            </w:r>
            <w:proofErr w:type="gramStart"/>
            <w:r w:rsidRPr="00A4796F">
              <w:t>проводимого</w:t>
            </w:r>
            <w:proofErr w:type="gramEnd"/>
            <w:r w:rsidRPr="00A4796F">
              <w:t xml:space="preserve"> в  случае если несколько участников подтверждают цену первоначального предложения или цену предложения, сложившуюся на одном из "шагов понижения".</w:t>
            </w:r>
          </w:p>
        </w:tc>
      </w:tr>
      <w:tr w:rsidR="00A4796F" w:rsidRPr="00A4796F" w:rsidTr="00022DAB">
        <w:tc>
          <w:tcPr>
            <w:tcW w:w="567" w:type="dxa"/>
            <w:vAlign w:val="center"/>
          </w:tcPr>
          <w:p w:rsidR="00586E26" w:rsidRPr="00A4796F" w:rsidRDefault="00586E26" w:rsidP="00022DAB">
            <w:pPr>
              <w:pStyle w:val="a4"/>
              <w:keepNext/>
              <w:keepLines/>
              <w:contextualSpacing/>
              <w:mirrorIndents/>
              <w:jc w:val="center"/>
              <w:rPr>
                <w:rFonts w:ascii="Times New Roman" w:hAnsi="Times New Roman" w:cs="Times New Roman"/>
                <w:b/>
                <w:sz w:val="23"/>
                <w:szCs w:val="23"/>
              </w:rPr>
            </w:pPr>
            <w:r w:rsidRPr="00A4796F">
              <w:rPr>
                <w:rFonts w:ascii="Times New Roman" w:hAnsi="Times New Roman" w:cs="Times New Roman"/>
                <w:b/>
                <w:sz w:val="23"/>
                <w:szCs w:val="23"/>
              </w:rPr>
              <w:lastRenderedPageBreak/>
              <w:t>17</w:t>
            </w:r>
          </w:p>
        </w:tc>
        <w:tc>
          <w:tcPr>
            <w:tcW w:w="10065" w:type="dxa"/>
            <w:tcBorders>
              <w:bottom w:val="single" w:sz="4" w:space="0" w:color="auto"/>
            </w:tcBorders>
            <w:vAlign w:val="center"/>
          </w:tcPr>
          <w:p w:rsidR="00586E26" w:rsidRPr="00A4796F" w:rsidRDefault="00586E26" w:rsidP="00022DAB">
            <w:pPr>
              <w:pStyle w:val="af0"/>
              <w:keepNext/>
              <w:keepLines/>
              <w:spacing w:line="240" w:lineRule="auto"/>
              <w:ind w:firstLine="0"/>
              <w:contextualSpacing/>
              <w:mirrorIndents/>
              <w:rPr>
                <w:b/>
                <w:i/>
                <w:iCs/>
                <w:color w:val="auto"/>
                <w:sz w:val="23"/>
                <w:szCs w:val="23"/>
                <w:u w:val="single"/>
              </w:rPr>
            </w:pPr>
            <w:r w:rsidRPr="00A4796F">
              <w:rPr>
                <w:b/>
                <w:color w:val="auto"/>
                <w:sz w:val="23"/>
                <w:szCs w:val="23"/>
              </w:rPr>
              <w:t xml:space="preserve">Место и срок подведения итогов продажи посредством публичного предложения. </w:t>
            </w:r>
            <w:r w:rsidRPr="00A4796F">
              <w:rPr>
                <w:color w:val="auto"/>
                <w:sz w:val="23"/>
                <w:szCs w:val="23"/>
              </w:rPr>
              <w:t xml:space="preserve">Электронная площадка - </w:t>
            </w:r>
            <w:r w:rsidRPr="00A4796F">
              <w:rPr>
                <w:b/>
                <w:color w:val="auto"/>
                <w:sz w:val="23"/>
                <w:szCs w:val="23"/>
                <w:lang w:val="en-US"/>
              </w:rPr>
              <w:t>sale</w:t>
            </w:r>
            <w:r w:rsidRPr="00A4796F">
              <w:rPr>
                <w:b/>
                <w:color w:val="auto"/>
                <w:sz w:val="23"/>
                <w:szCs w:val="23"/>
              </w:rPr>
              <w:t>.</w:t>
            </w:r>
            <w:proofErr w:type="spellStart"/>
            <w:r w:rsidRPr="00A4796F">
              <w:rPr>
                <w:b/>
                <w:color w:val="auto"/>
                <w:sz w:val="23"/>
                <w:szCs w:val="23"/>
                <w:lang w:val="en-US"/>
              </w:rPr>
              <w:t>zakazrf</w:t>
            </w:r>
            <w:proofErr w:type="spellEnd"/>
            <w:r w:rsidRPr="00A4796F">
              <w:rPr>
                <w:b/>
                <w:color w:val="auto"/>
                <w:sz w:val="23"/>
                <w:szCs w:val="23"/>
              </w:rPr>
              <w:t>.</w:t>
            </w:r>
            <w:proofErr w:type="spellStart"/>
            <w:r w:rsidRPr="00A4796F">
              <w:rPr>
                <w:b/>
                <w:color w:val="auto"/>
                <w:sz w:val="23"/>
                <w:szCs w:val="23"/>
                <w:lang w:val="en-US"/>
              </w:rPr>
              <w:t>ru</w:t>
            </w:r>
            <w:proofErr w:type="spellEnd"/>
          </w:p>
          <w:p w:rsidR="00586E26" w:rsidRPr="00A4796F" w:rsidRDefault="00586E26" w:rsidP="00022DAB">
            <w:pPr>
              <w:keepNext/>
              <w:keepLines/>
              <w:autoSpaceDE w:val="0"/>
              <w:autoSpaceDN w:val="0"/>
              <w:adjustRightInd w:val="0"/>
              <w:contextualSpacing/>
              <w:mirrorIndents/>
              <w:jc w:val="both"/>
              <w:rPr>
                <w:b/>
              </w:rPr>
            </w:pPr>
            <w:r w:rsidRPr="00A4796F">
              <w:t>По окончании продажи посредством публичного предложения имущества, по месту ее проведения.</w:t>
            </w:r>
          </w:p>
          <w:p w:rsidR="00586E26" w:rsidRPr="00A4796F" w:rsidRDefault="00586E26" w:rsidP="00022DAB">
            <w:pPr>
              <w:keepNext/>
              <w:keepLines/>
              <w:autoSpaceDE w:val="0"/>
              <w:autoSpaceDN w:val="0"/>
              <w:adjustRightInd w:val="0"/>
              <w:contextualSpacing/>
              <w:mirrorIndents/>
              <w:jc w:val="both"/>
            </w:pPr>
            <w:r w:rsidRPr="00A4796F">
              <w:t>Процедура продажи</w:t>
            </w:r>
            <w:r w:rsidR="002B24F1">
              <w:t xml:space="preserve"> </w:t>
            </w:r>
            <w:r w:rsidR="002B24F1" w:rsidRPr="00A4796F">
              <w:t>имущества</w:t>
            </w:r>
            <w:r w:rsidRPr="00A4796F">
              <w:t xml:space="preserve"> посредством</w:t>
            </w:r>
            <w:r w:rsidR="002B24F1">
              <w:t xml:space="preserve"> публичного предложения</w:t>
            </w:r>
            <w:r w:rsidRPr="00A4796F">
              <w:t xml:space="preserve"> считается завершенной со времени подписания продавцом протокола об итогах продажи имущества посредством публичного предложения. Протокол об итогах продажи имущества посредством публичного предложения удостоверяет право победителя на заключение договора купли-продажи имущества.</w:t>
            </w:r>
          </w:p>
          <w:p w:rsidR="00586E26" w:rsidRPr="00A4796F" w:rsidRDefault="00586E26" w:rsidP="00022DAB">
            <w:pPr>
              <w:keepNext/>
              <w:keepLines/>
              <w:autoSpaceDE w:val="0"/>
              <w:autoSpaceDN w:val="0"/>
              <w:adjustRightInd w:val="0"/>
              <w:contextualSpacing/>
              <w:mirrorIndents/>
              <w:jc w:val="both"/>
              <w:rPr>
                <w:sz w:val="23"/>
                <w:szCs w:val="23"/>
              </w:rPr>
            </w:pPr>
            <w:r w:rsidRPr="00A4796F">
              <w:t>В течение одного часа со времени подписания протокола об итогах продажи имущества посредством публичного предложения победителю направляется уведомление о признании его победителем с приложением этого протокола.</w:t>
            </w:r>
            <w:r w:rsidRPr="00A4796F">
              <w:rPr>
                <w:sz w:val="23"/>
                <w:szCs w:val="23"/>
              </w:rPr>
              <w:t xml:space="preserve"> </w:t>
            </w:r>
          </w:p>
        </w:tc>
      </w:tr>
      <w:tr w:rsidR="00A4796F" w:rsidRPr="00A4796F" w:rsidTr="00022DAB">
        <w:tc>
          <w:tcPr>
            <w:tcW w:w="567" w:type="dxa"/>
            <w:vAlign w:val="center"/>
          </w:tcPr>
          <w:p w:rsidR="00586E26" w:rsidRPr="00A4796F" w:rsidRDefault="00586E26" w:rsidP="00022DAB">
            <w:pPr>
              <w:pStyle w:val="a4"/>
              <w:keepNext/>
              <w:keepLines/>
              <w:contextualSpacing/>
              <w:mirrorIndents/>
              <w:jc w:val="center"/>
              <w:rPr>
                <w:rFonts w:ascii="Times New Roman" w:hAnsi="Times New Roman" w:cs="Times New Roman"/>
                <w:b/>
                <w:sz w:val="23"/>
                <w:szCs w:val="23"/>
              </w:rPr>
            </w:pPr>
            <w:r w:rsidRPr="00A4796F">
              <w:rPr>
                <w:rFonts w:ascii="Times New Roman" w:hAnsi="Times New Roman" w:cs="Times New Roman"/>
                <w:b/>
                <w:sz w:val="23"/>
                <w:szCs w:val="23"/>
              </w:rPr>
              <w:t>18</w:t>
            </w:r>
          </w:p>
        </w:tc>
        <w:tc>
          <w:tcPr>
            <w:tcW w:w="10065" w:type="dxa"/>
            <w:tcBorders>
              <w:bottom w:val="single" w:sz="4" w:space="0" w:color="auto"/>
            </w:tcBorders>
            <w:vAlign w:val="center"/>
          </w:tcPr>
          <w:p w:rsidR="00586E26" w:rsidRPr="00A4796F" w:rsidRDefault="00586E26" w:rsidP="00022DAB">
            <w:pPr>
              <w:keepNext/>
              <w:keepLines/>
              <w:autoSpaceDE w:val="0"/>
              <w:autoSpaceDN w:val="0"/>
              <w:adjustRightInd w:val="0"/>
              <w:contextualSpacing/>
              <w:mirrorIndents/>
              <w:jc w:val="both"/>
              <w:rPr>
                <w:b/>
              </w:rPr>
            </w:pPr>
            <w:r w:rsidRPr="00A4796F">
              <w:rPr>
                <w:b/>
              </w:rPr>
              <w:t xml:space="preserve">Возврат задатков участникам продажи посредством публичного предложения имущества: </w:t>
            </w:r>
          </w:p>
          <w:p w:rsidR="00586E26" w:rsidRPr="00A4796F" w:rsidRDefault="00586E26" w:rsidP="00022DAB">
            <w:pPr>
              <w:keepNext/>
              <w:keepLines/>
              <w:autoSpaceDE w:val="0"/>
              <w:autoSpaceDN w:val="0"/>
              <w:adjustRightInd w:val="0"/>
              <w:contextualSpacing/>
              <w:mirrorIndents/>
              <w:jc w:val="both"/>
            </w:pPr>
            <w:r w:rsidRPr="00A4796F">
              <w:t>Лицам, перечислившим задаток для участия в продаже</w:t>
            </w:r>
            <w:r w:rsidR="003A6035">
              <w:t xml:space="preserve"> </w:t>
            </w:r>
            <w:r w:rsidR="003A6035" w:rsidRPr="00A4796F">
              <w:t>имущества</w:t>
            </w:r>
            <w:r w:rsidRPr="00A4796F">
              <w:t xml:space="preserve"> посредством публичного предложения, денежные средства возвращаются в следующем порядке:</w:t>
            </w:r>
          </w:p>
          <w:p w:rsidR="00586E26" w:rsidRPr="00A4796F" w:rsidRDefault="00586E26" w:rsidP="00022DAB">
            <w:pPr>
              <w:keepNext/>
              <w:keepLines/>
              <w:autoSpaceDE w:val="0"/>
              <w:autoSpaceDN w:val="0"/>
              <w:adjustRightInd w:val="0"/>
              <w:contextualSpacing/>
              <w:mirrorIndents/>
              <w:jc w:val="both"/>
            </w:pPr>
            <w:r w:rsidRPr="00A4796F">
              <w:t>а) участникам, за исключением победителя, - в течение 5 календарных дней со дня подведения итогов продажи посредством публичного предложения имущества;</w:t>
            </w:r>
          </w:p>
          <w:p w:rsidR="00586E26" w:rsidRPr="00A4796F" w:rsidRDefault="00586E26" w:rsidP="00022DAB">
            <w:pPr>
              <w:pStyle w:val="af0"/>
              <w:keepNext/>
              <w:keepLines/>
              <w:spacing w:line="240" w:lineRule="auto"/>
              <w:ind w:firstLine="0"/>
              <w:contextualSpacing/>
              <w:mirrorIndents/>
              <w:rPr>
                <w:color w:val="auto"/>
                <w:sz w:val="23"/>
                <w:szCs w:val="23"/>
              </w:rPr>
            </w:pPr>
            <w:r w:rsidRPr="00A4796F">
              <w:rPr>
                <w:color w:val="auto"/>
              </w:rPr>
              <w:t>б) претендентам, не допущенным к участию в продаже имущества, - в течение 5 календарных дней со дня подписания протокола о признании претендентов участниками продажи посредством публичного предложения имущества.</w:t>
            </w:r>
          </w:p>
        </w:tc>
      </w:tr>
      <w:tr w:rsidR="00A4796F" w:rsidRPr="00A4796F" w:rsidTr="00022DAB">
        <w:tc>
          <w:tcPr>
            <w:tcW w:w="567" w:type="dxa"/>
            <w:vAlign w:val="center"/>
          </w:tcPr>
          <w:p w:rsidR="00586E26" w:rsidRPr="00A4796F" w:rsidRDefault="00586E26" w:rsidP="00022DAB">
            <w:pPr>
              <w:pStyle w:val="a4"/>
              <w:keepNext/>
              <w:keepLines/>
              <w:contextualSpacing/>
              <w:mirrorIndents/>
              <w:jc w:val="center"/>
              <w:rPr>
                <w:rFonts w:ascii="Times New Roman" w:hAnsi="Times New Roman" w:cs="Times New Roman"/>
                <w:b/>
                <w:sz w:val="23"/>
                <w:szCs w:val="23"/>
                <w:lang w:val="en-US"/>
              </w:rPr>
            </w:pPr>
            <w:r w:rsidRPr="00A4796F">
              <w:rPr>
                <w:rFonts w:ascii="Times New Roman" w:hAnsi="Times New Roman" w:cs="Times New Roman"/>
                <w:b/>
                <w:sz w:val="23"/>
                <w:szCs w:val="23"/>
              </w:rPr>
              <w:t>19</w:t>
            </w:r>
          </w:p>
        </w:tc>
        <w:tc>
          <w:tcPr>
            <w:tcW w:w="10065" w:type="dxa"/>
            <w:tcBorders>
              <w:bottom w:val="single" w:sz="4" w:space="0" w:color="auto"/>
            </w:tcBorders>
            <w:vAlign w:val="center"/>
          </w:tcPr>
          <w:p w:rsidR="00586E26" w:rsidRPr="00A4796F" w:rsidRDefault="00586E26" w:rsidP="00022DAB">
            <w:pPr>
              <w:pStyle w:val="a4"/>
              <w:keepNext/>
              <w:keepLines/>
              <w:contextualSpacing/>
              <w:mirrorIndents/>
              <w:jc w:val="both"/>
              <w:rPr>
                <w:rFonts w:ascii="Times New Roman" w:hAnsi="Times New Roman" w:cs="Times New Roman"/>
                <w:sz w:val="23"/>
                <w:szCs w:val="23"/>
              </w:rPr>
            </w:pPr>
            <w:r w:rsidRPr="00A4796F">
              <w:rPr>
                <w:rFonts w:ascii="Times New Roman" w:hAnsi="Times New Roman" w:cs="Times New Roman"/>
                <w:b/>
                <w:sz w:val="23"/>
                <w:szCs w:val="23"/>
              </w:rPr>
              <w:t>Срок и условия заключения договора купли-продажи</w:t>
            </w:r>
            <w:r w:rsidRPr="00A4796F">
              <w:rPr>
                <w:rFonts w:ascii="Times New Roman" w:hAnsi="Times New Roman" w:cs="Times New Roman"/>
                <w:sz w:val="23"/>
                <w:szCs w:val="23"/>
              </w:rPr>
              <w:t>:</w:t>
            </w:r>
          </w:p>
          <w:p w:rsidR="00F275A4" w:rsidRDefault="00586E26" w:rsidP="00022DAB">
            <w:pPr>
              <w:keepNext/>
              <w:keepLines/>
              <w:autoSpaceDE w:val="0"/>
              <w:autoSpaceDN w:val="0"/>
              <w:adjustRightInd w:val="0"/>
              <w:contextualSpacing/>
              <w:mirrorIndents/>
              <w:jc w:val="both"/>
              <w:rPr>
                <w:sz w:val="23"/>
                <w:szCs w:val="23"/>
              </w:rPr>
            </w:pPr>
            <w:r w:rsidRPr="00A4796F">
              <w:rPr>
                <w:sz w:val="23"/>
                <w:szCs w:val="23"/>
              </w:rPr>
              <w:t xml:space="preserve">Победитель продажи посредством публичного предложения обязан в течение 5 (пяти) рабочих дней со дня подведения итогов продажи посредством публичного предложения, подписать договор купли-продажи. </w:t>
            </w:r>
            <w:r w:rsidRPr="00A4796F">
              <w:rPr>
                <w:bCs/>
                <w:sz w:val="23"/>
                <w:szCs w:val="23"/>
              </w:rPr>
              <w:t xml:space="preserve">Оплата покупателем приобретенного Имущества производится в порядке, размере и сроки, определенные договором купли-продажи. </w:t>
            </w:r>
            <w:r w:rsidRPr="00A4796F">
              <w:rPr>
                <w:sz w:val="23"/>
                <w:szCs w:val="23"/>
              </w:rPr>
              <w:t xml:space="preserve"> </w:t>
            </w:r>
            <w:bookmarkStart w:id="14" w:name="sub_99"/>
            <w:r w:rsidRPr="00A4796F">
              <w:rPr>
                <w:sz w:val="23"/>
                <w:szCs w:val="23"/>
              </w:rPr>
              <w:t xml:space="preserve">Оплата производится </w:t>
            </w:r>
            <w:r w:rsidR="00F275A4">
              <w:rPr>
                <w:sz w:val="23"/>
                <w:szCs w:val="23"/>
              </w:rPr>
              <w:t>по следующим реквизитам:</w:t>
            </w:r>
          </w:p>
          <w:p w:rsidR="00F275A4" w:rsidRDefault="00F275A4" w:rsidP="00022DAB">
            <w:pPr>
              <w:keepNext/>
              <w:keepLines/>
              <w:autoSpaceDE w:val="0"/>
              <w:autoSpaceDN w:val="0"/>
              <w:adjustRightInd w:val="0"/>
              <w:contextualSpacing/>
              <w:mirrorIndents/>
              <w:jc w:val="both"/>
              <w:rPr>
                <w:sz w:val="21"/>
                <w:szCs w:val="21"/>
              </w:rPr>
            </w:pPr>
            <w:r w:rsidRPr="00F275A4">
              <w:rPr>
                <w:b/>
                <w:sz w:val="23"/>
                <w:szCs w:val="23"/>
              </w:rPr>
              <w:t>Получатель:</w:t>
            </w:r>
            <w:r w:rsidR="00586E26" w:rsidRPr="00A4796F">
              <w:rPr>
                <w:sz w:val="23"/>
                <w:szCs w:val="23"/>
              </w:rPr>
              <w:t xml:space="preserve"> </w:t>
            </w:r>
            <w:bookmarkStart w:id="15" w:name="_Hlk14254488"/>
            <w:r w:rsidR="002B24F1" w:rsidRPr="00F275A4">
              <w:rPr>
                <w:sz w:val="21"/>
                <w:szCs w:val="21"/>
              </w:rPr>
              <w:t xml:space="preserve">УФК по Республике Мордовия (Госкомимущество Республики Мордовия, </w:t>
            </w:r>
            <w:proofErr w:type="gramStart"/>
            <w:r w:rsidR="002B24F1" w:rsidRPr="00F275A4">
              <w:rPr>
                <w:sz w:val="21"/>
                <w:szCs w:val="21"/>
              </w:rPr>
              <w:t>л</w:t>
            </w:r>
            <w:proofErr w:type="gramEnd"/>
            <w:r w:rsidR="002B24F1" w:rsidRPr="00F275A4">
              <w:rPr>
                <w:sz w:val="21"/>
                <w:szCs w:val="21"/>
              </w:rPr>
              <w:t>/с 04092002</w:t>
            </w:r>
            <w:r w:rsidR="00DA52FE" w:rsidRPr="00F275A4">
              <w:rPr>
                <w:sz w:val="21"/>
                <w:szCs w:val="21"/>
              </w:rPr>
              <w:t>42</w:t>
            </w:r>
            <w:r w:rsidR="002B24F1" w:rsidRPr="00F275A4">
              <w:rPr>
                <w:sz w:val="21"/>
                <w:szCs w:val="21"/>
              </w:rPr>
              <w:t xml:space="preserve">0) </w:t>
            </w:r>
            <w:r w:rsidR="002B24F1" w:rsidRPr="00F275A4">
              <w:rPr>
                <w:b/>
                <w:sz w:val="21"/>
                <w:szCs w:val="21"/>
              </w:rPr>
              <w:t>ИНН</w:t>
            </w:r>
            <w:r w:rsidR="002B24F1" w:rsidRPr="00F275A4">
              <w:rPr>
                <w:sz w:val="21"/>
                <w:szCs w:val="21"/>
              </w:rPr>
              <w:t xml:space="preserve"> </w:t>
            </w:r>
            <w:r w:rsidR="00DA52FE" w:rsidRPr="00F275A4">
              <w:rPr>
                <w:sz w:val="21"/>
                <w:szCs w:val="21"/>
              </w:rPr>
              <w:t>1313092555</w:t>
            </w:r>
          </w:p>
          <w:p w:rsidR="00F275A4" w:rsidRDefault="002B24F1" w:rsidP="00022DAB">
            <w:pPr>
              <w:keepNext/>
              <w:keepLines/>
              <w:autoSpaceDE w:val="0"/>
              <w:autoSpaceDN w:val="0"/>
              <w:adjustRightInd w:val="0"/>
              <w:contextualSpacing/>
              <w:mirrorIndents/>
              <w:jc w:val="both"/>
              <w:rPr>
                <w:sz w:val="21"/>
                <w:szCs w:val="21"/>
              </w:rPr>
            </w:pPr>
            <w:r w:rsidRPr="00F275A4">
              <w:rPr>
                <w:b/>
                <w:sz w:val="21"/>
                <w:szCs w:val="21"/>
              </w:rPr>
              <w:t>КПП</w:t>
            </w:r>
            <w:r w:rsidR="00F275A4">
              <w:rPr>
                <w:b/>
                <w:sz w:val="21"/>
                <w:szCs w:val="21"/>
              </w:rPr>
              <w:t xml:space="preserve"> </w:t>
            </w:r>
            <w:r w:rsidRPr="00F275A4">
              <w:rPr>
                <w:sz w:val="21"/>
                <w:szCs w:val="21"/>
              </w:rPr>
              <w:t>13</w:t>
            </w:r>
            <w:r w:rsidR="00DA52FE" w:rsidRPr="00F275A4">
              <w:rPr>
                <w:sz w:val="21"/>
                <w:szCs w:val="21"/>
              </w:rPr>
              <w:t>1301001</w:t>
            </w:r>
          </w:p>
          <w:p w:rsidR="00F275A4" w:rsidRDefault="00DA52FE" w:rsidP="00022DAB">
            <w:pPr>
              <w:keepNext/>
              <w:keepLines/>
              <w:autoSpaceDE w:val="0"/>
              <w:autoSpaceDN w:val="0"/>
              <w:adjustRightInd w:val="0"/>
              <w:contextualSpacing/>
              <w:mirrorIndents/>
              <w:jc w:val="both"/>
              <w:rPr>
                <w:b/>
                <w:sz w:val="21"/>
                <w:szCs w:val="21"/>
              </w:rPr>
            </w:pPr>
            <w:r w:rsidRPr="00F275A4">
              <w:rPr>
                <w:b/>
                <w:sz w:val="21"/>
                <w:szCs w:val="21"/>
              </w:rPr>
              <w:t>СЧЕТ 40102810345370000076</w:t>
            </w:r>
          </w:p>
          <w:p w:rsidR="00F275A4" w:rsidRDefault="00DA52FE" w:rsidP="00022DAB">
            <w:pPr>
              <w:keepNext/>
              <w:keepLines/>
              <w:autoSpaceDE w:val="0"/>
              <w:autoSpaceDN w:val="0"/>
              <w:adjustRightInd w:val="0"/>
              <w:contextualSpacing/>
              <w:mirrorIndents/>
              <w:jc w:val="both"/>
              <w:rPr>
                <w:b/>
                <w:sz w:val="21"/>
                <w:szCs w:val="21"/>
              </w:rPr>
            </w:pPr>
            <w:r w:rsidRPr="00F275A4">
              <w:rPr>
                <w:b/>
                <w:sz w:val="21"/>
                <w:szCs w:val="21"/>
              </w:rPr>
              <w:t>СЧЕТ 03100643000000010900</w:t>
            </w:r>
          </w:p>
          <w:p w:rsidR="00F275A4" w:rsidRDefault="00F275A4" w:rsidP="00022DAB">
            <w:pPr>
              <w:keepNext/>
              <w:keepLines/>
              <w:autoSpaceDE w:val="0"/>
              <w:autoSpaceDN w:val="0"/>
              <w:adjustRightInd w:val="0"/>
              <w:contextualSpacing/>
              <w:mirrorIndents/>
              <w:jc w:val="both"/>
              <w:rPr>
                <w:sz w:val="21"/>
                <w:szCs w:val="21"/>
              </w:rPr>
            </w:pPr>
            <w:r w:rsidRPr="00F275A4">
              <w:rPr>
                <w:b/>
                <w:sz w:val="21"/>
                <w:szCs w:val="21"/>
              </w:rPr>
              <w:t xml:space="preserve">Банк получателя </w:t>
            </w:r>
            <w:r w:rsidR="00DA52FE" w:rsidRPr="00F275A4">
              <w:rPr>
                <w:sz w:val="21"/>
                <w:szCs w:val="21"/>
              </w:rPr>
              <w:t>ОТДЕЛЕНИЕ-</w:t>
            </w:r>
            <w:r w:rsidR="002B24F1" w:rsidRPr="00F275A4">
              <w:rPr>
                <w:sz w:val="21"/>
                <w:szCs w:val="21"/>
              </w:rPr>
              <w:t>НБ</w:t>
            </w:r>
            <w:r w:rsidR="00DA52FE" w:rsidRPr="00F275A4">
              <w:rPr>
                <w:sz w:val="21"/>
                <w:szCs w:val="21"/>
              </w:rPr>
              <w:t xml:space="preserve"> </w:t>
            </w:r>
            <w:r w:rsidR="002B24F1" w:rsidRPr="00F275A4">
              <w:rPr>
                <w:sz w:val="21"/>
                <w:szCs w:val="21"/>
              </w:rPr>
              <w:t>Р</w:t>
            </w:r>
            <w:r w:rsidR="00DA52FE" w:rsidRPr="00F275A4">
              <w:rPr>
                <w:sz w:val="21"/>
                <w:szCs w:val="21"/>
              </w:rPr>
              <w:t>ЕСПУБЛИКА МОРДОВИЯ БАНКА РОССИИ//УФК по Республике</w:t>
            </w:r>
            <w:r w:rsidR="002B24F1" w:rsidRPr="00F275A4">
              <w:rPr>
                <w:sz w:val="21"/>
                <w:szCs w:val="21"/>
              </w:rPr>
              <w:t xml:space="preserve"> </w:t>
            </w:r>
          </w:p>
          <w:p w:rsidR="00F275A4" w:rsidRDefault="002B24F1" w:rsidP="00022DAB">
            <w:pPr>
              <w:keepNext/>
              <w:keepLines/>
              <w:autoSpaceDE w:val="0"/>
              <w:autoSpaceDN w:val="0"/>
              <w:adjustRightInd w:val="0"/>
              <w:contextualSpacing/>
              <w:mirrorIndents/>
              <w:jc w:val="both"/>
              <w:rPr>
                <w:sz w:val="21"/>
                <w:szCs w:val="21"/>
              </w:rPr>
            </w:pPr>
            <w:r w:rsidRPr="00F275A4">
              <w:rPr>
                <w:sz w:val="21"/>
                <w:szCs w:val="21"/>
              </w:rPr>
              <w:t>Мордовия г. Саранск</w:t>
            </w:r>
          </w:p>
          <w:p w:rsidR="00F275A4" w:rsidRDefault="002B24F1" w:rsidP="00022DAB">
            <w:pPr>
              <w:keepNext/>
              <w:keepLines/>
              <w:autoSpaceDE w:val="0"/>
              <w:autoSpaceDN w:val="0"/>
              <w:adjustRightInd w:val="0"/>
              <w:contextualSpacing/>
              <w:mirrorIndents/>
              <w:jc w:val="both"/>
              <w:rPr>
                <w:sz w:val="21"/>
                <w:szCs w:val="21"/>
              </w:rPr>
            </w:pPr>
            <w:r w:rsidRPr="00F275A4">
              <w:rPr>
                <w:b/>
                <w:sz w:val="21"/>
                <w:szCs w:val="21"/>
              </w:rPr>
              <w:t>БИК</w:t>
            </w:r>
            <w:r w:rsidRPr="00F275A4">
              <w:rPr>
                <w:sz w:val="21"/>
                <w:szCs w:val="21"/>
              </w:rPr>
              <w:t xml:space="preserve"> </w:t>
            </w:r>
            <w:r w:rsidR="00DA52FE" w:rsidRPr="00F275A4">
              <w:rPr>
                <w:sz w:val="21"/>
                <w:szCs w:val="21"/>
              </w:rPr>
              <w:t>018952501</w:t>
            </w:r>
          </w:p>
          <w:p w:rsidR="00F275A4" w:rsidRDefault="002B24F1" w:rsidP="00022DAB">
            <w:pPr>
              <w:keepNext/>
              <w:keepLines/>
              <w:autoSpaceDE w:val="0"/>
              <w:autoSpaceDN w:val="0"/>
              <w:adjustRightInd w:val="0"/>
              <w:contextualSpacing/>
              <w:mirrorIndents/>
              <w:jc w:val="both"/>
              <w:rPr>
                <w:sz w:val="21"/>
                <w:szCs w:val="21"/>
              </w:rPr>
            </w:pPr>
            <w:r w:rsidRPr="00F275A4">
              <w:rPr>
                <w:b/>
                <w:sz w:val="21"/>
                <w:szCs w:val="21"/>
              </w:rPr>
              <w:t xml:space="preserve">ОКТМО </w:t>
            </w:r>
            <w:r w:rsidRPr="00F275A4">
              <w:rPr>
                <w:sz w:val="21"/>
                <w:szCs w:val="21"/>
              </w:rPr>
              <w:t>8</w:t>
            </w:r>
            <w:r w:rsidR="00DA52FE" w:rsidRPr="00F275A4">
              <w:rPr>
                <w:sz w:val="21"/>
                <w:szCs w:val="21"/>
              </w:rPr>
              <w:t>9631000</w:t>
            </w:r>
          </w:p>
          <w:p w:rsidR="003A6035" w:rsidRDefault="002B24F1" w:rsidP="00022DAB">
            <w:pPr>
              <w:keepNext/>
              <w:keepLines/>
              <w:autoSpaceDE w:val="0"/>
              <w:autoSpaceDN w:val="0"/>
              <w:adjustRightInd w:val="0"/>
              <w:contextualSpacing/>
              <w:mirrorIndents/>
              <w:jc w:val="both"/>
              <w:rPr>
                <w:sz w:val="21"/>
                <w:szCs w:val="21"/>
              </w:rPr>
            </w:pPr>
            <w:proofErr w:type="gramStart"/>
            <w:r w:rsidRPr="00F275A4">
              <w:rPr>
                <w:b/>
                <w:sz w:val="21"/>
                <w:szCs w:val="21"/>
              </w:rPr>
              <w:t>КБК</w:t>
            </w:r>
            <w:r w:rsidRPr="00F275A4">
              <w:rPr>
                <w:sz w:val="21"/>
                <w:szCs w:val="21"/>
              </w:rPr>
              <w:t xml:space="preserve"> </w:t>
            </w:r>
            <w:r w:rsidR="00DA52FE" w:rsidRPr="00F275A4">
              <w:rPr>
                <w:b/>
                <w:sz w:val="21"/>
                <w:szCs w:val="21"/>
              </w:rPr>
              <w:t>90011402053050000410</w:t>
            </w:r>
            <w:r w:rsidR="00DA52FE" w:rsidRPr="00F275A4">
              <w:rPr>
                <w:sz w:val="21"/>
                <w:szCs w:val="21"/>
              </w:rPr>
              <w:t xml:space="preserve"> Доходы от реализации иного имущества, находящегося в собственности муниципальных районов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r w:rsidRPr="00F275A4">
              <w:rPr>
                <w:sz w:val="21"/>
                <w:szCs w:val="21"/>
              </w:rPr>
              <w:t>.</w:t>
            </w:r>
            <w:bookmarkEnd w:id="15"/>
            <w:r w:rsidRPr="00F275A4">
              <w:rPr>
                <w:sz w:val="21"/>
                <w:szCs w:val="21"/>
              </w:rPr>
              <w:t xml:space="preserve"> </w:t>
            </w:r>
            <w:proofErr w:type="gramEnd"/>
          </w:p>
          <w:p w:rsidR="00586E26" w:rsidRPr="00A4796F" w:rsidRDefault="00586E26" w:rsidP="00022DAB">
            <w:pPr>
              <w:keepNext/>
              <w:keepLines/>
              <w:autoSpaceDE w:val="0"/>
              <w:autoSpaceDN w:val="0"/>
              <w:adjustRightInd w:val="0"/>
              <w:contextualSpacing/>
              <w:mirrorIndents/>
              <w:jc w:val="both"/>
              <w:rPr>
                <w:sz w:val="23"/>
                <w:szCs w:val="23"/>
              </w:rPr>
            </w:pPr>
            <w:r w:rsidRPr="00A4796F">
              <w:rPr>
                <w:sz w:val="23"/>
                <w:szCs w:val="23"/>
              </w:rPr>
              <w:t>Задаток, внесенный победителем продажи посредством публичного предложения, засчитывается в счет оплаты приобретенного имущества в соответствии с договором купли-продажи.</w:t>
            </w:r>
          </w:p>
          <w:p w:rsidR="00586E26" w:rsidRPr="00A4796F" w:rsidRDefault="00586E26" w:rsidP="00022DAB">
            <w:pPr>
              <w:keepNext/>
              <w:keepLines/>
              <w:autoSpaceDE w:val="0"/>
              <w:autoSpaceDN w:val="0"/>
              <w:adjustRightInd w:val="0"/>
              <w:contextualSpacing/>
              <w:mirrorIndents/>
              <w:jc w:val="both"/>
              <w:rPr>
                <w:sz w:val="23"/>
                <w:szCs w:val="23"/>
              </w:rPr>
            </w:pPr>
            <w:r w:rsidRPr="00A4796F">
              <w:rPr>
                <w:sz w:val="23"/>
                <w:szCs w:val="23"/>
              </w:rPr>
              <w:t>При уклонении или отказе победителя от заключения в установленный срок договора купли-продажи имущества результаты продажи посредством публичного предложения аннулируются продавцом, победитель утрачивает право на заключение указанного договора, задаток ему не возвращается.</w:t>
            </w:r>
          </w:p>
          <w:bookmarkEnd w:id="14"/>
          <w:p w:rsidR="00586E26" w:rsidRPr="00A4796F" w:rsidRDefault="00586E26" w:rsidP="00022DAB">
            <w:pPr>
              <w:keepNext/>
              <w:keepLines/>
              <w:autoSpaceDE w:val="0"/>
              <w:autoSpaceDN w:val="0"/>
              <w:adjustRightInd w:val="0"/>
              <w:contextualSpacing/>
              <w:mirrorIndents/>
              <w:jc w:val="both"/>
              <w:rPr>
                <w:rFonts w:ascii="Arial" w:hAnsi="Arial" w:cs="Arial"/>
                <w:sz w:val="23"/>
                <w:szCs w:val="23"/>
              </w:rPr>
            </w:pPr>
            <w:r w:rsidRPr="00A4796F">
              <w:rPr>
                <w:sz w:val="23"/>
                <w:szCs w:val="23"/>
              </w:rPr>
              <w:t>Ответственность покупателя в случае его отказа или уклонения от оплаты имущества в установленные сроки предусматривается в соответствии с законодательством Российской Федерации в договоре купли-продажи имущества, задаток ему не возвращается.</w:t>
            </w:r>
          </w:p>
        </w:tc>
      </w:tr>
      <w:tr w:rsidR="00A4796F" w:rsidRPr="00A4796F" w:rsidTr="00022DAB">
        <w:tc>
          <w:tcPr>
            <w:tcW w:w="567" w:type="dxa"/>
            <w:vAlign w:val="center"/>
          </w:tcPr>
          <w:p w:rsidR="00586E26" w:rsidRPr="00A4796F" w:rsidRDefault="00586E26" w:rsidP="00022DAB">
            <w:pPr>
              <w:pStyle w:val="a4"/>
              <w:keepNext/>
              <w:keepLines/>
              <w:contextualSpacing/>
              <w:mirrorIndents/>
              <w:jc w:val="center"/>
              <w:rPr>
                <w:rFonts w:ascii="Times New Roman" w:hAnsi="Times New Roman" w:cs="Times New Roman"/>
                <w:b/>
                <w:sz w:val="23"/>
                <w:szCs w:val="23"/>
                <w:lang w:val="en-US"/>
              </w:rPr>
            </w:pPr>
            <w:r w:rsidRPr="00A4796F">
              <w:rPr>
                <w:rFonts w:ascii="Times New Roman" w:hAnsi="Times New Roman" w:cs="Times New Roman"/>
                <w:b/>
                <w:sz w:val="23"/>
                <w:szCs w:val="23"/>
              </w:rPr>
              <w:t>20</w:t>
            </w:r>
          </w:p>
        </w:tc>
        <w:tc>
          <w:tcPr>
            <w:tcW w:w="10065" w:type="dxa"/>
            <w:tcBorders>
              <w:top w:val="single" w:sz="4" w:space="0" w:color="auto"/>
            </w:tcBorders>
            <w:vAlign w:val="center"/>
          </w:tcPr>
          <w:p w:rsidR="00586E26" w:rsidRPr="00A4796F" w:rsidRDefault="00586E26" w:rsidP="00022DAB">
            <w:pPr>
              <w:pStyle w:val="a4"/>
              <w:keepNext/>
              <w:keepLines/>
              <w:contextualSpacing/>
              <w:mirrorIndents/>
              <w:jc w:val="both"/>
              <w:rPr>
                <w:rFonts w:ascii="Times New Roman" w:hAnsi="Times New Roman" w:cs="Times New Roman"/>
                <w:b/>
                <w:sz w:val="23"/>
                <w:szCs w:val="23"/>
              </w:rPr>
            </w:pPr>
            <w:r w:rsidRPr="00A4796F">
              <w:rPr>
                <w:rFonts w:ascii="Times New Roman" w:hAnsi="Times New Roman" w:cs="Times New Roman"/>
                <w:b/>
                <w:sz w:val="23"/>
                <w:szCs w:val="23"/>
              </w:rPr>
              <w:t>Порядок ознакомления покупателей с условием договора купли-продажи:</w:t>
            </w:r>
          </w:p>
          <w:p w:rsidR="00586E26" w:rsidRPr="00A4796F" w:rsidRDefault="00586E26" w:rsidP="00022DAB">
            <w:pPr>
              <w:keepNext/>
              <w:keepLines/>
              <w:contextualSpacing/>
              <w:mirrorIndents/>
              <w:jc w:val="both"/>
              <w:rPr>
                <w:b/>
                <w:sz w:val="23"/>
                <w:szCs w:val="23"/>
              </w:rPr>
            </w:pPr>
            <w:r w:rsidRPr="00A4796F">
              <w:rPr>
                <w:sz w:val="23"/>
                <w:szCs w:val="23"/>
              </w:rPr>
              <w:t>Проект договора купли-продажи, размещен на официальном сайте Российской Федерации для размещения информации о проведении торгов</w:t>
            </w:r>
            <w:r w:rsidRPr="00A4796F">
              <w:rPr>
                <w:b/>
                <w:sz w:val="23"/>
                <w:szCs w:val="23"/>
              </w:rPr>
              <w:t xml:space="preserve"> </w:t>
            </w:r>
            <w:hyperlink r:id="rId10" w:history="1">
              <w:r w:rsidRPr="00A4796F">
                <w:rPr>
                  <w:rStyle w:val="ab"/>
                  <w:b/>
                  <w:color w:val="auto"/>
                  <w:sz w:val="23"/>
                  <w:szCs w:val="23"/>
                  <w:lang w:val="en-US"/>
                </w:rPr>
                <w:t>www</w:t>
              </w:r>
              <w:r w:rsidRPr="00A4796F">
                <w:rPr>
                  <w:rStyle w:val="ab"/>
                  <w:b/>
                  <w:color w:val="auto"/>
                  <w:sz w:val="23"/>
                  <w:szCs w:val="23"/>
                </w:rPr>
                <w:t>.</w:t>
              </w:r>
              <w:proofErr w:type="spellStart"/>
              <w:r w:rsidRPr="00A4796F">
                <w:rPr>
                  <w:rStyle w:val="ab"/>
                  <w:b/>
                  <w:color w:val="auto"/>
                  <w:sz w:val="23"/>
                  <w:szCs w:val="23"/>
                  <w:lang w:val="en-US"/>
                </w:rPr>
                <w:t>torgi</w:t>
              </w:r>
              <w:proofErr w:type="spellEnd"/>
              <w:r w:rsidRPr="00A4796F">
                <w:rPr>
                  <w:rStyle w:val="ab"/>
                  <w:b/>
                  <w:color w:val="auto"/>
                  <w:sz w:val="23"/>
                  <w:szCs w:val="23"/>
                </w:rPr>
                <w:t>.</w:t>
              </w:r>
              <w:proofErr w:type="spellStart"/>
              <w:r w:rsidRPr="00A4796F">
                <w:rPr>
                  <w:rStyle w:val="ab"/>
                  <w:b/>
                  <w:color w:val="auto"/>
                  <w:sz w:val="23"/>
                  <w:szCs w:val="23"/>
                  <w:lang w:val="en-US"/>
                </w:rPr>
                <w:t>gov</w:t>
              </w:r>
              <w:proofErr w:type="spellEnd"/>
              <w:r w:rsidRPr="00A4796F">
                <w:rPr>
                  <w:rStyle w:val="ab"/>
                  <w:b/>
                  <w:color w:val="auto"/>
                  <w:sz w:val="23"/>
                  <w:szCs w:val="23"/>
                </w:rPr>
                <w:t>.</w:t>
              </w:r>
              <w:proofErr w:type="spellStart"/>
              <w:r w:rsidRPr="00A4796F">
                <w:rPr>
                  <w:rStyle w:val="ab"/>
                  <w:b/>
                  <w:color w:val="auto"/>
                  <w:sz w:val="23"/>
                  <w:szCs w:val="23"/>
                  <w:lang w:val="en-US"/>
                </w:rPr>
                <w:t>ru</w:t>
              </w:r>
              <w:proofErr w:type="spellEnd"/>
            </w:hyperlink>
            <w:r w:rsidRPr="00A4796F">
              <w:rPr>
                <w:b/>
                <w:sz w:val="23"/>
                <w:szCs w:val="23"/>
              </w:rPr>
              <w:t>.,</w:t>
            </w:r>
            <w:r w:rsidRPr="00A4796F">
              <w:rPr>
                <w:sz w:val="23"/>
                <w:szCs w:val="23"/>
              </w:rPr>
              <w:t xml:space="preserve"> на Электронной площадке - </w:t>
            </w:r>
            <w:r w:rsidRPr="00A4796F">
              <w:rPr>
                <w:b/>
                <w:sz w:val="23"/>
                <w:szCs w:val="23"/>
                <w:u w:val="single"/>
                <w:lang w:val="en-US"/>
              </w:rPr>
              <w:t>sale</w:t>
            </w:r>
            <w:r w:rsidRPr="00A4796F">
              <w:rPr>
                <w:b/>
                <w:sz w:val="23"/>
                <w:szCs w:val="23"/>
                <w:u w:val="single"/>
              </w:rPr>
              <w:t>.</w:t>
            </w:r>
            <w:proofErr w:type="spellStart"/>
            <w:r w:rsidRPr="00A4796F">
              <w:rPr>
                <w:b/>
                <w:sz w:val="23"/>
                <w:szCs w:val="23"/>
                <w:u w:val="single"/>
                <w:lang w:val="en-US"/>
              </w:rPr>
              <w:t>zakazrf</w:t>
            </w:r>
            <w:proofErr w:type="spellEnd"/>
            <w:r w:rsidRPr="00A4796F">
              <w:rPr>
                <w:b/>
                <w:sz w:val="23"/>
                <w:szCs w:val="23"/>
                <w:u w:val="single"/>
              </w:rPr>
              <w:t>.</w:t>
            </w:r>
            <w:proofErr w:type="spellStart"/>
            <w:r w:rsidRPr="00A4796F">
              <w:rPr>
                <w:b/>
                <w:sz w:val="23"/>
                <w:szCs w:val="23"/>
                <w:u w:val="single"/>
                <w:lang w:val="en-US"/>
              </w:rPr>
              <w:t>ru</w:t>
            </w:r>
            <w:proofErr w:type="spellEnd"/>
          </w:p>
        </w:tc>
      </w:tr>
      <w:tr w:rsidR="00A4796F" w:rsidRPr="00A4796F" w:rsidTr="00022DAB">
        <w:tc>
          <w:tcPr>
            <w:tcW w:w="567" w:type="dxa"/>
            <w:vAlign w:val="center"/>
          </w:tcPr>
          <w:p w:rsidR="00586E26" w:rsidRPr="00A4796F" w:rsidRDefault="00586E26" w:rsidP="00022DAB">
            <w:pPr>
              <w:pStyle w:val="a4"/>
              <w:keepNext/>
              <w:keepLines/>
              <w:contextualSpacing/>
              <w:mirrorIndents/>
              <w:jc w:val="center"/>
              <w:rPr>
                <w:rFonts w:ascii="Times New Roman" w:hAnsi="Times New Roman" w:cs="Times New Roman"/>
                <w:b/>
                <w:sz w:val="23"/>
                <w:szCs w:val="23"/>
              </w:rPr>
            </w:pPr>
            <w:r w:rsidRPr="00A4796F">
              <w:rPr>
                <w:rFonts w:ascii="Times New Roman" w:hAnsi="Times New Roman" w:cs="Times New Roman"/>
                <w:b/>
                <w:sz w:val="23"/>
                <w:szCs w:val="23"/>
              </w:rPr>
              <w:t>21</w:t>
            </w:r>
          </w:p>
        </w:tc>
        <w:tc>
          <w:tcPr>
            <w:tcW w:w="10065" w:type="dxa"/>
            <w:vAlign w:val="center"/>
          </w:tcPr>
          <w:p w:rsidR="00586E26" w:rsidRPr="00A4796F" w:rsidRDefault="00586E26" w:rsidP="00022DAB">
            <w:pPr>
              <w:keepNext/>
              <w:keepLines/>
              <w:ind w:left="-31"/>
              <w:contextualSpacing/>
              <w:mirrorIndents/>
              <w:jc w:val="both"/>
              <w:rPr>
                <w:b/>
                <w:sz w:val="23"/>
                <w:szCs w:val="23"/>
              </w:rPr>
            </w:pPr>
            <w:r w:rsidRPr="00A4796F">
              <w:rPr>
                <w:b/>
                <w:sz w:val="23"/>
                <w:szCs w:val="23"/>
              </w:rPr>
              <w:t>Дополнительные сведения:</w:t>
            </w:r>
          </w:p>
          <w:p w:rsidR="00586E26" w:rsidRPr="00A4796F" w:rsidRDefault="00586E26" w:rsidP="00022DAB">
            <w:pPr>
              <w:keepNext/>
              <w:keepLines/>
              <w:contextualSpacing/>
              <w:mirrorIndents/>
              <w:jc w:val="both"/>
              <w:rPr>
                <w:sz w:val="23"/>
                <w:szCs w:val="23"/>
              </w:rPr>
            </w:pPr>
            <w:r w:rsidRPr="00A4796F">
              <w:rPr>
                <w:sz w:val="23"/>
                <w:szCs w:val="23"/>
              </w:rPr>
              <w:t xml:space="preserve">1. </w:t>
            </w:r>
            <w:proofErr w:type="gramStart"/>
            <w:r w:rsidRPr="00A4796F">
              <w:rPr>
                <w:sz w:val="23"/>
                <w:szCs w:val="23"/>
              </w:rPr>
              <w:t xml:space="preserve">Документооборот между претендентами, участниками, оператором электронной площадки и  </w:t>
            </w:r>
            <w:r w:rsidRPr="00A4796F">
              <w:rPr>
                <w:sz w:val="23"/>
                <w:szCs w:val="23"/>
              </w:rPr>
              <w:lastRenderedPageBreak/>
              <w:t>продавцом осуществляется через электронную площадку в форме электронных документов либо электронных образов документов (документов на бумажном носителе, преобразованных в электронно-цифровую форму путем сканирования с сохранением их реквизитов), заверенных электронной подписью продавца, претендента или участника либо лица, имеющего право действовать от имени соответственно продавца, претендента или участника.</w:t>
            </w:r>
            <w:proofErr w:type="gramEnd"/>
          </w:p>
          <w:p w:rsidR="00586E26" w:rsidRPr="00A4796F" w:rsidRDefault="00586E26" w:rsidP="00022DAB">
            <w:pPr>
              <w:keepNext/>
              <w:keepLines/>
              <w:ind w:left="-31"/>
              <w:contextualSpacing/>
              <w:mirrorIndents/>
              <w:jc w:val="both"/>
              <w:rPr>
                <w:sz w:val="23"/>
                <w:szCs w:val="23"/>
              </w:rPr>
            </w:pPr>
            <w:r w:rsidRPr="00A4796F">
              <w:rPr>
                <w:sz w:val="23"/>
                <w:szCs w:val="23"/>
              </w:rPr>
              <w:t>2. Время создания, получения и отправки электронных документов на электронной площадке соответствует местному времени, в котором функционирует электронная площадка.</w:t>
            </w:r>
          </w:p>
          <w:p w:rsidR="00586E26" w:rsidRPr="00A4796F" w:rsidRDefault="00586E26" w:rsidP="00022DAB">
            <w:pPr>
              <w:keepNext/>
              <w:keepLines/>
              <w:ind w:left="-31"/>
              <w:contextualSpacing/>
              <w:mirrorIndents/>
              <w:jc w:val="both"/>
              <w:rPr>
                <w:sz w:val="23"/>
                <w:szCs w:val="23"/>
              </w:rPr>
            </w:pPr>
            <w:r w:rsidRPr="00A4796F">
              <w:rPr>
                <w:sz w:val="23"/>
                <w:szCs w:val="23"/>
              </w:rPr>
              <w:t xml:space="preserve">3. Вознаграждение, предусмотренное </w:t>
            </w:r>
            <w:proofErr w:type="spellStart"/>
            <w:r w:rsidRPr="00A4796F">
              <w:rPr>
                <w:sz w:val="23"/>
                <w:szCs w:val="23"/>
              </w:rPr>
              <w:t>п.п</w:t>
            </w:r>
            <w:proofErr w:type="spellEnd"/>
            <w:r w:rsidRPr="00A4796F">
              <w:rPr>
                <w:sz w:val="23"/>
                <w:szCs w:val="23"/>
              </w:rPr>
              <w:t>. 16 п. 3 ст. 15 Федерального закона от 21 декабря 2001 г. № 178-ФЗ «О приватизации государственного и муниципального имущества» не выплачивается.</w:t>
            </w:r>
          </w:p>
        </w:tc>
      </w:tr>
      <w:bookmarkEnd w:id="2"/>
      <w:bookmarkEnd w:id="3"/>
      <w:bookmarkEnd w:id="4"/>
      <w:bookmarkEnd w:id="5"/>
      <w:bookmarkEnd w:id="6"/>
      <w:bookmarkEnd w:id="7"/>
      <w:bookmarkEnd w:id="8"/>
      <w:bookmarkEnd w:id="9"/>
      <w:bookmarkEnd w:id="10"/>
      <w:bookmarkEnd w:id="11"/>
    </w:tbl>
    <w:p w:rsidR="00586E26" w:rsidRPr="00A4796F" w:rsidRDefault="00586E26" w:rsidP="00586E26"/>
    <w:p w:rsidR="00612B13" w:rsidRPr="00A4796F" w:rsidRDefault="00612B13"/>
    <w:sectPr w:rsidR="00612B13" w:rsidRPr="00A4796F" w:rsidSect="002E41FD">
      <w:headerReference w:type="default" r:id="rId11"/>
      <w:footerReference w:type="even" r:id="rId12"/>
      <w:pgSz w:w="11906" w:h="16838"/>
      <w:pgMar w:top="61" w:right="567" w:bottom="284"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6B48" w:rsidRDefault="003F6B48">
      <w:r>
        <w:separator/>
      </w:r>
    </w:p>
  </w:endnote>
  <w:endnote w:type="continuationSeparator" w:id="0">
    <w:p w:rsidR="003F6B48" w:rsidRDefault="003F6B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MS Sans Serif">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1725" w:rsidRDefault="000420A1">
    <w:pPr>
      <w:pStyle w:val="a9"/>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rsidR="00E81725" w:rsidRDefault="003F6B48">
    <w:pPr>
      <w:pStyle w:val="a9"/>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6B48" w:rsidRDefault="003F6B48">
      <w:r>
        <w:separator/>
      </w:r>
    </w:p>
  </w:footnote>
  <w:footnote w:type="continuationSeparator" w:id="0">
    <w:p w:rsidR="003F6B48" w:rsidRDefault="003F6B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1725" w:rsidRPr="001F0557" w:rsidRDefault="000420A1" w:rsidP="001F0557">
    <w:pPr>
      <w:pStyle w:val="a6"/>
      <w:jc w:val="center"/>
      <w:rPr>
        <w:rFonts w:ascii="Arial" w:hAnsi="Arial" w:cs="Arial"/>
      </w:rPr>
    </w:pPr>
    <w:r w:rsidRPr="001F0557">
      <w:rPr>
        <w:rFonts w:ascii="Arial" w:hAnsi="Arial" w:cs="Arial"/>
        <w:lang w:val="en-US"/>
      </w:rPr>
      <w:t>-</w:t>
    </w:r>
    <w:r w:rsidRPr="001F0557">
      <w:rPr>
        <w:rFonts w:ascii="Arial" w:hAnsi="Arial" w:cs="Arial"/>
      </w:rPr>
      <w:t xml:space="preserve"> </w:t>
    </w:r>
    <w:r w:rsidRPr="001F0557">
      <w:rPr>
        <w:rFonts w:ascii="Arial" w:hAnsi="Arial" w:cs="Arial"/>
      </w:rPr>
      <w:fldChar w:fldCharType="begin"/>
    </w:r>
    <w:r w:rsidRPr="001F0557">
      <w:rPr>
        <w:rFonts w:ascii="Arial" w:hAnsi="Arial" w:cs="Arial"/>
      </w:rPr>
      <w:instrText xml:space="preserve"> PAGE    \* MERGEFORMAT </w:instrText>
    </w:r>
    <w:r w:rsidRPr="001F0557">
      <w:rPr>
        <w:rFonts w:ascii="Arial" w:hAnsi="Arial" w:cs="Arial"/>
      </w:rPr>
      <w:fldChar w:fldCharType="separate"/>
    </w:r>
    <w:r w:rsidR="00222B67">
      <w:rPr>
        <w:rFonts w:ascii="Arial" w:hAnsi="Arial" w:cs="Arial"/>
        <w:noProof/>
      </w:rPr>
      <w:t>1</w:t>
    </w:r>
    <w:r w:rsidRPr="001F0557">
      <w:rPr>
        <w:rFonts w:ascii="Arial" w:hAnsi="Arial" w:cs="Arial"/>
      </w:rPr>
      <w:fldChar w:fldCharType="end"/>
    </w:r>
    <w:r w:rsidRPr="001F0557">
      <w:rPr>
        <w:rFonts w:ascii="Arial" w:hAnsi="Arial" w:cs="Arial"/>
      </w:rPr>
      <w:t xml:space="preserve"> </w:t>
    </w:r>
    <w:r w:rsidRPr="001F0557">
      <w:rPr>
        <w:rFonts w:ascii="Arial" w:hAnsi="Arial" w:cs="Arial"/>
        <w:lang w:val="en-US"/>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91FD6"/>
    <w:multiLevelType w:val="multilevel"/>
    <w:tmpl w:val="D92E482A"/>
    <w:lvl w:ilvl="0">
      <w:start w:val="1"/>
      <w:numFmt w:val="decimal"/>
      <w:lvlText w:val="%1."/>
      <w:lvlJc w:val="left"/>
      <w:pPr>
        <w:ind w:left="1036" w:hanging="360"/>
      </w:pPr>
      <w:rPr>
        <w:rFonts w:hint="default"/>
      </w:rPr>
    </w:lvl>
    <w:lvl w:ilvl="1">
      <w:start w:val="1"/>
      <w:numFmt w:val="decimal"/>
      <w:isLgl/>
      <w:lvlText w:val="%1.%2."/>
      <w:lvlJc w:val="left"/>
      <w:pPr>
        <w:ind w:left="1887" w:hanging="720"/>
      </w:pPr>
      <w:rPr>
        <w:rFonts w:hint="default"/>
        <w:i w:val="0"/>
      </w:rPr>
    </w:lvl>
    <w:lvl w:ilvl="2">
      <w:start w:val="1"/>
      <w:numFmt w:val="decimal"/>
      <w:isLgl/>
      <w:lvlText w:val="%1.%2.%3."/>
      <w:lvlJc w:val="left"/>
      <w:pPr>
        <w:ind w:left="1396" w:hanging="720"/>
      </w:pPr>
      <w:rPr>
        <w:rFonts w:hint="default"/>
      </w:rPr>
    </w:lvl>
    <w:lvl w:ilvl="3">
      <w:start w:val="1"/>
      <w:numFmt w:val="decimal"/>
      <w:isLgl/>
      <w:lvlText w:val="%1.%2.%3.%4."/>
      <w:lvlJc w:val="left"/>
      <w:pPr>
        <w:ind w:left="1756" w:hanging="1080"/>
      </w:pPr>
      <w:rPr>
        <w:rFonts w:hint="default"/>
      </w:rPr>
    </w:lvl>
    <w:lvl w:ilvl="4">
      <w:start w:val="1"/>
      <w:numFmt w:val="decimal"/>
      <w:isLgl/>
      <w:lvlText w:val="%1.%2.%3.%4.%5."/>
      <w:lvlJc w:val="left"/>
      <w:pPr>
        <w:ind w:left="1756" w:hanging="1080"/>
      </w:pPr>
      <w:rPr>
        <w:rFonts w:hint="default"/>
      </w:rPr>
    </w:lvl>
    <w:lvl w:ilvl="5">
      <w:start w:val="1"/>
      <w:numFmt w:val="decimal"/>
      <w:isLgl/>
      <w:lvlText w:val="%1.%2.%3.%4.%5.%6."/>
      <w:lvlJc w:val="left"/>
      <w:pPr>
        <w:ind w:left="2116" w:hanging="1440"/>
      </w:pPr>
      <w:rPr>
        <w:rFonts w:hint="default"/>
      </w:rPr>
    </w:lvl>
    <w:lvl w:ilvl="6">
      <w:start w:val="1"/>
      <w:numFmt w:val="decimal"/>
      <w:isLgl/>
      <w:lvlText w:val="%1.%2.%3.%4.%5.%6.%7."/>
      <w:lvlJc w:val="left"/>
      <w:pPr>
        <w:ind w:left="2476" w:hanging="1800"/>
      </w:pPr>
      <w:rPr>
        <w:rFonts w:hint="default"/>
      </w:rPr>
    </w:lvl>
    <w:lvl w:ilvl="7">
      <w:start w:val="1"/>
      <w:numFmt w:val="decimal"/>
      <w:isLgl/>
      <w:lvlText w:val="%1.%2.%3.%4.%5.%6.%7.%8."/>
      <w:lvlJc w:val="left"/>
      <w:pPr>
        <w:ind w:left="2476" w:hanging="1800"/>
      </w:pPr>
      <w:rPr>
        <w:rFonts w:hint="default"/>
      </w:rPr>
    </w:lvl>
    <w:lvl w:ilvl="8">
      <w:start w:val="1"/>
      <w:numFmt w:val="decimal"/>
      <w:isLgl/>
      <w:lvlText w:val="%1.%2.%3.%4.%5.%6.%7.%8.%9."/>
      <w:lvlJc w:val="left"/>
      <w:pPr>
        <w:ind w:left="2836" w:hanging="2160"/>
      </w:pPr>
      <w:rPr>
        <w:rFonts w:hint="default"/>
      </w:rPr>
    </w:lvl>
  </w:abstractNum>
  <w:abstractNum w:abstractNumId="1">
    <w:nsid w:val="047074ED"/>
    <w:multiLevelType w:val="multilevel"/>
    <w:tmpl w:val="374CE342"/>
    <w:lvl w:ilvl="0">
      <w:start w:val="1"/>
      <w:numFmt w:val="decimal"/>
      <w:lvlText w:val="%1."/>
      <w:lvlJc w:val="left"/>
      <w:pPr>
        <w:ind w:left="720" w:hanging="360"/>
      </w:pPr>
      <w:rPr>
        <w:rFonts w:hint="default"/>
      </w:rPr>
    </w:lvl>
    <w:lvl w:ilvl="1">
      <w:start w:val="1"/>
      <w:numFmt w:val="decimal"/>
      <w:isLgl/>
      <w:lvlText w:val="%1.%2."/>
      <w:lvlJc w:val="left"/>
      <w:pPr>
        <w:ind w:left="1571" w:hanging="720"/>
      </w:pPr>
      <w:rPr>
        <w:rFonts w:hint="default"/>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nsid w:val="0D6055DB"/>
    <w:multiLevelType w:val="multilevel"/>
    <w:tmpl w:val="0A801C18"/>
    <w:lvl w:ilvl="0">
      <w:start w:val="1"/>
      <w:numFmt w:val="decimal"/>
      <w:lvlText w:val="%1."/>
      <w:lvlJc w:val="left"/>
      <w:pPr>
        <w:ind w:left="720" w:hanging="360"/>
      </w:pPr>
      <w:rPr>
        <w:rFonts w:hint="default"/>
      </w:rPr>
    </w:lvl>
    <w:lvl w:ilvl="1">
      <w:start w:val="1"/>
      <w:numFmt w:val="decimal"/>
      <w:isLgl/>
      <w:lvlText w:val="%1.%2."/>
      <w:lvlJc w:val="left"/>
      <w:pPr>
        <w:ind w:left="1571" w:hanging="720"/>
      </w:pPr>
      <w:rPr>
        <w:rFonts w:hint="default"/>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nsid w:val="0EEF0BA4"/>
    <w:multiLevelType w:val="multilevel"/>
    <w:tmpl w:val="472CF016"/>
    <w:lvl w:ilvl="0">
      <w:start w:val="1"/>
      <w:numFmt w:val="decimal"/>
      <w:lvlText w:val="%1."/>
      <w:lvlJc w:val="left"/>
      <w:pPr>
        <w:ind w:left="720" w:hanging="360"/>
      </w:pPr>
      <w:rPr>
        <w:rFonts w:hint="default"/>
      </w:rPr>
    </w:lvl>
    <w:lvl w:ilvl="1">
      <w:start w:val="1"/>
      <w:numFmt w:val="decimal"/>
      <w:isLgl/>
      <w:lvlText w:val="%1.%2."/>
      <w:lvlJc w:val="left"/>
      <w:pPr>
        <w:ind w:left="1571" w:hanging="720"/>
      </w:pPr>
      <w:rPr>
        <w:rFonts w:hint="default"/>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nsid w:val="18CA3520"/>
    <w:multiLevelType w:val="multilevel"/>
    <w:tmpl w:val="DE7CCEEE"/>
    <w:lvl w:ilvl="0">
      <w:start w:val="1"/>
      <w:numFmt w:val="decimal"/>
      <w:lvlText w:val="%1."/>
      <w:lvlJc w:val="left"/>
      <w:pPr>
        <w:ind w:left="720" w:hanging="360"/>
      </w:pPr>
      <w:rPr>
        <w:rFonts w:hint="default"/>
      </w:rPr>
    </w:lvl>
    <w:lvl w:ilvl="1">
      <w:start w:val="1"/>
      <w:numFmt w:val="decimal"/>
      <w:isLgl/>
      <w:lvlText w:val="%1.%2."/>
      <w:lvlJc w:val="left"/>
      <w:pPr>
        <w:ind w:left="1571" w:hanging="720"/>
      </w:pPr>
      <w:rPr>
        <w:rFonts w:hint="default"/>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nsid w:val="19DC3EFE"/>
    <w:multiLevelType w:val="multilevel"/>
    <w:tmpl w:val="5C50FEAA"/>
    <w:lvl w:ilvl="0">
      <w:start w:val="1"/>
      <w:numFmt w:val="decimal"/>
      <w:lvlText w:val="%1."/>
      <w:lvlJc w:val="left"/>
      <w:pPr>
        <w:ind w:left="720" w:hanging="360"/>
      </w:pPr>
      <w:rPr>
        <w:rFonts w:hint="default"/>
      </w:rPr>
    </w:lvl>
    <w:lvl w:ilvl="1">
      <w:start w:val="1"/>
      <w:numFmt w:val="decimal"/>
      <w:isLgl/>
      <w:lvlText w:val="%1.%2."/>
      <w:lvlJc w:val="left"/>
      <w:pPr>
        <w:ind w:left="1571" w:hanging="720"/>
      </w:pPr>
      <w:rPr>
        <w:rFonts w:ascii="Times New Roman" w:hAnsi="Times New Roman" w:cs="Times New Roman" w:hint="default"/>
        <w:i w:val="0"/>
        <w:sz w:val="26"/>
        <w:szCs w:val="26"/>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nsid w:val="1BC34A4E"/>
    <w:multiLevelType w:val="hybridMultilevel"/>
    <w:tmpl w:val="0DB08BC6"/>
    <w:lvl w:ilvl="0" w:tplc="A9024FDC">
      <w:start w:val="1"/>
      <w:numFmt w:val="decimal"/>
      <w:lvlText w:val="%1."/>
      <w:lvlJc w:val="left"/>
      <w:pPr>
        <w:tabs>
          <w:tab w:val="num" w:pos="357"/>
        </w:tabs>
        <w:ind w:left="0" w:firstLine="0"/>
      </w:pPr>
      <w:rPr>
        <w:rFonts w:ascii="Times New Roman" w:hAnsi="Times New Roman" w:cs="Times New Roman" w:hint="default"/>
        <w:b w:val="0"/>
        <w:i w:val="0"/>
        <w:sz w:val="18"/>
        <w:szCs w:val="18"/>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7">
    <w:nsid w:val="1C3D0CED"/>
    <w:multiLevelType w:val="hybridMultilevel"/>
    <w:tmpl w:val="00CA7E56"/>
    <w:lvl w:ilvl="0" w:tplc="7458E508">
      <w:start w:val="1"/>
      <w:numFmt w:val="decimal"/>
      <w:lvlText w:val="%1."/>
      <w:lvlJc w:val="left"/>
      <w:pPr>
        <w:tabs>
          <w:tab w:val="num" w:pos="1800"/>
        </w:tabs>
        <w:ind w:left="1800" w:hanging="360"/>
      </w:pPr>
    </w:lvl>
    <w:lvl w:ilvl="1" w:tplc="04190019">
      <w:start w:val="1"/>
      <w:numFmt w:val="lowerLetter"/>
      <w:lvlText w:val="%2."/>
      <w:lvlJc w:val="left"/>
      <w:pPr>
        <w:tabs>
          <w:tab w:val="num" w:pos="2520"/>
        </w:tabs>
        <w:ind w:left="2520" w:hanging="360"/>
      </w:pPr>
    </w:lvl>
    <w:lvl w:ilvl="2" w:tplc="0419001B">
      <w:start w:val="1"/>
      <w:numFmt w:val="lowerRoman"/>
      <w:lvlText w:val="%3."/>
      <w:lvlJc w:val="right"/>
      <w:pPr>
        <w:tabs>
          <w:tab w:val="num" w:pos="3240"/>
        </w:tabs>
        <w:ind w:left="3240" w:hanging="180"/>
      </w:pPr>
    </w:lvl>
    <w:lvl w:ilvl="3" w:tplc="0419000F">
      <w:start w:val="1"/>
      <w:numFmt w:val="decimal"/>
      <w:lvlText w:val="%4."/>
      <w:lvlJc w:val="left"/>
      <w:pPr>
        <w:tabs>
          <w:tab w:val="num" w:pos="3960"/>
        </w:tabs>
        <w:ind w:left="3960" w:hanging="360"/>
      </w:pPr>
    </w:lvl>
    <w:lvl w:ilvl="4" w:tplc="04190019">
      <w:start w:val="1"/>
      <w:numFmt w:val="lowerLetter"/>
      <w:lvlText w:val="%5."/>
      <w:lvlJc w:val="left"/>
      <w:pPr>
        <w:tabs>
          <w:tab w:val="num" w:pos="4680"/>
        </w:tabs>
        <w:ind w:left="4680" w:hanging="360"/>
      </w:pPr>
    </w:lvl>
    <w:lvl w:ilvl="5" w:tplc="0419001B">
      <w:start w:val="1"/>
      <w:numFmt w:val="lowerRoman"/>
      <w:lvlText w:val="%6."/>
      <w:lvlJc w:val="right"/>
      <w:pPr>
        <w:tabs>
          <w:tab w:val="num" w:pos="5400"/>
        </w:tabs>
        <w:ind w:left="5400" w:hanging="180"/>
      </w:pPr>
    </w:lvl>
    <w:lvl w:ilvl="6" w:tplc="0419000F">
      <w:start w:val="1"/>
      <w:numFmt w:val="decimal"/>
      <w:lvlText w:val="%7."/>
      <w:lvlJc w:val="left"/>
      <w:pPr>
        <w:tabs>
          <w:tab w:val="num" w:pos="6120"/>
        </w:tabs>
        <w:ind w:left="6120" w:hanging="360"/>
      </w:pPr>
    </w:lvl>
    <w:lvl w:ilvl="7" w:tplc="04190019">
      <w:start w:val="1"/>
      <w:numFmt w:val="lowerLetter"/>
      <w:lvlText w:val="%8."/>
      <w:lvlJc w:val="left"/>
      <w:pPr>
        <w:tabs>
          <w:tab w:val="num" w:pos="6840"/>
        </w:tabs>
        <w:ind w:left="6840" w:hanging="360"/>
      </w:pPr>
    </w:lvl>
    <w:lvl w:ilvl="8" w:tplc="0419001B">
      <w:start w:val="1"/>
      <w:numFmt w:val="lowerRoman"/>
      <w:lvlText w:val="%9."/>
      <w:lvlJc w:val="right"/>
      <w:pPr>
        <w:tabs>
          <w:tab w:val="num" w:pos="7560"/>
        </w:tabs>
        <w:ind w:left="7560" w:hanging="180"/>
      </w:pPr>
    </w:lvl>
  </w:abstractNum>
  <w:abstractNum w:abstractNumId="8">
    <w:nsid w:val="1ED45CE0"/>
    <w:multiLevelType w:val="multilevel"/>
    <w:tmpl w:val="76DC3B88"/>
    <w:lvl w:ilvl="0">
      <w:start w:val="1"/>
      <w:numFmt w:val="decimal"/>
      <w:lvlText w:val="%1."/>
      <w:lvlJc w:val="left"/>
      <w:pPr>
        <w:ind w:left="720" w:hanging="360"/>
      </w:pPr>
      <w:rPr>
        <w:rFonts w:hint="default"/>
      </w:rPr>
    </w:lvl>
    <w:lvl w:ilvl="1">
      <w:start w:val="1"/>
      <w:numFmt w:val="decimal"/>
      <w:isLgl/>
      <w:lvlText w:val="%1.%2."/>
      <w:lvlJc w:val="left"/>
      <w:pPr>
        <w:ind w:left="1571" w:hanging="720"/>
      </w:pPr>
      <w:rPr>
        <w:rFonts w:hint="default"/>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nsid w:val="2856174E"/>
    <w:multiLevelType w:val="multilevel"/>
    <w:tmpl w:val="272645BA"/>
    <w:lvl w:ilvl="0">
      <w:start w:val="1"/>
      <w:numFmt w:val="decimal"/>
      <w:lvlText w:val="%1."/>
      <w:lvlJc w:val="left"/>
      <w:pPr>
        <w:ind w:left="720" w:hanging="360"/>
      </w:pPr>
      <w:rPr>
        <w:rFonts w:hint="default"/>
      </w:rPr>
    </w:lvl>
    <w:lvl w:ilvl="1">
      <w:start w:val="1"/>
      <w:numFmt w:val="decimal"/>
      <w:isLgl/>
      <w:lvlText w:val="%1.%2."/>
      <w:lvlJc w:val="left"/>
      <w:pPr>
        <w:ind w:left="1571" w:hanging="720"/>
      </w:pPr>
      <w:rPr>
        <w:rFonts w:hint="default"/>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nsid w:val="33952877"/>
    <w:multiLevelType w:val="multilevel"/>
    <w:tmpl w:val="7A04478E"/>
    <w:lvl w:ilvl="0">
      <w:start w:val="1"/>
      <w:numFmt w:val="decimal"/>
      <w:lvlText w:val="%1."/>
      <w:lvlJc w:val="left"/>
      <w:pPr>
        <w:ind w:left="720" w:hanging="360"/>
      </w:pPr>
      <w:rPr>
        <w:rFonts w:hint="default"/>
      </w:rPr>
    </w:lvl>
    <w:lvl w:ilvl="1">
      <w:start w:val="1"/>
      <w:numFmt w:val="decimal"/>
      <w:isLgl/>
      <w:lvlText w:val="%1.%2."/>
      <w:lvlJc w:val="left"/>
      <w:pPr>
        <w:ind w:left="1571" w:hanging="720"/>
      </w:pPr>
      <w:rPr>
        <w:rFonts w:hint="default"/>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nsid w:val="39BA4CCD"/>
    <w:multiLevelType w:val="hybridMultilevel"/>
    <w:tmpl w:val="31922CB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0B35C60"/>
    <w:multiLevelType w:val="multilevel"/>
    <w:tmpl w:val="2828FBCC"/>
    <w:lvl w:ilvl="0">
      <w:start w:val="1"/>
      <w:numFmt w:val="decimal"/>
      <w:lvlText w:val="%1."/>
      <w:lvlJc w:val="left"/>
      <w:pPr>
        <w:ind w:left="720" w:hanging="360"/>
      </w:pPr>
      <w:rPr>
        <w:rFonts w:hint="default"/>
      </w:rPr>
    </w:lvl>
    <w:lvl w:ilvl="1">
      <w:start w:val="1"/>
      <w:numFmt w:val="decimal"/>
      <w:isLgl/>
      <w:lvlText w:val="%1.%2."/>
      <w:lvlJc w:val="left"/>
      <w:pPr>
        <w:ind w:left="1571" w:hanging="720"/>
      </w:pPr>
      <w:rPr>
        <w:rFonts w:hint="default"/>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nsid w:val="4B60544D"/>
    <w:multiLevelType w:val="multilevel"/>
    <w:tmpl w:val="94EED5B4"/>
    <w:lvl w:ilvl="0">
      <w:start w:val="1"/>
      <w:numFmt w:val="decimal"/>
      <w:lvlText w:val="%1."/>
      <w:lvlJc w:val="left"/>
      <w:pPr>
        <w:ind w:left="720" w:hanging="360"/>
      </w:pPr>
      <w:rPr>
        <w:rFonts w:hint="default"/>
      </w:rPr>
    </w:lvl>
    <w:lvl w:ilvl="1">
      <w:start w:val="1"/>
      <w:numFmt w:val="decimal"/>
      <w:isLgl/>
      <w:lvlText w:val="%1.%2."/>
      <w:lvlJc w:val="left"/>
      <w:pPr>
        <w:ind w:left="1571" w:hanging="720"/>
      </w:pPr>
      <w:rPr>
        <w:rFonts w:hint="default"/>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nsid w:val="51BA04B1"/>
    <w:multiLevelType w:val="multilevel"/>
    <w:tmpl w:val="04D6049E"/>
    <w:lvl w:ilvl="0">
      <w:start w:val="1"/>
      <w:numFmt w:val="decimal"/>
      <w:lvlText w:val="%1."/>
      <w:lvlJc w:val="left"/>
      <w:pPr>
        <w:ind w:left="720" w:hanging="360"/>
      </w:pPr>
      <w:rPr>
        <w:rFonts w:hint="default"/>
      </w:rPr>
    </w:lvl>
    <w:lvl w:ilvl="1">
      <w:start w:val="1"/>
      <w:numFmt w:val="decimal"/>
      <w:isLgl/>
      <w:lvlText w:val="%1.%2."/>
      <w:lvlJc w:val="left"/>
      <w:pPr>
        <w:ind w:left="1571" w:hanging="720"/>
      </w:pPr>
      <w:rPr>
        <w:rFonts w:hint="default"/>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5">
    <w:nsid w:val="573B4194"/>
    <w:multiLevelType w:val="hybridMultilevel"/>
    <w:tmpl w:val="80BAEE22"/>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5780163F"/>
    <w:multiLevelType w:val="hybridMultilevel"/>
    <w:tmpl w:val="492A4724"/>
    <w:lvl w:ilvl="0" w:tplc="8FBA5C24">
      <w:start w:val="1"/>
      <w:numFmt w:val="decimal"/>
      <w:lvlText w:val="%1)"/>
      <w:lvlJc w:val="left"/>
      <w:pPr>
        <w:ind w:left="1212" w:hanging="360"/>
      </w:pPr>
      <w:rPr>
        <w:rFonts w:hint="default"/>
      </w:rPr>
    </w:lvl>
    <w:lvl w:ilvl="1" w:tplc="04190019" w:tentative="1">
      <w:start w:val="1"/>
      <w:numFmt w:val="lowerLetter"/>
      <w:lvlText w:val="%2."/>
      <w:lvlJc w:val="left"/>
      <w:pPr>
        <w:ind w:left="1932" w:hanging="360"/>
      </w:pPr>
    </w:lvl>
    <w:lvl w:ilvl="2" w:tplc="0419001B" w:tentative="1">
      <w:start w:val="1"/>
      <w:numFmt w:val="lowerRoman"/>
      <w:lvlText w:val="%3."/>
      <w:lvlJc w:val="right"/>
      <w:pPr>
        <w:ind w:left="2652" w:hanging="180"/>
      </w:pPr>
    </w:lvl>
    <w:lvl w:ilvl="3" w:tplc="0419000F" w:tentative="1">
      <w:start w:val="1"/>
      <w:numFmt w:val="decimal"/>
      <w:lvlText w:val="%4."/>
      <w:lvlJc w:val="left"/>
      <w:pPr>
        <w:ind w:left="3372" w:hanging="360"/>
      </w:pPr>
    </w:lvl>
    <w:lvl w:ilvl="4" w:tplc="04190019" w:tentative="1">
      <w:start w:val="1"/>
      <w:numFmt w:val="lowerLetter"/>
      <w:lvlText w:val="%5."/>
      <w:lvlJc w:val="left"/>
      <w:pPr>
        <w:ind w:left="4092" w:hanging="360"/>
      </w:pPr>
    </w:lvl>
    <w:lvl w:ilvl="5" w:tplc="0419001B" w:tentative="1">
      <w:start w:val="1"/>
      <w:numFmt w:val="lowerRoman"/>
      <w:lvlText w:val="%6."/>
      <w:lvlJc w:val="right"/>
      <w:pPr>
        <w:ind w:left="4812" w:hanging="180"/>
      </w:pPr>
    </w:lvl>
    <w:lvl w:ilvl="6" w:tplc="0419000F" w:tentative="1">
      <w:start w:val="1"/>
      <w:numFmt w:val="decimal"/>
      <w:lvlText w:val="%7."/>
      <w:lvlJc w:val="left"/>
      <w:pPr>
        <w:ind w:left="5532" w:hanging="360"/>
      </w:pPr>
    </w:lvl>
    <w:lvl w:ilvl="7" w:tplc="04190019" w:tentative="1">
      <w:start w:val="1"/>
      <w:numFmt w:val="lowerLetter"/>
      <w:lvlText w:val="%8."/>
      <w:lvlJc w:val="left"/>
      <w:pPr>
        <w:ind w:left="6252" w:hanging="360"/>
      </w:pPr>
    </w:lvl>
    <w:lvl w:ilvl="8" w:tplc="0419001B" w:tentative="1">
      <w:start w:val="1"/>
      <w:numFmt w:val="lowerRoman"/>
      <w:lvlText w:val="%9."/>
      <w:lvlJc w:val="right"/>
      <w:pPr>
        <w:ind w:left="6972" w:hanging="180"/>
      </w:pPr>
    </w:lvl>
  </w:abstractNum>
  <w:abstractNum w:abstractNumId="17">
    <w:nsid w:val="5C7E23D8"/>
    <w:multiLevelType w:val="multilevel"/>
    <w:tmpl w:val="679C29E6"/>
    <w:lvl w:ilvl="0">
      <w:start w:val="1"/>
      <w:numFmt w:val="decimal"/>
      <w:lvlText w:val="%1."/>
      <w:lvlJc w:val="left"/>
      <w:pPr>
        <w:ind w:left="720" w:hanging="360"/>
      </w:pPr>
      <w:rPr>
        <w:rFonts w:hint="default"/>
      </w:rPr>
    </w:lvl>
    <w:lvl w:ilvl="1">
      <w:start w:val="1"/>
      <w:numFmt w:val="decimal"/>
      <w:isLgl/>
      <w:lvlText w:val="%1.%2."/>
      <w:lvlJc w:val="left"/>
      <w:pPr>
        <w:ind w:left="1571" w:hanging="720"/>
      </w:pPr>
      <w:rPr>
        <w:rFonts w:hint="default"/>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8">
    <w:nsid w:val="6B317CEA"/>
    <w:multiLevelType w:val="multilevel"/>
    <w:tmpl w:val="5E4273C4"/>
    <w:lvl w:ilvl="0">
      <w:start w:val="1"/>
      <w:numFmt w:val="decimal"/>
      <w:pStyle w:val="a"/>
      <w:lvlText w:val="%1."/>
      <w:lvlJc w:val="left"/>
      <w:pPr>
        <w:ind w:left="360" w:hanging="360"/>
      </w:pPr>
      <w:rPr>
        <w:b/>
        <w:i w:val="0"/>
      </w:rPr>
    </w:lvl>
    <w:lvl w:ilvl="1">
      <w:start w:val="1"/>
      <w:numFmt w:val="decimal"/>
      <w:lvlText w:val="%1.%2."/>
      <w:lvlJc w:val="left"/>
      <w:pPr>
        <w:ind w:left="792" w:hanging="432"/>
      </w:pPr>
      <w:rPr>
        <w:b/>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6CF70BC1"/>
    <w:multiLevelType w:val="multilevel"/>
    <w:tmpl w:val="5BEABA66"/>
    <w:lvl w:ilvl="0">
      <w:start w:val="1"/>
      <w:numFmt w:val="decimal"/>
      <w:pStyle w:val="3"/>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127"/>
        </w:tabs>
        <w:ind w:left="90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7DCF388A"/>
    <w:multiLevelType w:val="multilevel"/>
    <w:tmpl w:val="E1A87668"/>
    <w:lvl w:ilvl="0">
      <w:start w:val="1"/>
      <w:numFmt w:val="decimal"/>
      <w:lvlText w:val="%1."/>
      <w:lvlJc w:val="left"/>
      <w:pPr>
        <w:ind w:left="720" w:hanging="360"/>
      </w:pPr>
      <w:rPr>
        <w:rFonts w:hint="default"/>
      </w:rPr>
    </w:lvl>
    <w:lvl w:ilvl="1">
      <w:start w:val="1"/>
      <w:numFmt w:val="decimal"/>
      <w:isLgl/>
      <w:lvlText w:val="%1.%2."/>
      <w:lvlJc w:val="left"/>
      <w:pPr>
        <w:ind w:left="1571" w:hanging="720"/>
      </w:pPr>
      <w:rPr>
        <w:rFonts w:hint="default"/>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1">
    <w:nsid w:val="7F983654"/>
    <w:multiLevelType w:val="multilevel"/>
    <w:tmpl w:val="0D4462DC"/>
    <w:lvl w:ilvl="0">
      <w:start w:val="1"/>
      <w:numFmt w:val="decimal"/>
      <w:lvlText w:val="%1."/>
      <w:lvlJc w:val="left"/>
      <w:pPr>
        <w:ind w:left="720" w:hanging="360"/>
      </w:pPr>
      <w:rPr>
        <w:rFonts w:hint="default"/>
      </w:rPr>
    </w:lvl>
    <w:lvl w:ilvl="1">
      <w:start w:val="1"/>
      <w:numFmt w:val="decimal"/>
      <w:isLgl/>
      <w:lvlText w:val="%1.%2."/>
      <w:lvlJc w:val="left"/>
      <w:pPr>
        <w:ind w:left="1571" w:hanging="720"/>
      </w:pPr>
      <w:rPr>
        <w:rFonts w:hint="default"/>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19"/>
  </w:num>
  <w:num w:numId="2">
    <w:abstractNumId w:val="18"/>
  </w:num>
  <w:num w:numId="3">
    <w:abstractNumId w:val="13"/>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num>
  <w:num w:numId="6">
    <w:abstractNumId w:val="3"/>
  </w:num>
  <w:num w:numId="7">
    <w:abstractNumId w:val="4"/>
  </w:num>
  <w:num w:numId="8">
    <w:abstractNumId w:val="20"/>
  </w:num>
  <w:num w:numId="9">
    <w:abstractNumId w:val="8"/>
  </w:num>
  <w:num w:numId="10">
    <w:abstractNumId w:val="9"/>
  </w:num>
  <w:num w:numId="11">
    <w:abstractNumId w:val="12"/>
  </w:num>
  <w:num w:numId="12">
    <w:abstractNumId w:val="1"/>
  </w:num>
  <w:num w:numId="13">
    <w:abstractNumId w:val="21"/>
  </w:num>
  <w:num w:numId="14">
    <w:abstractNumId w:val="2"/>
  </w:num>
  <w:num w:numId="15">
    <w:abstractNumId w:val="10"/>
  </w:num>
  <w:num w:numId="16">
    <w:abstractNumId w:val="0"/>
  </w:num>
  <w:num w:numId="17">
    <w:abstractNumId w:val="16"/>
  </w:num>
  <w:num w:numId="18">
    <w:abstractNumId w:val="11"/>
  </w:num>
  <w:num w:numId="19">
    <w:abstractNumId w:val="5"/>
  </w:num>
  <w:num w:numId="20">
    <w:abstractNumId w:val="17"/>
  </w:num>
  <w:num w:numId="21">
    <w:abstractNumId w:val="15"/>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6E26"/>
    <w:rsid w:val="000033DD"/>
    <w:rsid w:val="000420A1"/>
    <w:rsid w:val="000F3C45"/>
    <w:rsid w:val="001E29E0"/>
    <w:rsid w:val="00222B67"/>
    <w:rsid w:val="00273558"/>
    <w:rsid w:val="002B24F1"/>
    <w:rsid w:val="002C1748"/>
    <w:rsid w:val="002C2261"/>
    <w:rsid w:val="00345393"/>
    <w:rsid w:val="003A6035"/>
    <w:rsid w:val="003F6B48"/>
    <w:rsid w:val="0049742C"/>
    <w:rsid w:val="004D008D"/>
    <w:rsid w:val="004D6051"/>
    <w:rsid w:val="00586E26"/>
    <w:rsid w:val="00612B13"/>
    <w:rsid w:val="00746580"/>
    <w:rsid w:val="00764713"/>
    <w:rsid w:val="00784642"/>
    <w:rsid w:val="007F31B3"/>
    <w:rsid w:val="00835A34"/>
    <w:rsid w:val="00860AC6"/>
    <w:rsid w:val="008C7E35"/>
    <w:rsid w:val="009214F3"/>
    <w:rsid w:val="00A4796F"/>
    <w:rsid w:val="00A526D4"/>
    <w:rsid w:val="00B55B6F"/>
    <w:rsid w:val="00BC626E"/>
    <w:rsid w:val="00BD3A53"/>
    <w:rsid w:val="00CB047C"/>
    <w:rsid w:val="00D746DF"/>
    <w:rsid w:val="00DA52FE"/>
    <w:rsid w:val="00E82D77"/>
    <w:rsid w:val="00E8338E"/>
    <w:rsid w:val="00EA0827"/>
    <w:rsid w:val="00F275A4"/>
    <w:rsid w:val="00F65344"/>
    <w:rsid w:val="00FD45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0" w:qFormat="1"/>
    <w:lsdException w:name="heading 9" w:uiPriority="9" w:qFormat="1"/>
    <w:lsdException w:name="toc 1" w:uiPriority="0"/>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List Number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No Lis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86E26"/>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qFormat/>
    <w:rsid w:val="00586E26"/>
    <w:pPr>
      <w:keepNext/>
      <w:spacing w:before="240" w:after="60"/>
      <w:outlineLvl w:val="0"/>
    </w:pPr>
    <w:rPr>
      <w:rFonts w:ascii="Arial" w:hAnsi="Arial" w:cs="Arial"/>
      <w:b/>
      <w:bCs/>
      <w:kern w:val="32"/>
      <w:sz w:val="32"/>
      <w:szCs w:val="32"/>
    </w:rPr>
  </w:style>
  <w:style w:type="paragraph" w:styleId="20">
    <w:name w:val="heading 2"/>
    <w:basedOn w:val="a0"/>
    <w:next w:val="a0"/>
    <w:link w:val="21"/>
    <w:qFormat/>
    <w:rsid w:val="00586E26"/>
    <w:pPr>
      <w:keepNext/>
      <w:spacing w:before="240" w:after="60"/>
      <w:outlineLvl w:val="1"/>
    </w:pPr>
    <w:rPr>
      <w:rFonts w:ascii="Arial" w:hAnsi="Arial" w:cs="Arial"/>
      <w:b/>
      <w:bCs/>
      <w:i/>
      <w:iCs/>
      <w:sz w:val="28"/>
      <w:szCs w:val="28"/>
    </w:rPr>
  </w:style>
  <w:style w:type="paragraph" w:styleId="30">
    <w:name w:val="heading 3"/>
    <w:basedOn w:val="a0"/>
    <w:next w:val="a0"/>
    <w:link w:val="31"/>
    <w:qFormat/>
    <w:rsid w:val="00586E26"/>
    <w:pPr>
      <w:keepNext/>
      <w:spacing w:before="240" w:after="60"/>
      <w:outlineLvl w:val="2"/>
    </w:pPr>
    <w:rPr>
      <w:rFonts w:ascii="Arial" w:hAnsi="Arial" w:cs="Arial"/>
      <w:b/>
      <w:bCs/>
      <w:sz w:val="26"/>
      <w:szCs w:val="26"/>
    </w:rPr>
  </w:style>
  <w:style w:type="paragraph" w:styleId="4">
    <w:name w:val="heading 4"/>
    <w:basedOn w:val="a0"/>
    <w:next w:val="a0"/>
    <w:link w:val="40"/>
    <w:qFormat/>
    <w:rsid w:val="00586E26"/>
    <w:pPr>
      <w:keepNext/>
      <w:spacing w:before="240" w:after="60"/>
      <w:outlineLvl w:val="3"/>
    </w:pPr>
    <w:rPr>
      <w:b/>
      <w:bCs/>
      <w:sz w:val="28"/>
      <w:szCs w:val="28"/>
    </w:rPr>
  </w:style>
  <w:style w:type="paragraph" w:styleId="5">
    <w:name w:val="heading 5"/>
    <w:basedOn w:val="a0"/>
    <w:next w:val="a0"/>
    <w:link w:val="50"/>
    <w:semiHidden/>
    <w:unhideWhenUsed/>
    <w:qFormat/>
    <w:rsid w:val="00586E26"/>
    <w:pPr>
      <w:spacing w:before="240" w:after="60"/>
      <w:outlineLvl w:val="4"/>
    </w:pPr>
    <w:rPr>
      <w:rFonts w:ascii="Calibri" w:hAnsi="Calibri"/>
      <w:b/>
      <w:bCs/>
      <w:i/>
      <w:iCs/>
      <w:sz w:val="26"/>
      <w:szCs w:val="26"/>
    </w:rPr>
  </w:style>
  <w:style w:type="paragraph" w:styleId="6">
    <w:name w:val="heading 6"/>
    <w:basedOn w:val="a0"/>
    <w:next w:val="a0"/>
    <w:link w:val="60"/>
    <w:qFormat/>
    <w:rsid w:val="00586E26"/>
    <w:pPr>
      <w:widowControl w:val="0"/>
      <w:autoSpaceDE w:val="0"/>
      <w:autoSpaceDN w:val="0"/>
      <w:adjustRightInd w:val="0"/>
      <w:spacing w:before="240" w:after="60"/>
      <w:outlineLvl w:val="5"/>
    </w:pPr>
    <w:rPr>
      <w:b/>
      <w:bCs/>
      <w:sz w:val="22"/>
      <w:szCs w:val="22"/>
    </w:rPr>
  </w:style>
  <w:style w:type="paragraph" w:styleId="8">
    <w:name w:val="heading 8"/>
    <w:basedOn w:val="a0"/>
    <w:next w:val="a0"/>
    <w:link w:val="80"/>
    <w:qFormat/>
    <w:rsid w:val="00586E26"/>
    <w:pPr>
      <w:spacing w:before="240" w:after="60"/>
      <w:outlineLvl w:val="7"/>
    </w:pPr>
    <w:rPr>
      <w:i/>
      <w:i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586E26"/>
    <w:rPr>
      <w:rFonts w:ascii="Arial" w:eastAsia="Times New Roman" w:hAnsi="Arial" w:cs="Arial"/>
      <w:b/>
      <w:bCs/>
      <w:kern w:val="32"/>
      <w:sz w:val="32"/>
      <w:szCs w:val="32"/>
      <w:lang w:eastAsia="ru-RU"/>
    </w:rPr>
  </w:style>
  <w:style w:type="character" w:customStyle="1" w:styleId="21">
    <w:name w:val="Заголовок 2 Знак"/>
    <w:basedOn w:val="a1"/>
    <w:link w:val="20"/>
    <w:rsid w:val="00586E26"/>
    <w:rPr>
      <w:rFonts w:ascii="Arial" w:eastAsia="Times New Roman" w:hAnsi="Arial" w:cs="Arial"/>
      <w:b/>
      <w:bCs/>
      <w:i/>
      <w:iCs/>
      <w:sz w:val="28"/>
      <w:szCs w:val="28"/>
      <w:lang w:eastAsia="ru-RU"/>
    </w:rPr>
  </w:style>
  <w:style w:type="character" w:customStyle="1" w:styleId="31">
    <w:name w:val="Заголовок 3 Знак"/>
    <w:basedOn w:val="a1"/>
    <w:link w:val="30"/>
    <w:rsid w:val="00586E26"/>
    <w:rPr>
      <w:rFonts w:ascii="Arial" w:eastAsia="Times New Roman" w:hAnsi="Arial" w:cs="Arial"/>
      <w:b/>
      <w:bCs/>
      <w:sz w:val="26"/>
      <w:szCs w:val="26"/>
      <w:lang w:eastAsia="ru-RU"/>
    </w:rPr>
  </w:style>
  <w:style w:type="character" w:customStyle="1" w:styleId="40">
    <w:name w:val="Заголовок 4 Знак"/>
    <w:basedOn w:val="a1"/>
    <w:link w:val="4"/>
    <w:rsid w:val="00586E26"/>
    <w:rPr>
      <w:rFonts w:ascii="Times New Roman" w:eastAsia="Times New Roman" w:hAnsi="Times New Roman" w:cs="Times New Roman"/>
      <w:b/>
      <w:bCs/>
      <w:sz w:val="28"/>
      <w:szCs w:val="28"/>
      <w:lang w:eastAsia="ru-RU"/>
    </w:rPr>
  </w:style>
  <w:style w:type="character" w:customStyle="1" w:styleId="50">
    <w:name w:val="Заголовок 5 Знак"/>
    <w:basedOn w:val="a1"/>
    <w:link w:val="5"/>
    <w:semiHidden/>
    <w:rsid w:val="00586E26"/>
    <w:rPr>
      <w:rFonts w:ascii="Calibri" w:eastAsia="Times New Roman" w:hAnsi="Calibri" w:cs="Times New Roman"/>
      <w:b/>
      <w:bCs/>
      <w:i/>
      <w:iCs/>
      <w:sz w:val="26"/>
      <w:szCs w:val="26"/>
      <w:lang w:eastAsia="ru-RU"/>
    </w:rPr>
  </w:style>
  <w:style w:type="character" w:customStyle="1" w:styleId="60">
    <w:name w:val="Заголовок 6 Знак"/>
    <w:basedOn w:val="a1"/>
    <w:link w:val="6"/>
    <w:rsid w:val="00586E26"/>
    <w:rPr>
      <w:rFonts w:ascii="Times New Roman" w:eastAsia="Times New Roman" w:hAnsi="Times New Roman" w:cs="Times New Roman"/>
      <w:b/>
      <w:bCs/>
      <w:lang w:eastAsia="ru-RU"/>
    </w:rPr>
  </w:style>
  <w:style w:type="character" w:customStyle="1" w:styleId="80">
    <w:name w:val="Заголовок 8 Знак"/>
    <w:basedOn w:val="a1"/>
    <w:link w:val="8"/>
    <w:rsid w:val="00586E26"/>
    <w:rPr>
      <w:rFonts w:ascii="Times New Roman" w:eastAsia="Times New Roman" w:hAnsi="Times New Roman" w:cs="Times New Roman"/>
      <w:i/>
      <w:iCs/>
      <w:sz w:val="24"/>
      <w:szCs w:val="24"/>
      <w:lang w:eastAsia="ru-RU"/>
    </w:rPr>
  </w:style>
  <w:style w:type="paragraph" w:styleId="a4">
    <w:name w:val="Plain Text"/>
    <w:basedOn w:val="a0"/>
    <w:link w:val="a5"/>
    <w:rsid w:val="00586E26"/>
    <w:rPr>
      <w:rFonts w:ascii="Courier New" w:hAnsi="Courier New" w:cs="Courier New"/>
      <w:sz w:val="20"/>
      <w:szCs w:val="20"/>
    </w:rPr>
  </w:style>
  <w:style w:type="character" w:customStyle="1" w:styleId="a5">
    <w:name w:val="Текст Знак"/>
    <w:basedOn w:val="a1"/>
    <w:link w:val="a4"/>
    <w:rsid w:val="00586E26"/>
    <w:rPr>
      <w:rFonts w:ascii="Courier New" w:eastAsia="Times New Roman" w:hAnsi="Courier New" w:cs="Courier New"/>
      <w:sz w:val="20"/>
      <w:szCs w:val="20"/>
      <w:lang w:eastAsia="ru-RU"/>
    </w:rPr>
  </w:style>
  <w:style w:type="paragraph" w:styleId="a6">
    <w:name w:val="header"/>
    <w:basedOn w:val="a0"/>
    <w:link w:val="a7"/>
    <w:rsid w:val="00586E26"/>
    <w:pPr>
      <w:tabs>
        <w:tab w:val="center" w:pos="4677"/>
        <w:tab w:val="right" w:pos="9355"/>
      </w:tabs>
    </w:pPr>
    <w:rPr>
      <w:lang w:val="x-none" w:eastAsia="x-none"/>
    </w:rPr>
  </w:style>
  <w:style w:type="character" w:customStyle="1" w:styleId="a7">
    <w:name w:val="Верхний колонтитул Знак"/>
    <w:basedOn w:val="a1"/>
    <w:link w:val="a6"/>
    <w:rsid w:val="00586E26"/>
    <w:rPr>
      <w:rFonts w:ascii="Times New Roman" w:eastAsia="Times New Roman" w:hAnsi="Times New Roman" w:cs="Times New Roman"/>
      <w:sz w:val="24"/>
      <w:szCs w:val="24"/>
      <w:lang w:val="x-none" w:eastAsia="x-none"/>
    </w:rPr>
  </w:style>
  <w:style w:type="character" w:styleId="a8">
    <w:name w:val="page number"/>
    <w:basedOn w:val="a1"/>
    <w:rsid w:val="00586E26"/>
  </w:style>
  <w:style w:type="paragraph" w:styleId="a9">
    <w:name w:val="footer"/>
    <w:basedOn w:val="a0"/>
    <w:link w:val="aa"/>
    <w:uiPriority w:val="99"/>
    <w:rsid w:val="00586E26"/>
    <w:pPr>
      <w:tabs>
        <w:tab w:val="center" w:pos="4677"/>
        <w:tab w:val="right" w:pos="9355"/>
      </w:tabs>
    </w:pPr>
    <w:rPr>
      <w:lang w:val="x-none" w:eastAsia="x-none"/>
    </w:rPr>
  </w:style>
  <w:style w:type="character" w:customStyle="1" w:styleId="aa">
    <w:name w:val="Нижний колонтитул Знак"/>
    <w:basedOn w:val="a1"/>
    <w:link w:val="a9"/>
    <w:uiPriority w:val="99"/>
    <w:rsid w:val="00586E26"/>
    <w:rPr>
      <w:rFonts w:ascii="Times New Roman" w:eastAsia="Times New Roman" w:hAnsi="Times New Roman" w:cs="Times New Roman"/>
      <w:sz w:val="24"/>
      <w:szCs w:val="24"/>
      <w:lang w:val="x-none" w:eastAsia="x-none"/>
    </w:rPr>
  </w:style>
  <w:style w:type="paragraph" w:customStyle="1" w:styleId="PlainText1">
    <w:name w:val="Plain Text1"/>
    <w:basedOn w:val="a0"/>
    <w:rsid w:val="00586E26"/>
    <w:rPr>
      <w:rFonts w:ascii="Courier New" w:hAnsi="Courier New"/>
      <w:szCs w:val="20"/>
    </w:rPr>
  </w:style>
  <w:style w:type="character" w:styleId="ab">
    <w:name w:val="Hyperlink"/>
    <w:rsid w:val="00586E26"/>
    <w:rPr>
      <w:color w:val="0000FF"/>
      <w:u w:val="single"/>
    </w:rPr>
  </w:style>
  <w:style w:type="paragraph" w:styleId="ac">
    <w:name w:val="Title"/>
    <w:basedOn w:val="a0"/>
    <w:link w:val="ad"/>
    <w:uiPriority w:val="10"/>
    <w:qFormat/>
    <w:rsid w:val="00586E26"/>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paragraph" w:styleId="ae">
    <w:name w:val="Body Text"/>
    <w:aliases w:val="Основной текст Знак Знак Знак, Знак Знак Знак,Знак Знак Знак"/>
    <w:basedOn w:val="a0"/>
    <w:link w:val="af"/>
    <w:rsid w:val="00586E26"/>
    <w:pPr>
      <w:tabs>
        <w:tab w:val="left" w:pos="3240"/>
      </w:tabs>
      <w:autoSpaceDE w:val="0"/>
      <w:autoSpaceDN w:val="0"/>
      <w:adjustRightInd w:val="0"/>
      <w:spacing w:line="241" w:lineRule="atLeast"/>
      <w:jc w:val="both"/>
    </w:pPr>
    <w:rPr>
      <w:color w:val="000000"/>
    </w:rPr>
  </w:style>
  <w:style w:type="character" w:customStyle="1" w:styleId="af">
    <w:name w:val="Основной текст Знак"/>
    <w:aliases w:val="Основной текст Знак Знак Знак Знак, Знак Знак Знак Знак,Знак Знак Знак Знак1"/>
    <w:basedOn w:val="a1"/>
    <w:link w:val="ae"/>
    <w:rsid w:val="00586E26"/>
    <w:rPr>
      <w:rFonts w:ascii="Times New Roman" w:eastAsia="Times New Roman" w:hAnsi="Times New Roman" w:cs="Times New Roman"/>
      <w:color w:val="000000"/>
      <w:sz w:val="24"/>
      <w:szCs w:val="24"/>
      <w:lang w:eastAsia="ru-RU"/>
    </w:rPr>
  </w:style>
  <w:style w:type="paragraph" w:styleId="af0">
    <w:name w:val="Body Text Indent"/>
    <w:basedOn w:val="a0"/>
    <w:link w:val="af1"/>
    <w:rsid w:val="00586E26"/>
    <w:pPr>
      <w:autoSpaceDE w:val="0"/>
      <w:autoSpaceDN w:val="0"/>
      <w:adjustRightInd w:val="0"/>
      <w:spacing w:line="241" w:lineRule="atLeast"/>
      <w:ind w:firstLine="360"/>
      <w:jc w:val="both"/>
    </w:pPr>
    <w:rPr>
      <w:color w:val="000000"/>
    </w:rPr>
  </w:style>
  <w:style w:type="character" w:customStyle="1" w:styleId="af1">
    <w:name w:val="Основной текст с отступом Знак"/>
    <w:basedOn w:val="a1"/>
    <w:link w:val="af0"/>
    <w:rsid w:val="00586E26"/>
    <w:rPr>
      <w:rFonts w:ascii="Times New Roman" w:eastAsia="Times New Roman" w:hAnsi="Times New Roman" w:cs="Times New Roman"/>
      <w:color w:val="000000"/>
      <w:sz w:val="24"/>
      <w:szCs w:val="24"/>
      <w:lang w:eastAsia="ru-RU"/>
    </w:rPr>
  </w:style>
  <w:style w:type="paragraph" w:styleId="af2">
    <w:name w:val="Subtitle"/>
    <w:basedOn w:val="a0"/>
    <w:link w:val="af3"/>
    <w:qFormat/>
    <w:rsid w:val="00586E26"/>
    <w:rPr>
      <w:szCs w:val="20"/>
    </w:rPr>
  </w:style>
  <w:style w:type="character" w:customStyle="1" w:styleId="af3">
    <w:name w:val="Подзаголовок Знак"/>
    <w:basedOn w:val="a1"/>
    <w:link w:val="af2"/>
    <w:rsid w:val="00586E26"/>
    <w:rPr>
      <w:rFonts w:ascii="Times New Roman" w:eastAsia="Times New Roman" w:hAnsi="Times New Roman" w:cs="Times New Roman"/>
      <w:sz w:val="24"/>
      <w:szCs w:val="20"/>
      <w:lang w:eastAsia="ru-RU"/>
    </w:rPr>
  </w:style>
  <w:style w:type="paragraph" w:styleId="22">
    <w:name w:val="Body Text Indent 2"/>
    <w:basedOn w:val="a0"/>
    <w:link w:val="23"/>
    <w:rsid w:val="00586E26"/>
    <w:pPr>
      <w:shd w:val="clear" w:color="auto" w:fill="FFFFFF"/>
      <w:ind w:right="2" w:firstLine="360"/>
      <w:jc w:val="both"/>
    </w:pPr>
    <w:rPr>
      <w:spacing w:val="-2"/>
      <w:sz w:val="20"/>
    </w:rPr>
  </w:style>
  <w:style w:type="character" w:customStyle="1" w:styleId="23">
    <w:name w:val="Основной текст с отступом 2 Знак"/>
    <w:basedOn w:val="a1"/>
    <w:link w:val="22"/>
    <w:rsid w:val="00586E26"/>
    <w:rPr>
      <w:rFonts w:ascii="Times New Roman" w:eastAsia="Times New Roman" w:hAnsi="Times New Roman" w:cs="Times New Roman"/>
      <w:spacing w:val="-2"/>
      <w:sz w:val="20"/>
      <w:szCs w:val="24"/>
      <w:shd w:val="clear" w:color="auto" w:fill="FFFFFF"/>
      <w:lang w:eastAsia="ru-RU"/>
    </w:rPr>
  </w:style>
  <w:style w:type="paragraph" w:styleId="32">
    <w:name w:val="Body Text Indent 3"/>
    <w:basedOn w:val="a0"/>
    <w:link w:val="33"/>
    <w:rsid w:val="00586E26"/>
    <w:pPr>
      <w:widowControl w:val="0"/>
      <w:shd w:val="clear" w:color="auto" w:fill="FFFFFF"/>
      <w:autoSpaceDE w:val="0"/>
      <w:autoSpaceDN w:val="0"/>
      <w:adjustRightInd w:val="0"/>
      <w:ind w:left="284" w:hanging="142"/>
      <w:jc w:val="both"/>
    </w:pPr>
  </w:style>
  <w:style w:type="character" w:customStyle="1" w:styleId="33">
    <w:name w:val="Основной текст с отступом 3 Знак"/>
    <w:basedOn w:val="a1"/>
    <w:link w:val="32"/>
    <w:rsid w:val="00586E26"/>
    <w:rPr>
      <w:rFonts w:ascii="Times New Roman" w:eastAsia="Times New Roman" w:hAnsi="Times New Roman" w:cs="Times New Roman"/>
      <w:sz w:val="24"/>
      <w:szCs w:val="24"/>
      <w:shd w:val="clear" w:color="auto" w:fill="FFFFFF"/>
      <w:lang w:eastAsia="ru-RU"/>
    </w:rPr>
  </w:style>
  <w:style w:type="paragraph" w:customStyle="1" w:styleId="BodyText22">
    <w:name w:val="Body Text 22"/>
    <w:basedOn w:val="a0"/>
    <w:rsid w:val="00586E26"/>
    <w:pPr>
      <w:overflowPunct w:val="0"/>
      <w:autoSpaceDE w:val="0"/>
      <w:autoSpaceDN w:val="0"/>
      <w:adjustRightInd w:val="0"/>
      <w:jc w:val="both"/>
    </w:pPr>
    <w:rPr>
      <w:rFonts w:ascii="MS Sans Serif" w:hAnsi="MS Sans Serif"/>
      <w:sz w:val="22"/>
      <w:szCs w:val="20"/>
    </w:rPr>
  </w:style>
  <w:style w:type="paragraph" w:customStyle="1" w:styleId="Pa82">
    <w:name w:val="Pa8+2"/>
    <w:basedOn w:val="a0"/>
    <w:next w:val="a0"/>
    <w:rsid w:val="00586E26"/>
    <w:pPr>
      <w:autoSpaceDE w:val="0"/>
      <w:autoSpaceDN w:val="0"/>
      <w:adjustRightInd w:val="0"/>
      <w:spacing w:line="241" w:lineRule="atLeast"/>
    </w:pPr>
  </w:style>
  <w:style w:type="paragraph" w:customStyle="1" w:styleId="Pa114">
    <w:name w:val="Pa11+4"/>
    <w:basedOn w:val="a0"/>
    <w:next w:val="a0"/>
    <w:rsid w:val="00586E26"/>
    <w:pPr>
      <w:autoSpaceDE w:val="0"/>
      <w:autoSpaceDN w:val="0"/>
      <w:adjustRightInd w:val="0"/>
      <w:spacing w:before="100" w:line="241" w:lineRule="atLeast"/>
    </w:pPr>
  </w:style>
  <w:style w:type="paragraph" w:customStyle="1" w:styleId="Pa133">
    <w:name w:val="Pa13+3"/>
    <w:basedOn w:val="a0"/>
    <w:next w:val="a0"/>
    <w:rsid w:val="00586E26"/>
    <w:pPr>
      <w:autoSpaceDE w:val="0"/>
      <w:autoSpaceDN w:val="0"/>
      <w:adjustRightInd w:val="0"/>
      <w:spacing w:before="200" w:line="241" w:lineRule="atLeast"/>
    </w:pPr>
  </w:style>
  <w:style w:type="paragraph" w:customStyle="1" w:styleId="Pa152">
    <w:name w:val="Pa15+2"/>
    <w:basedOn w:val="a0"/>
    <w:next w:val="a0"/>
    <w:rsid w:val="00586E26"/>
    <w:pPr>
      <w:autoSpaceDE w:val="0"/>
      <w:autoSpaceDN w:val="0"/>
      <w:adjustRightInd w:val="0"/>
      <w:spacing w:before="200" w:line="241" w:lineRule="atLeast"/>
    </w:pPr>
  </w:style>
  <w:style w:type="paragraph" w:customStyle="1" w:styleId="Pa53">
    <w:name w:val="Pa5+3"/>
    <w:basedOn w:val="a0"/>
    <w:next w:val="a0"/>
    <w:rsid w:val="00586E26"/>
    <w:pPr>
      <w:autoSpaceDE w:val="0"/>
      <w:autoSpaceDN w:val="0"/>
      <w:adjustRightInd w:val="0"/>
      <w:spacing w:line="241" w:lineRule="atLeast"/>
    </w:pPr>
  </w:style>
  <w:style w:type="character" w:customStyle="1" w:styleId="A43">
    <w:name w:val="A4+3"/>
    <w:rsid w:val="00586E26"/>
    <w:rPr>
      <w:i/>
      <w:iCs/>
      <w:color w:val="000000"/>
      <w:sz w:val="20"/>
      <w:szCs w:val="20"/>
    </w:rPr>
  </w:style>
  <w:style w:type="paragraph" w:styleId="24">
    <w:name w:val="Body Text 2"/>
    <w:basedOn w:val="a0"/>
    <w:link w:val="25"/>
    <w:rsid w:val="00586E26"/>
    <w:pPr>
      <w:jc w:val="both"/>
    </w:pPr>
    <w:rPr>
      <w:sz w:val="20"/>
      <w:szCs w:val="20"/>
    </w:rPr>
  </w:style>
  <w:style w:type="character" w:customStyle="1" w:styleId="25">
    <w:name w:val="Основной текст 2 Знак"/>
    <w:basedOn w:val="a1"/>
    <w:link w:val="24"/>
    <w:rsid w:val="00586E26"/>
    <w:rPr>
      <w:rFonts w:ascii="Times New Roman" w:eastAsia="Times New Roman" w:hAnsi="Times New Roman" w:cs="Times New Roman"/>
      <w:sz w:val="20"/>
      <w:szCs w:val="20"/>
      <w:lang w:eastAsia="ru-RU"/>
    </w:rPr>
  </w:style>
  <w:style w:type="paragraph" w:customStyle="1" w:styleId="ConsPlusNormal">
    <w:name w:val="ConsPlusNormal"/>
    <w:rsid w:val="00586E2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rsid w:val="00586E26"/>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310">
    <w:name w:val="Основной текст 31"/>
    <w:basedOn w:val="a0"/>
    <w:rsid w:val="00586E26"/>
    <w:pPr>
      <w:tabs>
        <w:tab w:val="left" w:pos="426"/>
      </w:tabs>
      <w:jc w:val="both"/>
    </w:pPr>
    <w:rPr>
      <w:rFonts w:ascii="Arial" w:hAnsi="Arial"/>
      <w:szCs w:val="20"/>
    </w:rPr>
  </w:style>
  <w:style w:type="paragraph" w:styleId="34">
    <w:name w:val="toc 3"/>
    <w:basedOn w:val="a0"/>
    <w:next w:val="a0"/>
    <w:autoRedefine/>
    <w:semiHidden/>
    <w:rsid w:val="00586E26"/>
    <w:pPr>
      <w:keepNext/>
      <w:keepLines/>
      <w:tabs>
        <w:tab w:val="left" w:pos="0"/>
        <w:tab w:val="right" w:leader="dot" w:pos="10080"/>
      </w:tabs>
      <w:jc w:val="both"/>
    </w:pPr>
    <w:rPr>
      <w:noProof/>
      <w:szCs w:val="20"/>
    </w:rPr>
  </w:style>
  <w:style w:type="paragraph" w:styleId="af4">
    <w:name w:val="Block Text"/>
    <w:basedOn w:val="a0"/>
    <w:rsid w:val="00586E26"/>
    <w:pPr>
      <w:ind w:left="-851" w:right="-766"/>
      <w:jc w:val="both"/>
    </w:pPr>
    <w:rPr>
      <w:sz w:val="22"/>
      <w:szCs w:val="20"/>
    </w:rPr>
  </w:style>
  <w:style w:type="paragraph" w:styleId="af5">
    <w:name w:val="Document Map"/>
    <w:basedOn w:val="a0"/>
    <w:link w:val="af6"/>
    <w:semiHidden/>
    <w:rsid w:val="00586E26"/>
    <w:pPr>
      <w:shd w:val="clear" w:color="auto" w:fill="000080"/>
    </w:pPr>
    <w:rPr>
      <w:rFonts w:ascii="Tahoma" w:hAnsi="Tahoma" w:cs="Tahoma"/>
    </w:rPr>
  </w:style>
  <w:style w:type="character" w:customStyle="1" w:styleId="af6">
    <w:name w:val="Схема документа Знак"/>
    <w:basedOn w:val="a1"/>
    <w:link w:val="af5"/>
    <w:semiHidden/>
    <w:rsid w:val="00586E26"/>
    <w:rPr>
      <w:rFonts w:ascii="Tahoma" w:eastAsia="Times New Roman" w:hAnsi="Tahoma" w:cs="Tahoma"/>
      <w:sz w:val="24"/>
      <w:szCs w:val="24"/>
      <w:shd w:val="clear" w:color="auto" w:fill="000080"/>
      <w:lang w:eastAsia="ru-RU"/>
    </w:rPr>
  </w:style>
  <w:style w:type="paragraph" w:customStyle="1" w:styleId="af7">
    <w:name w:val="Знак"/>
    <w:basedOn w:val="a0"/>
    <w:rsid w:val="00586E26"/>
    <w:pPr>
      <w:spacing w:before="100" w:beforeAutospacing="1" w:after="100" w:afterAutospacing="1"/>
    </w:pPr>
    <w:rPr>
      <w:rFonts w:ascii="Tahoma" w:hAnsi="Tahoma"/>
      <w:sz w:val="20"/>
      <w:szCs w:val="20"/>
      <w:lang w:val="en-US" w:eastAsia="en-US"/>
    </w:rPr>
  </w:style>
  <w:style w:type="character" w:customStyle="1" w:styleId="ConsNormal0">
    <w:name w:val="ConsNormal Знак"/>
    <w:rsid w:val="00586E26"/>
    <w:rPr>
      <w:rFonts w:ascii="Arial" w:hAnsi="Arial" w:cs="Arial"/>
      <w:lang w:val="ru-RU" w:eastAsia="ru-RU" w:bidi="ar-SA"/>
    </w:rPr>
  </w:style>
  <w:style w:type="paragraph" w:customStyle="1" w:styleId="ConsNonformat">
    <w:name w:val="ConsNonformat"/>
    <w:rsid w:val="00586E26"/>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af8">
    <w:name w:val="Пункт договора"/>
    <w:basedOn w:val="a0"/>
    <w:rsid w:val="00586E26"/>
    <w:pPr>
      <w:keepLines/>
      <w:tabs>
        <w:tab w:val="left" w:pos="567"/>
      </w:tabs>
      <w:ind w:left="567" w:hanging="567"/>
      <w:jc w:val="both"/>
    </w:pPr>
    <w:rPr>
      <w:sz w:val="20"/>
      <w:szCs w:val="20"/>
    </w:rPr>
  </w:style>
  <w:style w:type="paragraph" w:styleId="35">
    <w:name w:val="Body Text 3"/>
    <w:basedOn w:val="a0"/>
    <w:link w:val="36"/>
    <w:rsid w:val="00586E26"/>
    <w:pPr>
      <w:spacing w:after="120"/>
    </w:pPr>
    <w:rPr>
      <w:sz w:val="16"/>
      <w:szCs w:val="16"/>
    </w:rPr>
  </w:style>
  <w:style w:type="character" w:customStyle="1" w:styleId="36">
    <w:name w:val="Основной текст 3 Знак"/>
    <w:basedOn w:val="a1"/>
    <w:link w:val="35"/>
    <w:rsid w:val="00586E26"/>
    <w:rPr>
      <w:rFonts w:ascii="Times New Roman" w:eastAsia="Times New Roman" w:hAnsi="Times New Roman" w:cs="Times New Roman"/>
      <w:sz w:val="16"/>
      <w:szCs w:val="16"/>
      <w:lang w:eastAsia="ru-RU"/>
    </w:rPr>
  </w:style>
  <w:style w:type="paragraph" w:customStyle="1" w:styleId="11">
    <w:name w:val="Обычный1"/>
    <w:rsid w:val="00586E26"/>
    <w:pPr>
      <w:snapToGrid w:val="0"/>
      <w:spacing w:after="0" w:line="240" w:lineRule="auto"/>
    </w:pPr>
    <w:rPr>
      <w:rFonts w:ascii="Arial" w:eastAsia="Times New Roman" w:hAnsi="Arial" w:cs="Times New Roman"/>
      <w:sz w:val="18"/>
      <w:szCs w:val="20"/>
      <w:lang w:eastAsia="ru-RU"/>
    </w:rPr>
  </w:style>
  <w:style w:type="paragraph" w:styleId="12">
    <w:name w:val="toc 1"/>
    <w:basedOn w:val="a0"/>
    <w:next w:val="a0"/>
    <w:autoRedefine/>
    <w:semiHidden/>
    <w:rsid w:val="00586E26"/>
  </w:style>
  <w:style w:type="paragraph" w:styleId="af9">
    <w:name w:val="footnote text"/>
    <w:basedOn w:val="a0"/>
    <w:link w:val="afa"/>
    <w:rsid w:val="00586E26"/>
    <w:rPr>
      <w:sz w:val="20"/>
      <w:szCs w:val="20"/>
    </w:rPr>
  </w:style>
  <w:style w:type="character" w:customStyle="1" w:styleId="afa">
    <w:name w:val="Текст сноски Знак"/>
    <w:basedOn w:val="a1"/>
    <w:link w:val="af9"/>
    <w:rsid w:val="00586E26"/>
    <w:rPr>
      <w:rFonts w:ascii="Times New Roman" w:eastAsia="Times New Roman" w:hAnsi="Times New Roman" w:cs="Times New Roman"/>
      <w:sz w:val="20"/>
      <w:szCs w:val="20"/>
      <w:lang w:eastAsia="ru-RU"/>
    </w:rPr>
  </w:style>
  <w:style w:type="character" w:styleId="afb">
    <w:name w:val="footnote reference"/>
    <w:rsid w:val="00586E26"/>
    <w:rPr>
      <w:vertAlign w:val="superscript"/>
    </w:rPr>
  </w:style>
  <w:style w:type="paragraph" w:customStyle="1" w:styleId="13">
    <w:name w:val="Знак1"/>
    <w:basedOn w:val="a0"/>
    <w:rsid w:val="00586E26"/>
    <w:pPr>
      <w:spacing w:after="160" w:line="240" w:lineRule="exact"/>
    </w:pPr>
    <w:rPr>
      <w:rFonts w:ascii="Verdana" w:hAnsi="Verdana" w:cs="Verdana"/>
      <w:sz w:val="20"/>
      <w:szCs w:val="20"/>
      <w:lang w:val="en-US" w:eastAsia="en-US"/>
    </w:rPr>
  </w:style>
  <w:style w:type="paragraph" w:customStyle="1" w:styleId="afc">
    <w:name w:val="Знак"/>
    <w:basedOn w:val="a0"/>
    <w:rsid w:val="00586E26"/>
    <w:pPr>
      <w:spacing w:before="100" w:beforeAutospacing="1" w:after="100" w:afterAutospacing="1"/>
    </w:pPr>
    <w:rPr>
      <w:rFonts w:ascii="Tahoma" w:hAnsi="Tahoma" w:cs="Tahoma"/>
      <w:sz w:val="20"/>
      <w:szCs w:val="20"/>
      <w:lang w:val="en-US" w:eastAsia="en-US"/>
    </w:rPr>
  </w:style>
  <w:style w:type="paragraph" w:styleId="afd">
    <w:name w:val="Normal (Web)"/>
    <w:basedOn w:val="a0"/>
    <w:rsid w:val="00586E26"/>
    <w:pPr>
      <w:keepNext/>
    </w:pPr>
  </w:style>
  <w:style w:type="paragraph" w:customStyle="1" w:styleId="210">
    <w:name w:val="Основной текст 21"/>
    <w:basedOn w:val="a0"/>
    <w:rsid w:val="00586E26"/>
    <w:pPr>
      <w:widowControl w:val="0"/>
      <w:jc w:val="both"/>
    </w:pPr>
    <w:rPr>
      <w:rFonts w:cs="Arial"/>
      <w:szCs w:val="18"/>
    </w:rPr>
  </w:style>
  <w:style w:type="paragraph" w:customStyle="1" w:styleId="afe">
    <w:name w:val="Знак Знак Знак Знак"/>
    <w:basedOn w:val="a0"/>
    <w:rsid w:val="00586E26"/>
    <w:pPr>
      <w:spacing w:before="100" w:beforeAutospacing="1" w:after="100" w:afterAutospacing="1"/>
    </w:pPr>
    <w:rPr>
      <w:rFonts w:ascii="Tahoma" w:hAnsi="Tahoma"/>
      <w:sz w:val="20"/>
      <w:szCs w:val="20"/>
      <w:lang w:val="en-US" w:eastAsia="en-US"/>
    </w:rPr>
  </w:style>
  <w:style w:type="paragraph" w:customStyle="1" w:styleId="26">
    <w:name w:val="Стиль2"/>
    <w:basedOn w:val="2"/>
    <w:rsid w:val="00586E26"/>
    <w:pPr>
      <w:keepNext/>
      <w:keepLines/>
      <w:numPr>
        <w:ilvl w:val="0"/>
        <w:numId w:val="0"/>
      </w:numPr>
      <w:suppressLineNumbers/>
      <w:tabs>
        <w:tab w:val="num" w:pos="1836"/>
      </w:tabs>
      <w:suppressAutoHyphens/>
      <w:autoSpaceDE/>
      <w:autoSpaceDN/>
      <w:adjustRightInd/>
      <w:spacing w:after="60"/>
      <w:ind w:left="1836" w:hanging="576"/>
      <w:jc w:val="both"/>
    </w:pPr>
    <w:rPr>
      <w:rFonts w:ascii="Times New Roman" w:hAnsi="Times New Roman" w:cs="Times New Roman"/>
      <w:b/>
      <w:sz w:val="24"/>
      <w:szCs w:val="20"/>
    </w:rPr>
  </w:style>
  <w:style w:type="paragraph" w:styleId="2">
    <w:name w:val="List Number 2"/>
    <w:basedOn w:val="a0"/>
    <w:rsid w:val="00586E26"/>
    <w:pPr>
      <w:widowControl w:val="0"/>
      <w:numPr>
        <w:ilvl w:val="1"/>
        <w:numId w:val="1"/>
      </w:numPr>
      <w:tabs>
        <w:tab w:val="clear" w:pos="1836"/>
        <w:tab w:val="num" w:pos="432"/>
      </w:tabs>
      <w:autoSpaceDE w:val="0"/>
      <w:autoSpaceDN w:val="0"/>
      <w:adjustRightInd w:val="0"/>
      <w:ind w:left="432" w:hanging="432"/>
    </w:pPr>
    <w:rPr>
      <w:rFonts w:ascii="Arial" w:hAnsi="Arial" w:cs="Arial"/>
      <w:sz w:val="18"/>
      <w:szCs w:val="18"/>
    </w:rPr>
  </w:style>
  <w:style w:type="paragraph" w:customStyle="1" w:styleId="3">
    <w:name w:val="Стиль3"/>
    <w:basedOn w:val="22"/>
    <w:rsid w:val="00586E26"/>
    <w:pPr>
      <w:widowControl w:val="0"/>
      <w:numPr>
        <w:ilvl w:val="2"/>
        <w:numId w:val="1"/>
      </w:numPr>
      <w:shd w:val="clear" w:color="auto" w:fill="auto"/>
      <w:adjustRightInd w:val="0"/>
      <w:ind w:right="0"/>
      <w:textAlignment w:val="baseline"/>
    </w:pPr>
    <w:rPr>
      <w:spacing w:val="0"/>
      <w:sz w:val="24"/>
      <w:szCs w:val="20"/>
    </w:rPr>
  </w:style>
  <w:style w:type="paragraph" w:customStyle="1" w:styleId="14">
    <w:name w:val="Обычный (веб)1"/>
    <w:aliases w:val="Обычный (Web)1"/>
    <w:basedOn w:val="a0"/>
    <w:next w:val="afd"/>
    <w:rsid w:val="00586E26"/>
    <w:pPr>
      <w:keepNext/>
    </w:pPr>
    <w:rPr>
      <w:rFonts w:cs="Arial"/>
      <w:szCs w:val="18"/>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0"/>
    <w:next w:val="a0"/>
    <w:rsid w:val="00586E26"/>
    <w:pPr>
      <w:keepNext/>
      <w:widowControl w:val="0"/>
      <w:suppressAutoHyphens/>
      <w:spacing w:before="60"/>
      <w:jc w:val="center"/>
      <w:outlineLvl w:val="0"/>
    </w:pPr>
    <w:rPr>
      <w:b/>
      <w:szCs w:val="20"/>
    </w:rPr>
  </w:style>
  <w:style w:type="paragraph" w:customStyle="1" w:styleId="FR1">
    <w:name w:val="FR1"/>
    <w:rsid w:val="00586E26"/>
    <w:pPr>
      <w:widowControl w:val="0"/>
      <w:autoSpaceDE w:val="0"/>
      <w:autoSpaceDN w:val="0"/>
      <w:spacing w:before="380" w:after="0" w:line="1040" w:lineRule="auto"/>
      <w:ind w:right="6400"/>
    </w:pPr>
    <w:rPr>
      <w:rFonts w:ascii="Arial" w:eastAsia="Times New Roman" w:hAnsi="Arial" w:cs="Arial"/>
      <w:b/>
      <w:bCs/>
      <w:lang w:eastAsia="ru-RU"/>
    </w:rPr>
  </w:style>
  <w:style w:type="paragraph" w:styleId="aff">
    <w:name w:val="No Spacing"/>
    <w:qFormat/>
    <w:rsid w:val="00586E26"/>
    <w:pPr>
      <w:spacing w:after="0" w:line="240" w:lineRule="auto"/>
    </w:pPr>
    <w:rPr>
      <w:rFonts w:ascii="Calibri" w:eastAsia="Calibri" w:hAnsi="Calibri" w:cs="Times New Roman"/>
    </w:rPr>
  </w:style>
  <w:style w:type="character" w:customStyle="1" w:styleId="15">
    <w:name w:val="Знак Знак1"/>
    <w:semiHidden/>
    <w:rsid w:val="00586E26"/>
    <w:rPr>
      <w:sz w:val="24"/>
      <w:szCs w:val="24"/>
      <w:lang w:val="ru-RU" w:eastAsia="ru-RU" w:bidi="ar-SA"/>
    </w:rPr>
  </w:style>
  <w:style w:type="paragraph" w:styleId="aff0">
    <w:name w:val="List Paragraph"/>
    <w:basedOn w:val="a0"/>
    <w:uiPriority w:val="34"/>
    <w:qFormat/>
    <w:rsid w:val="00586E26"/>
    <w:pPr>
      <w:spacing w:after="200" w:line="276" w:lineRule="auto"/>
      <w:ind w:left="720"/>
      <w:contextualSpacing/>
    </w:pPr>
    <w:rPr>
      <w:rFonts w:ascii="Calibri" w:eastAsia="Calibri" w:hAnsi="Calibri"/>
      <w:sz w:val="22"/>
      <w:szCs w:val="22"/>
      <w:lang w:eastAsia="en-US"/>
    </w:rPr>
  </w:style>
  <w:style w:type="character" w:styleId="aff1">
    <w:name w:val="Strong"/>
    <w:qFormat/>
    <w:rsid w:val="00586E26"/>
    <w:rPr>
      <w:b/>
      <w:bCs/>
    </w:rPr>
  </w:style>
  <w:style w:type="paragraph" w:styleId="aff2">
    <w:name w:val="Balloon Text"/>
    <w:basedOn w:val="a0"/>
    <w:link w:val="aff3"/>
    <w:semiHidden/>
    <w:unhideWhenUsed/>
    <w:rsid w:val="00586E26"/>
    <w:rPr>
      <w:rFonts w:ascii="Tahoma" w:eastAsia="Calibri" w:hAnsi="Tahoma" w:cs="Tahoma"/>
      <w:sz w:val="16"/>
      <w:szCs w:val="16"/>
      <w:lang w:eastAsia="en-US"/>
    </w:rPr>
  </w:style>
  <w:style w:type="character" w:customStyle="1" w:styleId="aff3">
    <w:name w:val="Текст выноски Знак"/>
    <w:basedOn w:val="a1"/>
    <w:link w:val="aff2"/>
    <w:semiHidden/>
    <w:rsid w:val="00586E26"/>
    <w:rPr>
      <w:rFonts w:ascii="Tahoma" w:eastAsia="Calibri" w:hAnsi="Tahoma" w:cs="Tahoma"/>
      <w:sz w:val="16"/>
      <w:szCs w:val="16"/>
    </w:rPr>
  </w:style>
  <w:style w:type="character" w:customStyle="1" w:styleId="27">
    <w:name w:val="Знак Знак2"/>
    <w:semiHidden/>
    <w:rsid w:val="00586E26"/>
    <w:rPr>
      <w:rFonts w:ascii="Tahoma" w:eastAsia="Calibri" w:hAnsi="Tahoma" w:cs="Tahoma"/>
      <w:sz w:val="16"/>
      <w:szCs w:val="16"/>
      <w:lang w:val="ru-RU" w:eastAsia="en-US" w:bidi="ar-SA"/>
    </w:rPr>
  </w:style>
  <w:style w:type="character" w:customStyle="1" w:styleId="37">
    <w:name w:val="Знак Знак3"/>
    <w:rsid w:val="00586E26"/>
    <w:rPr>
      <w:rFonts w:ascii="Arial" w:hAnsi="Arial" w:cs="Arial"/>
      <w:b/>
      <w:bCs/>
      <w:kern w:val="32"/>
      <w:sz w:val="32"/>
      <w:szCs w:val="32"/>
      <w:lang w:val="ru-RU" w:eastAsia="ru-RU" w:bidi="ar-SA"/>
    </w:rPr>
  </w:style>
  <w:style w:type="character" w:customStyle="1" w:styleId="aff4">
    <w:name w:val="Знак Знак"/>
    <w:rsid w:val="00586E26"/>
    <w:rPr>
      <w:sz w:val="24"/>
      <w:szCs w:val="24"/>
      <w:lang w:val="ru-RU" w:eastAsia="ru-RU" w:bidi="ar-SA"/>
    </w:rPr>
  </w:style>
  <w:style w:type="paragraph" w:customStyle="1" w:styleId="aff5">
    <w:name w:val="Нормальный"/>
    <w:rsid w:val="00586E26"/>
    <w:pPr>
      <w:widowControl w:val="0"/>
      <w:spacing w:after="0" w:line="240" w:lineRule="auto"/>
    </w:pPr>
    <w:rPr>
      <w:rFonts w:ascii="Times New Roman" w:eastAsia="Times New Roman" w:hAnsi="Times New Roman" w:cs="Times New Roman"/>
      <w:sz w:val="20"/>
      <w:szCs w:val="20"/>
      <w:lang w:eastAsia="ru-RU"/>
    </w:rPr>
  </w:style>
  <w:style w:type="character" w:customStyle="1" w:styleId="120">
    <w:name w:val="Заголовок 1 Знак2 Знак Знак"/>
    <w:aliases w:val="Заголовок 1 Знак1 Знак Знак Знак,Заголовок 1 Знак Знак Знак Знак Знак,Заголовок 1 Знак Знак1 Знак Знак Знак"/>
    <w:rsid w:val="00586E26"/>
    <w:rPr>
      <w:rFonts w:ascii="Times New Roman" w:hAnsi="Times New Roman" w:cs="Times New Roman"/>
      <w:b/>
      <w:sz w:val="28"/>
      <w:szCs w:val="18"/>
      <w:lang w:val="ru-RU" w:eastAsia="ru-RU" w:bidi="ar-SA"/>
    </w:rPr>
  </w:style>
  <w:style w:type="paragraph" w:customStyle="1" w:styleId="aff6">
    <w:name w:val="Содержимое таблицы"/>
    <w:basedOn w:val="a0"/>
    <w:rsid w:val="00586E26"/>
    <w:pPr>
      <w:widowControl w:val="0"/>
      <w:suppressLineNumbers/>
      <w:suppressAutoHyphens/>
    </w:pPr>
    <w:rPr>
      <w:rFonts w:ascii="Arial" w:hAnsi="Arial"/>
    </w:rPr>
  </w:style>
  <w:style w:type="paragraph" w:customStyle="1" w:styleId="ConsPlusNonformat">
    <w:name w:val="ConsPlusNonformat"/>
    <w:rsid w:val="00586E26"/>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Web">
    <w:name w:val="Обычный (Web)"/>
    <w:basedOn w:val="a0"/>
    <w:rsid w:val="00586E26"/>
    <w:pPr>
      <w:spacing w:before="100" w:beforeAutospacing="1" w:after="100" w:afterAutospacing="1"/>
    </w:pPr>
  </w:style>
  <w:style w:type="paragraph" w:customStyle="1" w:styleId="16">
    <w:name w:val="Текст1"/>
    <w:aliases w:val="Oaeno Ciae"/>
    <w:basedOn w:val="a0"/>
    <w:rsid w:val="00586E26"/>
    <w:pPr>
      <w:widowControl w:val="0"/>
    </w:pPr>
    <w:rPr>
      <w:rFonts w:ascii="Courier New" w:hAnsi="Courier New"/>
      <w:sz w:val="20"/>
      <w:szCs w:val="20"/>
    </w:rPr>
  </w:style>
  <w:style w:type="paragraph" w:customStyle="1" w:styleId="17">
    <w:name w:val="Знак Знак Знак Знак Знак Знак1 Знак Знак Знак Знак"/>
    <w:basedOn w:val="a0"/>
    <w:rsid w:val="00586E26"/>
    <w:pPr>
      <w:spacing w:before="100" w:beforeAutospacing="1" w:after="100" w:afterAutospacing="1"/>
    </w:pPr>
    <w:rPr>
      <w:rFonts w:ascii="Tahoma" w:hAnsi="Tahoma"/>
      <w:sz w:val="20"/>
      <w:szCs w:val="20"/>
      <w:lang w:val="en-US" w:eastAsia="en-US"/>
    </w:rPr>
  </w:style>
  <w:style w:type="paragraph" w:customStyle="1" w:styleId="a">
    <w:name w:val="Текст ТД"/>
    <w:basedOn w:val="a0"/>
    <w:link w:val="aff7"/>
    <w:qFormat/>
    <w:rsid w:val="00586E26"/>
    <w:pPr>
      <w:numPr>
        <w:numId w:val="2"/>
      </w:numPr>
      <w:autoSpaceDE w:val="0"/>
      <w:autoSpaceDN w:val="0"/>
      <w:adjustRightInd w:val="0"/>
      <w:spacing w:after="200"/>
      <w:jc w:val="both"/>
    </w:pPr>
    <w:rPr>
      <w:rFonts w:eastAsia="Calibri"/>
      <w:lang w:eastAsia="en-US"/>
    </w:rPr>
  </w:style>
  <w:style w:type="character" w:customStyle="1" w:styleId="aff7">
    <w:name w:val="Текст ТД Знак"/>
    <w:link w:val="a"/>
    <w:rsid w:val="00586E26"/>
    <w:rPr>
      <w:rFonts w:ascii="Times New Roman" w:eastAsia="Calibri" w:hAnsi="Times New Roman" w:cs="Times New Roman"/>
      <w:sz w:val="24"/>
      <w:szCs w:val="24"/>
    </w:rPr>
  </w:style>
  <w:style w:type="paragraph" w:styleId="HTML">
    <w:name w:val="HTML Preformatted"/>
    <w:basedOn w:val="a0"/>
    <w:link w:val="HTML0"/>
    <w:rsid w:val="00586E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basedOn w:val="a1"/>
    <w:link w:val="HTML"/>
    <w:rsid w:val="00586E26"/>
    <w:rPr>
      <w:rFonts w:ascii="Courier New" w:eastAsia="Times New Roman" w:hAnsi="Courier New" w:cs="Times New Roman"/>
      <w:sz w:val="20"/>
      <w:szCs w:val="20"/>
      <w:lang w:val="x-none" w:eastAsia="x-none"/>
    </w:rPr>
  </w:style>
  <w:style w:type="paragraph" w:customStyle="1" w:styleId="aff8">
    <w:name w:val="Основно"/>
    <w:basedOn w:val="a0"/>
    <w:rsid w:val="00586E26"/>
    <w:pPr>
      <w:widowControl w:val="0"/>
      <w:jc w:val="both"/>
    </w:pPr>
    <w:rPr>
      <w:szCs w:val="20"/>
    </w:rPr>
  </w:style>
  <w:style w:type="table" w:styleId="aff9">
    <w:name w:val="Table Grid"/>
    <w:basedOn w:val="a2"/>
    <w:rsid w:val="00586E2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3322268210000000501msoplaintext">
    <w:name w:val="style_13322268210000000501msoplaintext"/>
    <w:basedOn w:val="a0"/>
    <w:rsid w:val="00586E26"/>
    <w:pPr>
      <w:spacing w:before="100" w:beforeAutospacing="1" w:after="100" w:afterAutospacing="1"/>
    </w:pPr>
  </w:style>
  <w:style w:type="paragraph" w:customStyle="1" w:styleId="style13322268210000000501msonormal">
    <w:name w:val="style_13322268210000000501msonormal"/>
    <w:basedOn w:val="a0"/>
    <w:rsid w:val="00586E26"/>
    <w:pPr>
      <w:spacing w:before="100" w:beforeAutospacing="1" w:after="100" w:afterAutospacing="1"/>
    </w:pPr>
  </w:style>
  <w:style w:type="paragraph" w:customStyle="1" w:styleId="110">
    <w:name w:val="Знак Знак Знак Знак Знак1 Знак Знак Знак1 Знак"/>
    <w:basedOn w:val="a0"/>
    <w:rsid w:val="00586E26"/>
    <w:pPr>
      <w:tabs>
        <w:tab w:val="num" w:pos="360"/>
      </w:tabs>
      <w:spacing w:after="160" w:line="240" w:lineRule="exact"/>
    </w:pPr>
    <w:rPr>
      <w:noProof/>
      <w:lang w:val="en-US"/>
    </w:rPr>
  </w:style>
  <w:style w:type="table" w:customStyle="1" w:styleId="18">
    <w:name w:val="Сетка таблицы1"/>
    <w:basedOn w:val="a2"/>
    <w:next w:val="aff9"/>
    <w:uiPriority w:val="59"/>
    <w:rsid w:val="00586E2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BoldCenter">
    <w:name w:val="TextBoldCenter"/>
    <w:basedOn w:val="a0"/>
    <w:rsid w:val="00586E26"/>
    <w:pPr>
      <w:autoSpaceDE w:val="0"/>
      <w:autoSpaceDN w:val="0"/>
      <w:adjustRightInd w:val="0"/>
      <w:spacing w:before="283"/>
      <w:jc w:val="center"/>
    </w:pPr>
    <w:rPr>
      <w:rFonts w:eastAsia="Calibri"/>
      <w:b/>
      <w:bCs/>
      <w:sz w:val="26"/>
      <w:szCs w:val="26"/>
    </w:rPr>
  </w:style>
  <w:style w:type="character" w:customStyle="1" w:styleId="affa">
    <w:name w:val="Неразрешенное упоминание"/>
    <w:uiPriority w:val="99"/>
    <w:semiHidden/>
    <w:unhideWhenUsed/>
    <w:rsid w:val="00586E26"/>
    <w:rPr>
      <w:color w:val="605E5C"/>
      <w:shd w:val="clear" w:color="auto" w:fill="E1DFDD"/>
    </w:rPr>
  </w:style>
  <w:style w:type="character" w:customStyle="1" w:styleId="ad">
    <w:name w:val="Название Знак"/>
    <w:basedOn w:val="a1"/>
    <w:link w:val="ac"/>
    <w:uiPriority w:val="10"/>
    <w:rsid w:val="00586E26"/>
    <w:rPr>
      <w:rFonts w:asciiTheme="majorHAnsi" w:eastAsiaTheme="majorEastAsia" w:hAnsiTheme="majorHAnsi" w:cstheme="majorBidi"/>
      <w:color w:val="17365D" w:themeColor="text2" w:themeShade="BF"/>
      <w:spacing w:val="5"/>
      <w:kern w:val="28"/>
      <w:sz w:val="52"/>
      <w:szCs w:val="52"/>
      <w:lang w:eastAsia="ru-RU"/>
    </w:rPr>
  </w:style>
  <w:style w:type="paragraph" w:customStyle="1" w:styleId="19">
    <w:name w:val="Знак1 Знак Знак Знак"/>
    <w:basedOn w:val="a0"/>
    <w:rsid w:val="003A6035"/>
    <w:pPr>
      <w:spacing w:after="160" w:line="240" w:lineRule="exact"/>
    </w:pPr>
    <w:rPr>
      <w:rFonts w:eastAsia="Calibri"/>
      <w:sz w:val="20"/>
      <w:szCs w:val="20"/>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0" w:qFormat="1"/>
    <w:lsdException w:name="heading 9" w:uiPriority="9" w:qFormat="1"/>
    <w:lsdException w:name="toc 1" w:uiPriority="0"/>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List Number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No Lis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86E26"/>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qFormat/>
    <w:rsid w:val="00586E26"/>
    <w:pPr>
      <w:keepNext/>
      <w:spacing w:before="240" w:after="60"/>
      <w:outlineLvl w:val="0"/>
    </w:pPr>
    <w:rPr>
      <w:rFonts w:ascii="Arial" w:hAnsi="Arial" w:cs="Arial"/>
      <w:b/>
      <w:bCs/>
      <w:kern w:val="32"/>
      <w:sz w:val="32"/>
      <w:szCs w:val="32"/>
    </w:rPr>
  </w:style>
  <w:style w:type="paragraph" w:styleId="20">
    <w:name w:val="heading 2"/>
    <w:basedOn w:val="a0"/>
    <w:next w:val="a0"/>
    <w:link w:val="21"/>
    <w:qFormat/>
    <w:rsid w:val="00586E26"/>
    <w:pPr>
      <w:keepNext/>
      <w:spacing w:before="240" w:after="60"/>
      <w:outlineLvl w:val="1"/>
    </w:pPr>
    <w:rPr>
      <w:rFonts w:ascii="Arial" w:hAnsi="Arial" w:cs="Arial"/>
      <w:b/>
      <w:bCs/>
      <w:i/>
      <w:iCs/>
      <w:sz w:val="28"/>
      <w:szCs w:val="28"/>
    </w:rPr>
  </w:style>
  <w:style w:type="paragraph" w:styleId="30">
    <w:name w:val="heading 3"/>
    <w:basedOn w:val="a0"/>
    <w:next w:val="a0"/>
    <w:link w:val="31"/>
    <w:qFormat/>
    <w:rsid w:val="00586E26"/>
    <w:pPr>
      <w:keepNext/>
      <w:spacing w:before="240" w:after="60"/>
      <w:outlineLvl w:val="2"/>
    </w:pPr>
    <w:rPr>
      <w:rFonts w:ascii="Arial" w:hAnsi="Arial" w:cs="Arial"/>
      <w:b/>
      <w:bCs/>
      <w:sz w:val="26"/>
      <w:szCs w:val="26"/>
    </w:rPr>
  </w:style>
  <w:style w:type="paragraph" w:styleId="4">
    <w:name w:val="heading 4"/>
    <w:basedOn w:val="a0"/>
    <w:next w:val="a0"/>
    <w:link w:val="40"/>
    <w:qFormat/>
    <w:rsid w:val="00586E26"/>
    <w:pPr>
      <w:keepNext/>
      <w:spacing w:before="240" w:after="60"/>
      <w:outlineLvl w:val="3"/>
    </w:pPr>
    <w:rPr>
      <w:b/>
      <w:bCs/>
      <w:sz w:val="28"/>
      <w:szCs w:val="28"/>
    </w:rPr>
  </w:style>
  <w:style w:type="paragraph" w:styleId="5">
    <w:name w:val="heading 5"/>
    <w:basedOn w:val="a0"/>
    <w:next w:val="a0"/>
    <w:link w:val="50"/>
    <w:semiHidden/>
    <w:unhideWhenUsed/>
    <w:qFormat/>
    <w:rsid w:val="00586E26"/>
    <w:pPr>
      <w:spacing w:before="240" w:after="60"/>
      <w:outlineLvl w:val="4"/>
    </w:pPr>
    <w:rPr>
      <w:rFonts w:ascii="Calibri" w:hAnsi="Calibri"/>
      <w:b/>
      <w:bCs/>
      <w:i/>
      <w:iCs/>
      <w:sz w:val="26"/>
      <w:szCs w:val="26"/>
    </w:rPr>
  </w:style>
  <w:style w:type="paragraph" w:styleId="6">
    <w:name w:val="heading 6"/>
    <w:basedOn w:val="a0"/>
    <w:next w:val="a0"/>
    <w:link w:val="60"/>
    <w:qFormat/>
    <w:rsid w:val="00586E26"/>
    <w:pPr>
      <w:widowControl w:val="0"/>
      <w:autoSpaceDE w:val="0"/>
      <w:autoSpaceDN w:val="0"/>
      <w:adjustRightInd w:val="0"/>
      <w:spacing w:before="240" w:after="60"/>
      <w:outlineLvl w:val="5"/>
    </w:pPr>
    <w:rPr>
      <w:b/>
      <w:bCs/>
      <w:sz w:val="22"/>
      <w:szCs w:val="22"/>
    </w:rPr>
  </w:style>
  <w:style w:type="paragraph" w:styleId="8">
    <w:name w:val="heading 8"/>
    <w:basedOn w:val="a0"/>
    <w:next w:val="a0"/>
    <w:link w:val="80"/>
    <w:qFormat/>
    <w:rsid w:val="00586E26"/>
    <w:pPr>
      <w:spacing w:before="240" w:after="60"/>
      <w:outlineLvl w:val="7"/>
    </w:pPr>
    <w:rPr>
      <w:i/>
      <w:i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586E26"/>
    <w:rPr>
      <w:rFonts w:ascii="Arial" w:eastAsia="Times New Roman" w:hAnsi="Arial" w:cs="Arial"/>
      <w:b/>
      <w:bCs/>
      <w:kern w:val="32"/>
      <w:sz w:val="32"/>
      <w:szCs w:val="32"/>
      <w:lang w:eastAsia="ru-RU"/>
    </w:rPr>
  </w:style>
  <w:style w:type="character" w:customStyle="1" w:styleId="21">
    <w:name w:val="Заголовок 2 Знак"/>
    <w:basedOn w:val="a1"/>
    <w:link w:val="20"/>
    <w:rsid w:val="00586E26"/>
    <w:rPr>
      <w:rFonts w:ascii="Arial" w:eastAsia="Times New Roman" w:hAnsi="Arial" w:cs="Arial"/>
      <w:b/>
      <w:bCs/>
      <w:i/>
      <w:iCs/>
      <w:sz w:val="28"/>
      <w:szCs w:val="28"/>
      <w:lang w:eastAsia="ru-RU"/>
    </w:rPr>
  </w:style>
  <w:style w:type="character" w:customStyle="1" w:styleId="31">
    <w:name w:val="Заголовок 3 Знак"/>
    <w:basedOn w:val="a1"/>
    <w:link w:val="30"/>
    <w:rsid w:val="00586E26"/>
    <w:rPr>
      <w:rFonts w:ascii="Arial" w:eastAsia="Times New Roman" w:hAnsi="Arial" w:cs="Arial"/>
      <w:b/>
      <w:bCs/>
      <w:sz w:val="26"/>
      <w:szCs w:val="26"/>
      <w:lang w:eastAsia="ru-RU"/>
    </w:rPr>
  </w:style>
  <w:style w:type="character" w:customStyle="1" w:styleId="40">
    <w:name w:val="Заголовок 4 Знак"/>
    <w:basedOn w:val="a1"/>
    <w:link w:val="4"/>
    <w:rsid w:val="00586E26"/>
    <w:rPr>
      <w:rFonts w:ascii="Times New Roman" w:eastAsia="Times New Roman" w:hAnsi="Times New Roman" w:cs="Times New Roman"/>
      <w:b/>
      <w:bCs/>
      <w:sz w:val="28"/>
      <w:szCs w:val="28"/>
      <w:lang w:eastAsia="ru-RU"/>
    </w:rPr>
  </w:style>
  <w:style w:type="character" w:customStyle="1" w:styleId="50">
    <w:name w:val="Заголовок 5 Знак"/>
    <w:basedOn w:val="a1"/>
    <w:link w:val="5"/>
    <w:semiHidden/>
    <w:rsid w:val="00586E26"/>
    <w:rPr>
      <w:rFonts w:ascii="Calibri" w:eastAsia="Times New Roman" w:hAnsi="Calibri" w:cs="Times New Roman"/>
      <w:b/>
      <w:bCs/>
      <w:i/>
      <w:iCs/>
      <w:sz w:val="26"/>
      <w:szCs w:val="26"/>
      <w:lang w:eastAsia="ru-RU"/>
    </w:rPr>
  </w:style>
  <w:style w:type="character" w:customStyle="1" w:styleId="60">
    <w:name w:val="Заголовок 6 Знак"/>
    <w:basedOn w:val="a1"/>
    <w:link w:val="6"/>
    <w:rsid w:val="00586E26"/>
    <w:rPr>
      <w:rFonts w:ascii="Times New Roman" w:eastAsia="Times New Roman" w:hAnsi="Times New Roman" w:cs="Times New Roman"/>
      <w:b/>
      <w:bCs/>
      <w:lang w:eastAsia="ru-RU"/>
    </w:rPr>
  </w:style>
  <w:style w:type="character" w:customStyle="1" w:styleId="80">
    <w:name w:val="Заголовок 8 Знак"/>
    <w:basedOn w:val="a1"/>
    <w:link w:val="8"/>
    <w:rsid w:val="00586E26"/>
    <w:rPr>
      <w:rFonts w:ascii="Times New Roman" w:eastAsia="Times New Roman" w:hAnsi="Times New Roman" w:cs="Times New Roman"/>
      <w:i/>
      <w:iCs/>
      <w:sz w:val="24"/>
      <w:szCs w:val="24"/>
      <w:lang w:eastAsia="ru-RU"/>
    </w:rPr>
  </w:style>
  <w:style w:type="paragraph" w:styleId="a4">
    <w:name w:val="Plain Text"/>
    <w:basedOn w:val="a0"/>
    <w:link w:val="a5"/>
    <w:rsid w:val="00586E26"/>
    <w:rPr>
      <w:rFonts w:ascii="Courier New" w:hAnsi="Courier New" w:cs="Courier New"/>
      <w:sz w:val="20"/>
      <w:szCs w:val="20"/>
    </w:rPr>
  </w:style>
  <w:style w:type="character" w:customStyle="1" w:styleId="a5">
    <w:name w:val="Текст Знак"/>
    <w:basedOn w:val="a1"/>
    <w:link w:val="a4"/>
    <w:rsid w:val="00586E26"/>
    <w:rPr>
      <w:rFonts w:ascii="Courier New" w:eastAsia="Times New Roman" w:hAnsi="Courier New" w:cs="Courier New"/>
      <w:sz w:val="20"/>
      <w:szCs w:val="20"/>
      <w:lang w:eastAsia="ru-RU"/>
    </w:rPr>
  </w:style>
  <w:style w:type="paragraph" w:styleId="a6">
    <w:name w:val="header"/>
    <w:basedOn w:val="a0"/>
    <w:link w:val="a7"/>
    <w:rsid w:val="00586E26"/>
    <w:pPr>
      <w:tabs>
        <w:tab w:val="center" w:pos="4677"/>
        <w:tab w:val="right" w:pos="9355"/>
      </w:tabs>
    </w:pPr>
    <w:rPr>
      <w:lang w:val="x-none" w:eastAsia="x-none"/>
    </w:rPr>
  </w:style>
  <w:style w:type="character" w:customStyle="1" w:styleId="a7">
    <w:name w:val="Верхний колонтитул Знак"/>
    <w:basedOn w:val="a1"/>
    <w:link w:val="a6"/>
    <w:rsid w:val="00586E26"/>
    <w:rPr>
      <w:rFonts w:ascii="Times New Roman" w:eastAsia="Times New Roman" w:hAnsi="Times New Roman" w:cs="Times New Roman"/>
      <w:sz w:val="24"/>
      <w:szCs w:val="24"/>
      <w:lang w:val="x-none" w:eastAsia="x-none"/>
    </w:rPr>
  </w:style>
  <w:style w:type="character" w:styleId="a8">
    <w:name w:val="page number"/>
    <w:basedOn w:val="a1"/>
    <w:rsid w:val="00586E26"/>
  </w:style>
  <w:style w:type="paragraph" w:styleId="a9">
    <w:name w:val="footer"/>
    <w:basedOn w:val="a0"/>
    <w:link w:val="aa"/>
    <w:uiPriority w:val="99"/>
    <w:rsid w:val="00586E26"/>
    <w:pPr>
      <w:tabs>
        <w:tab w:val="center" w:pos="4677"/>
        <w:tab w:val="right" w:pos="9355"/>
      </w:tabs>
    </w:pPr>
    <w:rPr>
      <w:lang w:val="x-none" w:eastAsia="x-none"/>
    </w:rPr>
  </w:style>
  <w:style w:type="character" w:customStyle="1" w:styleId="aa">
    <w:name w:val="Нижний колонтитул Знак"/>
    <w:basedOn w:val="a1"/>
    <w:link w:val="a9"/>
    <w:uiPriority w:val="99"/>
    <w:rsid w:val="00586E26"/>
    <w:rPr>
      <w:rFonts w:ascii="Times New Roman" w:eastAsia="Times New Roman" w:hAnsi="Times New Roman" w:cs="Times New Roman"/>
      <w:sz w:val="24"/>
      <w:szCs w:val="24"/>
      <w:lang w:val="x-none" w:eastAsia="x-none"/>
    </w:rPr>
  </w:style>
  <w:style w:type="paragraph" w:customStyle="1" w:styleId="PlainText1">
    <w:name w:val="Plain Text1"/>
    <w:basedOn w:val="a0"/>
    <w:rsid w:val="00586E26"/>
    <w:rPr>
      <w:rFonts w:ascii="Courier New" w:hAnsi="Courier New"/>
      <w:szCs w:val="20"/>
    </w:rPr>
  </w:style>
  <w:style w:type="character" w:styleId="ab">
    <w:name w:val="Hyperlink"/>
    <w:rsid w:val="00586E26"/>
    <w:rPr>
      <w:color w:val="0000FF"/>
      <w:u w:val="single"/>
    </w:rPr>
  </w:style>
  <w:style w:type="paragraph" w:styleId="ac">
    <w:name w:val="Title"/>
    <w:basedOn w:val="a0"/>
    <w:link w:val="ad"/>
    <w:uiPriority w:val="10"/>
    <w:qFormat/>
    <w:rsid w:val="00586E26"/>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paragraph" w:styleId="ae">
    <w:name w:val="Body Text"/>
    <w:aliases w:val="Основной текст Знак Знак Знак, Знак Знак Знак,Знак Знак Знак"/>
    <w:basedOn w:val="a0"/>
    <w:link w:val="af"/>
    <w:rsid w:val="00586E26"/>
    <w:pPr>
      <w:tabs>
        <w:tab w:val="left" w:pos="3240"/>
      </w:tabs>
      <w:autoSpaceDE w:val="0"/>
      <w:autoSpaceDN w:val="0"/>
      <w:adjustRightInd w:val="0"/>
      <w:spacing w:line="241" w:lineRule="atLeast"/>
      <w:jc w:val="both"/>
    </w:pPr>
    <w:rPr>
      <w:color w:val="000000"/>
    </w:rPr>
  </w:style>
  <w:style w:type="character" w:customStyle="1" w:styleId="af">
    <w:name w:val="Основной текст Знак"/>
    <w:aliases w:val="Основной текст Знак Знак Знак Знак, Знак Знак Знак Знак,Знак Знак Знак Знак1"/>
    <w:basedOn w:val="a1"/>
    <w:link w:val="ae"/>
    <w:rsid w:val="00586E26"/>
    <w:rPr>
      <w:rFonts w:ascii="Times New Roman" w:eastAsia="Times New Roman" w:hAnsi="Times New Roman" w:cs="Times New Roman"/>
      <w:color w:val="000000"/>
      <w:sz w:val="24"/>
      <w:szCs w:val="24"/>
      <w:lang w:eastAsia="ru-RU"/>
    </w:rPr>
  </w:style>
  <w:style w:type="paragraph" w:styleId="af0">
    <w:name w:val="Body Text Indent"/>
    <w:basedOn w:val="a0"/>
    <w:link w:val="af1"/>
    <w:rsid w:val="00586E26"/>
    <w:pPr>
      <w:autoSpaceDE w:val="0"/>
      <w:autoSpaceDN w:val="0"/>
      <w:adjustRightInd w:val="0"/>
      <w:spacing w:line="241" w:lineRule="atLeast"/>
      <w:ind w:firstLine="360"/>
      <w:jc w:val="both"/>
    </w:pPr>
    <w:rPr>
      <w:color w:val="000000"/>
    </w:rPr>
  </w:style>
  <w:style w:type="character" w:customStyle="1" w:styleId="af1">
    <w:name w:val="Основной текст с отступом Знак"/>
    <w:basedOn w:val="a1"/>
    <w:link w:val="af0"/>
    <w:rsid w:val="00586E26"/>
    <w:rPr>
      <w:rFonts w:ascii="Times New Roman" w:eastAsia="Times New Roman" w:hAnsi="Times New Roman" w:cs="Times New Roman"/>
      <w:color w:val="000000"/>
      <w:sz w:val="24"/>
      <w:szCs w:val="24"/>
      <w:lang w:eastAsia="ru-RU"/>
    </w:rPr>
  </w:style>
  <w:style w:type="paragraph" w:styleId="af2">
    <w:name w:val="Subtitle"/>
    <w:basedOn w:val="a0"/>
    <w:link w:val="af3"/>
    <w:qFormat/>
    <w:rsid w:val="00586E26"/>
    <w:rPr>
      <w:szCs w:val="20"/>
    </w:rPr>
  </w:style>
  <w:style w:type="character" w:customStyle="1" w:styleId="af3">
    <w:name w:val="Подзаголовок Знак"/>
    <w:basedOn w:val="a1"/>
    <w:link w:val="af2"/>
    <w:rsid w:val="00586E26"/>
    <w:rPr>
      <w:rFonts w:ascii="Times New Roman" w:eastAsia="Times New Roman" w:hAnsi="Times New Roman" w:cs="Times New Roman"/>
      <w:sz w:val="24"/>
      <w:szCs w:val="20"/>
      <w:lang w:eastAsia="ru-RU"/>
    </w:rPr>
  </w:style>
  <w:style w:type="paragraph" w:styleId="22">
    <w:name w:val="Body Text Indent 2"/>
    <w:basedOn w:val="a0"/>
    <w:link w:val="23"/>
    <w:rsid w:val="00586E26"/>
    <w:pPr>
      <w:shd w:val="clear" w:color="auto" w:fill="FFFFFF"/>
      <w:ind w:right="2" w:firstLine="360"/>
      <w:jc w:val="both"/>
    </w:pPr>
    <w:rPr>
      <w:spacing w:val="-2"/>
      <w:sz w:val="20"/>
    </w:rPr>
  </w:style>
  <w:style w:type="character" w:customStyle="1" w:styleId="23">
    <w:name w:val="Основной текст с отступом 2 Знак"/>
    <w:basedOn w:val="a1"/>
    <w:link w:val="22"/>
    <w:rsid w:val="00586E26"/>
    <w:rPr>
      <w:rFonts w:ascii="Times New Roman" w:eastAsia="Times New Roman" w:hAnsi="Times New Roman" w:cs="Times New Roman"/>
      <w:spacing w:val="-2"/>
      <w:sz w:val="20"/>
      <w:szCs w:val="24"/>
      <w:shd w:val="clear" w:color="auto" w:fill="FFFFFF"/>
      <w:lang w:eastAsia="ru-RU"/>
    </w:rPr>
  </w:style>
  <w:style w:type="paragraph" w:styleId="32">
    <w:name w:val="Body Text Indent 3"/>
    <w:basedOn w:val="a0"/>
    <w:link w:val="33"/>
    <w:rsid w:val="00586E26"/>
    <w:pPr>
      <w:widowControl w:val="0"/>
      <w:shd w:val="clear" w:color="auto" w:fill="FFFFFF"/>
      <w:autoSpaceDE w:val="0"/>
      <w:autoSpaceDN w:val="0"/>
      <w:adjustRightInd w:val="0"/>
      <w:ind w:left="284" w:hanging="142"/>
      <w:jc w:val="both"/>
    </w:pPr>
  </w:style>
  <w:style w:type="character" w:customStyle="1" w:styleId="33">
    <w:name w:val="Основной текст с отступом 3 Знак"/>
    <w:basedOn w:val="a1"/>
    <w:link w:val="32"/>
    <w:rsid w:val="00586E26"/>
    <w:rPr>
      <w:rFonts w:ascii="Times New Roman" w:eastAsia="Times New Roman" w:hAnsi="Times New Roman" w:cs="Times New Roman"/>
      <w:sz w:val="24"/>
      <w:szCs w:val="24"/>
      <w:shd w:val="clear" w:color="auto" w:fill="FFFFFF"/>
      <w:lang w:eastAsia="ru-RU"/>
    </w:rPr>
  </w:style>
  <w:style w:type="paragraph" w:customStyle="1" w:styleId="BodyText22">
    <w:name w:val="Body Text 22"/>
    <w:basedOn w:val="a0"/>
    <w:rsid w:val="00586E26"/>
    <w:pPr>
      <w:overflowPunct w:val="0"/>
      <w:autoSpaceDE w:val="0"/>
      <w:autoSpaceDN w:val="0"/>
      <w:adjustRightInd w:val="0"/>
      <w:jc w:val="both"/>
    </w:pPr>
    <w:rPr>
      <w:rFonts w:ascii="MS Sans Serif" w:hAnsi="MS Sans Serif"/>
      <w:sz w:val="22"/>
      <w:szCs w:val="20"/>
    </w:rPr>
  </w:style>
  <w:style w:type="paragraph" w:customStyle="1" w:styleId="Pa82">
    <w:name w:val="Pa8+2"/>
    <w:basedOn w:val="a0"/>
    <w:next w:val="a0"/>
    <w:rsid w:val="00586E26"/>
    <w:pPr>
      <w:autoSpaceDE w:val="0"/>
      <w:autoSpaceDN w:val="0"/>
      <w:adjustRightInd w:val="0"/>
      <w:spacing w:line="241" w:lineRule="atLeast"/>
    </w:pPr>
  </w:style>
  <w:style w:type="paragraph" w:customStyle="1" w:styleId="Pa114">
    <w:name w:val="Pa11+4"/>
    <w:basedOn w:val="a0"/>
    <w:next w:val="a0"/>
    <w:rsid w:val="00586E26"/>
    <w:pPr>
      <w:autoSpaceDE w:val="0"/>
      <w:autoSpaceDN w:val="0"/>
      <w:adjustRightInd w:val="0"/>
      <w:spacing w:before="100" w:line="241" w:lineRule="atLeast"/>
    </w:pPr>
  </w:style>
  <w:style w:type="paragraph" w:customStyle="1" w:styleId="Pa133">
    <w:name w:val="Pa13+3"/>
    <w:basedOn w:val="a0"/>
    <w:next w:val="a0"/>
    <w:rsid w:val="00586E26"/>
    <w:pPr>
      <w:autoSpaceDE w:val="0"/>
      <w:autoSpaceDN w:val="0"/>
      <w:adjustRightInd w:val="0"/>
      <w:spacing w:before="200" w:line="241" w:lineRule="atLeast"/>
    </w:pPr>
  </w:style>
  <w:style w:type="paragraph" w:customStyle="1" w:styleId="Pa152">
    <w:name w:val="Pa15+2"/>
    <w:basedOn w:val="a0"/>
    <w:next w:val="a0"/>
    <w:rsid w:val="00586E26"/>
    <w:pPr>
      <w:autoSpaceDE w:val="0"/>
      <w:autoSpaceDN w:val="0"/>
      <w:adjustRightInd w:val="0"/>
      <w:spacing w:before="200" w:line="241" w:lineRule="atLeast"/>
    </w:pPr>
  </w:style>
  <w:style w:type="paragraph" w:customStyle="1" w:styleId="Pa53">
    <w:name w:val="Pa5+3"/>
    <w:basedOn w:val="a0"/>
    <w:next w:val="a0"/>
    <w:rsid w:val="00586E26"/>
    <w:pPr>
      <w:autoSpaceDE w:val="0"/>
      <w:autoSpaceDN w:val="0"/>
      <w:adjustRightInd w:val="0"/>
      <w:spacing w:line="241" w:lineRule="atLeast"/>
    </w:pPr>
  </w:style>
  <w:style w:type="character" w:customStyle="1" w:styleId="A43">
    <w:name w:val="A4+3"/>
    <w:rsid w:val="00586E26"/>
    <w:rPr>
      <w:i/>
      <w:iCs/>
      <w:color w:val="000000"/>
      <w:sz w:val="20"/>
      <w:szCs w:val="20"/>
    </w:rPr>
  </w:style>
  <w:style w:type="paragraph" w:styleId="24">
    <w:name w:val="Body Text 2"/>
    <w:basedOn w:val="a0"/>
    <w:link w:val="25"/>
    <w:rsid w:val="00586E26"/>
    <w:pPr>
      <w:jc w:val="both"/>
    </w:pPr>
    <w:rPr>
      <w:sz w:val="20"/>
      <w:szCs w:val="20"/>
    </w:rPr>
  </w:style>
  <w:style w:type="character" w:customStyle="1" w:styleId="25">
    <w:name w:val="Основной текст 2 Знак"/>
    <w:basedOn w:val="a1"/>
    <w:link w:val="24"/>
    <w:rsid w:val="00586E26"/>
    <w:rPr>
      <w:rFonts w:ascii="Times New Roman" w:eastAsia="Times New Roman" w:hAnsi="Times New Roman" w:cs="Times New Roman"/>
      <w:sz w:val="20"/>
      <w:szCs w:val="20"/>
      <w:lang w:eastAsia="ru-RU"/>
    </w:rPr>
  </w:style>
  <w:style w:type="paragraph" w:customStyle="1" w:styleId="ConsPlusNormal">
    <w:name w:val="ConsPlusNormal"/>
    <w:rsid w:val="00586E2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rsid w:val="00586E26"/>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310">
    <w:name w:val="Основной текст 31"/>
    <w:basedOn w:val="a0"/>
    <w:rsid w:val="00586E26"/>
    <w:pPr>
      <w:tabs>
        <w:tab w:val="left" w:pos="426"/>
      </w:tabs>
      <w:jc w:val="both"/>
    </w:pPr>
    <w:rPr>
      <w:rFonts w:ascii="Arial" w:hAnsi="Arial"/>
      <w:szCs w:val="20"/>
    </w:rPr>
  </w:style>
  <w:style w:type="paragraph" w:styleId="34">
    <w:name w:val="toc 3"/>
    <w:basedOn w:val="a0"/>
    <w:next w:val="a0"/>
    <w:autoRedefine/>
    <w:semiHidden/>
    <w:rsid w:val="00586E26"/>
    <w:pPr>
      <w:keepNext/>
      <w:keepLines/>
      <w:tabs>
        <w:tab w:val="left" w:pos="0"/>
        <w:tab w:val="right" w:leader="dot" w:pos="10080"/>
      </w:tabs>
      <w:jc w:val="both"/>
    </w:pPr>
    <w:rPr>
      <w:noProof/>
      <w:szCs w:val="20"/>
    </w:rPr>
  </w:style>
  <w:style w:type="paragraph" w:styleId="af4">
    <w:name w:val="Block Text"/>
    <w:basedOn w:val="a0"/>
    <w:rsid w:val="00586E26"/>
    <w:pPr>
      <w:ind w:left="-851" w:right="-766"/>
      <w:jc w:val="both"/>
    </w:pPr>
    <w:rPr>
      <w:sz w:val="22"/>
      <w:szCs w:val="20"/>
    </w:rPr>
  </w:style>
  <w:style w:type="paragraph" w:styleId="af5">
    <w:name w:val="Document Map"/>
    <w:basedOn w:val="a0"/>
    <w:link w:val="af6"/>
    <w:semiHidden/>
    <w:rsid w:val="00586E26"/>
    <w:pPr>
      <w:shd w:val="clear" w:color="auto" w:fill="000080"/>
    </w:pPr>
    <w:rPr>
      <w:rFonts w:ascii="Tahoma" w:hAnsi="Tahoma" w:cs="Tahoma"/>
    </w:rPr>
  </w:style>
  <w:style w:type="character" w:customStyle="1" w:styleId="af6">
    <w:name w:val="Схема документа Знак"/>
    <w:basedOn w:val="a1"/>
    <w:link w:val="af5"/>
    <w:semiHidden/>
    <w:rsid w:val="00586E26"/>
    <w:rPr>
      <w:rFonts w:ascii="Tahoma" w:eastAsia="Times New Roman" w:hAnsi="Tahoma" w:cs="Tahoma"/>
      <w:sz w:val="24"/>
      <w:szCs w:val="24"/>
      <w:shd w:val="clear" w:color="auto" w:fill="000080"/>
      <w:lang w:eastAsia="ru-RU"/>
    </w:rPr>
  </w:style>
  <w:style w:type="paragraph" w:customStyle="1" w:styleId="af7">
    <w:name w:val="Знак"/>
    <w:basedOn w:val="a0"/>
    <w:rsid w:val="00586E26"/>
    <w:pPr>
      <w:spacing w:before="100" w:beforeAutospacing="1" w:after="100" w:afterAutospacing="1"/>
    </w:pPr>
    <w:rPr>
      <w:rFonts w:ascii="Tahoma" w:hAnsi="Tahoma"/>
      <w:sz w:val="20"/>
      <w:szCs w:val="20"/>
      <w:lang w:val="en-US" w:eastAsia="en-US"/>
    </w:rPr>
  </w:style>
  <w:style w:type="character" w:customStyle="1" w:styleId="ConsNormal0">
    <w:name w:val="ConsNormal Знак"/>
    <w:rsid w:val="00586E26"/>
    <w:rPr>
      <w:rFonts w:ascii="Arial" w:hAnsi="Arial" w:cs="Arial"/>
      <w:lang w:val="ru-RU" w:eastAsia="ru-RU" w:bidi="ar-SA"/>
    </w:rPr>
  </w:style>
  <w:style w:type="paragraph" w:customStyle="1" w:styleId="ConsNonformat">
    <w:name w:val="ConsNonformat"/>
    <w:rsid w:val="00586E26"/>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af8">
    <w:name w:val="Пункт договора"/>
    <w:basedOn w:val="a0"/>
    <w:rsid w:val="00586E26"/>
    <w:pPr>
      <w:keepLines/>
      <w:tabs>
        <w:tab w:val="left" w:pos="567"/>
      </w:tabs>
      <w:ind w:left="567" w:hanging="567"/>
      <w:jc w:val="both"/>
    </w:pPr>
    <w:rPr>
      <w:sz w:val="20"/>
      <w:szCs w:val="20"/>
    </w:rPr>
  </w:style>
  <w:style w:type="paragraph" w:styleId="35">
    <w:name w:val="Body Text 3"/>
    <w:basedOn w:val="a0"/>
    <w:link w:val="36"/>
    <w:rsid w:val="00586E26"/>
    <w:pPr>
      <w:spacing w:after="120"/>
    </w:pPr>
    <w:rPr>
      <w:sz w:val="16"/>
      <w:szCs w:val="16"/>
    </w:rPr>
  </w:style>
  <w:style w:type="character" w:customStyle="1" w:styleId="36">
    <w:name w:val="Основной текст 3 Знак"/>
    <w:basedOn w:val="a1"/>
    <w:link w:val="35"/>
    <w:rsid w:val="00586E26"/>
    <w:rPr>
      <w:rFonts w:ascii="Times New Roman" w:eastAsia="Times New Roman" w:hAnsi="Times New Roman" w:cs="Times New Roman"/>
      <w:sz w:val="16"/>
      <w:szCs w:val="16"/>
      <w:lang w:eastAsia="ru-RU"/>
    </w:rPr>
  </w:style>
  <w:style w:type="paragraph" w:customStyle="1" w:styleId="11">
    <w:name w:val="Обычный1"/>
    <w:rsid w:val="00586E26"/>
    <w:pPr>
      <w:snapToGrid w:val="0"/>
      <w:spacing w:after="0" w:line="240" w:lineRule="auto"/>
    </w:pPr>
    <w:rPr>
      <w:rFonts w:ascii="Arial" w:eastAsia="Times New Roman" w:hAnsi="Arial" w:cs="Times New Roman"/>
      <w:sz w:val="18"/>
      <w:szCs w:val="20"/>
      <w:lang w:eastAsia="ru-RU"/>
    </w:rPr>
  </w:style>
  <w:style w:type="paragraph" w:styleId="12">
    <w:name w:val="toc 1"/>
    <w:basedOn w:val="a0"/>
    <w:next w:val="a0"/>
    <w:autoRedefine/>
    <w:semiHidden/>
    <w:rsid w:val="00586E26"/>
  </w:style>
  <w:style w:type="paragraph" w:styleId="af9">
    <w:name w:val="footnote text"/>
    <w:basedOn w:val="a0"/>
    <w:link w:val="afa"/>
    <w:rsid w:val="00586E26"/>
    <w:rPr>
      <w:sz w:val="20"/>
      <w:szCs w:val="20"/>
    </w:rPr>
  </w:style>
  <w:style w:type="character" w:customStyle="1" w:styleId="afa">
    <w:name w:val="Текст сноски Знак"/>
    <w:basedOn w:val="a1"/>
    <w:link w:val="af9"/>
    <w:rsid w:val="00586E26"/>
    <w:rPr>
      <w:rFonts w:ascii="Times New Roman" w:eastAsia="Times New Roman" w:hAnsi="Times New Roman" w:cs="Times New Roman"/>
      <w:sz w:val="20"/>
      <w:szCs w:val="20"/>
      <w:lang w:eastAsia="ru-RU"/>
    </w:rPr>
  </w:style>
  <w:style w:type="character" w:styleId="afb">
    <w:name w:val="footnote reference"/>
    <w:rsid w:val="00586E26"/>
    <w:rPr>
      <w:vertAlign w:val="superscript"/>
    </w:rPr>
  </w:style>
  <w:style w:type="paragraph" w:customStyle="1" w:styleId="13">
    <w:name w:val="Знак1"/>
    <w:basedOn w:val="a0"/>
    <w:rsid w:val="00586E26"/>
    <w:pPr>
      <w:spacing w:after="160" w:line="240" w:lineRule="exact"/>
    </w:pPr>
    <w:rPr>
      <w:rFonts w:ascii="Verdana" w:hAnsi="Verdana" w:cs="Verdana"/>
      <w:sz w:val="20"/>
      <w:szCs w:val="20"/>
      <w:lang w:val="en-US" w:eastAsia="en-US"/>
    </w:rPr>
  </w:style>
  <w:style w:type="paragraph" w:customStyle="1" w:styleId="afc">
    <w:name w:val="Знак"/>
    <w:basedOn w:val="a0"/>
    <w:rsid w:val="00586E26"/>
    <w:pPr>
      <w:spacing w:before="100" w:beforeAutospacing="1" w:after="100" w:afterAutospacing="1"/>
    </w:pPr>
    <w:rPr>
      <w:rFonts w:ascii="Tahoma" w:hAnsi="Tahoma" w:cs="Tahoma"/>
      <w:sz w:val="20"/>
      <w:szCs w:val="20"/>
      <w:lang w:val="en-US" w:eastAsia="en-US"/>
    </w:rPr>
  </w:style>
  <w:style w:type="paragraph" w:styleId="afd">
    <w:name w:val="Normal (Web)"/>
    <w:basedOn w:val="a0"/>
    <w:rsid w:val="00586E26"/>
    <w:pPr>
      <w:keepNext/>
    </w:pPr>
  </w:style>
  <w:style w:type="paragraph" w:customStyle="1" w:styleId="210">
    <w:name w:val="Основной текст 21"/>
    <w:basedOn w:val="a0"/>
    <w:rsid w:val="00586E26"/>
    <w:pPr>
      <w:widowControl w:val="0"/>
      <w:jc w:val="both"/>
    </w:pPr>
    <w:rPr>
      <w:rFonts w:cs="Arial"/>
      <w:szCs w:val="18"/>
    </w:rPr>
  </w:style>
  <w:style w:type="paragraph" w:customStyle="1" w:styleId="afe">
    <w:name w:val="Знак Знак Знак Знак"/>
    <w:basedOn w:val="a0"/>
    <w:rsid w:val="00586E26"/>
    <w:pPr>
      <w:spacing w:before="100" w:beforeAutospacing="1" w:after="100" w:afterAutospacing="1"/>
    </w:pPr>
    <w:rPr>
      <w:rFonts w:ascii="Tahoma" w:hAnsi="Tahoma"/>
      <w:sz w:val="20"/>
      <w:szCs w:val="20"/>
      <w:lang w:val="en-US" w:eastAsia="en-US"/>
    </w:rPr>
  </w:style>
  <w:style w:type="paragraph" w:customStyle="1" w:styleId="26">
    <w:name w:val="Стиль2"/>
    <w:basedOn w:val="2"/>
    <w:rsid w:val="00586E26"/>
    <w:pPr>
      <w:keepNext/>
      <w:keepLines/>
      <w:numPr>
        <w:ilvl w:val="0"/>
        <w:numId w:val="0"/>
      </w:numPr>
      <w:suppressLineNumbers/>
      <w:tabs>
        <w:tab w:val="num" w:pos="1836"/>
      </w:tabs>
      <w:suppressAutoHyphens/>
      <w:autoSpaceDE/>
      <w:autoSpaceDN/>
      <w:adjustRightInd/>
      <w:spacing w:after="60"/>
      <w:ind w:left="1836" w:hanging="576"/>
      <w:jc w:val="both"/>
    </w:pPr>
    <w:rPr>
      <w:rFonts w:ascii="Times New Roman" w:hAnsi="Times New Roman" w:cs="Times New Roman"/>
      <w:b/>
      <w:sz w:val="24"/>
      <w:szCs w:val="20"/>
    </w:rPr>
  </w:style>
  <w:style w:type="paragraph" w:styleId="2">
    <w:name w:val="List Number 2"/>
    <w:basedOn w:val="a0"/>
    <w:rsid w:val="00586E26"/>
    <w:pPr>
      <w:widowControl w:val="0"/>
      <w:numPr>
        <w:ilvl w:val="1"/>
        <w:numId w:val="1"/>
      </w:numPr>
      <w:tabs>
        <w:tab w:val="clear" w:pos="1836"/>
        <w:tab w:val="num" w:pos="432"/>
      </w:tabs>
      <w:autoSpaceDE w:val="0"/>
      <w:autoSpaceDN w:val="0"/>
      <w:adjustRightInd w:val="0"/>
      <w:ind w:left="432" w:hanging="432"/>
    </w:pPr>
    <w:rPr>
      <w:rFonts w:ascii="Arial" w:hAnsi="Arial" w:cs="Arial"/>
      <w:sz w:val="18"/>
      <w:szCs w:val="18"/>
    </w:rPr>
  </w:style>
  <w:style w:type="paragraph" w:customStyle="1" w:styleId="3">
    <w:name w:val="Стиль3"/>
    <w:basedOn w:val="22"/>
    <w:rsid w:val="00586E26"/>
    <w:pPr>
      <w:widowControl w:val="0"/>
      <w:numPr>
        <w:ilvl w:val="2"/>
        <w:numId w:val="1"/>
      </w:numPr>
      <w:shd w:val="clear" w:color="auto" w:fill="auto"/>
      <w:adjustRightInd w:val="0"/>
      <w:ind w:right="0"/>
      <w:textAlignment w:val="baseline"/>
    </w:pPr>
    <w:rPr>
      <w:spacing w:val="0"/>
      <w:sz w:val="24"/>
      <w:szCs w:val="20"/>
    </w:rPr>
  </w:style>
  <w:style w:type="paragraph" w:customStyle="1" w:styleId="14">
    <w:name w:val="Обычный (веб)1"/>
    <w:aliases w:val="Обычный (Web)1"/>
    <w:basedOn w:val="a0"/>
    <w:next w:val="afd"/>
    <w:rsid w:val="00586E26"/>
    <w:pPr>
      <w:keepNext/>
    </w:pPr>
    <w:rPr>
      <w:rFonts w:cs="Arial"/>
      <w:szCs w:val="18"/>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0"/>
    <w:next w:val="a0"/>
    <w:rsid w:val="00586E26"/>
    <w:pPr>
      <w:keepNext/>
      <w:widowControl w:val="0"/>
      <w:suppressAutoHyphens/>
      <w:spacing w:before="60"/>
      <w:jc w:val="center"/>
      <w:outlineLvl w:val="0"/>
    </w:pPr>
    <w:rPr>
      <w:b/>
      <w:szCs w:val="20"/>
    </w:rPr>
  </w:style>
  <w:style w:type="paragraph" w:customStyle="1" w:styleId="FR1">
    <w:name w:val="FR1"/>
    <w:rsid w:val="00586E26"/>
    <w:pPr>
      <w:widowControl w:val="0"/>
      <w:autoSpaceDE w:val="0"/>
      <w:autoSpaceDN w:val="0"/>
      <w:spacing w:before="380" w:after="0" w:line="1040" w:lineRule="auto"/>
      <w:ind w:right="6400"/>
    </w:pPr>
    <w:rPr>
      <w:rFonts w:ascii="Arial" w:eastAsia="Times New Roman" w:hAnsi="Arial" w:cs="Arial"/>
      <w:b/>
      <w:bCs/>
      <w:lang w:eastAsia="ru-RU"/>
    </w:rPr>
  </w:style>
  <w:style w:type="paragraph" w:styleId="aff">
    <w:name w:val="No Spacing"/>
    <w:qFormat/>
    <w:rsid w:val="00586E26"/>
    <w:pPr>
      <w:spacing w:after="0" w:line="240" w:lineRule="auto"/>
    </w:pPr>
    <w:rPr>
      <w:rFonts w:ascii="Calibri" w:eastAsia="Calibri" w:hAnsi="Calibri" w:cs="Times New Roman"/>
    </w:rPr>
  </w:style>
  <w:style w:type="character" w:customStyle="1" w:styleId="15">
    <w:name w:val="Знак Знак1"/>
    <w:semiHidden/>
    <w:rsid w:val="00586E26"/>
    <w:rPr>
      <w:sz w:val="24"/>
      <w:szCs w:val="24"/>
      <w:lang w:val="ru-RU" w:eastAsia="ru-RU" w:bidi="ar-SA"/>
    </w:rPr>
  </w:style>
  <w:style w:type="paragraph" w:styleId="aff0">
    <w:name w:val="List Paragraph"/>
    <w:basedOn w:val="a0"/>
    <w:uiPriority w:val="34"/>
    <w:qFormat/>
    <w:rsid w:val="00586E26"/>
    <w:pPr>
      <w:spacing w:after="200" w:line="276" w:lineRule="auto"/>
      <w:ind w:left="720"/>
      <w:contextualSpacing/>
    </w:pPr>
    <w:rPr>
      <w:rFonts w:ascii="Calibri" w:eastAsia="Calibri" w:hAnsi="Calibri"/>
      <w:sz w:val="22"/>
      <w:szCs w:val="22"/>
      <w:lang w:eastAsia="en-US"/>
    </w:rPr>
  </w:style>
  <w:style w:type="character" w:styleId="aff1">
    <w:name w:val="Strong"/>
    <w:qFormat/>
    <w:rsid w:val="00586E26"/>
    <w:rPr>
      <w:b/>
      <w:bCs/>
    </w:rPr>
  </w:style>
  <w:style w:type="paragraph" w:styleId="aff2">
    <w:name w:val="Balloon Text"/>
    <w:basedOn w:val="a0"/>
    <w:link w:val="aff3"/>
    <w:semiHidden/>
    <w:unhideWhenUsed/>
    <w:rsid w:val="00586E26"/>
    <w:rPr>
      <w:rFonts w:ascii="Tahoma" w:eastAsia="Calibri" w:hAnsi="Tahoma" w:cs="Tahoma"/>
      <w:sz w:val="16"/>
      <w:szCs w:val="16"/>
      <w:lang w:eastAsia="en-US"/>
    </w:rPr>
  </w:style>
  <w:style w:type="character" w:customStyle="1" w:styleId="aff3">
    <w:name w:val="Текст выноски Знак"/>
    <w:basedOn w:val="a1"/>
    <w:link w:val="aff2"/>
    <w:semiHidden/>
    <w:rsid w:val="00586E26"/>
    <w:rPr>
      <w:rFonts w:ascii="Tahoma" w:eastAsia="Calibri" w:hAnsi="Tahoma" w:cs="Tahoma"/>
      <w:sz w:val="16"/>
      <w:szCs w:val="16"/>
    </w:rPr>
  </w:style>
  <w:style w:type="character" w:customStyle="1" w:styleId="27">
    <w:name w:val="Знак Знак2"/>
    <w:semiHidden/>
    <w:rsid w:val="00586E26"/>
    <w:rPr>
      <w:rFonts w:ascii="Tahoma" w:eastAsia="Calibri" w:hAnsi="Tahoma" w:cs="Tahoma"/>
      <w:sz w:val="16"/>
      <w:szCs w:val="16"/>
      <w:lang w:val="ru-RU" w:eastAsia="en-US" w:bidi="ar-SA"/>
    </w:rPr>
  </w:style>
  <w:style w:type="character" w:customStyle="1" w:styleId="37">
    <w:name w:val="Знак Знак3"/>
    <w:rsid w:val="00586E26"/>
    <w:rPr>
      <w:rFonts w:ascii="Arial" w:hAnsi="Arial" w:cs="Arial"/>
      <w:b/>
      <w:bCs/>
      <w:kern w:val="32"/>
      <w:sz w:val="32"/>
      <w:szCs w:val="32"/>
      <w:lang w:val="ru-RU" w:eastAsia="ru-RU" w:bidi="ar-SA"/>
    </w:rPr>
  </w:style>
  <w:style w:type="character" w:customStyle="1" w:styleId="aff4">
    <w:name w:val="Знак Знак"/>
    <w:rsid w:val="00586E26"/>
    <w:rPr>
      <w:sz w:val="24"/>
      <w:szCs w:val="24"/>
      <w:lang w:val="ru-RU" w:eastAsia="ru-RU" w:bidi="ar-SA"/>
    </w:rPr>
  </w:style>
  <w:style w:type="paragraph" w:customStyle="1" w:styleId="aff5">
    <w:name w:val="Нормальный"/>
    <w:rsid w:val="00586E26"/>
    <w:pPr>
      <w:widowControl w:val="0"/>
      <w:spacing w:after="0" w:line="240" w:lineRule="auto"/>
    </w:pPr>
    <w:rPr>
      <w:rFonts w:ascii="Times New Roman" w:eastAsia="Times New Roman" w:hAnsi="Times New Roman" w:cs="Times New Roman"/>
      <w:sz w:val="20"/>
      <w:szCs w:val="20"/>
      <w:lang w:eastAsia="ru-RU"/>
    </w:rPr>
  </w:style>
  <w:style w:type="character" w:customStyle="1" w:styleId="120">
    <w:name w:val="Заголовок 1 Знак2 Знак Знак"/>
    <w:aliases w:val="Заголовок 1 Знак1 Знак Знак Знак,Заголовок 1 Знак Знак Знак Знак Знак,Заголовок 1 Знак Знак1 Знак Знак Знак"/>
    <w:rsid w:val="00586E26"/>
    <w:rPr>
      <w:rFonts w:ascii="Times New Roman" w:hAnsi="Times New Roman" w:cs="Times New Roman"/>
      <w:b/>
      <w:sz w:val="28"/>
      <w:szCs w:val="18"/>
      <w:lang w:val="ru-RU" w:eastAsia="ru-RU" w:bidi="ar-SA"/>
    </w:rPr>
  </w:style>
  <w:style w:type="paragraph" w:customStyle="1" w:styleId="aff6">
    <w:name w:val="Содержимое таблицы"/>
    <w:basedOn w:val="a0"/>
    <w:rsid w:val="00586E26"/>
    <w:pPr>
      <w:widowControl w:val="0"/>
      <w:suppressLineNumbers/>
      <w:suppressAutoHyphens/>
    </w:pPr>
    <w:rPr>
      <w:rFonts w:ascii="Arial" w:hAnsi="Arial"/>
    </w:rPr>
  </w:style>
  <w:style w:type="paragraph" w:customStyle="1" w:styleId="ConsPlusNonformat">
    <w:name w:val="ConsPlusNonformat"/>
    <w:rsid w:val="00586E26"/>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Web">
    <w:name w:val="Обычный (Web)"/>
    <w:basedOn w:val="a0"/>
    <w:rsid w:val="00586E26"/>
    <w:pPr>
      <w:spacing w:before="100" w:beforeAutospacing="1" w:after="100" w:afterAutospacing="1"/>
    </w:pPr>
  </w:style>
  <w:style w:type="paragraph" w:customStyle="1" w:styleId="16">
    <w:name w:val="Текст1"/>
    <w:aliases w:val="Oaeno Ciae"/>
    <w:basedOn w:val="a0"/>
    <w:rsid w:val="00586E26"/>
    <w:pPr>
      <w:widowControl w:val="0"/>
    </w:pPr>
    <w:rPr>
      <w:rFonts w:ascii="Courier New" w:hAnsi="Courier New"/>
      <w:sz w:val="20"/>
      <w:szCs w:val="20"/>
    </w:rPr>
  </w:style>
  <w:style w:type="paragraph" w:customStyle="1" w:styleId="17">
    <w:name w:val="Знак Знак Знак Знак Знак Знак1 Знак Знак Знак Знак"/>
    <w:basedOn w:val="a0"/>
    <w:rsid w:val="00586E26"/>
    <w:pPr>
      <w:spacing w:before="100" w:beforeAutospacing="1" w:after="100" w:afterAutospacing="1"/>
    </w:pPr>
    <w:rPr>
      <w:rFonts w:ascii="Tahoma" w:hAnsi="Tahoma"/>
      <w:sz w:val="20"/>
      <w:szCs w:val="20"/>
      <w:lang w:val="en-US" w:eastAsia="en-US"/>
    </w:rPr>
  </w:style>
  <w:style w:type="paragraph" w:customStyle="1" w:styleId="a">
    <w:name w:val="Текст ТД"/>
    <w:basedOn w:val="a0"/>
    <w:link w:val="aff7"/>
    <w:qFormat/>
    <w:rsid w:val="00586E26"/>
    <w:pPr>
      <w:numPr>
        <w:numId w:val="2"/>
      </w:numPr>
      <w:autoSpaceDE w:val="0"/>
      <w:autoSpaceDN w:val="0"/>
      <w:adjustRightInd w:val="0"/>
      <w:spacing w:after="200"/>
      <w:jc w:val="both"/>
    </w:pPr>
    <w:rPr>
      <w:rFonts w:eastAsia="Calibri"/>
      <w:lang w:eastAsia="en-US"/>
    </w:rPr>
  </w:style>
  <w:style w:type="character" w:customStyle="1" w:styleId="aff7">
    <w:name w:val="Текст ТД Знак"/>
    <w:link w:val="a"/>
    <w:rsid w:val="00586E26"/>
    <w:rPr>
      <w:rFonts w:ascii="Times New Roman" w:eastAsia="Calibri" w:hAnsi="Times New Roman" w:cs="Times New Roman"/>
      <w:sz w:val="24"/>
      <w:szCs w:val="24"/>
    </w:rPr>
  </w:style>
  <w:style w:type="paragraph" w:styleId="HTML">
    <w:name w:val="HTML Preformatted"/>
    <w:basedOn w:val="a0"/>
    <w:link w:val="HTML0"/>
    <w:rsid w:val="00586E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basedOn w:val="a1"/>
    <w:link w:val="HTML"/>
    <w:rsid w:val="00586E26"/>
    <w:rPr>
      <w:rFonts w:ascii="Courier New" w:eastAsia="Times New Roman" w:hAnsi="Courier New" w:cs="Times New Roman"/>
      <w:sz w:val="20"/>
      <w:szCs w:val="20"/>
      <w:lang w:val="x-none" w:eastAsia="x-none"/>
    </w:rPr>
  </w:style>
  <w:style w:type="paragraph" w:customStyle="1" w:styleId="aff8">
    <w:name w:val="Основно"/>
    <w:basedOn w:val="a0"/>
    <w:rsid w:val="00586E26"/>
    <w:pPr>
      <w:widowControl w:val="0"/>
      <w:jc w:val="both"/>
    </w:pPr>
    <w:rPr>
      <w:szCs w:val="20"/>
    </w:rPr>
  </w:style>
  <w:style w:type="table" w:styleId="aff9">
    <w:name w:val="Table Grid"/>
    <w:basedOn w:val="a2"/>
    <w:rsid w:val="00586E2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3322268210000000501msoplaintext">
    <w:name w:val="style_13322268210000000501msoplaintext"/>
    <w:basedOn w:val="a0"/>
    <w:rsid w:val="00586E26"/>
    <w:pPr>
      <w:spacing w:before="100" w:beforeAutospacing="1" w:after="100" w:afterAutospacing="1"/>
    </w:pPr>
  </w:style>
  <w:style w:type="paragraph" w:customStyle="1" w:styleId="style13322268210000000501msonormal">
    <w:name w:val="style_13322268210000000501msonormal"/>
    <w:basedOn w:val="a0"/>
    <w:rsid w:val="00586E26"/>
    <w:pPr>
      <w:spacing w:before="100" w:beforeAutospacing="1" w:after="100" w:afterAutospacing="1"/>
    </w:pPr>
  </w:style>
  <w:style w:type="paragraph" w:customStyle="1" w:styleId="110">
    <w:name w:val="Знак Знак Знак Знак Знак1 Знак Знак Знак1 Знак"/>
    <w:basedOn w:val="a0"/>
    <w:rsid w:val="00586E26"/>
    <w:pPr>
      <w:tabs>
        <w:tab w:val="num" w:pos="360"/>
      </w:tabs>
      <w:spacing w:after="160" w:line="240" w:lineRule="exact"/>
    </w:pPr>
    <w:rPr>
      <w:noProof/>
      <w:lang w:val="en-US"/>
    </w:rPr>
  </w:style>
  <w:style w:type="table" w:customStyle="1" w:styleId="18">
    <w:name w:val="Сетка таблицы1"/>
    <w:basedOn w:val="a2"/>
    <w:next w:val="aff9"/>
    <w:uiPriority w:val="59"/>
    <w:rsid w:val="00586E2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BoldCenter">
    <w:name w:val="TextBoldCenter"/>
    <w:basedOn w:val="a0"/>
    <w:rsid w:val="00586E26"/>
    <w:pPr>
      <w:autoSpaceDE w:val="0"/>
      <w:autoSpaceDN w:val="0"/>
      <w:adjustRightInd w:val="0"/>
      <w:spacing w:before="283"/>
      <w:jc w:val="center"/>
    </w:pPr>
    <w:rPr>
      <w:rFonts w:eastAsia="Calibri"/>
      <w:b/>
      <w:bCs/>
      <w:sz w:val="26"/>
      <w:szCs w:val="26"/>
    </w:rPr>
  </w:style>
  <w:style w:type="character" w:customStyle="1" w:styleId="affa">
    <w:name w:val="Неразрешенное упоминание"/>
    <w:uiPriority w:val="99"/>
    <w:semiHidden/>
    <w:unhideWhenUsed/>
    <w:rsid w:val="00586E26"/>
    <w:rPr>
      <w:color w:val="605E5C"/>
      <w:shd w:val="clear" w:color="auto" w:fill="E1DFDD"/>
    </w:rPr>
  </w:style>
  <w:style w:type="character" w:customStyle="1" w:styleId="ad">
    <w:name w:val="Название Знак"/>
    <w:basedOn w:val="a1"/>
    <w:link w:val="ac"/>
    <w:uiPriority w:val="10"/>
    <w:rsid w:val="00586E26"/>
    <w:rPr>
      <w:rFonts w:asciiTheme="majorHAnsi" w:eastAsiaTheme="majorEastAsia" w:hAnsiTheme="majorHAnsi" w:cstheme="majorBidi"/>
      <w:color w:val="17365D" w:themeColor="text2" w:themeShade="BF"/>
      <w:spacing w:val="5"/>
      <w:kern w:val="28"/>
      <w:sz w:val="52"/>
      <w:szCs w:val="52"/>
      <w:lang w:eastAsia="ru-RU"/>
    </w:rPr>
  </w:style>
  <w:style w:type="paragraph" w:customStyle="1" w:styleId="19">
    <w:name w:val="Знак1 Знак Знак Знак"/>
    <w:basedOn w:val="a0"/>
    <w:rsid w:val="003A6035"/>
    <w:pPr>
      <w:spacing w:after="160" w:line="240" w:lineRule="exact"/>
    </w:pPr>
    <w:rPr>
      <w:rFonts w:eastAsia="Calibri"/>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ale@mail.zakazrf.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torgi.gov.ru" TargetMode="External"/><Relationship Id="rId4" Type="http://schemas.openxmlformats.org/officeDocument/2006/relationships/settings" Target="settings.xml"/><Relationship Id="rId9" Type="http://schemas.openxmlformats.org/officeDocument/2006/relationships/hyperlink" Target="http://www.torg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407</TotalTime>
  <Pages>5</Pages>
  <Words>2570</Words>
  <Characters>14652</Characters>
  <Application>Microsoft Office Word</Application>
  <DocSecurity>0</DocSecurity>
  <Lines>122</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17188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Бухгалтер</dc:creator>
  <cp:lastModifiedBy>admkoch</cp:lastModifiedBy>
  <cp:revision>23</cp:revision>
  <cp:lastPrinted>2021-08-27T06:50:00Z</cp:lastPrinted>
  <dcterms:created xsi:type="dcterms:W3CDTF">2020-10-13T09:00:00Z</dcterms:created>
  <dcterms:modified xsi:type="dcterms:W3CDTF">2021-08-27T12:43:00Z</dcterms:modified>
</cp:coreProperties>
</file>