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0D7" w:rsidRPr="006050D7" w:rsidRDefault="006050D7" w:rsidP="006050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D7">
        <w:rPr>
          <w:rFonts w:ascii="Times New Roman" w:hAnsi="Times New Roman" w:cs="Times New Roman"/>
          <w:b/>
          <w:sz w:val="28"/>
          <w:szCs w:val="28"/>
        </w:rPr>
        <w:t>Новые возможности развития для инвалидов и лиц с ограниченными возможностями здоровья</w:t>
      </w:r>
    </w:p>
    <w:p w:rsidR="003560E1" w:rsidRPr="00A320D3" w:rsidRDefault="005F62B1" w:rsidP="006050D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Трудоустройство - это важный момент жизни каждого человека, и тем более для инвалидов и  лиц с ограниченными возможностями. Для уверенного старта, необходимо образование. Количества лиц с инвалидностью, ориентированных</w:t>
      </w:r>
      <w:r w:rsidR="006050D7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получ</w:t>
      </w:r>
      <w:r w:rsidR="006050D7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высше</w:t>
      </w:r>
      <w:r w:rsidR="006050D7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6050D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 каждым годом увеличивается. Таким образом, с</w:t>
      </w:r>
      <w:r w:rsidR="00A320D3">
        <w:rPr>
          <w:rFonts w:ascii="Times New Roman" w:hAnsi="Times New Roman" w:cs="Times New Roman"/>
          <w:sz w:val="28"/>
          <w:szCs w:val="28"/>
        </w:rPr>
        <w:t xml:space="preserve"> целью повышения </w:t>
      </w:r>
      <w:r>
        <w:rPr>
          <w:rFonts w:ascii="Times New Roman" w:hAnsi="Times New Roman" w:cs="Times New Roman"/>
          <w:sz w:val="28"/>
          <w:szCs w:val="28"/>
        </w:rPr>
        <w:t xml:space="preserve">уровня </w:t>
      </w:r>
      <w:r w:rsidR="00A320D3">
        <w:rPr>
          <w:rFonts w:ascii="Times New Roman" w:hAnsi="Times New Roman" w:cs="Times New Roman"/>
          <w:sz w:val="28"/>
          <w:szCs w:val="28"/>
        </w:rPr>
        <w:t xml:space="preserve">инклюзивного образования на базе ФГАОУ </w:t>
      </w:r>
      <w:proofErr w:type="gramStart"/>
      <w:r w:rsidR="00A320D3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A320D3">
        <w:rPr>
          <w:rFonts w:ascii="Times New Roman" w:hAnsi="Times New Roman" w:cs="Times New Roman"/>
          <w:sz w:val="28"/>
          <w:szCs w:val="28"/>
        </w:rPr>
        <w:t xml:space="preserve"> «Российский университет транспорта» создан Ресурсный учебно-методический центр по обучению инвалидов и лиц с ограниченными возможностями здоровья – РУМЦ, в котором есть возможность получить дополнительное профессиональное образование.</w:t>
      </w:r>
    </w:p>
    <w:sectPr w:rsidR="003560E1" w:rsidRPr="00A320D3" w:rsidSect="00356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characterSpacingControl w:val="doNotCompress"/>
  <w:compat/>
  <w:rsids>
    <w:rsidRoot w:val="00A320D3"/>
    <w:rsid w:val="003560E1"/>
    <w:rsid w:val="005F62B1"/>
    <w:rsid w:val="006050D7"/>
    <w:rsid w:val="00A32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Koch01</dc:creator>
  <cp:keywords/>
  <dc:description/>
  <cp:lastModifiedBy>Koch01</cp:lastModifiedBy>
  <cp:revision>3</cp:revision>
  <dcterms:created xsi:type="dcterms:W3CDTF">2021-08-16T13:07:00Z</dcterms:created>
  <dcterms:modified xsi:type="dcterms:W3CDTF">2021-08-16T13:36:00Z</dcterms:modified>
</cp:coreProperties>
</file>