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59" w:rsidRPr="00854BD0" w:rsidRDefault="00A73A59" w:rsidP="00A846D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</w:t>
      </w:r>
      <w:r w:rsidRPr="00854BD0">
        <w:rPr>
          <w:rFonts w:ascii="Arial" w:hAnsi="Arial" w:cs="Arial"/>
          <w:b/>
          <w:sz w:val="32"/>
          <w:szCs w:val="32"/>
        </w:rPr>
        <w:t>ЕСПУБЛИКА МОРДОВИЯ</w:t>
      </w:r>
    </w:p>
    <w:p w:rsidR="00A73A59" w:rsidRDefault="00A73A59" w:rsidP="00A846D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СОВЕТ ДЕПУТАТОВ</w:t>
      </w:r>
    </w:p>
    <w:p w:rsidR="00A73A59" w:rsidRDefault="00A73A59" w:rsidP="00A846D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КАЧЕЛАЙСКОГО СЕЛЬСКОГО ПОСЕЛЕНИЯ </w:t>
      </w:r>
    </w:p>
    <w:p w:rsidR="00A73A59" w:rsidRPr="00854BD0" w:rsidRDefault="00A73A59" w:rsidP="00A846D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КОЧКУРОВСКОГО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854BD0">
        <w:rPr>
          <w:rFonts w:ascii="Arial" w:hAnsi="Arial" w:cs="Arial"/>
          <w:b/>
          <w:sz w:val="32"/>
          <w:szCs w:val="32"/>
        </w:rPr>
        <w:t>МУНИЦИПАЛЬНОГО   РАЙОНА</w:t>
      </w:r>
    </w:p>
    <w:p w:rsidR="00A73A59" w:rsidRDefault="00A73A59" w:rsidP="00A846D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ШЕСТОГО СОЗЫВА</w:t>
      </w:r>
    </w:p>
    <w:p w:rsidR="00A73A59" w:rsidRPr="00854BD0" w:rsidRDefault="00A73A59" w:rsidP="00A846D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РЕСПУБЛИКИ  МОРДОВИЯ</w:t>
      </w:r>
    </w:p>
    <w:p w:rsidR="00A73A59" w:rsidRPr="00854BD0" w:rsidRDefault="00A73A59" w:rsidP="00A846DB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A73A59" w:rsidRPr="00854BD0" w:rsidRDefault="00A73A59" w:rsidP="00A846DB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BD0">
        <w:rPr>
          <w:rFonts w:ascii="Arial" w:hAnsi="Arial" w:cs="Arial"/>
          <w:b/>
          <w:sz w:val="32"/>
          <w:szCs w:val="32"/>
        </w:rPr>
        <w:t>РЕШЕНИЕ</w:t>
      </w:r>
    </w:p>
    <w:p w:rsidR="00A73A59" w:rsidRPr="00854BD0" w:rsidRDefault="00A73A59" w:rsidP="00A846DB">
      <w:pPr>
        <w:spacing w:after="0" w:line="240" w:lineRule="auto"/>
        <w:ind w:left="-360"/>
        <w:jc w:val="center"/>
        <w:rPr>
          <w:rFonts w:ascii="Arial" w:hAnsi="Arial" w:cs="Arial"/>
          <w:sz w:val="32"/>
          <w:szCs w:val="32"/>
        </w:rPr>
      </w:pPr>
    </w:p>
    <w:p w:rsidR="00A73A59" w:rsidRPr="00854BD0" w:rsidRDefault="00A73A59" w:rsidP="00A846DB">
      <w:pPr>
        <w:spacing w:after="0" w:line="240" w:lineRule="auto"/>
        <w:ind w:left="-36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26 июля </w:t>
      </w:r>
      <w:r w:rsidRPr="00854BD0">
        <w:rPr>
          <w:rFonts w:ascii="Arial" w:hAnsi="Arial" w:cs="Arial"/>
          <w:b/>
          <w:sz w:val="32"/>
          <w:szCs w:val="32"/>
        </w:rPr>
        <w:t>2021 года №</w:t>
      </w:r>
      <w:r>
        <w:rPr>
          <w:rFonts w:ascii="Arial" w:hAnsi="Arial" w:cs="Arial"/>
          <w:b/>
          <w:sz w:val="32"/>
          <w:szCs w:val="32"/>
        </w:rPr>
        <w:t>213</w:t>
      </w:r>
    </w:p>
    <w:p w:rsidR="00A73A59" w:rsidRPr="00854BD0" w:rsidRDefault="00A73A59" w:rsidP="00A846DB">
      <w:pPr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A73A59" w:rsidRPr="007010C0" w:rsidRDefault="00A73A59" w:rsidP="00A846DB">
      <w:pPr>
        <w:spacing w:after="0"/>
        <w:jc w:val="center"/>
        <w:rPr>
          <w:rFonts w:ascii="Arial" w:hAnsi="Arial" w:cs="Arial"/>
          <w:b/>
          <w:smallCaps/>
          <w:sz w:val="32"/>
          <w:szCs w:val="32"/>
        </w:rPr>
      </w:pPr>
      <w:r w:rsidRPr="007010C0">
        <w:rPr>
          <w:rFonts w:ascii="Arial" w:hAnsi="Arial" w:cs="Arial"/>
          <w:b/>
          <w:smallCaps/>
          <w:sz w:val="32"/>
          <w:szCs w:val="32"/>
        </w:rPr>
        <w:t xml:space="preserve">  ОБ УТВЕРЖДЕНИИ ПОРЯДКА УЧЕТА ПРЕДЛОЖЕНИЙ ПО ПРОЕКТУ УСТАВА, ВНЕСЕНИЯ ИЗМЕНЕНИЙ И ДОПОЛНЕНИЙ В УСТАВ </w:t>
      </w:r>
      <w:r>
        <w:rPr>
          <w:rFonts w:ascii="Arial" w:hAnsi="Arial" w:cs="Arial"/>
          <w:b/>
          <w:smallCaps/>
          <w:sz w:val="32"/>
          <w:szCs w:val="32"/>
        </w:rPr>
        <w:t xml:space="preserve">КАЧЕЛАЙСКОГО СЕЛЬСКОГО ПОСЕЛЕНИЯ </w:t>
      </w:r>
      <w:r w:rsidRPr="007010C0">
        <w:rPr>
          <w:rFonts w:ascii="Arial" w:hAnsi="Arial" w:cs="Arial"/>
          <w:b/>
          <w:smallCaps/>
          <w:sz w:val="32"/>
          <w:szCs w:val="32"/>
        </w:rPr>
        <w:t>КОЧКУРОВСКОГО МУНИЦИПАЛЬНОГО РАЙОНА РЕСПУБЛИКИ МОРДОВИЯ, И  УЧАСТИЯ ГРАЖДАН В ЕГО ОБСУЖДЕНИИ</w:t>
      </w:r>
    </w:p>
    <w:p w:rsidR="00A73A59" w:rsidRPr="00854BD0" w:rsidRDefault="00A73A59" w:rsidP="00A846DB">
      <w:pPr>
        <w:spacing w:after="0"/>
        <w:rPr>
          <w:rFonts w:ascii="Arial" w:hAnsi="Arial" w:cs="Arial"/>
        </w:rPr>
      </w:pPr>
    </w:p>
    <w:p w:rsidR="00A73A59" w:rsidRPr="00854BD0" w:rsidRDefault="00A73A59" w:rsidP="00A846DB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854BD0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</w:t>
      </w:r>
      <w:r>
        <w:rPr>
          <w:rFonts w:ascii="Arial" w:hAnsi="Arial" w:cs="Arial"/>
          <w:sz w:val="24"/>
          <w:szCs w:val="24"/>
        </w:rPr>
        <w:t xml:space="preserve">статьей 3 Федерального Закона от 21.07.2005 г. №97-ФЗ «О государственной регистрации уставов муниципальных образований», Уставом Качелайского сельского поселения Кочкуровского  муниципального района Республики Мордовия, </w:t>
      </w:r>
      <w:r w:rsidRPr="00854BD0">
        <w:rPr>
          <w:rFonts w:ascii="Arial" w:hAnsi="Arial" w:cs="Arial"/>
          <w:sz w:val="24"/>
          <w:szCs w:val="24"/>
        </w:rPr>
        <w:t xml:space="preserve">решением Совета депутатов </w:t>
      </w:r>
      <w:r>
        <w:rPr>
          <w:rFonts w:ascii="Arial" w:hAnsi="Arial" w:cs="Arial"/>
          <w:sz w:val="24"/>
          <w:szCs w:val="24"/>
        </w:rPr>
        <w:t>Качелайского сельского поселения</w:t>
      </w:r>
      <w:r w:rsidRPr="00854BD0">
        <w:rPr>
          <w:rFonts w:ascii="Arial" w:hAnsi="Arial" w:cs="Arial"/>
          <w:sz w:val="24"/>
          <w:szCs w:val="24"/>
        </w:rPr>
        <w:t xml:space="preserve"> Кочкуровского муниципального района от 0</w:t>
      </w:r>
      <w:r>
        <w:rPr>
          <w:rFonts w:ascii="Arial" w:hAnsi="Arial" w:cs="Arial"/>
          <w:sz w:val="24"/>
          <w:szCs w:val="24"/>
        </w:rPr>
        <w:t>2</w:t>
      </w:r>
      <w:r w:rsidRPr="00854BD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1</w:t>
      </w:r>
      <w:r w:rsidRPr="00854BD0">
        <w:rPr>
          <w:rFonts w:ascii="Arial" w:hAnsi="Arial" w:cs="Arial"/>
          <w:sz w:val="24"/>
          <w:szCs w:val="24"/>
        </w:rPr>
        <w:t xml:space="preserve">0.2010 </w:t>
      </w:r>
      <w:r w:rsidRPr="00CC4DF1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>134</w:t>
      </w:r>
      <w:r w:rsidRPr="00CC4DF1">
        <w:rPr>
          <w:rFonts w:ascii="Arial" w:hAnsi="Arial" w:cs="Arial"/>
          <w:sz w:val="24"/>
          <w:szCs w:val="24"/>
        </w:rPr>
        <w:t xml:space="preserve"> «Об утверждении Положения о порядке проведения публичных слушаний в Каелайском </w:t>
      </w:r>
      <w:r>
        <w:rPr>
          <w:rFonts w:ascii="Arial" w:hAnsi="Arial" w:cs="Arial"/>
          <w:sz w:val="24"/>
          <w:szCs w:val="24"/>
        </w:rPr>
        <w:t>сельском поселении</w:t>
      </w:r>
      <w:r w:rsidRPr="00CC4DF1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 xml:space="preserve">, </w:t>
      </w:r>
      <w:r w:rsidRPr="00854BD0">
        <w:rPr>
          <w:rFonts w:ascii="Arial" w:hAnsi="Arial" w:cs="Arial"/>
          <w:sz w:val="24"/>
          <w:szCs w:val="24"/>
        </w:rPr>
        <w:t xml:space="preserve">Совет депутатов </w:t>
      </w:r>
      <w:r>
        <w:rPr>
          <w:rFonts w:ascii="Arial" w:hAnsi="Arial" w:cs="Arial"/>
          <w:sz w:val="24"/>
          <w:szCs w:val="24"/>
        </w:rPr>
        <w:t xml:space="preserve">Качелайского сельского поселения </w:t>
      </w:r>
      <w:r w:rsidRPr="00854BD0"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  <w:r w:rsidRPr="006B5190">
        <w:rPr>
          <w:rFonts w:ascii="Arial" w:hAnsi="Arial" w:cs="Arial"/>
          <w:sz w:val="24"/>
          <w:szCs w:val="24"/>
        </w:rPr>
        <w:t>РЕШИЛ:</w:t>
      </w:r>
    </w:p>
    <w:p w:rsidR="00A73A59" w:rsidRPr="007010C0" w:rsidRDefault="00A73A59" w:rsidP="00A846DB">
      <w:pPr>
        <w:pStyle w:val="20"/>
        <w:keepNext/>
        <w:keepLines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Утвердить </w:t>
      </w:r>
      <w:r w:rsidRPr="00B60660">
        <w:rPr>
          <w:sz w:val="24"/>
          <w:szCs w:val="24"/>
        </w:rPr>
        <w:t xml:space="preserve">Порядок учета предложений по проекту Устава, внесения изменений и дополнений в Устав </w:t>
      </w:r>
      <w:r>
        <w:rPr>
          <w:sz w:val="24"/>
          <w:szCs w:val="24"/>
        </w:rPr>
        <w:t xml:space="preserve">Качелайского сельского поселения </w:t>
      </w:r>
      <w:r w:rsidRPr="00B60660">
        <w:rPr>
          <w:sz w:val="24"/>
          <w:szCs w:val="24"/>
        </w:rPr>
        <w:t>Кочкуровского муниципального района Республики Мордовия, и участия граждан в его обсуждении</w:t>
      </w:r>
      <w:r>
        <w:rPr>
          <w:sz w:val="24"/>
          <w:szCs w:val="24"/>
        </w:rPr>
        <w:t>,</w:t>
      </w:r>
      <w:r w:rsidRPr="00B60660">
        <w:rPr>
          <w:sz w:val="24"/>
          <w:szCs w:val="24"/>
        </w:rPr>
        <w:t xml:space="preserve"> согласно приложению. </w:t>
      </w:r>
    </w:p>
    <w:p w:rsidR="00A73A59" w:rsidRDefault="00A73A59" w:rsidP="00A846D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54BD0">
        <w:rPr>
          <w:rFonts w:ascii="Arial" w:hAnsi="Arial" w:cs="Arial"/>
          <w:sz w:val="24"/>
          <w:szCs w:val="24"/>
        </w:rPr>
        <w:t xml:space="preserve">2.Настоящее решение вступает в силу после его </w:t>
      </w:r>
      <w:hyperlink r:id="rId5" w:history="1">
        <w:r w:rsidRPr="00854BD0">
          <w:rPr>
            <w:rStyle w:val="a"/>
            <w:rFonts w:ascii="Arial" w:hAnsi="Arial" w:cs="Arial"/>
            <w:b w:val="0"/>
            <w:bCs w:val="0"/>
            <w:sz w:val="24"/>
            <w:szCs w:val="24"/>
          </w:rPr>
          <w:t>официального опубликования</w:t>
        </w:r>
      </w:hyperlink>
      <w:r w:rsidRPr="00854BD0">
        <w:rPr>
          <w:rFonts w:ascii="Arial" w:hAnsi="Arial" w:cs="Arial"/>
          <w:b/>
          <w:bCs/>
          <w:sz w:val="24"/>
          <w:szCs w:val="24"/>
        </w:rPr>
        <w:t>.</w:t>
      </w:r>
    </w:p>
    <w:p w:rsidR="00A73A59" w:rsidRDefault="00A73A59" w:rsidP="00A846D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73A59" w:rsidRDefault="00A73A59" w:rsidP="00A846D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A73A59" w:rsidRPr="00BD14D6" w:rsidRDefault="00A73A59" w:rsidP="00BD14D6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BD14D6">
        <w:rPr>
          <w:rFonts w:ascii="Arial" w:hAnsi="Arial" w:cs="Arial"/>
          <w:sz w:val="24"/>
          <w:szCs w:val="24"/>
        </w:rPr>
        <w:t xml:space="preserve">И.о.председателя Совета депутатов </w:t>
      </w:r>
    </w:p>
    <w:p w:rsidR="00A73A59" w:rsidRPr="00BD14D6" w:rsidRDefault="00A73A59" w:rsidP="00BD14D6">
      <w:pPr>
        <w:spacing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BD14D6">
        <w:rPr>
          <w:rFonts w:ascii="Arial" w:hAnsi="Arial" w:cs="Arial"/>
          <w:color w:val="000000"/>
          <w:sz w:val="24"/>
          <w:szCs w:val="24"/>
        </w:rPr>
        <w:t>Качелайского сельского поселения</w:t>
      </w:r>
    </w:p>
    <w:p w:rsidR="00A73A59" w:rsidRPr="00BD14D6" w:rsidRDefault="00A73A59" w:rsidP="00BD14D6">
      <w:pPr>
        <w:spacing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BD14D6">
        <w:rPr>
          <w:rFonts w:ascii="Arial" w:hAnsi="Arial" w:cs="Arial"/>
          <w:color w:val="000000"/>
          <w:sz w:val="24"/>
          <w:szCs w:val="24"/>
        </w:rPr>
        <w:t>Кочкуровского муниципального района</w:t>
      </w:r>
    </w:p>
    <w:p w:rsidR="00A73A59" w:rsidRPr="00BD14D6" w:rsidRDefault="00A73A59" w:rsidP="00BD14D6">
      <w:pPr>
        <w:spacing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BD14D6">
        <w:rPr>
          <w:rFonts w:ascii="Arial" w:hAnsi="Arial" w:cs="Arial"/>
          <w:color w:val="000000"/>
          <w:sz w:val="24"/>
          <w:szCs w:val="24"/>
        </w:rPr>
        <w:t xml:space="preserve">Республики Мордовия  </w:t>
      </w:r>
    </w:p>
    <w:p w:rsidR="00A73A59" w:rsidRPr="00BD14D6" w:rsidRDefault="00A73A59" w:rsidP="00BD14D6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 w:rsidRPr="00BD14D6">
        <w:rPr>
          <w:rFonts w:ascii="Arial" w:hAnsi="Arial" w:cs="Arial"/>
          <w:color w:val="000000"/>
          <w:sz w:val="24"/>
          <w:szCs w:val="24"/>
        </w:rPr>
        <w:t>М.А.Автаева</w:t>
      </w:r>
    </w:p>
    <w:p w:rsidR="00A73A59" w:rsidRPr="00854BD0" w:rsidRDefault="00A73A59" w:rsidP="00A846DB">
      <w:pPr>
        <w:spacing w:after="0"/>
        <w:rPr>
          <w:rFonts w:ascii="Arial" w:hAnsi="Arial" w:cs="Arial"/>
          <w:sz w:val="24"/>
          <w:szCs w:val="24"/>
        </w:rPr>
      </w:pPr>
    </w:p>
    <w:p w:rsidR="00A73A59" w:rsidRPr="00AB088D" w:rsidRDefault="00A73A59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Приложение </w:t>
      </w:r>
    </w:p>
    <w:p w:rsidR="00A73A59" w:rsidRPr="00AB088D" w:rsidRDefault="00A73A59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к Решению Совета депутатов </w:t>
      </w:r>
    </w:p>
    <w:p w:rsidR="00A73A59" w:rsidRDefault="00A73A59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Качелайского сельского поселения </w:t>
      </w:r>
    </w:p>
    <w:p w:rsidR="00A73A59" w:rsidRPr="00AB088D" w:rsidRDefault="00A73A59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Кочкуровского муниципального района </w:t>
      </w:r>
    </w:p>
    <w:p w:rsidR="00A73A59" w:rsidRPr="00AB088D" w:rsidRDefault="00A73A59" w:rsidP="00854BD0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26.07.</w:t>
      </w:r>
      <w:r w:rsidRPr="00AB088D">
        <w:rPr>
          <w:rFonts w:ascii="Arial" w:hAnsi="Arial" w:cs="Arial"/>
          <w:sz w:val="24"/>
          <w:szCs w:val="24"/>
        </w:rPr>
        <w:t>№</w:t>
      </w:r>
      <w:r>
        <w:rPr>
          <w:rFonts w:ascii="Arial" w:hAnsi="Arial" w:cs="Arial"/>
          <w:sz w:val="24"/>
          <w:szCs w:val="24"/>
        </w:rPr>
        <w:t>213</w:t>
      </w:r>
    </w:p>
    <w:p w:rsidR="00A73A59" w:rsidRPr="00AB088D" w:rsidRDefault="00A73A59" w:rsidP="00854BD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73A59" w:rsidRDefault="00A73A59"/>
    <w:p w:rsidR="00A73A59" w:rsidRDefault="00A73A59" w:rsidP="00CC4DF1">
      <w:pPr>
        <w:jc w:val="center"/>
      </w:pPr>
    </w:p>
    <w:p w:rsidR="00A73A59" w:rsidRPr="00CC4DF1" w:rsidRDefault="00A73A59" w:rsidP="00CC4DF1">
      <w:pPr>
        <w:jc w:val="center"/>
        <w:rPr>
          <w:rFonts w:ascii="Arial" w:hAnsi="Arial" w:cs="Arial"/>
          <w:b/>
          <w:smallCaps/>
          <w:sz w:val="32"/>
          <w:szCs w:val="32"/>
        </w:rPr>
      </w:pPr>
      <w:r w:rsidRPr="00CC4DF1">
        <w:rPr>
          <w:rFonts w:ascii="Arial" w:hAnsi="Arial" w:cs="Arial"/>
          <w:b/>
          <w:smallCaps/>
          <w:sz w:val="32"/>
          <w:szCs w:val="32"/>
        </w:rPr>
        <w:t xml:space="preserve">ПОРЯДКА УЧЕТА ПРЕДЛОЖЕНИЙ ПО ПРОЕКТУ УСТАВА, ВНЕСЕНИЯ ИЗМЕНЕНИЙ И ДОПОЛНЕНИЙ В УСТАВ </w:t>
      </w:r>
      <w:r>
        <w:rPr>
          <w:rFonts w:ascii="Arial" w:hAnsi="Arial" w:cs="Arial"/>
          <w:b/>
          <w:smallCaps/>
          <w:sz w:val="32"/>
          <w:szCs w:val="32"/>
        </w:rPr>
        <w:t xml:space="preserve">КАЧЕЛАЙСКОГО СЕЛЬСКОГО ПОСЕЛЕНИЯ </w:t>
      </w:r>
      <w:r w:rsidRPr="00CC4DF1">
        <w:rPr>
          <w:rFonts w:ascii="Arial" w:hAnsi="Arial" w:cs="Arial"/>
          <w:b/>
          <w:smallCaps/>
          <w:sz w:val="32"/>
          <w:szCs w:val="32"/>
        </w:rPr>
        <w:t>КОЧКУРОВСКОГО МУНИЦИПАЛЬНОГО РАЙОНА РЕСПУБЛИКИ МОРДОВИЯ, И  УЧАСТИЯ ГРАЖДАН В ЕГО ОБСУЖДЕНИИ</w:t>
      </w:r>
    </w:p>
    <w:p w:rsidR="00A73A59" w:rsidRDefault="00A73A59"/>
    <w:p w:rsidR="00A73A59" w:rsidRPr="00CC4DF1" w:rsidRDefault="00A73A59" w:rsidP="00AB088D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Настоящий Порядок разработан в соответствии с требованиями Федерального закона от 06.10.2003 №131-ФЗ «Об общих принципах организации местного самоуправления в Российской Федерации», решением Совета депутатов </w:t>
      </w:r>
      <w:r>
        <w:rPr>
          <w:rFonts w:ascii="Arial" w:hAnsi="Arial" w:cs="Arial"/>
          <w:sz w:val="24"/>
          <w:szCs w:val="24"/>
        </w:rPr>
        <w:t xml:space="preserve">Качелайского сельского поселения </w:t>
      </w:r>
      <w:r w:rsidRPr="00AB088D">
        <w:rPr>
          <w:rFonts w:ascii="Arial" w:hAnsi="Arial" w:cs="Arial"/>
          <w:sz w:val="24"/>
          <w:szCs w:val="24"/>
        </w:rPr>
        <w:t xml:space="preserve">Кочкуровского муниципального района от </w:t>
      </w:r>
      <w:r w:rsidRPr="00CC4DF1">
        <w:rPr>
          <w:rFonts w:ascii="Arial" w:hAnsi="Arial" w:cs="Arial"/>
          <w:sz w:val="24"/>
          <w:szCs w:val="24"/>
        </w:rPr>
        <w:t xml:space="preserve">02.10.2010 №134 «Об утверждении Положения о порядке проведения публичных слушаний в Качелайском сельском поселении», с целью обеспечения участия жителей Качелайского сельского поселения Кочкуровского района в осуществлении местного самоуправления. </w:t>
      </w:r>
    </w:p>
    <w:p w:rsidR="00A73A59" w:rsidRPr="00AB088D" w:rsidRDefault="00A73A59" w:rsidP="00AB088D">
      <w:pPr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1. Жители </w:t>
      </w:r>
      <w:r>
        <w:rPr>
          <w:rFonts w:ascii="Arial" w:hAnsi="Arial" w:cs="Arial"/>
          <w:sz w:val="24"/>
          <w:szCs w:val="24"/>
        </w:rPr>
        <w:t xml:space="preserve">Качелайского сельского поселения </w:t>
      </w:r>
      <w:r w:rsidRPr="00AB088D">
        <w:rPr>
          <w:rFonts w:ascii="Arial" w:hAnsi="Arial" w:cs="Arial"/>
          <w:sz w:val="24"/>
          <w:szCs w:val="24"/>
        </w:rPr>
        <w:t xml:space="preserve">Кочкуровского муниципального района, обладающие избирательным правом, вправе принять участие в обсуждении проекта решения Совета депутатов </w:t>
      </w:r>
      <w:r>
        <w:rPr>
          <w:rFonts w:ascii="Arial" w:hAnsi="Arial" w:cs="Arial"/>
          <w:sz w:val="24"/>
          <w:szCs w:val="24"/>
        </w:rPr>
        <w:t xml:space="preserve">Качелайского сельского поселения </w:t>
      </w:r>
      <w:r w:rsidRPr="00AB088D">
        <w:rPr>
          <w:rFonts w:ascii="Arial" w:hAnsi="Arial" w:cs="Arial"/>
          <w:sz w:val="24"/>
          <w:szCs w:val="24"/>
        </w:rPr>
        <w:t xml:space="preserve">Кочкуровского муниципального района о внесении изменений и дополнений в Устав </w:t>
      </w:r>
      <w:r>
        <w:rPr>
          <w:rFonts w:ascii="Arial" w:hAnsi="Arial" w:cs="Arial"/>
          <w:sz w:val="24"/>
          <w:szCs w:val="24"/>
        </w:rPr>
        <w:t xml:space="preserve">Качелайского сельского поселения </w:t>
      </w:r>
      <w:r w:rsidRPr="00AB088D">
        <w:rPr>
          <w:rFonts w:ascii="Arial" w:hAnsi="Arial" w:cs="Arial"/>
          <w:sz w:val="24"/>
          <w:szCs w:val="24"/>
        </w:rPr>
        <w:t>Кочкуровского муниципального района</w:t>
      </w:r>
      <w:r>
        <w:rPr>
          <w:rFonts w:ascii="Arial" w:hAnsi="Arial" w:cs="Arial"/>
          <w:sz w:val="24"/>
          <w:szCs w:val="24"/>
        </w:rPr>
        <w:t xml:space="preserve"> Республики Мордовия</w:t>
      </w:r>
      <w:r w:rsidRPr="00AB088D">
        <w:rPr>
          <w:rFonts w:ascii="Arial" w:hAnsi="Arial" w:cs="Arial"/>
          <w:sz w:val="24"/>
          <w:szCs w:val="24"/>
        </w:rPr>
        <w:t xml:space="preserve">» (далее по тексту – проект решения) и внести свои предложения. </w:t>
      </w:r>
    </w:p>
    <w:p w:rsidR="00A73A59" w:rsidRPr="00AB088D" w:rsidRDefault="00A73A59" w:rsidP="00AB088D">
      <w:pPr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2. Предложения направляются в администрацию </w:t>
      </w:r>
      <w:r>
        <w:rPr>
          <w:rFonts w:ascii="Arial" w:hAnsi="Arial" w:cs="Arial"/>
          <w:sz w:val="24"/>
          <w:szCs w:val="24"/>
        </w:rPr>
        <w:t xml:space="preserve">Качелайского сельского поселения </w:t>
      </w:r>
      <w:r w:rsidRPr="00AB088D">
        <w:rPr>
          <w:rFonts w:ascii="Arial" w:hAnsi="Arial" w:cs="Arial"/>
          <w:sz w:val="24"/>
          <w:szCs w:val="24"/>
        </w:rPr>
        <w:t xml:space="preserve">Кочкуровского муниципального района в адрес </w:t>
      </w:r>
      <w:r>
        <w:rPr>
          <w:rFonts w:ascii="Arial" w:hAnsi="Arial" w:cs="Arial"/>
          <w:sz w:val="24"/>
          <w:szCs w:val="24"/>
        </w:rPr>
        <w:t>рабочей группы</w:t>
      </w:r>
      <w:r w:rsidRPr="00AB088D">
        <w:rPr>
          <w:rFonts w:ascii="Arial" w:hAnsi="Arial" w:cs="Arial"/>
          <w:sz w:val="24"/>
          <w:szCs w:val="24"/>
        </w:rPr>
        <w:t>: РМ, Кочкуровский район, с.К</w:t>
      </w:r>
      <w:r>
        <w:rPr>
          <w:rFonts w:ascii="Arial" w:hAnsi="Arial" w:cs="Arial"/>
          <w:sz w:val="24"/>
          <w:szCs w:val="24"/>
        </w:rPr>
        <w:t>ачелай</w:t>
      </w:r>
      <w:r w:rsidRPr="00AB088D">
        <w:rPr>
          <w:rFonts w:ascii="Arial" w:hAnsi="Arial" w:cs="Arial"/>
          <w:sz w:val="24"/>
          <w:szCs w:val="24"/>
        </w:rPr>
        <w:t xml:space="preserve">, ул. </w:t>
      </w:r>
      <w:r>
        <w:rPr>
          <w:rFonts w:ascii="Arial" w:hAnsi="Arial" w:cs="Arial"/>
          <w:sz w:val="24"/>
          <w:szCs w:val="24"/>
        </w:rPr>
        <w:t xml:space="preserve">Нагорная, </w:t>
      </w:r>
      <w:r w:rsidRPr="00AB088D">
        <w:rPr>
          <w:rFonts w:ascii="Arial" w:hAnsi="Arial" w:cs="Arial"/>
          <w:sz w:val="24"/>
          <w:szCs w:val="24"/>
        </w:rPr>
        <w:t xml:space="preserve"> дом 1</w:t>
      </w:r>
      <w:r>
        <w:rPr>
          <w:rFonts w:ascii="Arial" w:hAnsi="Arial" w:cs="Arial"/>
          <w:sz w:val="24"/>
          <w:szCs w:val="24"/>
        </w:rPr>
        <w:t>а</w:t>
      </w:r>
      <w:r w:rsidRPr="00AB088D">
        <w:rPr>
          <w:rFonts w:ascii="Arial" w:hAnsi="Arial" w:cs="Arial"/>
          <w:sz w:val="24"/>
          <w:szCs w:val="24"/>
        </w:rPr>
        <w:t xml:space="preserve">. </w:t>
      </w:r>
    </w:p>
    <w:p w:rsidR="00A73A59" w:rsidRPr="00AB088D" w:rsidRDefault="00A73A59" w:rsidP="00AB088D">
      <w:pPr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3. Предложения направляются в письменном виде в течение </w:t>
      </w:r>
      <w:r w:rsidRPr="00CC4DF1">
        <w:rPr>
          <w:rFonts w:ascii="Arial" w:hAnsi="Arial" w:cs="Arial"/>
          <w:sz w:val="24"/>
          <w:szCs w:val="24"/>
        </w:rPr>
        <w:t>30 дней</w:t>
      </w:r>
      <w:r w:rsidRPr="00AB088D">
        <w:rPr>
          <w:rFonts w:ascii="Arial" w:hAnsi="Arial" w:cs="Arial"/>
          <w:sz w:val="24"/>
          <w:szCs w:val="24"/>
        </w:rPr>
        <w:t xml:space="preserve"> со дня опубликования проекта решения и настоящего Порядка. </w:t>
      </w:r>
    </w:p>
    <w:p w:rsidR="00A73A59" w:rsidRPr="00AB088D" w:rsidRDefault="00A73A59" w:rsidP="00AB088D">
      <w:pPr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4. Предложения вносятся только в отношении изменений и дополнений в Устав  </w:t>
      </w:r>
      <w:r>
        <w:rPr>
          <w:rFonts w:ascii="Arial" w:hAnsi="Arial" w:cs="Arial"/>
          <w:sz w:val="24"/>
          <w:szCs w:val="24"/>
        </w:rPr>
        <w:t xml:space="preserve">Качелайского сельского поселения </w:t>
      </w:r>
      <w:r w:rsidRPr="00AB088D">
        <w:rPr>
          <w:rFonts w:ascii="Arial" w:hAnsi="Arial" w:cs="Arial"/>
          <w:sz w:val="24"/>
          <w:szCs w:val="24"/>
        </w:rPr>
        <w:t>Кочкуровского муниципального района</w:t>
      </w:r>
      <w:r>
        <w:rPr>
          <w:rFonts w:ascii="Arial" w:hAnsi="Arial" w:cs="Arial"/>
          <w:sz w:val="24"/>
          <w:szCs w:val="24"/>
        </w:rPr>
        <w:t xml:space="preserve"> Республики Мордовия</w:t>
      </w:r>
      <w:r w:rsidRPr="00AB088D">
        <w:rPr>
          <w:rFonts w:ascii="Arial" w:hAnsi="Arial" w:cs="Arial"/>
          <w:sz w:val="24"/>
          <w:szCs w:val="24"/>
        </w:rPr>
        <w:t xml:space="preserve">, должны соответствовать действующему законодательству, не допускать противоречия либо несогласованности с иными положениями Устава </w:t>
      </w:r>
      <w:r>
        <w:rPr>
          <w:rFonts w:ascii="Arial" w:hAnsi="Arial" w:cs="Arial"/>
          <w:sz w:val="24"/>
          <w:szCs w:val="24"/>
        </w:rPr>
        <w:t xml:space="preserve">Качелайского сельского поселения </w:t>
      </w:r>
      <w:r w:rsidRPr="00AB088D">
        <w:rPr>
          <w:rFonts w:ascii="Arial" w:hAnsi="Arial" w:cs="Arial"/>
          <w:sz w:val="24"/>
          <w:szCs w:val="24"/>
        </w:rPr>
        <w:t>Кочкуровского муниципального района</w:t>
      </w:r>
      <w:r w:rsidRPr="00CC4DF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Республики Мордовия</w:t>
      </w:r>
      <w:r w:rsidRPr="00AB088D">
        <w:rPr>
          <w:rFonts w:ascii="Arial" w:hAnsi="Arial" w:cs="Arial"/>
          <w:sz w:val="24"/>
          <w:szCs w:val="24"/>
        </w:rPr>
        <w:t xml:space="preserve"> и обеспечивать однозначное толкование. </w:t>
      </w:r>
    </w:p>
    <w:p w:rsidR="00A73A59" w:rsidRPr="00AB088D" w:rsidRDefault="00A73A59" w:rsidP="00AB088D">
      <w:pPr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5. Поступившие предложения регистрируются рабочей группой с указанием инициатора внесения предложения, Ф.И.О., контактного телефона. </w:t>
      </w:r>
    </w:p>
    <w:p w:rsidR="00A73A59" w:rsidRPr="00AB088D" w:rsidRDefault="00A73A59" w:rsidP="00AB088D">
      <w:pPr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6. Все поступившие предложения от жителей </w:t>
      </w:r>
      <w:r>
        <w:rPr>
          <w:rFonts w:ascii="Arial" w:hAnsi="Arial" w:cs="Arial"/>
          <w:sz w:val="24"/>
          <w:szCs w:val="24"/>
        </w:rPr>
        <w:t xml:space="preserve">Качелайского сельского поселения </w:t>
      </w:r>
      <w:r w:rsidRPr="00AB088D">
        <w:rPr>
          <w:rFonts w:ascii="Arial" w:hAnsi="Arial" w:cs="Arial"/>
          <w:sz w:val="24"/>
          <w:szCs w:val="24"/>
        </w:rPr>
        <w:t xml:space="preserve">Кочкуровского района по проекту решения подлежат рассмотрению и обсуждению на заседании рабочей группы, где принимается заключение по их анализу. </w:t>
      </w:r>
    </w:p>
    <w:p w:rsidR="00A73A59" w:rsidRPr="00CC4DF1" w:rsidRDefault="00A73A59" w:rsidP="00AB088D">
      <w:pPr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7. Предложения, поступившие до дня проведения публичных слушаний, предоставляются в рабочую группу не позже одного дня до дня проведения публичных слушаний и должны быть зачитаны на публичных слушаниях. </w:t>
      </w:r>
      <w:r w:rsidRPr="00CC4DF1">
        <w:rPr>
          <w:rFonts w:ascii="Arial" w:hAnsi="Arial" w:cs="Arial"/>
          <w:sz w:val="24"/>
          <w:szCs w:val="24"/>
        </w:rPr>
        <w:t>Предложения, поступившие после проведения публичных слушаний, постоянная комиссия предоставляет не позднее 3 дней до дня проведения заседания Совета депутатов Качелайского сельского поселения Кочкуровского муниципального района по утверждению решения «О внесении изменений и дополнений в Устав Качелайского сельского поселения Кочкуровского муниципального района Республики Мордовия».</w:t>
      </w:r>
    </w:p>
    <w:p w:rsidR="00A73A59" w:rsidRPr="00AB088D" w:rsidRDefault="00A73A59" w:rsidP="00AB088D">
      <w:pPr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8. Все жители </w:t>
      </w:r>
      <w:r>
        <w:rPr>
          <w:rFonts w:ascii="Arial" w:hAnsi="Arial" w:cs="Arial"/>
          <w:sz w:val="24"/>
          <w:szCs w:val="24"/>
        </w:rPr>
        <w:t>поселения</w:t>
      </w:r>
      <w:r w:rsidRPr="00AB088D">
        <w:rPr>
          <w:rFonts w:ascii="Arial" w:hAnsi="Arial" w:cs="Arial"/>
          <w:sz w:val="24"/>
          <w:szCs w:val="24"/>
        </w:rPr>
        <w:t xml:space="preserve">,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предложениям, задавать вопросы выступающим. </w:t>
      </w:r>
    </w:p>
    <w:p w:rsidR="00A73A59" w:rsidRPr="00AB088D" w:rsidRDefault="00A73A59" w:rsidP="00AB088D">
      <w:pPr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9. Жители </w:t>
      </w:r>
      <w:r>
        <w:rPr>
          <w:rFonts w:ascii="Arial" w:hAnsi="Arial" w:cs="Arial"/>
          <w:sz w:val="24"/>
          <w:szCs w:val="24"/>
        </w:rPr>
        <w:t>поселения</w:t>
      </w:r>
      <w:r w:rsidRPr="00AB088D">
        <w:rPr>
          <w:rFonts w:ascii="Arial" w:hAnsi="Arial" w:cs="Arial"/>
          <w:sz w:val="24"/>
          <w:szCs w:val="24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A73A59" w:rsidRPr="00AB088D" w:rsidRDefault="00A73A59" w:rsidP="00AB088D">
      <w:pPr>
        <w:jc w:val="both"/>
        <w:rPr>
          <w:rFonts w:ascii="Arial" w:hAnsi="Arial" w:cs="Arial"/>
          <w:sz w:val="24"/>
          <w:szCs w:val="24"/>
        </w:rPr>
      </w:pPr>
      <w:r w:rsidRPr="00AB088D">
        <w:rPr>
          <w:rFonts w:ascii="Arial" w:hAnsi="Arial" w:cs="Arial"/>
          <w:sz w:val="24"/>
          <w:szCs w:val="24"/>
        </w:rPr>
        <w:t xml:space="preserve">10. Заявка подается в рабочую группу не позднее, чем за 2 дня до дня проведения публичных слушаний. </w:t>
      </w:r>
    </w:p>
    <w:p w:rsidR="00A73A59" w:rsidRPr="00AB088D" w:rsidRDefault="00A73A59" w:rsidP="00AB088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Pr="00AB088D">
        <w:rPr>
          <w:rFonts w:ascii="Arial" w:hAnsi="Arial" w:cs="Arial"/>
          <w:sz w:val="24"/>
          <w:szCs w:val="24"/>
        </w:rPr>
        <w:t xml:space="preserve">. Население </w:t>
      </w:r>
      <w:r>
        <w:rPr>
          <w:rFonts w:ascii="Arial" w:hAnsi="Arial" w:cs="Arial"/>
          <w:sz w:val="24"/>
          <w:szCs w:val="24"/>
        </w:rPr>
        <w:t>поселения</w:t>
      </w:r>
      <w:r w:rsidRPr="00AB088D">
        <w:rPr>
          <w:rFonts w:ascii="Arial" w:hAnsi="Arial" w:cs="Arial"/>
          <w:sz w:val="24"/>
          <w:szCs w:val="24"/>
        </w:rPr>
        <w:t xml:space="preserve"> вправе участвовать в иных формах обсуждения, не противоречащих действующему законодательству. </w:t>
      </w:r>
    </w:p>
    <w:sectPr w:rsidR="00A73A59" w:rsidRPr="00AB088D" w:rsidSect="00436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C6D56"/>
    <w:multiLevelType w:val="hybridMultilevel"/>
    <w:tmpl w:val="AF4A1A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D162934"/>
    <w:multiLevelType w:val="hybridMultilevel"/>
    <w:tmpl w:val="AF84E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07C7"/>
    <w:rsid w:val="000437B5"/>
    <w:rsid w:val="0008763B"/>
    <w:rsid w:val="001311C8"/>
    <w:rsid w:val="00144C56"/>
    <w:rsid w:val="002207C7"/>
    <w:rsid w:val="00226784"/>
    <w:rsid w:val="003553CD"/>
    <w:rsid w:val="003752CD"/>
    <w:rsid w:val="003F52D5"/>
    <w:rsid w:val="00436C0E"/>
    <w:rsid w:val="004F1EB8"/>
    <w:rsid w:val="005547A9"/>
    <w:rsid w:val="0055680C"/>
    <w:rsid w:val="005A1939"/>
    <w:rsid w:val="006B5190"/>
    <w:rsid w:val="007010C0"/>
    <w:rsid w:val="00854BD0"/>
    <w:rsid w:val="008C6521"/>
    <w:rsid w:val="008E322E"/>
    <w:rsid w:val="00A73A59"/>
    <w:rsid w:val="00A846DB"/>
    <w:rsid w:val="00AB088D"/>
    <w:rsid w:val="00B14521"/>
    <w:rsid w:val="00B60660"/>
    <w:rsid w:val="00B76D20"/>
    <w:rsid w:val="00B83129"/>
    <w:rsid w:val="00BD14D6"/>
    <w:rsid w:val="00BE2F3E"/>
    <w:rsid w:val="00CC4DF1"/>
    <w:rsid w:val="00D37DAB"/>
    <w:rsid w:val="00F7650A"/>
    <w:rsid w:val="00FF4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C0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54BD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54BD0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854BD0"/>
    <w:rPr>
      <w:rFonts w:ascii="Times New Roman" w:hAnsi="Times New Roman" w:cs="Times New Roman"/>
      <w:b/>
      <w:bCs/>
      <w:color w:val="000000"/>
    </w:rPr>
  </w:style>
  <w:style w:type="character" w:customStyle="1" w:styleId="2">
    <w:name w:val="Заголовок №2_"/>
    <w:basedOn w:val="DefaultParagraphFont"/>
    <w:link w:val="20"/>
    <w:uiPriority w:val="99"/>
    <w:locked/>
    <w:rsid w:val="00B60660"/>
    <w:rPr>
      <w:rFonts w:ascii="Arial" w:hAnsi="Arial" w:cs="Arial"/>
      <w:sz w:val="21"/>
      <w:szCs w:val="21"/>
      <w:shd w:val="clear" w:color="auto" w:fill="FFFFFF"/>
    </w:rPr>
  </w:style>
  <w:style w:type="paragraph" w:customStyle="1" w:styleId="20">
    <w:name w:val="Заголовок №2"/>
    <w:basedOn w:val="Normal"/>
    <w:link w:val="2"/>
    <w:uiPriority w:val="99"/>
    <w:rsid w:val="00B60660"/>
    <w:pPr>
      <w:shd w:val="clear" w:color="auto" w:fill="FFFFFF"/>
      <w:spacing w:before="180" w:after="0" w:line="253" w:lineRule="exact"/>
      <w:jc w:val="center"/>
      <w:outlineLvl w:val="1"/>
    </w:pPr>
    <w:rPr>
      <w:rFonts w:ascii="Arial" w:hAnsi="Arial" w:cs="Arial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B831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3ED5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16308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3</Pages>
  <Words>772</Words>
  <Characters>4406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Anna</cp:lastModifiedBy>
  <cp:revision>11</cp:revision>
  <cp:lastPrinted>2021-07-29T15:17:00Z</cp:lastPrinted>
  <dcterms:created xsi:type="dcterms:W3CDTF">2021-07-02T12:32:00Z</dcterms:created>
  <dcterms:modified xsi:type="dcterms:W3CDTF">2021-07-29T15:18:00Z</dcterms:modified>
</cp:coreProperties>
</file>