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BD0" w:rsidRPr="00854BD0" w:rsidRDefault="00B6066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</w:t>
      </w:r>
      <w:r w:rsidR="00854BD0" w:rsidRPr="00854BD0">
        <w:rPr>
          <w:rFonts w:ascii="Arial" w:hAnsi="Arial" w:cs="Arial"/>
          <w:b/>
          <w:sz w:val="32"/>
          <w:szCs w:val="32"/>
        </w:rPr>
        <w:t>ЕСПУБЛИКА МОРДОВИЯ</w:t>
      </w:r>
    </w:p>
    <w:p w:rsidR="00854BD0" w:rsidRPr="00854BD0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СОВЕТ ДЕПУТАТОВ КОЧКУРОВСКОГО</w:t>
      </w:r>
    </w:p>
    <w:p w:rsidR="00854BD0" w:rsidRPr="00854BD0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МУНИЦИПАЛЬНОГО   РАЙОНА</w:t>
      </w:r>
    </w:p>
    <w:p w:rsidR="00854BD0" w:rsidRPr="00854BD0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ШЕСТОГО СОЗЫВА</w:t>
      </w:r>
    </w:p>
    <w:p w:rsidR="00854BD0" w:rsidRPr="00854BD0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РЕСПУБЛИКИ  МОРДОВИЯ</w:t>
      </w:r>
    </w:p>
    <w:p w:rsidR="00854BD0" w:rsidRPr="00854BD0" w:rsidRDefault="00854BD0" w:rsidP="00854BD0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 xml:space="preserve">                                             </w:t>
      </w:r>
    </w:p>
    <w:p w:rsidR="00854BD0" w:rsidRPr="00854BD0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РЕШЕНИЕ</w:t>
      </w:r>
    </w:p>
    <w:p w:rsidR="00854BD0" w:rsidRPr="00854BD0" w:rsidRDefault="00854BD0" w:rsidP="00854BD0">
      <w:pPr>
        <w:spacing w:after="0" w:line="240" w:lineRule="auto"/>
        <w:ind w:left="-360"/>
        <w:jc w:val="center"/>
        <w:rPr>
          <w:rFonts w:ascii="Arial" w:hAnsi="Arial" w:cs="Arial"/>
          <w:sz w:val="32"/>
          <w:szCs w:val="32"/>
        </w:rPr>
      </w:pPr>
    </w:p>
    <w:p w:rsidR="00854BD0" w:rsidRPr="00854BD0" w:rsidRDefault="00505551" w:rsidP="00854BD0">
      <w:pPr>
        <w:spacing w:after="0" w:line="240" w:lineRule="auto"/>
        <w:ind w:left="-36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16.07.</w:t>
      </w:r>
      <w:r w:rsidR="00854BD0" w:rsidRPr="00854BD0">
        <w:rPr>
          <w:rFonts w:ascii="Arial" w:hAnsi="Arial" w:cs="Arial"/>
          <w:b/>
          <w:sz w:val="32"/>
          <w:szCs w:val="32"/>
        </w:rPr>
        <w:t>2021 года №</w:t>
      </w:r>
      <w:r>
        <w:rPr>
          <w:rFonts w:ascii="Arial" w:hAnsi="Arial" w:cs="Arial"/>
          <w:b/>
          <w:sz w:val="32"/>
          <w:szCs w:val="32"/>
        </w:rPr>
        <w:t xml:space="preserve"> 276</w:t>
      </w:r>
    </w:p>
    <w:p w:rsidR="00854BD0" w:rsidRPr="00854BD0" w:rsidRDefault="00854BD0" w:rsidP="00854BD0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54BD0" w:rsidRPr="007010C0" w:rsidRDefault="00854BD0" w:rsidP="007010C0">
      <w:pPr>
        <w:spacing w:after="0"/>
        <w:jc w:val="center"/>
        <w:rPr>
          <w:rFonts w:ascii="Arial" w:hAnsi="Arial" w:cs="Arial"/>
          <w:b/>
          <w:smallCaps/>
          <w:sz w:val="32"/>
          <w:szCs w:val="32"/>
        </w:rPr>
      </w:pPr>
      <w:r w:rsidRPr="007010C0">
        <w:rPr>
          <w:rFonts w:ascii="Arial" w:hAnsi="Arial" w:cs="Arial"/>
          <w:b/>
          <w:smallCaps/>
          <w:sz w:val="32"/>
          <w:szCs w:val="32"/>
        </w:rPr>
        <w:t xml:space="preserve">  О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Б УТВЕРЖДЕНИИ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 ПОРЯДК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А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 УЧЕТА ПРЕДЛОЖЕНИЙ ПО ПРОЕКТУ 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 xml:space="preserve">УСТАВА, </w:t>
      </w:r>
      <w:r w:rsidRPr="007010C0">
        <w:rPr>
          <w:rFonts w:ascii="Arial" w:hAnsi="Arial" w:cs="Arial"/>
          <w:b/>
          <w:smallCaps/>
          <w:sz w:val="32"/>
          <w:szCs w:val="32"/>
        </w:rPr>
        <w:t>ВНЕСЕНИЯ ИЗМЕНЕНИЙ И ДОПОЛНЕНИЙ В УСТАВ КОЧКУРОВСКОГО МУНИЦИПАЛЬНОГО РАЙОНА РЕСПУБЛИКИ МОРДОВИЯ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, И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  УЧАСТИЯ ГРАЖДАН В ЕГО ОБСУЖДЕНИИ</w:t>
      </w:r>
    </w:p>
    <w:p w:rsidR="00854BD0" w:rsidRPr="00854BD0" w:rsidRDefault="00854BD0" w:rsidP="007010C0">
      <w:pPr>
        <w:spacing w:after="0"/>
        <w:rPr>
          <w:rFonts w:ascii="Arial" w:hAnsi="Arial" w:cs="Arial"/>
        </w:rPr>
      </w:pPr>
    </w:p>
    <w:p w:rsidR="00854BD0" w:rsidRPr="00307F6A" w:rsidRDefault="00854BD0" w:rsidP="007010C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307F6A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</w:t>
      </w:r>
      <w:r w:rsidR="00BE2F3E" w:rsidRPr="00307F6A">
        <w:rPr>
          <w:rFonts w:ascii="Arial" w:hAnsi="Arial" w:cs="Arial"/>
          <w:sz w:val="24"/>
          <w:szCs w:val="24"/>
        </w:rPr>
        <w:t xml:space="preserve">статьей 3 Федерального Закона от 21.07.2005 г. №97-ФЗ «О государственной регистрации уставов муниципальных образований», Уставом Кочкуровского  муниципального района Республики Мордовия, </w:t>
      </w:r>
      <w:r w:rsidRPr="00307F6A">
        <w:rPr>
          <w:rFonts w:ascii="Arial" w:hAnsi="Arial" w:cs="Arial"/>
          <w:sz w:val="24"/>
          <w:szCs w:val="24"/>
        </w:rPr>
        <w:t>решением Совета депутатов Кочкуровского муниципального района от 03.06.2010 №268 «Об утверждении Положения о порядке проведения публичных слушаний в Кочкуровском муниципальном районе»,</w:t>
      </w:r>
      <w:r w:rsidR="006B5190" w:rsidRPr="00307F6A">
        <w:rPr>
          <w:rFonts w:ascii="Arial" w:hAnsi="Arial" w:cs="Arial"/>
          <w:sz w:val="24"/>
          <w:szCs w:val="24"/>
        </w:rPr>
        <w:t xml:space="preserve"> </w:t>
      </w:r>
      <w:r w:rsidRPr="00307F6A">
        <w:rPr>
          <w:rFonts w:ascii="Arial" w:hAnsi="Arial" w:cs="Arial"/>
          <w:sz w:val="24"/>
          <w:szCs w:val="24"/>
        </w:rPr>
        <w:t>Совет депутатов Кочкуровского муниципального района РЕШИЛ:</w:t>
      </w:r>
    </w:p>
    <w:p w:rsidR="00854BD0" w:rsidRPr="00307F6A" w:rsidRDefault="00CD60AD" w:rsidP="007010C0">
      <w:pPr>
        <w:pStyle w:val="20"/>
        <w:keepNext/>
        <w:keepLines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 w:rsidRPr="00307F6A">
        <w:rPr>
          <w:sz w:val="24"/>
          <w:szCs w:val="24"/>
        </w:rPr>
        <w:t xml:space="preserve">1. Утвердить </w:t>
      </w:r>
      <w:r w:rsidR="00854BD0" w:rsidRPr="00307F6A">
        <w:rPr>
          <w:sz w:val="24"/>
          <w:szCs w:val="24"/>
        </w:rPr>
        <w:t xml:space="preserve">Порядок учета предложений </w:t>
      </w:r>
      <w:r w:rsidR="00B60660" w:rsidRPr="00307F6A">
        <w:rPr>
          <w:sz w:val="24"/>
          <w:szCs w:val="24"/>
        </w:rPr>
        <w:t>по проекту Устава, внесения изменений и дополнений в Устав Кочкуровского муниципального района Республики Мордовия, и участия граждан в его обсуждении</w:t>
      </w:r>
      <w:r w:rsidRPr="00307F6A">
        <w:rPr>
          <w:sz w:val="24"/>
          <w:szCs w:val="24"/>
        </w:rPr>
        <w:t>,</w:t>
      </w:r>
      <w:r w:rsidR="00854BD0" w:rsidRPr="00307F6A">
        <w:rPr>
          <w:sz w:val="24"/>
          <w:szCs w:val="24"/>
        </w:rPr>
        <w:t xml:space="preserve"> согласно приложению. </w:t>
      </w:r>
    </w:p>
    <w:p w:rsidR="00854BD0" w:rsidRPr="00307F6A" w:rsidRDefault="00854BD0" w:rsidP="007010C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sub_3"/>
      <w:r w:rsidRPr="00307F6A">
        <w:rPr>
          <w:rFonts w:ascii="Arial" w:hAnsi="Arial" w:cs="Arial"/>
          <w:sz w:val="24"/>
          <w:szCs w:val="24"/>
        </w:rPr>
        <w:t xml:space="preserve">           2.Настоящее решение вступает в силу после его </w:t>
      </w:r>
      <w:hyperlink r:id="rId4" w:history="1">
        <w:r w:rsidRPr="00307F6A">
          <w:rPr>
            <w:rStyle w:val="a3"/>
            <w:rFonts w:ascii="Arial" w:hAnsi="Arial" w:cs="Arial"/>
            <w:b w:val="0"/>
            <w:bCs w:val="0"/>
            <w:color w:val="auto"/>
            <w:sz w:val="24"/>
            <w:szCs w:val="24"/>
          </w:rPr>
          <w:t>официального опубликования</w:t>
        </w:r>
      </w:hyperlink>
      <w:r w:rsidRPr="00307F6A">
        <w:rPr>
          <w:rFonts w:ascii="Arial" w:hAnsi="Arial" w:cs="Arial"/>
          <w:b/>
          <w:bCs/>
          <w:sz w:val="24"/>
          <w:szCs w:val="24"/>
        </w:rPr>
        <w:t>.</w:t>
      </w:r>
    </w:p>
    <w:bookmarkEnd w:id="1"/>
    <w:p w:rsidR="00854BD0" w:rsidRPr="00307F6A" w:rsidRDefault="00854BD0" w:rsidP="007010C0">
      <w:pPr>
        <w:spacing w:after="0"/>
        <w:rPr>
          <w:rFonts w:ascii="Arial" w:hAnsi="Arial" w:cs="Arial"/>
          <w:sz w:val="24"/>
          <w:szCs w:val="24"/>
        </w:rPr>
      </w:pPr>
    </w:p>
    <w:p w:rsidR="00854BD0" w:rsidRPr="00307F6A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Глава </w:t>
      </w:r>
    </w:p>
    <w:p w:rsidR="00854BD0" w:rsidRPr="00307F6A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854BD0" w:rsidRPr="00307F6A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С.Н. Герасимова </w:t>
      </w:r>
    </w:p>
    <w:p w:rsidR="00854BD0" w:rsidRPr="00307F6A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010C0" w:rsidRPr="00307F6A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>Председатель Совета депутатов</w:t>
      </w:r>
      <w:r w:rsidR="00BE2F3E" w:rsidRPr="00307F6A">
        <w:rPr>
          <w:rFonts w:ascii="Arial" w:hAnsi="Arial" w:cs="Arial"/>
          <w:sz w:val="24"/>
          <w:szCs w:val="24"/>
        </w:rPr>
        <w:t xml:space="preserve"> </w:t>
      </w:r>
    </w:p>
    <w:p w:rsidR="00854BD0" w:rsidRPr="00307F6A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854BD0" w:rsidRPr="00307F6A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С.Б. Барашкин </w:t>
      </w:r>
    </w:p>
    <w:p w:rsidR="00854BD0" w:rsidRPr="00307F6A" w:rsidRDefault="00854BD0" w:rsidP="007010C0">
      <w:pPr>
        <w:spacing w:after="0"/>
        <w:rPr>
          <w:rFonts w:ascii="Arial" w:hAnsi="Arial" w:cs="Arial"/>
          <w:sz w:val="24"/>
          <w:szCs w:val="24"/>
        </w:rPr>
      </w:pPr>
    </w:p>
    <w:p w:rsidR="007010C0" w:rsidRPr="00307F6A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010C0" w:rsidRPr="00307F6A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010C0" w:rsidRPr="00307F6A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010C0" w:rsidRPr="00307F6A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010C0" w:rsidRPr="00307F6A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4BD0" w:rsidRPr="00307F6A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854BD0" w:rsidRPr="00307F6A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>к р</w:t>
      </w:r>
      <w:r w:rsidR="00854BD0" w:rsidRPr="00307F6A">
        <w:rPr>
          <w:rFonts w:ascii="Arial" w:hAnsi="Arial" w:cs="Arial"/>
          <w:sz w:val="24"/>
          <w:szCs w:val="24"/>
        </w:rPr>
        <w:t xml:space="preserve">ешению Совета депутатов </w:t>
      </w:r>
    </w:p>
    <w:p w:rsidR="00854BD0" w:rsidRPr="00307F6A" w:rsidRDefault="00854BD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2207C7" w:rsidRPr="00307F6A" w:rsidRDefault="00505551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>от 16.07.</w:t>
      </w:r>
      <w:r w:rsidR="007010C0" w:rsidRPr="00307F6A">
        <w:rPr>
          <w:rFonts w:ascii="Arial" w:hAnsi="Arial" w:cs="Arial"/>
          <w:sz w:val="24"/>
          <w:szCs w:val="24"/>
        </w:rPr>
        <w:t xml:space="preserve">2021 г. </w:t>
      </w:r>
      <w:r w:rsidRPr="00307F6A">
        <w:rPr>
          <w:rFonts w:ascii="Arial" w:hAnsi="Arial" w:cs="Arial"/>
          <w:sz w:val="24"/>
          <w:szCs w:val="24"/>
        </w:rPr>
        <w:t>№ 276</w:t>
      </w:r>
    </w:p>
    <w:p w:rsidR="002207C7" w:rsidRPr="00307F6A" w:rsidRDefault="002207C7"/>
    <w:p w:rsidR="002207C7" w:rsidRPr="00307F6A" w:rsidRDefault="00CD60AD" w:rsidP="007010C0">
      <w:pPr>
        <w:jc w:val="center"/>
        <w:rPr>
          <w:rFonts w:ascii="Arial" w:hAnsi="Arial" w:cs="Arial"/>
          <w:b/>
          <w:smallCaps/>
          <w:sz w:val="32"/>
          <w:szCs w:val="32"/>
        </w:rPr>
      </w:pPr>
      <w:r w:rsidRPr="00307F6A">
        <w:rPr>
          <w:rFonts w:ascii="Arial" w:hAnsi="Arial" w:cs="Arial"/>
          <w:b/>
          <w:smallCaps/>
          <w:sz w:val="32"/>
          <w:szCs w:val="32"/>
        </w:rPr>
        <w:t>ПОРЯДОК</w:t>
      </w:r>
      <w:r w:rsidR="00B60660" w:rsidRPr="00307F6A">
        <w:rPr>
          <w:rFonts w:ascii="Arial" w:hAnsi="Arial" w:cs="Arial"/>
          <w:b/>
          <w:smallCaps/>
          <w:sz w:val="32"/>
          <w:szCs w:val="32"/>
        </w:rPr>
        <w:t xml:space="preserve"> УЧЕТА ПРЕДЛОЖЕНИЙ ПО ПРОЕКТУ УСТАВА, ВНЕСЕНИЯ ИЗМЕНЕНИЙ И ДОПОЛНЕНИЙ В УСТАВ КОЧКУРОВСКОГО МУНИЦИПАЛЬНОГО РАЙОНА РЕСПУБЛИКИ МОРДОВИЯ, И  УЧАСТИЯ ГРАЖДАН В ЕГО ОБСУЖДЕНИИ</w:t>
      </w:r>
    </w:p>
    <w:p w:rsidR="002207C7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Настоящий Порядок разработан в соответствии с требованиями Федерального закона от 06.10.2003 №131-ФЗ «Об общих принципах организации местного самоуправления в Российской Федерации», </w:t>
      </w:r>
      <w:r w:rsidR="00F7650A" w:rsidRPr="00307F6A">
        <w:rPr>
          <w:rFonts w:ascii="Arial" w:hAnsi="Arial" w:cs="Arial"/>
          <w:sz w:val="24"/>
          <w:szCs w:val="24"/>
        </w:rPr>
        <w:t xml:space="preserve">решением Совета депутатов Кочкуровского муниципального района от 03.06.2010 №268 «Об утверждении Положения о порядке проведения публичных слушаний в Кочкуровском муниципальном районе», </w:t>
      </w:r>
      <w:r w:rsidRPr="00307F6A">
        <w:rPr>
          <w:rFonts w:ascii="Arial" w:hAnsi="Arial" w:cs="Arial"/>
          <w:sz w:val="24"/>
          <w:szCs w:val="24"/>
        </w:rPr>
        <w:t xml:space="preserve">с целью обеспечения участия жителей Кочкуровского района в осуществлении местного самоуправления. </w:t>
      </w:r>
    </w:p>
    <w:p w:rsidR="002207C7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1. Жители Кочкуровского муниципального района, обладающие избирательным правом, вправе принять участие в обсуждении проекта решения Совета депутатов Кочкуровского муниципального района о внесении изменений и дополнений в Устав Кочкуровского муниципального района» (далее по тексту – проект решения) и внести свои предложения. </w:t>
      </w:r>
    </w:p>
    <w:p w:rsidR="002207C7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2. Предложения направляются в администрацию Кочкуровского муниципального района в адрес </w:t>
      </w:r>
      <w:r w:rsidR="00AB088D" w:rsidRPr="00307F6A">
        <w:rPr>
          <w:rFonts w:ascii="Arial" w:hAnsi="Arial" w:cs="Arial"/>
          <w:sz w:val="24"/>
          <w:szCs w:val="24"/>
        </w:rPr>
        <w:t>рабочей группы</w:t>
      </w:r>
      <w:r w:rsidRPr="00307F6A">
        <w:rPr>
          <w:rFonts w:ascii="Arial" w:hAnsi="Arial" w:cs="Arial"/>
          <w:sz w:val="24"/>
          <w:szCs w:val="24"/>
        </w:rPr>
        <w:t xml:space="preserve">: РМ, Кочкуровский район, с.Кочкурово, ул. Советская. дом 16. </w:t>
      </w:r>
    </w:p>
    <w:p w:rsidR="002207C7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3. Предложения направляются в письменном виде в течение </w:t>
      </w:r>
      <w:r w:rsidR="000437B5" w:rsidRPr="00307F6A">
        <w:rPr>
          <w:rFonts w:ascii="Arial" w:hAnsi="Arial" w:cs="Arial"/>
          <w:sz w:val="24"/>
          <w:szCs w:val="24"/>
        </w:rPr>
        <w:t>3</w:t>
      </w:r>
      <w:r w:rsidRPr="00307F6A">
        <w:rPr>
          <w:rFonts w:ascii="Arial" w:hAnsi="Arial" w:cs="Arial"/>
          <w:sz w:val="24"/>
          <w:szCs w:val="24"/>
        </w:rPr>
        <w:t xml:space="preserve">0 дней со дня опубликования проекта решения и настоящего Порядка. </w:t>
      </w:r>
    </w:p>
    <w:p w:rsidR="002207C7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4. Предложения вносятся только в отношении изменений и дополнений в Устав  Кочкуровского муниципального района, должны соответствовать действующему законодательству, не допускать противоречия либо несогласованности с иными положениями Устава Кочкуровского муниципального района и обеспечивать однозначное толкование. </w:t>
      </w:r>
    </w:p>
    <w:p w:rsidR="002207C7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5. Поступившие предложения регистрируются </w:t>
      </w:r>
      <w:r w:rsidR="000437B5" w:rsidRPr="00307F6A">
        <w:rPr>
          <w:rFonts w:ascii="Arial" w:hAnsi="Arial" w:cs="Arial"/>
          <w:sz w:val="24"/>
          <w:szCs w:val="24"/>
        </w:rPr>
        <w:t>рабочей группой</w:t>
      </w:r>
      <w:r w:rsidRPr="00307F6A">
        <w:rPr>
          <w:rFonts w:ascii="Arial" w:hAnsi="Arial" w:cs="Arial"/>
          <w:sz w:val="24"/>
          <w:szCs w:val="24"/>
        </w:rPr>
        <w:t xml:space="preserve"> с указанием инициатора внесения предложения, Ф.И.О., контактного телефона. </w:t>
      </w:r>
    </w:p>
    <w:p w:rsidR="002207C7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6. Все поступившие предложения от жителей Кочкуровского района по проекту решения подлежат рассмотрению и обсуждению на заседании </w:t>
      </w:r>
      <w:r w:rsidR="000437B5" w:rsidRPr="00307F6A">
        <w:rPr>
          <w:rFonts w:ascii="Arial" w:hAnsi="Arial" w:cs="Arial"/>
          <w:sz w:val="24"/>
          <w:szCs w:val="24"/>
        </w:rPr>
        <w:t>рабочей группы</w:t>
      </w:r>
      <w:r w:rsidRPr="00307F6A">
        <w:rPr>
          <w:rFonts w:ascii="Arial" w:hAnsi="Arial" w:cs="Arial"/>
          <w:sz w:val="24"/>
          <w:szCs w:val="24"/>
        </w:rPr>
        <w:t xml:space="preserve">, где принимается заключение по их анализу. </w:t>
      </w:r>
    </w:p>
    <w:p w:rsidR="002207C7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7. Предложения, поступившие до дня проведения публичных слушаний, предоставляются в </w:t>
      </w:r>
      <w:r w:rsidR="000437B5" w:rsidRPr="00307F6A">
        <w:rPr>
          <w:rFonts w:ascii="Arial" w:hAnsi="Arial" w:cs="Arial"/>
          <w:sz w:val="24"/>
          <w:szCs w:val="24"/>
        </w:rPr>
        <w:t>рабочую группу</w:t>
      </w:r>
      <w:r w:rsidRPr="00307F6A">
        <w:rPr>
          <w:rFonts w:ascii="Arial" w:hAnsi="Arial" w:cs="Arial"/>
          <w:sz w:val="24"/>
          <w:szCs w:val="24"/>
        </w:rPr>
        <w:t xml:space="preserve"> не позже одного дня до дня проведения публичных слушаний и должны быть зачитаны на публичных слушаниях. Предложения, поступившие после проведения публичных слушаний, постоянная комиссия предоставляет не позднее 3 дней до дня проведения заседания Совета депутатов Кочкуровского муниципального района по утверждению решения «О внесении изменений и дополнений в Устав Кочкуровского муниципального района».</w:t>
      </w:r>
    </w:p>
    <w:p w:rsidR="002207C7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8. Все жители района,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B76D20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lastRenderedPageBreak/>
        <w:t xml:space="preserve">9. Жители </w:t>
      </w:r>
      <w:r w:rsidR="00B76D20" w:rsidRPr="00307F6A">
        <w:rPr>
          <w:rFonts w:ascii="Arial" w:hAnsi="Arial" w:cs="Arial"/>
          <w:sz w:val="24"/>
          <w:szCs w:val="24"/>
        </w:rPr>
        <w:t>района</w:t>
      </w:r>
      <w:r w:rsidRPr="00307F6A">
        <w:rPr>
          <w:rFonts w:ascii="Arial" w:hAnsi="Arial" w:cs="Arial"/>
          <w:sz w:val="24"/>
          <w:szCs w:val="24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B76D20" w:rsidRPr="00307F6A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 xml:space="preserve">10. Заявка подается в </w:t>
      </w:r>
      <w:r w:rsidR="000437B5" w:rsidRPr="00307F6A">
        <w:rPr>
          <w:rFonts w:ascii="Arial" w:hAnsi="Arial" w:cs="Arial"/>
          <w:sz w:val="24"/>
          <w:szCs w:val="24"/>
        </w:rPr>
        <w:t>рабочую группу</w:t>
      </w:r>
      <w:r w:rsidRPr="00307F6A">
        <w:rPr>
          <w:rFonts w:ascii="Arial" w:hAnsi="Arial" w:cs="Arial"/>
          <w:sz w:val="24"/>
          <w:szCs w:val="24"/>
        </w:rPr>
        <w:t xml:space="preserve"> не позднее, чем за 2 дня до дня проведения публичных слушаний. </w:t>
      </w:r>
    </w:p>
    <w:p w:rsidR="002207C7" w:rsidRPr="00307F6A" w:rsidRDefault="00BE2F3E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7F6A">
        <w:rPr>
          <w:rFonts w:ascii="Arial" w:hAnsi="Arial" w:cs="Arial"/>
          <w:sz w:val="24"/>
          <w:szCs w:val="24"/>
        </w:rPr>
        <w:t>11</w:t>
      </w:r>
      <w:r w:rsidR="002207C7" w:rsidRPr="00307F6A">
        <w:rPr>
          <w:rFonts w:ascii="Arial" w:hAnsi="Arial" w:cs="Arial"/>
          <w:sz w:val="24"/>
          <w:szCs w:val="24"/>
        </w:rPr>
        <w:t xml:space="preserve">. Население </w:t>
      </w:r>
      <w:r w:rsidR="00B76D20" w:rsidRPr="00307F6A">
        <w:rPr>
          <w:rFonts w:ascii="Arial" w:hAnsi="Arial" w:cs="Arial"/>
          <w:sz w:val="24"/>
          <w:szCs w:val="24"/>
        </w:rPr>
        <w:t>района</w:t>
      </w:r>
      <w:r w:rsidR="002207C7" w:rsidRPr="00307F6A">
        <w:rPr>
          <w:rFonts w:ascii="Arial" w:hAnsi="Arial" w:cs="Arial"/>
          <w:sz w:val="24"/>
          <w:szCs w:val="24"/>
        </w:rPr>
        <w:t xml:space="preserve"> вправе участвовать в иных формах обсуждения, не противоречащих действующему законодательству. </w:t>
      </w:r>
      <w:bookmarkEnd w:id="0"/>
    </w:p>
    <w:sectPr w:rsidR="002207C7" w:rsidRPr="00307F6A" w:rsidSect="00436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207C7"/>
    <w:rsid w:val="000437B5"/>
    <w:rsid w:val="002207C7"/>
    <w:rsid w:val="00307F6A"/>
    <w:rsid w:val="003752CD"/>
    <w:rsid w:val="003F52D5"/>
    <w:rsid w:val="00436C0E"/>
    <w:rsid w:val="00505551"/>
    <w:rsid w:val="005547A9"/>
    <w:rsid w:val="005A1939"/>
    <w:rsid w:val="006B5190"/>
    <w:rsid w:val="007010C0"/>
    <w:rsid w:val="00854BD0"/>
    <w:rsid w:val="008C6521"/>
    <w:rsid w:val="00AB088D"/>
    <w:rsid w:val="00B60660"/>
    <w:rsid w:val="00B76D20"/>
    <w:rsid w:val="00BE2F3E"/>
    <w:rsid w:val="00CD60AD"/>
    <w:rsid w:val="00D37DAB"/>
    <w:rsid w:val="00F7650A"/>
    <w:rsid w:val="00FF4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03A61-CA18-4319-9E18-3ED298399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C0E"/>
  </w:style>
  <w:style w:type="paragraph" w:styleId="1">
    <w:name w:val="heading 1"/>
    <w:basedOn w:val="a"/>
    <w:next w:val="a"/>
    <w:link w:val="10"/>
    <w:uiPriority w:val="99"/>
    <w:qFormat/>
    <w:rsid w:val="00854B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54BD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54BD0"/>
    <w:rPr>
      <w:rFonts w:ascii="Times New Roman" w:hAnsi="Times New Roman" w:cs="Times New Roman" w:hint="default"/>
      <w:b/>
      <w:bCs/>
      <w:color w:val="000000"/>
    </w:rPr>
  </w:style>
  <w:style w:type="character" w:customStyle="1" w:styleId="2">
    <w:name w:val="Заголовок №2_"/>
    <w:basedOn w:val="a0"/>
    <w:link w:val="20"/>
    <w:rsid w:val="00B60660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B60660"/>
    <w:pPr>
      <w:shd w:val="clear" w:color="auto" w:fill="FFFFFF"/>
      <w:spacing w:before="180" w:after="0" w:line="253" w:lineRule="exact"/>
      <w:jc w:val="center"/>
      <w:outlineLvl w:val="1"/>
    </w:pPr>
    <w:rPr>
      <w:rFonts w:ascii="Arial" w:eastAsia="Arial" w:hAnsi="Arial" w:cs="Arial"/>
      <w:sz w:val="21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CD6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60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1630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10</cp:revision>
  <cp:lastPrinted>2021-07-15T11:13:00Z</cp:lastPrinted>
  <dcterms:created xsi:type="dcterms:W3CDTF">2021-07-02T12:32:00Z</dcterms:created>
  <dcterms:modified xsi:type="dcterms:W3CDTF">2021-07-23T12:56:00Z</dcterms:modified>
</cp:coreProperties>
</file>