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BD0" w:rsidRPr="00854BD0" w:rsidRDefault="00B6066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</w:t>
      </w:r>
      <w:r w:rsidR="00854BD0" w:rsidRPr="00854BD0">
        <w:rPr>
          <w:rFonts w:ascii="Arial" w:hAnsi="Arial" w:cs="Arial"/>
          <w:b/>
          <w:sz w:val="32"/>
          <w:szCs w:val="32"/>
        </w:rPr>
        <w:t>ЕСПУБЛИКА МОРДОВИЯ</w:t>
      </w:r>
    </w:p>
    <w:p w:rsidR="005C7D3E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5C7D3E" w:rsidRDefault="005C7D3E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МОРДОВСКО-ДАВЫДОВСКОГО СЕЛЬСКОГО ПОСЕЛЕНИЯ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КОЧКУРОВСКОГО</w:t>
      </w:r>
      <w:r w:rsidR="005C7D3E">
        <w:rPr>
          <w:rFonts w:ascii="Arial" w:hAnsi="Arial" w:cs="Arial"/>
          <w:b/>
          <w:sz w:val="32"/>
          <w:szCs w:val="32"/>
        </w:rPr>
        <w:t xml:space="preserve"> </w:t>
      </w:r>
      <w:r w:rsidRPr="00854BD0">
        <w:rPr>
          <w:rFonts w:ascii="Arial" w:hAnsi="Arial" w:cs="Arial"/>
          <w:b/>
          <w:sz w:val="32"/>
          <w:szCs w:val="32"/>
        </w:rPr>
        <w:t>МУНИЦИПАЛЬНОГО   РАЙОНА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ШЕСТОГО СОЗЫВА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854BD0" w:rsidRPr="00854BD0" w:rsidRDefault="00854BD0" w:rsidP="00854BD0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 xml:space="preserve">                                             </w:t>
      </w: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РЕШЕНИЕ</w:t>
      </w:r>
    </w:p>
    <w:p w:rsidR="00854BD0" w:rsidRPr="00854BD0" w:rsidRDefault="00854BD0" w:rsidP="00854BD0">
      <w:pPr>
        <w:spacing w:after="0" w:line="240" w:lineRule="auto"/>
        <w:ind w:left="-360"/>
        <w:jc w:val="center"/>
        <w:rPr>
          <w:rFonts w:ascii="Arial" w:hAnsi="Arial" w:cs="Arial"/>
          <w:sz w:val="32"/>
          <w:szCs w:val="32"/>
        </w:rPr>
      </w:pPr>
    </w:p>
    <w:p w:rsidR="00854BD0" w:rsidRPr="00854BD0" w:rsidRDefault="005C7D3E" w:rsidP="00854BD0">
      <w:pPr>
        <w:spacing w:after="0" w:line="240" w:lineRule="auto"/>
        <w:ind w:left="-36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 w:rsidR="007010C0">
        <w:rPr>
          <w:rFonts w:ascii="Arial" w:hAnsi="Arial" w:cs="Arial"/>
          <w:b/>
          <w:sz w:val="32"/>
          <w:szCs w:val="32"/>
        </w:rPr>
        <w:t xml:space="preserve"> </w:t>
      </w:r>
      <w:r w:rsidR="00B9258A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 ИЮЛЯ </w:t>
      </w:r>
      <w:r w:rsidR="00854BD0" w:rsidRPr="00854BD0">
        <w:rPr>
          <w:rFonts w:ascii="Arial" w:hAnsi="Arial" w:cs="Arial"/>
          <w:b/>
          <w:sz w:val="32"/>
          <w:szCs w:val="32"/>
        </w:rPr>
        <w:t xml:space="preserve">2021 </w:t>
      </w:r>
      <w:r>
        <w:rPr>
          <w:rFonts w:ascii="Arial" w:hAnsi="Arial" w:cs="Arial"/>
          <w:b/>
          <w:sz w:val="32"/>
          <w:szCs w:val="32"/>
        </w:rPr>
        <w:t>ГОДА</w:t>
      </w:r>
      <w:r w:rsidR="00854BD0" w:rsidRPr="00854BD0">
        <w:rPr>
          <w:rFonts w:ascii="Arial" w:hAnsi="Arial" w:cs="Arial"/>
          <w:b/>
          <w:sz w:val="32"/>
          <w:szCs w:val="32"/>
        </w:rPr>
        <w:t xml:space="preserve"> №</w:t>
      </w:r>
      <w:r>
        <w:rPr>
          <w:rFonts w:ascii="Arial" w:hAnsi="Arial" w:cs="Arial"/>
          <w:b/>
          <w:sz w:val="32"/>
          <w:szCs w:val="32"/>
        </w:rPr>
        <w:t xml:space="preserve"> 192</w:t>
      </w:r>
    </w:p>
    <w:p w:rsidR="00854BD0" w:rsidRPr="00854BD0" w:rsidRDefault="00854BD0" w:rsidP="00854BD0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54BD0" w:rsidRPr="007010C0" w:rsidRDefault="00854BD0" w:rsidP="007010C0">
      <w:pPr>
        <w:spacing w:after="0"/>
        <w:jc w:val="center"/>
        <w:rPr>
          <w:rFonts w:ascii="Arial" w:hAnsi="Arial" w:cs="Arial"/>
          <w:b/>
          <w:smallCaps/>
          <w:sz w:val="32"/>
          <w:szCs w:val="32"/>
        </w:rPr>
      </w:pPr>
      <w:r w:rsidRPr="007010C0">
        <w:rPr>
          <w:rFonts w:ascii="Arial" w:hAnsi="Arial" w:cs="Arial"/>
          <w:b/>
          <w:smallCaps/>
          <w:sz w:val="32"/>
          <w:szCs w:val="32"/>
        </w:rPr>
        <w:t xml:space="preserve">  О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Б УТВЕРЖДЕНИИ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ПОРЯДК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А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УЧЕТА ПРЕДЛОЖЕНИЙ ПО ПРОЕКТУ 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 xml:space="preserve">УСТАВА, 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ВНЕСЕНИЯ ИЗМЕНЕНИЙ И ДОПОЛНЕНИЙ В УСТАВ </w:t>
      </w:r>
      <w:r w:rsidR="00B66B02">
        <w:rPr>
          <w:rFonts w:ascii="Arial" w:hAnsi="Arial" w:cs="Arial"/>
          <w:b/>
          <w:smallCaps/>
          <w:sz w:val="32"/>
          <w:szCs w:val="32"/>
        </w:rPr>
        <w:t xml:space="preserve">МОРДОВСКО-ДАВЫДОВСКОГО СЕЛЬСКОГО ПОСЕЛЕНИЯ </w:t>
      </w:r>
      <w:r w:rsidRPr="007010C0">
        <w:rPr>
          <w:rFonts w:ascii="Arial" w:hAnsi="Arial" w:cs="Arial"/>
          <w:b/>
          <w:smallCaps/>
          <w:sz w:val="32"/>
          <w:szCs w:val="32"/>
        </w:rPr>
        <w:t>КОЧКУРОВСКОГО МУНИЦИПАЛЬНОГО РАЙОНА РЕСПУБЛИКИ МОРДОВИЯ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, И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 УЧАСТИЯ ГРАЖДАН В ЕГО ОБСУЖДЕНИИ</w:t>
      </w:r>
    </w:p>
    <w:p w:rsidR="00854BD0" w:rsidRPr="00854BD0" w:rsidRDefault="00854BD0" w:rsidP="007010C0">
      <w:pPr>
        <w:spacing w:after="0"/>
        <w:rPr>
          <w:rFonts w:ascii="Arial" w:hAnsi="Arial" w:cs="Arial"/>
        </w:rPr>
      </w:pPr>
    </w:p>
    <w:p w:rsidR="00854BD0" w:rsidRPr="00854BD0" w:rsidRDefault="00854BD0" w:rsidP="007010C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854BD0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 w:rsidR="00BE2F3E">
        <w:rPr>
          <w:rFonts w:ascii="Arial" w:hAnsi="Arial" w:cs="Arial"/>
          <w:sz w:val="24"/>
          <w:szCs w:val="24"/>
        </w:rPr>
        <w:t xml:space="preserve">статьей 3 Федерального Закона от 21.07.2005 г. №97-ФЗ «О государственной регистрации уставов муниципальных образований», Уставом </w:t>
      </w:r>
      <w:proofErr w:type="spellStart"/>
      <w:r w:rsidR="00B66B02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B66B02" w:rsidRPr="00480BDE">
        <w:rPr>
          <w:rFonts w:ascii="Arial" w:hAnsi="Arial" w:cs="Arial"/>
          <w:sz w:val="24"/>
          <w:szCs w:val="24"/>
        </w:rPr>
        <w:t xml:space="preserve"> сельского поселения</w:t>
      </w:r>
      <w:r w:rsidR="00B66B0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2F3E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E2F3E">
        <w:rPr>
          <w:rFonts w:ascii="Arial" w:hAnsi="Arial" w:cs="Arial"/>
          <w:sz w:val="24"/>
          <w:szCs w:val="24"/>
        </w:rPr>
        <w:t xml:space="preserve">  муниципального района Республики Мордовия, </w:t>
      </w:r>
      <w:r w:rsidRPr="00854BD0">
        <w:rPr>
          <w:rFonts w:ascii="Arial" w:hAnsi="Arial" w:cs="Arial"/>
          <w:sz w:val="24"/>
          <w:szCs w:val="24"/>
        </w:rPr>
        <w:t xml:space="preserve">решением Совета депутатов </w:t>
      </w:r>
      <w:proofErr w:type="spellStart"/>
      <w:r w:rsidR="00480BD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480BD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854BD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54BD0">
        <w:rPr>
          <w:rFonts w:ascii="Arial" w:hAnsi="Arial" w:cs="Arial"/>
          <w:sz w:val="24"/>
          <w:szCs w:val="24"/>
        </w:rPr>
        <w:t xml:space="preserve"> муниципального района от 0</w:t>
      </w:r>
      <w:r w:rsidR="00480BDE">
        <w:rPr>
          <w:rFonts w:ascii="Arial" w:hAnsi="Arial" w:cs="Arial"/>
          <w:sz w:val="24"/>
          <w:szCs w:val="24"/>
        </w:rPr>
        <w:t>2</w:t>
      </w:r>
      <w:r w:rsidRPr="00854BD0">
        <w:rPr>
          <w:rFonts w:ascii="Arial" w:hAnsi="Arial" w:cs="Arial"/>
          <w:sz w:val="24"/>
          <w:szCs w:val="24"/>
        </w:rPr>
        <w:t>.</w:t>
      </w:r>
      <w:r w:rsidR="00480BDE">
        <w:rPr>
          <w:rFonts w:ascii="Arial" w:hAnsi="Arial" w:cs="Arial"/>
          <w:sz w:val="24"/>
          <w:szCs w:val="24"/>
        </w:rPr>
        <w:t>12</w:t>
      </w:r>
      <w:r w:rsidRPr="00854BD0">
        <w:rPr>
          <w:rFonts w:ascii="Arial" w:hAnsi="Arial" w:cs="Arial"/>
          <w:sz w:val="24"/>
          <w:szCs w:val="24"/>
        </w:rPr>
        <w:t>.</w:t>
      </w:r>
      <w:r w:rsidRPr="00480BDE">
        <w:rPr>
          <w:rFonts w:ascii="Arial" w:hAnsi="Arial" w:cs="Arial"/>
          <w:sz w:val="24"/>
          <w:szCs w:val="24"/>
        </w:rPr>
        <w:t>2010 №</w:t>
      </w:r>
      <w:r w:rsidR="00480BDE" w:rsidRPr="00480BDE">
        <w:rPr>
          <w:rFonts w:ascii="Arial" w:hAnsi="Arial" w:cs="Arial"/>
          <w:sz w:val="24"/>
          <w:szCs w:val="24"/>
        </w:rPr>
        <w:t>104</w:t>
      </w:r>
      <w:r w:rsidRPr="00480BDE">
        <w:rPr>
          <w:rFonts w:ascii="Arial" w:hAnsi="Arial" w:cs="Arial"/>
          <w:sz w:val="24"/>
          <w:szCs w:val="24"/>
        </w:rPr>
        <w:t xml:space="preserve"> «Об утверждении Положения о порядке проведения публичных слушаний</w:t>
      </w:r>
      <w:proofErr w:type="gramEnd"/>
      <w:r w:rsidRPr="00480BDE">
        <w:rPr>
          <w:rFonts w:ascii="Arial" w:hAnsi="Arial" w:cs="Arial"/>
          <w:sz w:val="24"/>
          <w:szCs w:val="24"/>
        </w:rPr>
        <w:t xml:space="preserve"> </w:t>
      </w:r>
      <w:r w:rsidR="00480BDE" w:rsidRPr="004D4A4E">
        <w:rPr>
          <w:rFonts w:ascii="Arial" w:eastAsia="Calibri" w:hAnsi="Arial" w:cs="Arial"/>
          <w:sz w:val="24"/>
          <w:szCs w:val="24"/>
        </w:rPr>
        <w:t xml:space="preserve">в </w:t>
      </w:r>
      <w:proofErr w:type="spellStart"/>
      <w:r w:rsidR="00480BDE"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="00480BDE" w:rsidRPr="004D4A4E">
        <w:rPr>
          <w:rFonts w:ascii="Arial" w:hAnsi="Arial" w:cs="Arial"/>
          <w:sz w:val="24"/>
          <w:szCs w:val="24"/>
        </w:rPr>
        <w:t xml:space="preserve"> сельском поселении</w:t>
      </w:r>
      <w:r w:rsidRPr="00480BDE">
        <w:rPr>
          <w:rFonts w:ascii="Arial" w:hAnsi="Arial" w:cs="Arial"/>
          <w:sz w:val="24"/>
          <w:szCs w:val="24"/>
        </w:rPr>
        <w:t>»,</w:t>
      </w:r>
      <w:r w:rsidR="006B5190">
        <w:rPr>
          <w:rFonts w:ascii="Arial" w:hAnsi="Arial" w:cs="Arial"/>
          <w:color w:val="FF0000"/>
          <w:sz w:val="24"/>
          <w:szCs w:val="24"/>
        </w:rPr>
        <w:t xml:space="preserve"> </w:t>
      </w:r>
      <w:r w:rsidRPr="00854BD0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="00480BD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480BD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854BD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54BD0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6B5190">
        <w:rPr>
          <w:rFonts w:ascii="Arial" w:hAnsi="Arial" w:cs="Arial"/>
          <w:sz w:val="24"/>
          <w:szCs w:val="24"/>
        </w:rPr>
        <w:t>РЕШИЛ:</w:t>
      </w:r>
    </w:p>
    <w:p w:rsidR="00854BD0" w:rsidRPr="007010C0" w:rsidRDefault="00CD60AD" w:rsidP="007010C0">
      <w:pPr>
        <w:pStyle w:val="20"/>
        <w:keepNext/>
        <w:keepLines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</w:t>
      </w:r>
      <w:r w:rsidR="00854BD0" w:rsidRPr="00B60660">
        <w:rPr>
          <w:sz w:val="24"/>
          <w:szCs w:val="24"/>
        </w:rPr>
        <w:t xml:space="preserve">Порядок учета предложений </w:t>
      </w:r>
      <w:r w:rsidR="00B60660" w:rsidRPr="00B60660">
        <w:rPr>
          <w:sz w:val="24"/>
          <w:szCs w:val="24"/>
        </w:rPr>
        <w:t xml:space="preserve">по проекту Устава, внесения изменений и дополнений в Устав </w:t>
      </w:r>
      <w:proofErr w:type="spellStart"/>
      <w:r w:rsidR="00480BDE" w:rsidRPr="00480BDE">
        <w:rPr>
          <w:sz w:val="24"/>
          <w:szCs w:val="24"/>
        </w:rPr>
        <w:t>Мордовско-Давыдовсого</w:t>
      </w:r>
      <w:proofErr w:type="spellEnd"/>
      <w:r w:rsidR="00480BDE" w:rsidRPr="00480BDE">
        <w:rPr>
          <w:sz w:val="24"/>
          <w:szCs w:val="24"/>
        </w:rPr>
        <w:t xml:space="preserve"> сельского поселения </w:t>
      </w:r>
      <w:proofErr w:type="spellStart"/>
      <w:r w:rsidR="00B60660" w:rsidRPr="00B60660">
        <w:rPr>
          <w:sz w:val="24"/>
          <w:szCs w:val="24"/>
        </w:rPr>
        <w:t>Кочкуровского</w:t>
      </w:r>
      <w:proofErr w:type="spellEnd"/>
      <w:r w:rsidR="00B60660" w:rsidRPr="00B60660">
        <w:rPr>
          <w:sz w:val="24"/>
          <w:szCs w:val="24"/>
        </w:rPr>
        <w:t xml:space="preserve"> муниципального района Республики Мордовия, и участия граждан в его обсуждении</w:t>
      </w:r>
      <w:r>
        <w:rPr>
          <w:sz w:val="24"/>
          <w:szCs w:val="24"/>
        </w:rPr>
        <w:t>,</w:t>
      </w:r>
      <w:r w:rsidR="00854BD0" w:rsidRPr="00B60660">
        <w:rPr>
          <w:sz w:val="24"/>
          <w:szCs w:val="24"/>
        </w:rPr>
        <w:t xml:space="preserve"> согласно приложению. </w:t>
      </w:r>
    </w:p>
    <w:p w:rsidR="00854BD0" w:rsidRPr="00854BD0" w:rsidRDefault="00854BD0" w:rsidP="007010C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sub_3"/>
      <w:r w:rsidRPr="00854BD0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854BD0">
        <w:rPr>
          <w:rFonts w:ascii="Arial" w:hAnsi="Arial" w:cs="Arial"/>
          <w:sz w:val="24"/>
          <w:szCs w:val="24"/>
        </w:rPr>
        <w:t xml:space="preserve">2.Настоящее решение вступает в силу после его </w:t>
      </w:r>
      <w:hyperlink r:id="rId4" w:history="1">
        <w:r w:rsidRPr="00854BD0">
          <w:rPr>
            <w:rStyle w:val="a3"/>
            <w:rFonts w:ascii="Arial" w:hAnsi="Arial" w:cs="Arial"/>
            <w:b w:val="0"/>
            <w:bCs w:val="0"/>
            <w:sz w:val="24"/>
            <w:szCs w:val="24"/>
          </w:rPr>
          <w:t>официального опубликования</w:t>
        </w:r>
      </w:hyperlink>
      <w:r w:rsidRPr="00854BD0"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480BDE" w:rsidRDefault="00480BDE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480BDE" w:rsidRDefault="00480BDE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480BDE" w:rsidRDefault="00480BDE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480BDE" w:rsidRDefault="00480BDE" w:rsidP="00480BDE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480BDE" w:rsidRDefault="00480BDE" w:rsidP="00480BDE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480BDE" w:rsidRDefault="00480BDE" w:rsidP="00480BDE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80BDE" w:rsidRDefault="00480BDE" w:rsidP="00480BDE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480BDE" w:rsidRDefault="00480BDE" w:rsidP="00480BDE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854BD0" w:rsidRPr="00AB088D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4BD0" w:rsidRPr="00AB088D" w:rsidRDefault="00854BD0" w:rsidP="007010C0">
      <w:pPr>
        <w:spacing w:after="0"/>
        <w:rPr>
          <w:rFonts w:ascii="Arial" w:hAnsi="Arial" w:cs="Arial"/>
          <w:sz w:val="24"/>
          <w:szCs w:val="24"/>
        </w:rPr>
      </w:pPr>
    </w:p>
    <w:p w:rsidR="00854BD0" w:rsidRPr="00AB088D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854BD0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</w:t>
      </w:r>
      <w:r w:rsidR="00854BD0" w:rsidRPr="00AB088D">
        <w:rPr>
          <w:rFonts w:ascii="Arial" w:hAnsi="Arial" w:cs="Arial"/>
          <w:sz w:val="24"/>
          <w:szCs w:val="24"/>
        </w:rPr>
        <w:t xml:space="preserve">ешению Совета депутатов </w:t>
      </w:r>
    </w:p>
    <w:p w:rsidR="00480BDE" w:rsidRPr="00AB088D" w:rsidRDefault="00480BDE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Pr="00480BDE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54BD0" w:rsidRPr="00AB088D" w:rsidRDefault="00854BD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2207C7" w:rsidRPr="00AB088D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 w:rsidR="00B9258A">
        <w:rPr>
          <w:rFonts w:ascii="Arial" w:hAnsi="Arial" w:cs="Arial"/>
          <w:sz w:val="24"/>
          <w:szCs w:val="24"/>
        </w:rPr>
        <w:t>20</w:t>
      </w:r>
      <w:r w:rsidR="005C7D3E">
        <w:rPr>
          <w:rFonts w:ascii="Arial" w:hAnsi="Arial" w:cs="Arial"/>
          <w:sz w:val="24"/>
          <w:szCs w:val="24"/>
        </w:rPr>
        <w:t>.07.</w:t>
      </w:r>
      <w:r>
        <w:rPr>
          <w:rFonts w:ascii="Arial" w:hAnsi="Arial" w:cs="Arial"/>
          <w:sz w:val="24"/>
          <w:szCs w:val="24"/>
        </w:rPr>
        <w:t xml:space="preserve"> 2021 г. </w:t>
      </w:r>
      <w:r w:rsidR="00854BD0" w:rsidRPr="00AB088D">
        <w:rPr>
          <w:rFonts w:ascii="Arial" w:hAnsi="Arial" w:cs="Arial"/>
          <w:sz w:val="24"/>
          <w:szCs w:val="24"/>
        </w:rPr>
        <w:t>№</w:t>
      </w:r>
      <w:r w:rsidR="005C7D3E">
        <w:rPr>
          <w:rFonts w:ascii="Arial" w:hAnsi="Arial" w:cs="Arial"/>
          <w:sz w:val="24"/>
          <w:szCs w:val="24"/>
        </w:rPr>
        <w:t xml:space="preserve"> 192</w:t>
      </w:r>
    </w:p>
    <w:p w:rsidR="002207C7" w:rsidRDefault="002207C7"/>
    <w:p w:rsidR="002207C7" w:rsidRPr="007010C0" w:rsidRDefault="00CD60AD" w:rsidP="007010C0">
      <w:pPr>
        <w:jc w:val="center"/>
        <w:rPr>
          <w:rFonts w:ascii="Arial" w:hAnsi="Arial" w:cs="Arial"/>
          <w:b/>
          <w:smallCaps/>
          <w:sz w:val="32"/>
          <w:szCs w:val="32"/>
        </w:rPr>
      </w:pPr>
      <w:r>
        <w:rPr>
          <w:rFonts w:ascii="Arial" w:hAnsi="Arial" w:cs="Arial"/>
          <w:b/>
          <w:smallCaps/>
          <w:sz w:val="32"/>
          <w:szCs w:val="32"/>
        </w:rPr>
        <w:t>ПОРЯДОК</w:t>
      </w:r>
      <w:bookmarkStart w:id="1" w:name="_GoBack"/>
      <w:bookmarkEnd w:id="1"/>
      <w:r w:rsidR="00B60660" w:rsidRPr="007010C0">
        <w:rPr>
          <w:rFonts w:ascii="Arial" w:hAnsi="Arial" w:cs="Arial"/>
          <w:b/>
          <w:smallCaps/>
          <w:sz w:val="32"/>
          <w:szCs w:val="32"/>
        </w:rPr>
        <w:t xml:space="preserve"> УЧЕТА ПРЕДЛОЖЕНИЙ ПО ПРОЕКТУ УСТАВА, ВНЕСЕНИЯ ИЗМЕНЕНИЙ И ДОПОЛНЕНИЙ В УСТАВ </w:t>
      </w:r>
      <w:r w:rsidR="00480BDE">
        <w:rPr>
          <w:rFonts w:ascii="Arial" w:hAnsi="Arial" w:cs="Arial"/>
          <w:b/>
          <w:smallCaps/>
          <w:sz w:val="32"/>
          <w:szCs w:val="32"/>
        </w:rPr>
        <w:t xml:space="preserve">МОРДОВСКО-ДАВЫДОВСКОГО СЕЛЬСКОГО ПОСЕЛЕНИЯ 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КОЧКУРОВСКОГО МУНИЦИПАЛЬНОГО РАЙОНА РЕСПУБЛИКИ МОРДОВИЯ, И  УЧАСТИЯ ГРАЖДАН В ЕГО ОБСУЖДЕНИИ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AB088D">
        <w:rPr>
          <w:rFonts w:ascii="Arial" w:hAnsi="Arial" w:cs="Arial"/>
          <w:sz w:val="24"/>
          <w:szCs w:val="24"/>
        </w:rPr>
        <w:t xml:space="preserve">Настоящий Порядок разработан в соответствии с требованиями Федерального закона от 06.10.2003 №131-ФЗ «Об общих принципах организации местного самоуправления в Российской Федерации», </w:t>
      </w:r>
      <w:r w:rsidR="00480BDE" w:rsidRPr="00854BD0">
        <w:rPr>
          <w:rFonts w:ascii="Arial" w:hAnsi="Arial" w:cs="Arial"/>
          <w:sz w:val="24"/>
          <w:szCs w:val="24"/>
        </w:rPr>
        <w:t xml:space="preserve">решением Совета депутатов </w:t>
      </w:r>
      <w:proofErr w:type="spellStart"/>
      <w:r w:rsidR="00480BD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480BD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480BDE" w:rsidRPr="00854BD0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480BDE" w:rsidRPr="00854BD0">
        <w:rPr>
          <w:rFonts w:ascii="Arial" w:hAnsi="Arial" w:cs="Arial"/>
          <w:sz w:val="24"/>
          <w:szCs w:val="24"/>
        </w:rPr>
        <w:t xml:space="preserve"> муниципального района от 0</w:t>
      </w:r>
      <w:r w:rsidR="00480BDE">
        <w:rPr>
          <w:rFonts w:ascii="Arial" w:hAnsi="Arial" w:cs="Arial"/>
          <w:sz w:val="24"/>
          <w:szCs w:val="24"/>
        </w:rPr>
        <w:t>2</w:t>
      </w:r>
      <w:r w:rsidR="00480BDE" w:rsidRPr="00854BD0">
        <w:rPr>
          <w:rFonts w:ascii="Arial" w:hAnsi="Arial" w:cs="Arial"/>
          <w:sz w:val="24"/>
          <w:szCs w:val="24"/>
        </w:rPr>
        <w:t>.</w:t>
      </w:r>
      <w:r w:rsidR="00480BDE">
        <w:rPr>
          <w:rFonts w:ascii="Arial" w:hAnsi="Arial" w:cs="Arial"/>
          <w:sz w:val="24"/>
          <w:szCs w:val="24"/>
        </w:rPr>
        <w:t>12</w:t>
      </w:r>
      <w:r w:rsidR="00480BDE" w:rsidRPr="00854BD0">
        <w:rPr>
          <w:rFonts w:ascii="Arial" w:hAnsi="Arial" w:cs="Arial"/>
          <w:sz w:val="24"/>
          <w:szCs w:val="24"/>
        </w:rPr>
        <w:t>.</w:t>
      </w:r>
      <w:r w:rsidR="00480BDE" w:rsidRPr="00480BDE">
        <w:rPr>
          <w:rFonts w:ascii="Arial" w:hAnsi="Arial" w:cs="Arial"/>
          <w:sz w:val="24"/>
          <w:szCs w:val="24"/>
        </w:rPr>
        <w:t xml:space="preserve">2010 №104 «Об утверждении Положения о порядке проведения публичных слушаний </w:t>
      </w:r>
      <w:r w:rsidR="00480BDE" w:rsidRPr="004D4A4E">
        <w:rPr>
          <w:rFonts w:ascii="Arial" w:eastAsia="Calibri" w:hAnsi="Arial" w:cs="Arial"/>
          <w:sz w:val="24"/>
          <w:szCs w:val="24"/>
        </w:rPr>
        <w:t xml:space="preserve">в </w:t>
      </w:r>
      <w:proofErr w:type="spellStart"/>
      <w:r w:rsidR="00480BDE"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="00480BDE" w:rsidRPr="004D4A4E">
        <w:rPr>
          <w:rFonts w:ascii="Arial" w:hAnsi="Arial" w:cs="Arial"/>
          <w:sz w:val="24"/>
          <w:szCs w:val="24"/>
        </w:rPr>
        <w:t xml:space="preserve"> сельском поселении</w:t>
      </w:r>
      <w:r w:rsidR="00480BDE" w:rsidRPr="00480BDE">
        <w:rPr>
          <w:rFonts w:ascii="Arial" w:hAnsi="Arial" w:cs="Arial"/>
          <w:sz w:val="24"/>
          <w:szCs w:val="24"/>
        </w:rPr>
        <w:t>»</w:t>
      </w:r>
      <w:r w:rsidR="00480BDE">
        <w:rPr>
          <w:rFonts w:ascii="Arial" w:hAnsi="Arial" w:cs="Arial"/>
          <w:sz w:val="24"/>
          <w:szCs w:val="24"/>
        </w:rPr>
        <w:t xml:space="preserve">, </w:t>
      </w:r>
      <w:r w:rsidRPr="00AB088D">
        <w:rPr>
          <w:rFonts w:ascii="Arial" w:hAnsi="Arial" w:cs="Arial"/>
          <w:sz w:val="24"/>
          <w:szCs w:val="24"/>
        </w:rPr>
        <w:t xml:space="preserve">с целью обеспечения участия жителей </w:t>
      </w:r>
      <w:proofErr w:type="spellStart"/>
      <w:r w:rsidR="00480BD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480BD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района в осуществлении местного самоуправления. </w:t>
      </w:r>
      <w:proofErr w:type="gramEnd"/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1. Жители </w:t>
      </w:r>
      <w:proofErr w:type="spellStart"/>
      <w:r w:rsidR="00480BD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480BD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района, обладающие избирательным правом, вправе принять участие в обсуждении проекта решения Совета депутатов </w:t>
      </w:r>
      <w:proofErr w:type="spellStart"/>
      <w:r w:rsidR="00480BD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480BD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о внесении изменений и дополнений в Устав </w:t>
      </w:r>
      <w:proofErr w:type="spellStart"/>
      <w:r w:rsidR="00480BD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480BD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района» (далее по тексту – проект решения) и внести свои предложения.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2. Предложения направляются в администрацию </w:t>
      </w:r>
      <w:proofErr w:type="spellStart"/>
      <w:r w:rsidR="00480BD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480BD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в адрес </w:t>
      </w:r>
      <w:r w:rsidR="00AB088D">
        <w:rPr>
          <w:rFonts w:ascii="Arial" w:hAnsi="Arial" w:cs="Arial"/>
          <w:sz w:val="24"/>
          <w:szCs w:val="24"/>
        </w:rPr>
        <w:t>рабочей группы</w:t>
      </w:r>
      <w:r w:rsidRPr="00AB088D">
        <w:rPr>
          <w:rFonts w:ascii="Arial" w:hAnsi="Arial" w:cs="Arial"/>
          <w:sz w:val="24"/>
          <w:szCs w:val="24"/>
        </w:rPr>
        <w:t xml:space="preserve">: РМ,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район, с.</w:t>
      </w:r>
      <w:r w:rsidR="00480BDE">
        <w:rPr>
          <w:rFonts w:ascii="Arial" w:hAnsi="Arial" w:cs="Arial"/>
          <w:sz w:val="24"/>
          <w:szCs w:val="24"/>
        </w:rPr>
        <w:t xml:space="preserve"> Мордовское Давыдово</w:t>
      </w:r>
      <w:r w:rsidRPr="00AB088D">
        <w:rPr>
          <w:rFonts w:ascii="Arial" w:hAnsi="Arial" w:cs="Arial"/>
          <w:sz w:val="24"/>
          <w:szCs w:val="24"/>
        </w:rPr>
        <w:t xml:space="preserve">, ул. </w:t>
      </w:r>
      <w:proofErr w:type="gramStart"/>
      <w:r w:rsidR="00480BDE">
        <w:rPr>
          <w:rFonts w:ascii="Arial" w:hAnsi="Arial" w:cs="Arial"/>
          <w:sz w:val="24"/>
          <w:szCs w:val="24"/>
        </w:rPr>
        <w:t>Центральная</w:t>
      </w:r>
      <w:proofErr w:type="gramEnd"/>
      <w:r w:rsidR="00480BDE">
        <w:rPr>
          <w:rFonts w:ascii="Arial" w:hAnsi="Arial" w:cs="Arial"/>
          <w:sz w:val="24"/>
          <w:szCs w:val="24"/>
        </w:rPr>
        <w:t>,</w:t>
      </w:r>
      <w:r w:rsidRPr="00AB088D">
        <w:rPr>
          <w:rFonts w:ascii="Arial" w:hAnsi="Arial" w:cs="Arial"/>
          <w:sz w:val="24"/>
          <w:szCs w:val="24"/>
        </w:rPr>
        <w:t xml:space="preserve"> дом </w:t>
      </w:r>
      <w:r w:rsidR="00480BDE">
        <w:rPr>
          <w:rFonts w:ascii="Arial" w:hAnsi="Arial" w:cs="Arial"/>
          <w:sz w:val="24"/>
          <w:szCs w:val="24"/>
        </w:rPr>
        <w:t>9А</w:t>
      </w:r>
      <w:r w:rsidRPr="00AB088D">
        <w:rPr>
          <w:rFonts w:ascii="Arial" w:hAnsi="Arial" w:cs="Arial"/>
          <w:sz w:val="24"/>
          <w:szCs w:val="24"/>
        </w:rPr>
        <w:t xml:space="preserve">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3. Предложения направляются в письменном виде в течение </w:t>
      </w:r>
      <w:r w:rsidR="000437B5" w:rsidRPr="00480BDE">
        <w:rPr>
          <w:rFonts w:ascii="Arial" w:hAnsi="Arial" w:cs="Arial"/>
          <w:sz w:val="24"/>
          <w:szCs w:val="24"/>
        </w:rPr>
        <w:t>3</w:t>
      </w:r>
      <w:r w:rsidRPr="00480BDE">
        <w:rPr>
          <w:rFonts w:ascii="Arial" w:hAnsi="Arial" w:cs="Arial"/>
          <w:sz w:val="24"/>
          <w:szCs w:val="24"/>
        </w:rPr>
        <w:t>0 дней</w:t>
      </w:r>
      <w:r w:rsidRPr="00AB088D">
        <w:rPr>
          <w:rFonts w:ascii="Arial" w:hAnsi="Arial" w:cs="Arial"/>
          <w:sz w:val="24"/>
          <w:szCs w:val="24"/>
        </w:rPr>
        <w:t xml:space="preserve"> со дня опубликования проекта решения и настоящего Порядка.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4. Предложения вносятся только в отношении изменений и дополнений в Устав  </w:t>
      </w:r>
      <w:proofErr w:type="spellStart"/>
      <w:r w:rsidR="005C7D3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5C7D3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="005C7D3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5C7D3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и обеспечивать однозначное толкование.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5. Поступившие предложения регистрируются </w:t>
      </w:r>
      <w:r w:rsidR="000437B5" w:rsidRPr="00AB088D">
        <w:rPr>
          <w:rFonts w:ascii="Arial" w:hAnsi="Arial" w:cs="Arial"/>
          <w:sz w:val="24"/>
          <w:szCs w:val="24"/>
        </w:rPr>
        <w:t>рабочей группой</w:t>
      </w:r>
      <w:r w:rsidRPr="00AB088D">
        <w:rPr>
          <w:rFonts w:ascii="Arial" w:hAnsi="Arial" w:cs="Arial"/>
          <w:sz w:val="24"/>
          <w:szCs w:val="24"/>
        </w:rPr>
        <w:t xml:space="preserve"> с указанием инициатора внесения предложения, Ф.И.О., контактного телефона.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6. Все поступившие предложения от жителей </w:t>
      </w:r>
      <w:proofErr w:type="spellStart"/>
      <w:r w:rsidR="005C7D3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5C7D3E" w:rsidRPr="00480BD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района по проекту решения подлежат рассмотрению и обсуждению на заседании </w:t>
      </w:r>
      <w:r w:rsidR="000437B5" w:rsidRPr="00AB088D">
        <w:rPr>
          <w:rFonts w:ascii="Arial" w:hAnsi="Arial" w:cs="Arial"/>
          <w:sz w:val="24"/>
          <w:szCs w:val="24"/>
        </w:rPr>
        <w:t>рабочей группы</w:t>
      </w:r>
      <w:r w:rsidRPr="00AB088D">
        <w:rPr>
          <w:rFonts w:ascii="Arial" w:hAnsi="Arial" w:cs="Arial"/>
          <w:sz w:val="24"/>
          <w:szCs w:val="24"/>
        </w:rPr>
        <w:t xml:space="preserve">, где принимается заключение по их анализу. </w:t>
      </w:r>
    </w:p>
    <w:p w:rsidR="002207C7" w:rsidRPr="005C7D3E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7. Предложения, поступившие до дня проведения публичных слушаний, предоставляются в </w:t>
      </w:r>
      <w:r w:rsidR="000437B5" w:rsidRPr="00AB088D">
        <w:rPr>
          <w:rFonts w:ascii="Arial" w:hAnsi="Arial" w:cs="Arial"/>
          <w:sz w:val="24"/>
          <w:szCs w:val="24"/>
        </w:rPr>
        <w:t>рабочую группу</w:t>
      </w:r>
      <w:r w:rsidRPr="00AB088D">
        <w:rPr>
          <w:rFonts w:ascii="Arial" w:hAnsi="Arial" w:cs="Arial"/>
          <w:sz w:val="24"/>
          <w:szCs w:val="24"/>
        </w:rPr>
        <w:t xml:space="preserve"> не позже одного дня до дня проведения публичных слушаний и должны быть зачитаны на публичных слушаниях. </w:t>
      </w:r>
      <w:r w:rsidRPr="005C7D3E">
        <w:rPr>
          <w:rFonts w:ascii="Arial" w:hAnsi="Arial" w:cs="Arial"/>
          <w:sz w:val="24"/>
          <w:szCs w:val="24"/>
        </w:rPr>
        <w:lastRenderedPageBreak/>
        <w:t xml:space="preserve">Предложения, поступившие после проведения публичных слушаний, постоянная комиссия предоставляет не позднее 3 дней до дня проведения заседания Совета депутатов </w:t>
      </w:r>
      <w:proofErr w:type="spellStart"/>
      <w:r w:rsidR="005C7D3E" w:rsidRPr="005C7D3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5C7D3E" w:rsidRPr="005C7D3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C7D3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C7D3E">
        <w:rPr>
          <w:rFonts w:ascii="Arial" w:hAnsi="Arial" w:cs="Arial"/>
          <w:sz w:val="24"/>
          <w:szCs w:val="24"/>
        </w:rPr>
        <w:t xml:space="preserve"> муниципального района по утверждению решения «О внесении изменений и дополнений в Устав </w:t>
      </w:r>
      <w:proofErr w:type="spellStart"/>
      <w:r w:rsidR="005C7D3E" w:rsidRPr="005C7D3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5C7D3E" w:rsidRPr="005C7D3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C7D3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C7D3E">
        <w:rPr>
          <w:rFonts w:ascii="Arial" w:hAnsi="Arial" w:cs="Arial"/>
          <w:sz w:val="24"/>
          <w:szCs w:val="24"/>
        </w:rPr>
        <w:t xml:space="preserve"> муниципального района».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8. Все жители </w:t>
      </w:r>
      <w:proofErr w:type="spellStart"/>
      <w:r w:rsidR="005C7D3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5C7D3E" w:rsidRPr="00480BDE">
        <w:rPr>
          <w:rFonts w:ascii="Arial" w:hAnsi="Arial" w:cs="Arial"/>
          <w:sz w:val="24"/>
          <w:szCs w:val="24"/>
        </w:rPr>
        <w:t xml:space="preserve"> сельского поселения</w:t>
      </w:r>
      <w:r w:rsidRPr="00AB088D">
        <w:rPr>
          <w:rFonts w:ascii="Arial" w:hAnsi="Arial" w:cs="Arial"/>
          <w:sz w:val="24"/>
          <w:szCs w:val="24"/>
        </w:rPr>
        <w:t xml:space="preserve">, могут </w:t>
      </w:r>
      <w:proofErr w:type="gramStart"/>
      <w:r w:rsidRPr="00AB088D">
        <w:rPr>
          <w:rFonts w:ascii="Arial" w:hAnsi="Arial" w:cs="Arial"/>
          <w:sz w:val="24"/>
          <w:szCs w:val="24"/>
        </w:rPr>
        <w:t>принять участие в публичных слушаниях и в процессе их проведения вправе открыто</w:t>
      </w:r>
      <w:proofErr w:type="gramEnd"/>
      <w:r w:rsidRPr="00AB088D">
        <w:rPr>
          <w:rFonts w:ascii="Arial" w:hAnsi="Arial" w:cs="Arial"/>
          <w:sz w:val="24"/>
          <w:szCs w:val="24"/>
        </w:rPr>
        <w:t xml:space="preserve"> высказывать свое мнение по проекту решения и поступившим предложениям, задавать вопросы выступающим. </w:t>
      </w:r>
    </w:p>
    <w:p w:rsidR="00B76D20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9. Жители </w:t>
      </w:r>
      <w:proofErr w:type="spellStart"/>
      <w:r w:rsidR="005C7D3E" w:rsidRPr="00480BDE">
        <w:rPr>
          <w:rFonts w:ascii="Arial" w:hAnsi="Arial" w:cs="Arial"/>
          <w:sz w:val="24"/>
          <w:szCs w:val="24"/>
        </w:rPr>
        <w:t>Мордовско-Давыдовсого</w:t>
      </w:r>
      <w:proofErr w:type="spellEnd"/>
      <w:r w:rsidR="005C7D3E" w:rsidRPr="00480BDE">
        <w:rPr>
          <w:rFonts w:ascii="Arial" w:hAnsi="Arial" w:cs="Arial"/>
          <w:sz w:val="24"/>
          <w:szCs w:val="24"/>
        </w:rPr>
        <w:t xml:space="preserve"> сельского поселения</w:t>
      </w:r>
      <w:r w:rsidRPr="00AB088D">
        <w:rPr>
          <w:rFonts w:ascii="Arial" w:hAnsi="Arial" w:cs="Arial"/>
          <w:sz w:val="24"/>
          <w:szCs w:val="24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B76D20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10. Заявка подается в </w:t>
      </w:r>
      <w:r w:rsidR="000437B5" w:rsidRPr="00AB088D">
        <w:rPr>
          <w:rFonts w:ascii="Arial" w:hAnsi="Arial" w:cs="Arial"/>
          <w:sz w:val="24"/>
          <w:szCs w:val="24"/>
        </w:rPr>
        <w:t>рабочую группу</w:t>
      </w:r>
      <w:r w:rsidRPr="00AB088D">
        <w:rPr>
          <w:rFonts w:ascii="Arial" w:hAnsi="Arial" w:cs="Arial"/>
          <w:sz w:val="24"/>
          <w:szCs w:val="24"/>
        </w:rPr>
        <w:t xml:space="preserve"> не позднее, чем за 2 дня до дня проведения публичных слушаний. </w:t>
      </w:r>
    </w:p>
    <w:p w:rsidR="002207C7" w:rsidRPr="00AB088D" w:rsidRDefault="00BE2F3E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2207C7" w:rsidRPr="00AB088D">
        <w:rPr>
          <w:rFonts w:ascii="Arial" w:hAnsi="Arial" w:cs="Arial"/>
          <w:sz w:val="24"/>
          <w:szCs w:val="24"/>
        </w:rPr>
        <w:t xml:space="preserve">. Население </w:t>
      </w:r>
      <w:r w:rsidR="00B76D20" w:rsidRPr="00AB088D">
        <w:rPr>
          <w:rFonts w:ascii="Arial" w:hAnsi="Arial" w:cs="Arial"/>
          <w:sz w:val="24"/>
          <w:szCs w:val="24"/>
        </w:rPr>
        <w:t>района</w:t>
      </w:r>
      <w:r w:rsidR="002207C7" w:rsidRPr="00AB088D">
        <w:rPr>
          <w:rFonts w:ascii="Arial" w:hAnsi="Arial" w:cs="Arial"/>
          <w:sz w:val="24"/>
          <w:szCs w:val="24"/>
        </w:rPr>
        <w:t xml:space="preserve"> вправе участвовать в иных формах обсуждения, не противоречащих действующему законодательству. </w:t>
      </w:r>
    </w:p>
    <w:sectPr w:rsidR="002207C7" w:rsidRPr="00AB088D" w:rsidSect="0043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207C7"/>
    <w:rsid w:val="000437B5"/>
    <w:rsid w:val="002207C7"/>
    <w:rsid w:val="003752CD"/>
    <w:rsid w:val="003F52D5"/>
    <w:rsid w:val="00436C0E"/>
    <w:rsid w:val="00480BDE"/>
    <w:rsid w:val="005547A9"/>
    <w:rsid w:val="005A1939"/>
    <w:rsid w:val="005C7D3E"/>
    <w:rsid w:val="006156B1"/>
    <w:rsid w:val="006B5190"/>
    <w:rsid w:val="007010C0"/>
    <w:rsid w:val="00854BD0"/>
    <w:rsid w:val="008C6521"/>
    <w:rsid w:val="00AB088D"/>
    <w:rsid w:val="00B60660"/>
    <w:rsid w:val="00B66B02"/>
    <w:rsid w:val="00B76D20"/>
    <w:rsid w:val="00B9258A"/>
    <w:rsid w:val="00BE2F3E"/>
    <w:rsid w:val="00C12802"/>
    <w:rsid w:val="00CD60AD"/>
    <w:rsid w:val="00D37DAB"/>
    <w:rsid w:val="00F56DFC"/>
    <w:rsid w:val="00F7650A"/>
    <w:rsid w:val="00FA64E9"/>
    <w:rsid w:val="00FF4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C0E"/>
  </w:style>
  <w:style w:type="paragraph" w:styleId="1">
    <w:name w:val="heading 1"/>
    <w:basedOn w:val="a"/>
    <w:next w:val="a"/>
    <w:link w:val="10"/>
    <w:uiPriority w:val="99"/>
    <w:qFormat/>
    <w:rsid w:val="00854B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4BD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54BD0"/>
    <w:rPr>
      <w:rFonts w:ascii="Times New Roman" w:hAnsi="Times New Roman" w:cs="Times New Roman" w:hint="default"/>
      <w:b/>
      <w:bCs/>
      <w:color w:val="000000"/>
    </w:rPr>
  </w:style>
  <w:style w:type="character" w:customStyle="1" w:styleId="2">
    <w:name w:val="Заголовок №2_"/>
    <w:basedOn w:val="a0"/>
    <w:link w:val="20"/>
    <w:rsid w:val="00B60660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B60660"/>
    <w:pPr>
      <w:shd w:val="clear" w:color="auto" w:fill="FFFFFF"/>
      <w:spacing w:before="180" w:after="0" w:line="253" w:lineRule="exact"/>
      <w:jc w:val="center"/>
      <w:outlineLvl w:val="1"/>
    </w:pPr>
    <w:rPr>
      <w:rFonts w:ascii="Arial" w:eastAsia="Arial" w:hAnsi="Arial" w:cs="Arial"/>
      <w:sz w:val="21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CD6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60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1630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5</cp:revision>
  <cp:lastPrinted>2021-07-19T09:58:00Z</cp:lastPrinted>
  <dcterms:created xsi:type="dcterms:W3CDTF">2021-07-19T07:50:00Z</dcterms:created>
  <dcterms:modified xsi:type="dcterms:W3CDTF">2021-07-19T10:00:00Z</dcterms:modified>
</cp:coreProperties>
</file>