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62B" w:rsidRDefault="0070362B" w:rsidP="0070362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70362B" w:rsidRDefault="0070362B" w:rsidP="0070362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70362B" w:rsidRDefault="0070362B" w:rsidP="0070362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70362B" w:rsidRDefault="0070362B" w:rsidP="0070362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МОРДОВИИ</w:t>
      </w:r>
    </w:p>
    <w:p w:rsidR="0070362B" w:rsidRDefault="0070362B" w:rsidP="0070362B">
      <w:pPr>
        <w:jc w:val="center"/>
        <w:rPr>
          <w:rFonts w:ascii="Arial" w:hAnsi="Arial" w:cs="Arial"/>
          <w:b/>
          <w:sz w:val="32"/>
          <w:szCs w:val="32"/>
        </w:rPr>
      </w:pPr>
    </w:p>
    <w:p w:rsidR="0070362B" w:rsidRDefault="0070362B" w:rsidP="0070362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70362B" w:rsidRDefault="0070362B" w:rsidP="0070362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5007FB">
        <w:rPr>
          <w:rFonts w:ascii="Arial" w:hAnsi="Arial" w:cs="Arial"/>
          <w:b/>
          <w:sz w:val="32"/>
          <w:szCs w:val="32"/>
        </w:rPr>
        <w:t>02 июня</w:t>
      </w:r>
      <w:r>
        <w:rPr>
          <w:rFonts w:ascii="Arial" w:hAnsi="Arial" w:cs="Arial"/>
          <w:b/>
          <w:sz w:val="32"/>
          <w:szCs w:val="32"/>
        </w:rPr>
        <w:t xml:space="preserve"> 202</w:t>
      </w:r>
      <w:r w:rsidR="00DE5331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b/>
          <w:sz w:val="32"/>
          <w:szCs w:val="32"/>
        </w:rPr>
        <w:t xml:space="preserve"> года № </w:t>
      </w:r>
      <w:r w:rsidR="005007FB">
        <w:rPr>
          <w:rFonts w:ascii="Arial" w:hAnsi="Arial" w:cs="Arial"/>
          <w:b/>
          <w:sz w:val="32"/>
          <w:szCs w:val="32"/>
        </w:rPr>
        <w:t>313</w:t>
      </w:r>
      <w:r>
        <w:rPr>
          <w:rFonts w:ascii="Arial" w:hAnsi="Arial" w:cs="Arial"/>
          <w:b/>
          <w:sz w:val="32"/>
          <w:szCs w:val="32"/>
        </w:rPr>
        <w:t>-п</w:t>
      </w:r>
    </w:p>
    <w:p w:rsidR="0070362B" w:rsidRDefault="0070362B" w:rsidP="0070362B">
      <w:pPr>
        <w:jc w:val="both"/>
        <w:rPr>
          <w:rFonts w:ascii="Arial" w:hAnsi="Arial" w:cs="Arial"/>
          <w:b/>
          <w:sz w:val="32"/>
          <w:szCs w:val="32"/>
        </w:rPr>
      </w:pPr>
    </w:p>
    <w:p w:rsidR="0070362B" w:rsidRDefault="0070362B" w:rsidP="0070362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ОБ </w:t>
      </w:r>
      <w:r w:rsidR="005007FB">
        <w:rPr>
          <w:rFonts w:ascii="Arial" w:hAnsi="Arial" w:cs="Arial"/>
          <w:b/>
          <w:sz w:val="32"/>
          <w:szCs w:val="32"/>
        </w:rPr>
        <w:t xml:space="preserve">УТВЕРЖДЕНИИ СХЕМЫ ТЕПЛОСНАБЖЕНИЯ </w:t>
      </w:r>
      <w:r w:rsidR="005007FB" w:rsidRPr="005007FB">
        <w:rPr>
          <w:rFonts w:ascii="Arial" w:hAnsi="Arial" w:cs="Arial"/>
          <w:b/>
          <w:sz w:val="32"/>
          <w:szCs w:val="32"/>
        </w:rPr>
        <w:t>КОЧКУРОВСКОГО СЕЛЬСКОГО ПОСЕЛЕНИЯ КОЧКУРОВСКОГО</w:t>
      </w:r>
      <w:r w:rsidR="005007FB">
        <w:rPr>
          <w:rFonts w:ascii="Arial" w:hAnsi="Arial" w:cs="Arial"/>
          <w:b/>
          <w:sz w:val="32"/>
          <w:szCs w:val="32"/>
        </w:rPr>
        <w:t xml:space="preserve"> МУНИЦИПАЛЬНОГО РАЙОНА РЕСПУБЛИКИ МОРДОВИЯ НА ПЕРИОД ДО 2035 ГОДА</w:t>
      </w:r>
    </w:p>
    <w:p w:rsidR="0070362B" w:rsidRDefault="0070362B" w:rsidP="0070362B">
      <w:pPr>
        <w:jc w:val="center"/>
        <w:rPr>
          <w:rFonts w:ascii="Arial" w:hAnsi="Arial" w:cs="Arial"/>
          <w:b/>
        </w:rPr>
      </w:pPr>
    </w:p>
    <w:p w:rsidR="0070362B" w:rsidRDefault="0070362B" w:rsidP="0070362B">
      <w:pPr>
        <w:ind w:firstLine="1080"/>
        <w:jc w:val="both"/>
        <w:rPr>
          <w:rFonts w:ascii="Arial" w:hAnsi="Arial" w:cs="Arial"/>
        </w:rPr>
      </w:pPr>
      <w:r>
        <w:rPr>
          <w:rFonts w:ascii="Arial" w:hAnsi="Arial" w:cs="Arial"/>
        </w:rPr>
        <w:t>Руководствуясь Федеральным законом от 6 октября 2003 года № 131-ФЗ «Об общих принципах организации местного самоуправления в Российской Федерации», администрация Кочкуровского муниципального района ПОСТАНОВЛЯЕТ:</w:t>
      </w:r>
    </w:p>
    <w:p w:rsidR="0070362B" w:rsidRDefault="0070362B" w:rsidP="0070362B">
      <w:pPr>
        <w:ind w:firstLine="1080"/>
        <w:jc w:val="both"/>
        <w:rPr>
          <w:rFonts w:ascii="Arial" w:hAnsi="Arial" w:cs="Arial"/>
        </w:rPr>
      </w:pPr>
    </w:p>
    <w:p w:rsidR="0070362B" w:rsidRPr="005007FB" w:rsidRDefault="0070362B" w:rsidP="0070362B">
      <w:pPr>
        <w:ind w:firstLine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5007FB">
        <w:rPr>
          <w:rFonts w:ascii="Arial" w:hAnsi="Arial" w:cs="Arial"/>
        </w:rPr>
        <w:t>Утвердить актуализированную схему теплоснабжения К</w:t>
      </w:r>
      <w:r w:rsidR="005007FB" w:rsidRPr="005007FB">
        <w:rPr>
          <w:rFonts w:ascii="Arial" w:hAnsi="Arial" w:cs="Arial"/>
        </w:rPr>
        <w:t xml:space="preserve">очкуровского сельского поселения </w:t>
      </w:r>
      <w:r w:rsidR="005007FB">
        <w:rPr>
          <w:rFonts w:ascii="Arial" w:hAnsi="Arial" w:cs="Arial"/>
        </w:rPr>
        <w:t>К</w:t>
      </w:r>
      <w:r w:rsidR="005007FB" w:rsidRPr="005007FB">
        <w:rPr>
          <w:rFonts w:ascii="Arial" w:hAnsi="Arial" w:cs="Arial"/>
        </w:rPr>
        <w:t xml:space="preserve">очкуровского муниципального района </w:t>
      </w:r>
      <w:r w:rsidR="005007FB">
        <w:rPr>
          <w:rFonts w:ascii="Arial" w:hAnsi="Arial" w:cs="Arial"/>
        </w:rPr>
        <w:t>Р</w:t>
      </w:r>
      <w:r w:rsidR="005007FB" w:rsidRPr="005007FB">
        <w:rPr>
          <w:rFonts w:ascii="Arial" w:hAnsi="Arial" w:cs="Arial"/>
        </w:rPr>
        <w:t xml:space="preserve">еспублики </w:t>
      </w:r>
      <w:r w:rsidR="005007FB">
        <w:rPr>
          <w:rFonts w:ascii="Arial" w:hAnsi="Arial" w:cs="Arial"/>
        </w:rPr>
        <w:t>М</w:t>
      </w:r>
      <w:r w:rsidR="005007FB" w:rsidRPr="005007FB">
        <w:rPr>
          <w:rFonts w:ascii="Arial" w:hAnsi="Arial" w:cs="Arial"/>
        </w:rPr>
        <w:t>ордовия на период до 2035 года</w:t>
      </w:r>
      <w:r w:rsidR="005007FB">
        <w:rPr>
          <w:rFonts w:ascii="Arial" w:hAnsi="Arial" w:cs="Arial"/>
        </w:rPr>
        <w:t>.</w:t>
      </w:r>
    </w:p>
    <w:p w:rsidR="0070362B" w:rsidRDefault="0070362B" w:rsidP="0070362B">
      <w:pPr>
        <w:ind w:firstLine="108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постановление вступает в силу со дня его подписания.</w:t>
      </w:r>
    </w:p>
    <w:p w:rsidR="0070362B" w:rsidRDefault="0070362B" w:rsidP="0070362B">
      <w:pPr>
        <w:ind w:firstLine="1080"/>
        <w:jc w:val="both"/>
        <w:rPr>
          <w:rFonts w:ascii="Arial" w:hAnsi="Arial" w:cs="Arial"/>
        </w:rPr>
      </w:pPr>
    </w:p>
    <w:p w:rsidR="0070362B" w:rsidRDefault="0070362B" w:rsidP="0070362B">
      <w:pPr>
        <w:ind w:firstLine="1080"/>
        <w:jc w:val="both"/>
        <w:rPr>
          <w:rFonts w:ascii="Arial" w:hAnsi="Arial" w:cs="Arial"/>
        </w:rPr>
      </w:pPr>
    </w:p>
    <w:p w:rsidR="0070362B" w:rsidRDefault="0070362B" w:rsidP="0070362B">
      <w:pPr>
        <w:ind w:firstLine="1080"/>
        <w:jc w:val="both"/>
        <w:rPr>
          <w:rFonts w:ascii="Arial" w:hAnsi="Arial" w:cs="Arial"/>
        </w:rPr>
      </w:pPr>
    </w:p>
    <w:p w:rsidR="00117B00" w:rsidRDefault="005007FB" w:rsidP="00117B00">
      <w:pPr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</w:rPr>
        <w:t>Г</w:t>
      </w:r>
      <w:r w:rsidR="00117B00">
        <w:rPr>
          <w:rFonts w:ascii="Arial" w:hAnsi="Arial" w:cs="Arial"/>
        </w:rPr>
        <w:t>лав</w:t>
      </w:r>
      <w:r>
        <w:rPr>
          <w:rFonts w:ascii="Arial" w:hAnsi="Arial" w:cs="Arial"/>
        </w:rPr>
        <w:t>а</w:t>
      </w:r>
    </w:p>
    <w:p w:rsidR="00117B00" w:rsidRDefault="00117B00" w:rsidP="00117B00">
      <w:pPr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117B00" w:rsidRDefault="005007FB" w:rsidP="00117B00">
      <w:pPr>
        <w:ind w:left="708"/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BA440F">
      <w:pPr>
        <w:pStyle w:val="a5"/>
        <w:spacing w:before="4"/>
        <w:rPr>
          <w:noProof/>
          <w:lang w:eastAsia="ru-RU"/>
        </w:rPr>
      </w:pPr>
    </w:p>
    <w:p w:rsidR="00BA440F" w:rsidRDefault="00BA440F" w:rsidP="00BA440F">
      <w:pPr>
        <w:pStyle w:val="a5"/>
        <w:spacing w:before="4"/>
        <w:rPr>
          <w:noProof/>
          <w:lang w:eastAsia="ru-RU"/>
        </w:rPr>
      </w:pPr>
    </w:p>
    <w:p w:rsidR="00BA440F" w:rsidRDefault="00BA440F" w:rsidP="00BA440F">
      <w:pPr>
        <w:pStyle w:val="a5"/>
        <w:spacing w:before="4"/>
        <w:rPr>
          <w:noProof/>
          <w:lang w:eastAsia="ru-RU"/>
        </w:rPr>
      </w:pPr>
    </w:p>
    <w:p w:rsidR="00BA440F" w:rsidRDefault="00BA440F" w:rsidP="00BA440F">
      <w:pPr>
        <w:pStyle w:val="a5"/>
        <w:spacing w:before="4"/>
        <w:rPr>
          <w:sz w:val="17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0" distR="0" simplePos="0" relativeHeight="251658752" behindDoc="1" locked="0" layoutInCell="1" allowOverlap="1" wp14:anchorId="0072AE70" wp14:editId="4A9AA2F4">
            <wp:simplePos x="0" y="0"/>
            <wp:positionH relativeFrom="page">
              <wp:posOffset>0</wp:posOffset>
            </wp:positionH>
            <wp:positionV relativeFrom="page">
              <wp:posOffset>-352425</wp:posOffset>
            </wp:positionV>
            <wp:extent cx="7772400" cy="1066800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A440F" w:rsidRDefault="00BA440F" w:rsidP="00BA440F">
      <w:pPr>
        <w:rPr>
          <w:sz w:val="17"/>
        </w:rPr>
        <w:sectPr w:rsidR="00BA440F" w:rsidSect="00BA440F">
          <w:pgSz w:w="12240" w:h="16800"/>
          <w:pgMar w:top="1600" w:right="1720" w:bottom="280" w:left="1720" w:header="720" w:footer="720" w:gutter="0"/>
          <w:cols w:space="720"/>
        </w:sectPr>
      </w:pPr>
    </w:p>
    <w:p w:rsidR="00BA440F" w:rsidRDefault="00BA440F" w:rsidP="00BA440F">
      <w:pPr>
        <w:spacing w:before="80"/>
        <w:ind w:left="176"/>
        <w:rPr>
          <w:b/>
        </w:rPr>
      </w:pPr>
      <w:r>
        <w:rPr>
          <w:b/>
        </w:rPr>
        <w:lastRenderedPageBreak/>
        <w:t>Оглавление</w:t>
      </w:r>
    </w:p>
    <w:sdt>
      <w:sdtPr>
        <w:rPr>
          <w:rFonts w:ascii="Times New Roman" w:eastAsia="Times New Roman" w:hAnsi="Times New Roman" w:cs="Times New Roman"/>
        </w:rPr>
        <w:id w:val="1669977957"/>
        <w:docPartObj>
          <w:docPartGallery w:val="Table of Contents"/>
          <w:docPartUnique/>
        </w:docPartObj>
      </w:sdtPr>
      <w:sdtEndPr>
        <w:rPr>
          <w:sz w:val="24"/>
          <w:szCs w:val="24"/>
          <w:lang w:eastAsia="ar-SA"/>
        </w:rPr>
      </w:sdtEndPr>
      <w:sdtContent>
        <w:p w:rsidR="00BA440F" w:rsidRDefault="00BA440F" w:rsidP="00BA440F">
          <w:pPr>
            <w:pStyle w:val="11"/>
            <w:tabs>
              <w:tab w:val="left" w:leader="dot" w:pos="9836"/>
            </w:tabs>
            <w:spacing w:before="41" w:line="256" w:lineRule="auto"/>
            <w:ind w:right="215"/>
          </w:pPr>
          <w:r>
            <w:fldChar w:fldCharType="begin"/>
          </w:r>
          <w:r>
            <w:instrText xml:space="preserve">TOC \o "1-2" \h \z \u </w:instrText>
          </w:r>
          <w:r>
            <w:fldChar w:fldCharType="separate"/>
          </w:r>
          <w:hyperlink w:anchor="_TOC_250019" w:history="1">
            <w:r>
              <w:t>Раздел 1 «Существующие и перспективные балансы тепловой мощности источников тепловой энергии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тепловой</w:t>
            </w:r>
            <w:r>
              <w:rPr>
                <w:spacing w:val="-2"/>
              </w:rPr>
              <w:t xml:space="preserve"> </w:t>
            </w:r>
            <w:r>
              <w:t>нагрузки</w:t>
            </w:r>
            <w:r>
              <w:rPr>
                <w:spacing w:val="-3"/>
              </w:rPr>
              <w:t xml:space="preserve"> </w:t>
            </w:r>
            <w:r>
              <w:t>потребителей»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2"/>
              </w:rPr>
              <w:t>3</w:t>
            </w:r>
          </w:hyperlink>
        </w:p>
        <w:p w:rsidR="00BA440F" w:rsidRDefault="00BA440F" w:rsidP="00BA440F">
          <w:pPr>
            <w:pStyle w:val="21"/>
            <w:numPr>
              <w:ilvl w:val="1"/>
              <w:numId w:val="9"/>
            </w:numPr>
            <w:tabs>
              <w:tab w:val="left" w:pos="1058"/>
              <w:tab w:val="left" w:leader="dot" w:pos="9927"/>
            </w:tabs>
            <w:spacing w:before="108" w:line="237" w:lineRule="auto"/>
            <w:ind w:right="122" w:firstLine="0"/>
            <w:jc w:val="both"/>
            <w:rPr>
              <w:rFonts w:ascii="Calibri" w:hAnsi="Calibri"/>
              <w:b w:val="0"/>
              <w:i w:val="0"/>
            </w:rPr>
          </w:pPr>
          <w:hyperlink w:anchor="_TOC_250018" w:history="1">
            <w:r>
              <w:t>Описание</w:t>
            </w:r>
            <w:r>
              <w:rPr>
                <w:spacing w:val="1"/>
              </w:rPr>
              <w:t xml:space="preserve"> </w:t>
            </w:r>
            <w:r>
              <w:t>существующих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перспективных</w:t>
            </w:r>
            <w:r>
              <w:rPr>
                <w:spacing w:val="1"/>
              </w:rPr>
              <w:t xml:space="preserve"> </w:t>
            </w:r>
            <w:r>
              <w:t>зон</w:t>
            </w:r>
            <w:r>
              <w:rPr>
                <w:spacing w:val="1"/>
              </w:rPr>
              <w:t xml:space="preserve"> </w:t>
            </w:r>
            <w:r>
              <w:t>действия</w:t>
            </w:r>
            <w:r>
              <w:rPr>
                <w:spacing w:val="1"/>
              </w:rPr>
              <w:t xml:space="preserve"> </w:t>
            </w:r>
            <w:r>
              <w:t>систем</w:t>
            </w:r>
            <w:r>
              <w:rPr>
                <w:spacing w:val="1"/>
              </w:rPr>
              <w:t xml:space="preserve"> </w:t>
            </w:r>
            <w:r>
              <w:t>теплоснабжения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источников</w:t>
            </w:r>
            <w:r>
              <w:rPr>
                <w:spacing w:val="-4"/>
              </w:rPr>
              <w:t xml:space="preserve"> </w:t>
            </w:r>
            <w:r>
              <w:t>тепловой</w:t>
            </w:r>
            <w:r>
              <w:rPr>
                <w:spacing w:val="-2"/>
              </w:rPr>
              <w:t xml:space="preserve"> </w:t>
            </w:r>
            <w:r>
              <w:t>энергии</w:t>
            </w:r>
            <w:r>
              <w:tab/>
            </w:r>
            <w:r>
              <w:rPr>
                <w:rFonts w:ascii="Calibri" w:hAnsi="Calibri"/>
                <w:b w:val="0"/>
                <w:i w:val="0"/>
              </w:rPr>
              <w:t>3</w:t>
            </w:r>
          </w:hyperlink>
        </w:p>
        <w:p w:rsidR="00BA440F" w:rsidRDefault="00BA440F" w:rsidP="00BA440F">
          <w:pPr>
            <w:pStyle w:val="21"/>
            <w:numPr>
              <w:ilvl w:val="1"/>
              <w:numId w:val="9"/>
            </w:numPr>
            <w:tabs>
              <w:tab w:val="left" w:pos="1058"/>
              <w:tab w:val="left" w:leader="dot" w:pos="9926"/>
            </w:tabs>
            <w:spacing w:before="103"/>
            <w:ind w:right="124" w:firstLine="0"/>
            <w:jc w:val="both"/>
            <w:rPr>
              <w:rFonts w:ascii="Calibri" w:hAnsi="Calibri"/>
              <w:b w:val="0"/>
              <w:i w:val="0"/>
            </w:rPr>
          </w:pPr>
          <w:hyperlink w:anchor="_TOC_250017" w:history="1">
            <w:r>
              <w:t>Существующие и перспективные балансы тепловой мощности и тепловой нагрузки в</w:t>
            </w:r>
            <w:r>
              <w:rPr>
                <w:spacing w:val="1"/>
              </w:rPr>
              <w:t xml:space="preserve"> </w:t>
            </w:r>
            <w:r>
              <w:t>зонах действия источников тепловой энергии, в том числе работающих на единую тепловую</w:t>
            </w:r>
            <w:r>
              <w:rPr>
                <w:spacing w:val="1"/>
              </w:rPr>
              <w:t xml:space="preserve"> </w:t>
            </w:r>
            <w:r>
              <w:t>сеть,</w:t>
            </w:r>
            <w:r>
              <w:rPr>
                <w:spacing w:val="-3"/>
              </w:rPr>
              <w:t xml:space="preserve"> </w:t>
            </w:r>
            <w:r>
              <w:t>на каждом</w:t>
            </w:r>
            <w:r>
              <w:rPr>
                <w:spacing w:val="-1"/>
              </w:rPr>
              <w:t xml:space="preserve"> </w:t>
            </w:r>
            <w:r>
              <w:t>этапе</w:t>
            </w:r>
            <w:r>
              <w:tab/>
            </w:r>
            <w:r>
              <w:rPr>
                <w:rFonts w:ascii="Calibri" w:hAnsi="Calibri"/>
                <w:b w:val="0"/>
                <w:i w:val="0"/>
                <w:spacing w:val="-1"/>
              </w:rPr>
              <w:t>6</w:t>
            </w:r>
          </w:hyperlink>
        </w:p>
        <w:p w:rsidR="00BA440F" w:rsidRDefault="00BA440F" w:rsidP="00BA440F">
          <w:pPr>
            <w:pStyle w:val="21"/>
            <w:numPr>
              <w:ilvl w:val="1"/>
              <w:numId w:val="9"/>
            </w:numPr>
            <w:tabs>
              <w:tab w:val="left" w:pos="1058"/>
              <w:tab w:val="left" w:leader="dot" w:pos="9931"/>
            </w:tabs>
            <w:ind w:right="119" w:firstLine="0"/>
            <w:jc w:val="both"/>
            <w:rPr>
              <w:rFonts w:ascii="Calibri" w:hAnsi="Calibri"/>
              <w:b w:val="0"/>
              <w:i w:val="0"/>
            </w:rPr>
          </w:pPr>
          <w:hyperlink w:anchor="_TOC_250016" w:history="1">
            <w:r>
              <w:t>Значения существующих и перспективных потерь тепловой энергии при ее передаче по</w:t>
            </w:r>
            <w:r>
              <w:rPr>
                <w:spacing w:val="1"/>
              </w:rPr>
              <w:t xml:space="preserve"> </w:t>
            </w:r>
            <w:r>
              <w:t>тепловым сетям, включая потери тепловой энергии в тепловых сетях теплопередачей через</w:t>
            </w:r>
            <w:r>
              <w:rPr>
                <w:spacing w:val="1"/>
              </w:rPr>
              <w:t xml:space="preserve"> </w:t>
            </w:r>
            <w:r>
              <w:t>теплоизоляционные</w:t>
            </w:r>
            <w:r>
              <w:rPr>
                <w:spacing w:val="1"/>
              </w:rPr>
              <w:t xml:space="preserve"> </w:t>
            </w:r>
            <w:r>
              <w:t>конструкции</w:t>
            </w:r>
            <w:r>
              <w:rPr>
                <w:spacing w:val="1"/>
              </w:rPr>
              <w:t xml:space="preserve"> </w:t>
            </w:r>
            <w:r>
              <w:t>теплопроводов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потери</w:t>
            </w:r>
            <w:r>
              <w:rPr>
                <w:spacing w:val="56"/>
              </w:rPr>
              <w:t xml:space="preserve"> </w:t>
            </w:r>
            <w:r>
              <w:t>теплоносителя,</w:t>
            </w:r>
            <w:r>
              <w:rPr>
                <w:spacing w:val="56"/>
              </w:rPr>
              <w:t xml:space="preserve"> </w:t>
            </w:r>
            <w:r>
              <w:t>с</w:t>
            </w:r>
            <w:r>
              <w:rPr>
                <w:spacing w:val="56"/>
              </w:rPr>
              <w:t xml:space="preserve"> </w:t>
            </w:r>
            <w:r>
              <w:t>указанием</w:t>
            </w:r>
            <w:r>
              <w:rPr>
                <w:spacing w:val="1"/>
              </w:rPr>
              <w:t xml:space="preserve"> </w:t>
            </w:r>
            <w:r>
              <w:t>затрат</w:t>
            </w:r>
            <w:r>
              <w:rPr>
                <w:spacing w:val="-3"/>
              </w:rPr>
              <w:t xml:space="preserve"> </w:t>
            </w:r>
            <w:r>
              <w:t>теплоносителя</w:t>
            </w:r>
            <w:r>
              <w:rPr>
                <w:spacing w:val="-4"/>
              </w:rPr>
              <w:t xml:space="preserve"> </w:t>
            </w:r>
            <w:r>
              <w:t>на</w:t>
            </w:r>
            <w:r>
              <w:rPr>
                <w:spacing w:val="-1"/>
              </w:rPr>
              <w:t xml:space="preserve"> </w:t>
            </w:r>
            <w:r>
              <w:t>компенсацию</w:t>
            </w:r>
            <w:r>
              <w:rPr>
                <w:spacing w:val="-2"/>
              </w:rPr>
              <w:t xml:space="preserve"> </w:t>
            </w:r>
            <w:r>
              <w:t>этих</w:t>
            </w:r>
            <w:r>
              <w:rPr>
                <w:spacing w:val="-1"/>
              </w:rPr>
              <w:t xml:space="preserve"> </w:t>
            </w:r>
            <w:r>
              <w:t>потерь</w:t>
            </w:r>
            <w:r>
              <w:tab/>
            </w:r>
            <w:r>
              <w:rPr>
                <w:rFonts w:ascii="Calibri" w:hAnsi="Calibri"/>
                <w:b w:val="0"/>
                <w:i w:val="0"/>
                <w:spacing w:val="-1"/>
              </w:rPr>
              <w:t>7</w:t>
            </w:r>
          </w:hyperlink>
        </w:p>
        <w:p w:rsidR="00BA440F" w:rsidRDefault="00BA440F" w:rsidP="00BA440F">
          <w:pPr>
            <w:pStyle w:val="11"/>
            <w:tabs>
              <w:tab w:val="left" w:leader="dot" w:pos="9836"/>
            </w:tabs>
            <w:spacing w:before="99"/>
          </w:pPr>
          <w:hyperlink w:anchor="_TOC_250015" w:history="1">
            <w:r>
              <w:t>Раздел</w:t>
            </w:r>
            <w:r>
              <w:rPr>
                <w:spacing w:val="-5"/>
              </w:rPr>
              <w:t xml:space="preserve"> </w:t>
            </w:r>
            <w:r>
              <w:t>2</w:t>
            </w:r>
            <w:r>
              <w:rPr>
                <w:spacing w:val="-3"/>
              </w:rPr>
              <w:t xml:space="preserve"> </w:t>
            </w:r>
            <w:r>
              <w:t>«Существующие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перспективные</w:t>
            </w:r>
            <w:r>
              <w:rPr>
                <w:spacing w:val="-2"/>
              </w:rPr>
              <w:t xml:space="preserve"> </w:t>
            </w:r>
            <w:r>
              <w:t>балансы</w:t>
            </w:r>
            <w:r>
              <w:rPr>
                <w:spacing w:val="-3"/>
              </w:rPr>
              <w:t xml:space="preserve"> </w:t>
            </w:r>
            <w:r>
              <w:t>теплоносителя»</w:t>
            </w:r>
            <w:r>
              <w:rPr>
                <w:rFonts w:ascii="Times New Roman" w:hAnsi="Times New Roman"/>
              </w:rPr>
              <w:tab/>
            </w:r>
            <w:r>
              <w:t>7</w:t>
            </w:r>
          </w:hyperlink>
        </w:p>
        <w:p w:rsidR="00BA440F" w:rsidRDefault="00BA440F" w:rsidP="00BA440F">
          <w:pPr>
            <w:pStyle w:val="21"/>
            <w:tabs>
              <w:tab w:val="left" w:leader="dot" w:pos="9925"/>
            </w:tabs>
            <w:spacing w:before="122"/>
            <w:ind w:right="125"/>
            <w:rPr>
              <w:rFonts w:ascii="Calibri" w:hAnsi="Calibri"/>
              <w:b w:val="0"/>
              <w:i w:val="0"/>
            </w:rPr>
          </w:pPr>
          <w:hyperlink w:anchor="_TOC_250014" w:history="1">
            <w:r>
              <w:t>2.1.</w:t>
            </w:r>
            <w:r>
              <w:rPr>
                <w:spacing w:val="1"/>
              </w:rPr>
              <w:t xml:space="preserve"> </w:t>
            </w:r>
            <w:r>
              <w:t>Существующие и перспективные балансы производительности водоподготовительных</w:t>
            </w:r>
            <w:r>
              <w:rPr>
                <w:spacing w:val="1"/>
              </w:rPr>
              <w:t xml:space="preserve"> </w:t>
            </w:r>
            <w:r>
              <w:t>установок и максимального потребления теплоносителя теплопотребляющими установками</w:t>
            </w:r>
            <w:r>
              <w:rPr>
                <w:spacing w:val="1"/>
              </w:rPr>
              <w:t xml:space="preserve"> </w:t>
            </w:r>
            <w:r>
              <w:t>потребителей</w:t>
            </w:r>
            <w:r>
              <w:tab/>
            </w:r>
            <w:r>
              <w:rPr>
                <w:rFonts w:ascii="Calibri" w:hAnsi="Calibri"/>
                <w:b w:val="0"/>
                <w:i w:val="0"/>
                <w:spacing w:val="-1"/>
              </w:rPr>
              <w:t>7</w:t>
            </w:r>
          </w:hyperlink>
        </w:p>
        <w:p w:rsidR="00BA440F" w:rsidRDefault="00BA440F" w:rsidP="00BA440F">
          <w:pPr>
            <w:pStyle w:val="11"/>
            <w:tabs>
              <w:tab w:val="left" w:leader="dot" w:pos="9836"/>
            </w:tabs>
            <w:spacing w:before="100"/>
          </w:pPr>
          <w:hyperlink w:anchor="_TOC_250013" w:history="1">
            <w:r>
              <w:t>Раздел</w:t>
            </w:r>
            <w:r>
              <w:rPr>
                <w:spacing w:val="-6"/>
              </w:rPr>
              <w:t xml:space="preserve"> </w:t>
            </w:r>
            <w:r>
              <w:t>3</w:t>
            </w:r>
            <w:r>
              <w:rPr>
                <w:spacing w:val="-4"/>
              </w:rPr>
              <w:t xml:space="preserve"> </w:t>
            </w:r>
            <w:r>
              <w:t>«Технико-экономические</w:t>
            </w:r>
            <w:r>
              <w:rPr>
                <w:spacing w:val="-4"/>
              </w:rPr>
              <w:t xml:space="preserve"> </w:t>
            </w:r>
            <w:r>
              <w:t>показатели</w:t>
            </w:r>
            <w:r>
              <w:rPr>
                <w:spacing w:val="-5"/>
              </w:rPr>
              <w:t xml:space="preserve"> </w:t>
            </w:r>
            <w:r>
              <w:t>теплоснабжающих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теплосетевых</w:t>
            </w:r>
            <w:r>
              <w:rPr>
                <w:spacing w:val="-5"/>
              </w:rPr>
              <w:t xml:space="preserve"> </w:t>
            </w:r>
            <w:r>
              <w:t>организаций»</w:t>
            </w:r>
            <w:r>
              <w:rPr>
                <w:rFonts w:ascii="Times New Roman" w:hAnsi="Times New Roman"/>
              </w:rPr>
              <w:tab/>
            </w:r>
            <w:r>
              <w:t>8</w:t>
            </w:r>
          </w:hyperlink>
        </w:p>
        <w:p w:rsidR="00BA440F" w:rsidRDefault="00BA440F" w:rsidP="00BA440F">
          <w:pPr>
            <w:pStyle w:val="11"/>
            <w:tabs>
              <w:tab w:val="left" w:leader="dot" w:pos="9836"/>
            </w:tabs>
            <w:spacing w:before="120" w:line="259" w:lineRule="auto"/>
            <w:ind w:right="215"/>
          </w:pPr>
          <w:hyperlink w:anchor="_TOC_250012" w:history="1">
            <w:r>
              <w:t>Раздел 4</w:t>
            </w:r>
            <w:r>
              <w:rPr>
                <w:spacing w:val="2"/>
              </w:rPr>
              <w:t xml:space="preserve"> </w:t>
            </w:r>
            <w:r>
              <w:t>«Предложения</w:t>
            </w:r>
            <w:r>
              <w:rPr>
                <w:spacing w:val="2"/>
              </w:rPr>
              <w:t xml:space="preserve"> </w:t>
            </w:r>
            <w:r>
              <w:t>по</w:t>
            </w:r>
            <w:r>
              <w:rPr>
                <w:spacing w:val="3"/>
              </w:rPr>
              <w:t xml:space="preserve"> </w:t>
            </w:r>
            <w:r>
              <w:t>строительству,</w:t>
            </w:r>
            <w:r>
              <w:rPr>
                <w:spacing w:val="1"/>
              </w:rPr>
              <w:t xml:space="preserve"> </w:t>
            </w:r>
            <w:r>
              <w:t>реконструкции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2"/>
              </w:rPr>
              <w:t xml:space="preserve"> </w:t>
            </w:r>
            <w:r>
              <w:t>техническому</w:t>
            </w:r>
            <w:r>
              <w:rPr>
                <w:spacing w:val="2"/>
              </w:rPr>
              <w:t xml:space="preserve"> </w:t>
            </w:r>
            <w:r>
              <w:t>перевооружению</w:t>
            </w:r>
            <w:r>
              <w:rPr>
                <w:spacing w:val="1"/>
              </w:rPr>
              <w:t xml:space="preserve"> </w:t>
            </w:r>
            <w:r>
              <w:t>источников</w:t>
            </w:r>
            <w:r>
              <w:rPr>
                <w:spacing w:val="-2"/>
              </w:rPr>
              <w:t xml:space="preserve"> </w:t>
            </w:r>
            <w:r>
              <w:t>тепловой</w:t>
            </w:r>
            <w:r>
              <w:rPr>
                <w:spacing w:val="-4"/>
              </w:rPr>
              <w:t xml:space="preserve"> </w:t>
            </w:r>
            <w:r>
              <w:t>энергии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тепловых</w:t>
            </w:r>
            <w:r>
              <w:rPr>
                <w:spacing w:val="-3"/>
              </w:rPr>
              <w:t xml:space="preserve"> </w:t>
            </w:r>
            <w:r>
              <w:t>сетей»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2"/>
              </w:rPr>
              <w:t>9</w:t>
            </w:r>
          </w:hyperlink>
        </w:p>
        <w:p w:rsidR="00BA440F" w:rsidRDefault="00BA440F" w:rsidP="00BA440F">
          <w:pPr>
            <w:pStyle w:val="21"/>
            <w:numPr>
              <w:ilvl w:val="1"/>
              <w:numId w:val="8"/>
            </w:numPr>
            <w:tabs>
              <w:tab w:val="left" w:pos="1058"/>
              <w:tab w:val="left" w:leader="dot" w:pos="9934"/>
            </w:tabs>
            <w:spacing w:before="100"/>
            <w:ind w:right="116" w:firstLine="0"/>
            <w:jc w:val="both"/>
            <w:rPr>
              <w:rFonts w:ascii="Calibri" w:hAnsi="Calibri"/>
              <w:b w:val="0"/>
              <w:i w:val="0"/>
            </w:rPr>
          </w:pPr>
          <w:hyperlink w:anchor="_TOC_250011" w:history="1">
            <w:r>
              <w:t>Температурный</w:t>
            </w:r>
            <w:r>
              <w:rPr>
                <w:spacing w:val="1"/>
              </w:rPr>
              <w:t xml:space="preserve"> </w:t>
            </w:r>
            <w:r>
              <w:t>график</w:t>
            </w:r>
            <w:r>
              <w:rPr>
                <w:spacing w:val="1"/>
              </w:rPr>
              <w:t xml:space="preserve"> </w:t>
            </w:r>
            <w:r>
              <w:t>отпуска</w:t>
            </w:r>
            <w:r>
              <w:rPr>
                <w:spacing w:val="1"/>
              </w:rPr>
              <w:t xml:space="preserve"> </w:t>
            </w:r>
            <w:r>
              <w:t>тепловой</w:t>
            </w:r>
            <w:r>
              <w:rPr>
                <w:spacing w:val="1"/>
              </w:rPr>
              <w:t xml:space="preserve"> </w:t>
            </w:r>
            <w:r>
              <w:t>энергии</w:t>
            </w:r>
            <w:r>
              <w:rPr>
                <w:spacing w:val="1"/>
              </w:rPr>
              <w:t xml:space="preserve"> </w:t>
            </w:r>
            <w:r>
              <w:t>для</w:t>
            </w:r>
            <w:r>
              <w:rPr>
                <w:spacing w:val="1"/>
              </w:rPr>
              <w:t xml:space="preserve"> </w:t>
            </w:r>
            <w:r>
              <w:t>каждого</w:t>
            </w:r>
            <w:r>
              <w:rPr>
                <w:spacing w:val="1"/>
              </w:rPr>
              <w:t xml:space="preserve"> </w:t>
            </w:r>
            <w:r>
              <w:t>источника</w:t>
            </w:r>
            <w:r>
              <w:rPr>
                <w:spacing w:val="1"/>
              </w:rPr>
              <w:t xml:space="preserve"> </w:t>
            </w:r>
            <w:r>
              <w:t>тепловой</w:t>
            </w:r>
            <w:r>
              <w:rPr>
                <w:spacing w:val="1"/>
              </w:rPr>
              <w:t xml:space="preserve"> </w:t>
            </w:r>
            <w:r>
              <w:t>энергии или группы источников тепловой энергии в системе теплоснабжения, работающей на</w:t>
            </w:r>
            <w:r>
              <w:rPr>
                <w:spacing w:val="1"/>
              </w:rPr>
              <w:t xml:space="preserve"> </w:t>
            </w:r>
            <w:r>
              <w:t>общую</w:t>
            </w:r>
            <w:r>
              <w:rPr>
                <w:spacing w:val="-7"/>
              </w:rPr>
              <w:t xml:space="preserve"> </w:t>
            </w:r>
            <w:r>
              <w:t>тепловую</w:t>
            </w:r>
            <w:r>
              <w:rPr>
                <w:spacing w:val="-2"/>
              </w:rPr>
              <w:t xml:space="preserve"> </w:t>
            </w:r>
            <w:r>
              <w:t>сеть,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оценку</w:t>
            </w:r>
            <w:r>
              <w:rPr>
                <w:spacing w:val="-1"/>
              </w:rPr>
              <w:t xml:space="preserve"> </w:t>
            </w:r>
            <w:r>
              <w:t>затрат при</w:t>
            </w:r>
            <w:r>
              <w:rPr>
                <w:spacing w:val="-2"/>
              </w:rPr>
              <w:t xml:space="preserve"> </w:t>
            </w:r>
            <w:r>
              <w:t>необходимости</w:t>
            </w:r>
            <w:r>
              <w:rPr>
                <w:spacing w:val="-4"/>
              </w:rPr>
              <w:t xml:space="preserve"> </w:t>
            </w:r>
            <w:r>
              <w:t>его</w:t>
            </w:r>
            <w:r>
              <w:rPr>
                <w:spacing w:val="-1"/>
              </w:rPr>
              <w:t xml:space="preserve"> </w:t>
            </w:r>
            <w:r>
              <w:t>изменения</w:t>
            </w:r>
            <w:r>
              <w:tab/>
            </w:r>
            <w:r>
              <w:rPr>
                <w:rFonts w:ascii="Calibri" w:hAnsi="Calibri"/>
                <w:b w:val="0"/>
                <w:i w:val="0"/>
                <w:spacing w:val="-1"/>
              </w:rPr>
              <w:t>9</w:t>
            </w:r>
          </w:hyperlink>
        </w:p>
        <w:p w:rsidR="00BA440F" w:rsidRDefault="00BA440F" w:rsidP="00BA440F">
          <w:pPr>
            <w:pStyle w:val="21"/>
            <w:numPr>
              <w:ilvl w:val="1"/>
              <w:numId w:val="8"/>
            </w:numPr>
            <w:tabs>
              <w:tab w:val="left" w:pos="1058"/>
              <w:tab w:val="left" w:leader="dot" w:pos="9924"/>
            </w:tabs>
            <w:spacing w:before="102"/>
            <w:ind w:right="125" w:firstLine="0"/>
            <w:jc w:val="both"/>
            <w:rPr>
              <w:rFonts w:ascii="Calibri" w:hAnsi="Calibri"/>
              <w:b w:val="0"/>
              <w:i w:val="0"/>
            </w:rPr>
          </w:pPr>
          <w:hyperlink w:anchor="_TOC_250010" w:history="1">
            <w:r>
              <w:t>Предложения</w:t>
            </w:r>
            <w:r>
              <w:rPr>
                <w:spacing w:val="1"/>
              </w:rPr>
              <w:t xml:space="preserve"> </w:t>
            </w:r>
            <w:r>
              <w:t>по</w:t>
            </w:r>
            <w:r>
              <w:rPr>
                <w:spacing w:val="1"/>
              </w:rPr>
              <w:t xml:space="preserve"> </w:t>
            </w:r>
            <w:r>
              <w:t>перспективной</w:t>
            </w:r>
            <w:r>
              <w:rPr>
                <w:spacing w:val="1"/>
              </w:rPr>
              <w:t xml:space="preserve"> </w:t>
            </w:r>
            <w:r>
              <w:t>установленной</w:t>
            </w:r>
            <w:r>
              <w:rPr>
                <w:spacing w:val="56"/>
              </w:rPr>
              <w:t xml:space="preserve"> </w:t>
            </w:r>
            <w:r>
              <w:t>тепловой</w:t>
            </w:r>
            <w:r>
              <w:rPr>
                <w:spacing w:val="56"/>
              </w:rPr>
              <w:t xml:space="preserve"> </w:t>
            </w:r>
            <w:r>
              <w:t>мощности</w:t>
            </w:r>
            <w:r>
              <w:rPr>
                <w:spacing w:val="56"/>
              </w:rPr>
              <w:t xml:space="preserve"> </w:t>
            </w:r>
            <w:r>
              <w:t>каждого</w:t>
            </w:r>
            <w:r>
              <w:rPr>
                <w:spacing w:val="1"/>
              </w:rPr>
              <w:t xml:space="preserve"> </w:t>
            </w:r>
            <w:r>
              <w:t>источника</w:t>
            </w:r>
            <w:r>
              <w:rPr>
                <w:spacing w:val="1"/>
              </w:rPr>
              <w:t xml:space="preserve"> </w:t>
            </w:r>
            <w:r>
              <w:t>тепловой</w:t>
            </w:r>
            <w:r>
              <w:rPr>
                <w:spacing w:val="1"/>
              </w:rPr>
              <w:t xml:space="preserve"> </w:t>
            </w:r>
            <w:r>
              <w:t>энергии</w:t>
            </w:r>
            <w:r>
              <w:rPr>
                <w:spacing w:val="1"/>
              </w:rPr>
              <w:t xml:space="preserve"> </w:t>
            </w:r>
            <w:r>
              <w:t>с</w:t>
            </w:r>
            <w:r>
              <w:rPr>
                <w:spacing w:val="1"/>
              </w:rPr>
              <w:t xml:space="preserve"> </w:t>
            </w:r>
            <w:r>
              <w:t>предложениями</w:t>
            </w:r>
            <w:r>
              <w:rPr>
                <w:spacing w:val="1"/>
              </w:rPr>
              <w:t xml:space="preserve"> </w:t>
            </w:r>
            <w:r>
              <w:t>по</w:t>
            </w:r>
            <w:r>
              <w:rPr>
                <w:spacing w:val="1"/>
              </w:rPr>
              <w:t xml:space="preserve"> </w:t>
            </w:r>
            <w:r>
              <w:t>сроку</w:t>
            </w:r>
            <w:r>
              <w:rPr>
                <w:spacing w:val="1"/>
              </w:rPr>
              <w:t xml:space="preserve"> </w:t>
            </w:r>
            <w:r>
              <w:t>ввода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эксплуатацию</w:t>
            </w:r>
            <w:r>
              <w:rPr>
                <w:spacing w:val="56"/>
              </w:rPr>
              <w:t xml:space="preserve"> </w:t>
            </w:r>
            <w:r>
              <w:t>новых</w:t>
            </w:r>
            <w:r>
              <w:rPr>
                <w:spacing w:val="1"/>
              </w:rPr>
              <w:t xml:space="preserve"> </w:t>
            </w:r>
            <w:r>
              <w:t>мощностей</w:t>
            </w:r>
            <w:r>
              <w:tab/>
            </w:r>
            <w:r>
              <w:rPr>
                <w:rFonts w:ascii="Calibri" w:hAnsi="Calibri"/>
                <w:b w:val="0"/>
                <w:i w:val="0"/>
              </w:rPr>
              <w:t>9</w:t>
            </w:r>
          </w:hyperlink>
        </w:p>
        <w:p w:rsidR="00BA440F" w:rsidRDefault="00BA440F" w:rsidP="00BA440F">
          <w:pPr>
            <w:pStyle w:val="21"/>
            <w:numPr>
              <w:ilvl w:val="1"/>
              <w:numId w:val="8"/>
            </w:numPr>
            <w:tabs>
              <w:tab w:val="left" w:pos="1058"/>
              <w:tab w:val="left" w:leader="dot" w:pos="9931"/>
            </w:tabs>
            <w:ind w:firstLine="0"/>
            <w:jc w:val="both"/>
            <w:rPr>
              <w:rFonts w:ascii="Calibri" w:hAnsi="Calibri"/>
              <w:b w:val="0"/>
              <w:i w:val="0"/>
            </w:rPr>
          </w:pPr>
          <w:hyperlink w:anchor="_TOC_250009" w:history="1">
            <w:r>
              <w:t>Обоснование</w:t>
            </w:r>
            <w:r>
              <w:rPr>
                <w:spacing w:val="1"/>
              </w:rPr>
              <w:t xml:space="preserve"> </w:t>
            </w:r>
            <w:r>
              <w:t>выбора</w:t>
            </w:r>
            <w:r>
              <w:rPr>
                <w:spacing w:val="1"/>
              </w:rPr>
              <w:t xml:space="preserve"> </w:t>
            </w:r>
            <w:r>
              <w:t>приоритетного</w:t>
            </w:r>
            <w:r>
              <w:rPr>
                <w:spacing w:val="1"/>
              </w:rPr>
              <w:t xml:space="preserve"> </w:t>
            </w:r>
            <w:r>
              <w:t>сценария</w:t>
            </w:r>
            <w:r>
              <w:rPr>
                <w:spacing w:val="1"/>
              </w:rPr>
              <w:t xml:space="preserve"> </w:t>
            </w:r>
            <w:r>
              <w:t>развития</w:t>
            </w:r>
            <w:r>
              <w:rPr>
                <w:spacing w:val="1"/>
              </w:rPr>
              <w:t xml:space="preserve"> </w:t>
            </w:r>
            <w:r>
              <w:t>системы</w:t>
            </w:r>
            <w:r>
              <w:rPr>
                <w:spacing w:val="1"/>
              </w:rPr>
              <w:t xml:space="preserve"> </w:t>
            </w:r>
            <w:r>
              <w:t>теплоснабжения</w:t>
            </w:r>
            <w:r>
              <w:rPr>
                <w:spacing w:val="1"/>
              </w:rPr>
              <w:t xml:space="preserve"> </w:t>
            </w:r>
            <w:r>
              <w:t>поселения,</w:t>
            </w:r>
            <w:r>
              <w:rPr>
                <w:spacing w:val="-3"/>
              </w:rPr>
              <w:t xml:space="preserve"> </w:t>
            </w:r>
            <w:r>
              <w:t>городского</w:t>
            </w:r>
            <w:r>
              <w:rPr>
                <w:spacing w:val="-3"/>
              </w:rPr>
              <w:t xml:space="preserve"> </w:t>
            </w:r>
            <w:r>
              <w:t>округа,</w:t>
            </w:r>
            <w:r>
              <w:rPr>
                <w:spacing w:val="-3"/>
              </w:rPr>
              <w:t xml:space="preserve"> </w:t>
            </w:r>
            <w:r>
              <w:t>города</w:t>
            </w:r>
            <w:r>
              <w:rPr>
                <w:spacing w:val="-6"/>
              </w:rPr>
              <w:t xml:space="preserve"> </w:t>
            </w:r>
            <w:r>
              <w:t>федерального</w:t>
            </w:r>
            <w:r>
              <w:rPr>
                <w:spacing w:val="-2"/>
              </w:rPr>
              <w:t xml:space="preserve"> </w:t>
            </w:r>
            <w:r>
              <w:t>значения</w:t>
            </w:r>
            <w:r>
              <w:tab/>
            </w:r>
            <w:r>
              <w:rPr>
                <w:rFonts w:ascii="Calibri" w:hAnsi="Calibri"/>
                <w:b w:val="0"/>
                <w:i w:val="0"/>
              </w:rPr>
              <w:t>9</w:t>
            </w:r>
          </w:hyperlink>
        </w:p>
        <w:p w:rsidR="00BA440F" w:rsidRDefault="00BA440F" w:rsidP="00BA440F">
          <w:pPr>
            <w:pStyle w:val="11"/>
            <w:tabs>
              <w:tab w:val="left" w:leader="dot" w:pos="9723"/>
            </w:tabs>
          </w:pPr>
          <w:hyperlink w:anchor="_TOC_250008" w:history="1">
            <w:r>
              <w:t>Раздел</w:t>
            </w:r>
            <w:r>
              <w:rPr>
                <w:spacing w:val="-5"/>
              </w:rPr>
              <w:t xml:space="preserve"> </w:t>
            </w:r>
            <w:r>
              <w:t>5</w:t>
            </w:r>
            <w:r>
              <w:rPr>
                <w:spacing w:val="-3"/>
              </w:rPr>
              <w:t xml:space="preserve"> </w:t>
            </w:r>
            <w:r>
              <w:t>«Перспективные</w:t>
            </w:r>
            <w:r>
              <w:rPr>
                <w:spacing w:val="-4"/>
              </w:rPr>
              <w:t xml:space="preserve"> </w:t>
            </w:r>
            <w:r>
              <w:t>топливные</w:t>
            </w:r>
            <w:r>
              <w:rPr>
                <w:spacing w:val="-2"/>
              </w:rPr>
              <w:t xml:space="preserve"> </w:t>
            </w:r>
            <w:r>
              <w:t>балансы»</w:t>
            </w:r>
            <w:r>
              <w:rPr>
                <w:rFonts w:ascii="Times New Roman" w:hAnsi="Times New Roman"/>
              </w:rPr>
              <w:tab/>
            </w:r>
            <w:r>
              <w:t>10</w:t>
            </w:r>
          </w:hyperlink>
        </w:p>
        <w:p w:rsidR="00BA440F" w:rsidRDefault="00BA440F" w:rsidP="00BA440F">
          <w:pPr>
            <w:pStyle w:val="21"/>
            <w:numPr>
              <w:ilvl w:val="1"/>
              <w:numId w:val="7"/>
            </w:numPr>
            <w:tabs>
              <w:tab w:val="left" w:pos="1058"/>
              <w:tab w:val="left" w:leader="dot" w:pos="9819"/>
            </w:tabs>
            <w:spacing w:before="122"/>
            <w:ind w:firstLine="0"/>
            <w:jc w:val="both"/>
            <w:rPr>
              <w:rFonts w:ascii="Calibri" w:hAnsi="Calibri"/>
              <w:b w:val="0"/>
              <w:i w:val="0"/>
            </w:rPr>
          </w:pPr>
          <w:hyperlink w:anchor="_TOC_250007" w:history="1">
            <w:r>
              <w:t>Перспективные топливные балансы для каждого источника тепловой энергии по видам</w:t>
            </w:r>
            <w:r>
              <w:rPr>
                <w:spacing w:val="1"/>
              </w:rPr>
              <w:t xml:space="preserve"> </w:t>
            </w:r>
            <w:r>
              <w:t>основного,</w:t>
            </w:r>
            <w:r>
              <w:rPr>
                <w:spacing w:val="-5"/>
              </w:rPr>
              <w:t xml:space="preserve"> </w:t>
            </w:r>
            <w:r>
              <w:t>резервного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аварийного</w:t>
            </w:r>
            <w:r>
              <w:rPr>
                <w:spacing w:val="-4"/>
              </w:rPr>
              <w:t xml:space="preserve"> </w:t>
            </w:r>
            <w:r>
              <w:t>топлива</w:t>
            </w:r>
            <w:r>
              <w:rPr>
                <w:spacing w:val="-1"/>
              </w:rPr>
              <w:t xml:space="preserve"> </w:t>
            </w:r>
            <w:r>
              <w:t>на</w:t>
            </w:r>
            <w:r>
              <w:rPr>
                <w:spacing w:val="-5"/>
              </w:rPr>
              <w:t xml:space="preserve"> </w:t>
            </w:r>
            <w:r>
              <w:t>каждом</w:t>
            </w:r>
            <w:r>
              <w:rPr>
                <w:spacing w:val="-1"/>
              </w:rPr>
              <w:t xml:space="preserve"> </w:t>
            </w:r>
            <w:r>
              <w:t>этапе</w:t>
            </w:r>
            <w:r>
              <w:tab/>
            </w:r>
            <w:r>
              <w:rPr>
                <w:rFonts w:ascii="Calibri" w:hAnsi="Calibri"/>
                <w:b w:val="0"/>
                <w:i w:val="0"/>
              </w:rPr>
              <w:t>10</w:t>
            </w:r>
          </w:hyperlink>
        </w:p>
        <w:p w:rsidR="00BA440F" w:rsidRDefault="00BA440F" w:rsidP="00BA440F">
          <w:pPr>
            <w:pStyle w:val="21"/>
            <w:numPr>
              <w:ilvl w:val="1"/>
              <w:numId w:val="7"/>
            </w:numPr>
            <w:tabs>
              <w:tab w:val="left" w:pos="1058"/>
              <w:tab w:val="left" w:leader="dot" w:pos="9820"/>
            </w:tabs>
            <w:spacing w:before="101"/>
            <w:ind w:right="117" w:firstLine="0"/>
            <w:jc w:val="both"/>
            <w:rPr>
              <w:rFonts w:ascii="Calibri" w:hAnsi="Calibri"/>
              <w:b w:val="0"/>
              <w:i w:val="0"/>
            </w:rPr>
          </w:pPr>
          <w:hyperlink w:anchor="_TOC_250006" w:history="1">
            <w:r>
              <w:t>Потребляемые</w:t>
            </w:r>
            <w:r>
              <w:rPr>
                <w:spacing w:val="1"/>
              </w:rPr>
              <w:t xml:space="preserve"> </w:t>
            </w:r>
            <w:r>
              <w:t>источником</w:t>
            </w:r>
            <w:r>
              <w:rPr>
                <w:spacing w:val="1"/>
              </w:rPr>
              <w:t xml:space="preserve"> </w:t>
            </w:r>
            <w:r>
              <w:t>тепловой</w:t>
            </w:r>
            <w:r>
              <w:rPr>
                <w:spacing w:val="1"/>
              </w:rPr>
              <w:t xml:space="preserve"> </w:t>
            </w:r>
            <w:r>
              <w:t>энергии</w:t>
            </w:r>
            <w:r>
              <w:rPr>
                <w:spacing w:val="1"/>
              </w:rPr>
              <w:t xml:space="preserve"> </w:t>
            </w:r>
            <w:r>
              <w:t>виды</w:t>
            </w:r>
            <w:r>
              <w:rPr>
                <w:spacing w:val="1"/>
              </w:rPr>
              <w:t xml:space="preserve"> </w:t>
            </w:r>
            <w:r>
              <w:t>топлива,</w:t>
            </w:r>
            <w:r>
              <w:rPr>
                <w:spacing w:val="1"/>
              </w:rPr>
              <w:t xml:space="preserve"> </w:t>
            </w:r>
            <w:r>
              <w:t>включая</w:t>
            </w:r>
            <w:r>
              <w:rPr>
                <w:spacing w:val="1"/>
              </w:rPr>
              <w:t xml:space="preserve"> </w:t>
            </w:r>
            <w:r>
              <w:t>местные</w:t>
            </w:r>
            <w:r>
              <w:rPr>
                <w:spacing w:val="1"/>
              </w:rPr>
              <w:t xml:space="preserve"> </w:t>
            </w:r>
            <w:r>
              <w:t>виды</w:t>
            </w:r>
            <w:r>
              <w:rPr>
                <w:spacing w:val="1"/>
              </w:rPr>
              <w:t xml:space="preserve"> </w:t>
            </w:r>
            <w:r>
              <w:t>топлива,</w:t>
            </w:r>
            <w:r>
              <w:rPr>
                <w:spacing w:val="-3"/>
              </w:rPr>
              <w:t xml:space="preserve"> </w:t>
            </w:r>
            <w:r>
              <w:t>а</w:t>
            </w:r>
            <w:r>
              <w:rPr>
                <w:spacing w:val="-5"/>
              </w:rPr>
              <w:t xml:space="preserve"> </w:t>
            </w:r>
            <w:r>
              <w:t>также</w:t>
            </w:r>
            <w:r>
              <w:rPr>
                <w:spacing w:val="-3"/>
              </w:rPr>
              <w:t xml:space="preserve"> </w:t>
            </w:r>
            <w:r>
              <w:t>используемые</w:t>
            </w:r>
            <w:r>
              <w:rPr>
                <w:spacing w:val="-2"/>
              </w:rPr>
              <w:t xml:space="preserve"> </w:t>
            </w:r>
            <w:r>
              <w:t>возобновляемые</w:t>
            </w:r>
            <w:r>
              <w:rPr>
                <w:spacing w:val="-4"/>
              </w:rPr>
              <w:t xml:space="preserve"> </w:t>
            </w:r>
            <w:r>
              <w:t>источники</w:t>
            </w:r>
            <w:r>
              <w:rPr>
                <w:spacing w:val="-3"/>
              </w:rPr>
              <w:t xml:space="preserve"> </w:t>
            </w:r>
            <w:r>
              <w:t>энергии</w:t>
            </w:r>
            <w:r>
              <w:tab/>
            </w:r>
            <w:r>
              <w:rPr>
                <w:rFonts w:ascii="Calibri" w:hAnsi="Calibri"/>
                <w:b w:val="0"/>
                <w:i w:val="0"/>
              </w:rPr>
              <w:t>12</w:t>
            </w:r>
          </w:hyperlink>
        </w:p>
        <w:p w:rsidR="00BA440F" w:rsidRDefault="00BA440F" w:rsidP="00BA440F">
          <w:pPr>
            <w:pStyle w:val="11"/>
            <w:tabs>
              <w:tab w:val="left" w:leader="dot" w:pos="9723"/>
            </w:tabs>
          </w:pPr>
          <w:hyperlink w:anchor="_TOC_250005" w:history="1">
            <w:r>
              <w:t>Раздел</w:t>
            </w:r>
            <w:r>
              <w:rPr>
                <w:spacing w:val="-4"/>
              </w:rPr>
              <w:t xml:space="preserve"> </w:t>
            </w:r>
            <w:r>
              <w:t>6</w:t>
            </w:r>
            <w:r>
              <w:rPr>
                <w:spacing w:val="-3"/>
              </w:rPr>
              <w:t xml:space="preserve"> </w:t>
            </w:r>
            <w:r>
              <w:t>«Решение</w:t>
            </w:r>
            <w:r>
              <w:rPr>
                <w:spacing w:val="-3"/>
              </w:rPr>
              <w:t xml:space="preserve"> </w:t>
            </w:r>
            <w:r>
              <w:t>об</w:t>
            </w:r>
            <w:r>
              <w:rPr>
                <w:spacing w:val="-4"/>
              </w:rPr>
              <w:t xml:space="preserve"> </w:t>
            </w:r>
            <w:r>
              <w:t>определении</w:t>
            </w:r>
            <w:r>
              <w:rPr>
                <w:spacing w:val="-2"/>
              </w:rPr>
              <w:t xml:space="preserve"> </w:t>
            </w:r>
            <w:r>
              <w:t>единой</w:t>
            </w:r>
            <w:r>
              <w:rPr>
                <w:spacing w:val="-3"/>
              </w:rPr>
              <w:t xml:space="preserve"> </w:t>
            </w:r>
            <w:r>
              <w:t>теплоснабжающей</w:t>
            </w:r>
            <w:r>
              <w:rPr>
                <w:spacing w:val="-3"/>
              </w:rPr>
              <w:t xml:space="preserve"> </w:t>
            </w:r>
            <w:r>
              <w:t>организации</w:t>
            </w:r>
            <w:r>
              <w:rPr>
                <w:spacing w:val="-1"/>
              </w:rPr>
              <w:t xml:space="preserve"> </w:t>
            </w:r>
            <w:r>
              <w:t>(организаций)»</w:t>
            </w:r>
            <w:r>
              <w:rPr>
                <w:rFonts w:ascii="Times New Roman" w:hAnsi="Times New Roman"/>
              </w:rPr>
              <w:tab/>
            </w:r>
            <w:r>
              <w:t>12</w:t>
            </w:r>
          </w:hyperlink>
        </w:p>
        <w:p w:rsidR="00BA440F" w:rsidRDefault="00BA440F" w:rsidP="00BA440F">
          <w:pPr>
            <w:pStyle w:val="21"/>
            <w:numPr>
              <w:ilvl w:val="1"/>
              <w:numId w:val="6"/>
            </w:numPr>
            <w:tabs>
              <w:tab w:val="left" w:pos="1058"/>
              <w:tab w:val="left" w:leader="dot" w:pos="9823"/>
            </w:tabs>
            <w:spacing w:before="122"/>
            <w:ind w:right="0" w:hanging="661"/>
            <w:jc w:val="both"/>
            <w:rPr>
              <w:rFonts w:ascii="Calibri" w:hAnsi="Calibri"/>
              <w:b w:val="0"/>
              <w:i w:val="0"/>
            </w:rPr>
          </w:pPr>
          <w:hyperlink w:anchor="_TOC_250004" w:history="1">
            <w:r>
              <w:t>Решение</w:t>
            </w:r>
            <w:r>
              <w:rPr>
                <w:spacing w:val="-3"/>
              </w:rPr>
              <w:t xml:space="preserve"> </w:t>
            </w:r>
            <w:r>
              <w:t>об</w:t>
            </w:r>
            <w:r>
              <w:rPr>
                <w:spacing w:val="-2"/>
              </w:rPr>
              <w:t xml:space="preserve"> </w:t>
            </w:r>
            <w:r>
              <w:t>определении</w:t>
            </w:r>
            <w:r>
              <w:rPr>
                <w:spacing w:val="-5"/>
              </w:rPr>
              <w:t xml:space="preserve"> </w:t>
            </w:r>
            <w:r>
              <w:t>единой</w:t>
            </w:r>
            <w:r>
              <w:rPr>
                <w:spacing w:val="-5"/>
              </w:rPr>
              <w:t xml:space="preserve"> </w:t>
            </w:r>
            <w:r>
              <w:t>теплоснабжающей</w:t>
            </w:r>
            <w:r>
              <w:rPr>
                <w:spacing w:val="-3"/>
              </w:rPr>
              <w:t xml:space="preserve"> </w:t>
            </w:r>
            <w:r>
              <w:t>организации</w:t>
            </w:r>
            <w:r>
              <w:rPr>
                <w:spacing w:val="-5"/>
              </w:rPr>
              <w:t xml:space="preserve"> </w:t>
            </w:r>
            <w:r>
              <w:t>(организаций)</w:t>
            </w:r>
            <w:r>
              <w:tab/>
            </w:r>
            <w:r>
              <w:rPr>
                <w:rFonts w:ascii="Calibri" w:hAnsi="Calibri"/>
                <w:b w:val="0"/>
                <w:i w:val="0"/>
              </w:rPr>
              <w:t>12</w:t>
            </w:r>
          </w:hyperlink>
        </w:p>
        <w:p w:rsidR="00BA440F" w:rsidRDefault="00BA440F" w:rsidP="00BA440F">
          <w:pPr>
            <w:pStyle w:val="21"/>
            <w:numPr>
              <w:ilvl w:val="1"/>
              <w:numId w:val="6"/>
            </w:numPr>
            <w:tabs>
              <w:tab w:val="left" w:pos="1058"/>
              <w:tab w:val="left" w:leader="dot" w:pos="9823"/>
            </w:tabs>
            <w:ind w:right="0" w:hanging="661"/>
            <w:jc w:val="both"/>
            <w:rPr>
              <w:rFonts w:ascii="Calibri" w:hAnsi="Calibri"/>
              <w:b w:val="0"/>
              <w:i w:val="0"/>
            </w:rPr>
          </w:pPr>
          <w:hyperlink w:anchor="_TOC_250003" w:history="1">
            <w:r>
              <w:t>Реестр</w:t>
            </w:r>
            <w:r>
              <w:rPr>
                <w:spacing w:val="-3"/>
              </w:rPr>
              <w:t xml:space="preserve"> </w:t>
            </w:r>
            <w:r>
              <w:t>зон</w:t>
            </w:r>
            <w:r>
              <w:rPr>
                <w:spacing w:val="-5"/>
              </w:rPr>
              <w:t xml:space="preserve"> </w:t>
            </w:r>
            <w:r>
              <w:t>деятельности</w:t>
            </w:r>
            <w:r>
              <w:rPr>
                <w:spacing w:val="-4"/>
              </w:rPr>
              <w:t xml:space="preserve"> </w:t>
            </w:r>
            <w:r>
              <w:t>единой</w:t>
            </w:r>
            <w:r>
              <w:rPr>
                <w:spacing w:val="-5"/>
              </w:rPr>
              <w:t xml:space="preserve"> </w:t>
            </w:r>
            <w:r>
              <w:t>теплоснабжающей</w:t>
            </w:r>
            <w:r>
              <w:rPr>
                <w:spacing w:val="-3"/>
              </w:rPr>
              <w:t xml:space="preserve"> </w:t>
            </w:r>
            <w:r>
              <w:t>организации</w:t>
            </w:r>
            <w:r>
              <w:rPr>
                <w:spacing w:val="-6"/>
              </w:rPr>
              <w:t xml:space="preserve"> </w:t>
            </w:r>
            <w:r>
              <w:t>(организаций)</w:t>
            </w:r>
            <w:r>
              <w:tab/>
            </w:r>
            <w:r>
              <w:rPr>
                <w:rFonts w:ascii="Calibri" w:hAnsi="Calibri"/>
                <w:b w:val="0"/>
                <w:i w:val="0"/>
              </w:rPr>
              <w:t>12</w:t>
            </w:r>
          </w:hyperlink>
        </w:p>
        <w:p w:rsidR="00BA440F" w:rsidRDefault="00BA440F" w:rsidP="00BA440F">
          <w:pPr>
            <w:pStyle w:val="21"/>
            <w:numPr>
              <w:ilvl w:val="1"/>
              <w:numId w:val="6"/>
            </w:numPr>
            <w:tabs>
              <w:tab w:val="left" w:pos="1058"/>
              <w:tab w:val="left" w:leader="dot" w:pos="9820"/>
            </w:tabs>
            <w:spacing w:before="105" w:line="237" w:lineRule="auto"/>
            <w:ind w:left="397" w:right="117" w:firstLine="0"/>
            <w:jc w:val="both"/>
            <w:rPr>
              <w:rFonts w:ascii="Calibri" w:hAnsi="Calibri"/>
              <w:b w:val="0"/>
              <w:i w:val="0"/>
            </w:rPr>
          </w:pPr>
          <w:hyperlink w:anchor="_TOC_250002" w:history="1">
            <w:r>
              <w:t>Основания,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том</w:t>
            </w:r>
            <w:r>
              <w:rPr>
                <w:spacing w:val="1"/>
              </w:rPr>
              <w:t xml:space="preserve"> </w:t>
            </w:r>
            <w:r>
              <w:t>числе</w:t>
            </w:r>
            <w:r>
              <w:rPr>
                <w:spacing w:val="1"/>
              </w:rPr>
              <w:t xml:space="preserve"> </w:t>
            </w:r>
            <w:r>
              <w:t>критерии,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соответствии</w:t>
            </w:r>
            <w:r>
              <w:rPr>
                <w:spacing w:val="1"/>
              </w:rPr>
              <w:t xml:space="preserve"> </w:t>
            </w:r>
            <w:r>
              <w:t>с</w:t>
            </w:r>
            <w:r>
              <w:rPr>
                <w:spacing w:val="1"/>
              </w:rPr>
              <w:t xml:space="preserve"> </w:t>
            </w:r>
            <w:r>
              <w:t>которыми</w:t>
            </w:r>
            <w:r>
              <w:rPr>
                <w:spacing w:val="1"/>
              </w:rPr>
              <w:t xml:space="preserve"> </w:t>
            </w:r>
            <w:r>
              <w:t>теплоснабжающая</w:t>
            </w:r>
            <w:r>
              <w:rPr>
                <w:spacing w:val="1"/>
              </w:rPr>
              <w:t xml:space="preserve"> </w:t>
            </w:r>
            <w:r>
              <w:t>организация</w:t>
            </w:r>
            <w:r>
              <w:rPr>
                <w:spacing w:val="-4"/>
              </w:rPr>
              <w:t xml:space="preserve"> </w:t>
            </w:r>
            <w:r>
              <w:t>определена</w:t>
            </w:r>
            <w:r>
              <w:rPr>
                <w:spacing w:val="-6"/>
              </w:rPr>
              <w:t xml:space="preserve"> </w:t>
            </w:r>
            <w:r>
              <w:t>единой</w:t>
            </w:r>
            <w:r>
              <w:rPr>
                <w:spacing w:val="-6"/>
              </w:rPr>
              <w:t xml:space="preserve"> </w:t>
            </w:r>
            <w:r>
              <w:t>теплоснабжающей</w:t>
            </w:r>
            <w:r>
              <w:rPr>
                <w:spacing w:val="-3"/>
              </w:rPr>
              <w:t xml:space="preserve"> </w:t>
            </w:r>
            <w:r>
              <w:t>организацией</w:t>
            </w:r>
            <w:r>
              <w:tab/>
            </w:r>
            <w:r>
              <w:rPr>
                <w:rFonts w:ascii="Calibri" w:hAnsi="Calibri"/>
                <w:b w:val="0"/>
                <w:i w:val="0"/>
              </w:rPr>
              <w:t>12</w:t>
            </w:r>
          </w:hyperlink>
        </w:p>
        <w:p w:rsidR="00BA440F" w:rsidRDefault="00BA440F" w:rsidP="00BA440F">
          <w:pPr>
            <w:pStyle w:val="21"/>
            <w:numPr>
              <w:ilvl w:val="1"/>
              <w:numId w:val="6"/>
            </w:numPr>
            <w:tabs>
              <w:tab w:val="left" w:pos="1058"/>
              <w:tab w:val="left" w:leader="dot" w:pos="9817"/>
            </w:tabs>
            <w:spacing w:before="105" w:line="237" w:lineRule="auto"/>
            <w:ind w:left="397" w:right="119" w:firstLine="0"/>
            <w:jc w:val="both"/>
            <w:rPr>
              <w:rFonts w:ascii="Calibri" w:hAnsi="Calibri"/>
              <w:b w:val="0"/>
              <w:i w:val="0"/>
            </w:rPr>
          </w:pPr>
          <w:hyperlink w:anchor="_TOC_250001" w:history="1">
            <w:r>
              <w:t>Информация</w:t>
            </w:r>
            <w:r>
              <w:rPr>
                <w:spacing w:val="1"/>
              </w:rPr>
              <w:t xml:space="preserve"> </w:t>
            </w:r>
            <w:r>
              <w:t>о</w:t>
            </w:r>
            <w:r>
              <w:rPr>
                <w:spacing w:val="1"/>
              </w:rPr>
              <w:t xml:space="preserve"> </w:t>
            </w:r>
            <w:r>
              <w:t>поданных</w:t>
            </w:r>
            <w:r>
              <w:rPr>
                <w:spacing w:val="1"/>
              </w:rPr>
              <w:t xml:space="preserve"> </w:t>
            </w:r>
            <w:r>
              <w:t>теплоснабжающими</w:t>
            </w:r>
            <w:r>
              <w:rPr>
                <w:spacing w:val="1"/>
              </w:rPr>
              <w:t xml:space="preserve"> </w:t>
            </w:r>
            <w:r>
              <w:t>организациями</w:t>
            </w:r>
            <w:r>
              <w:rPr>
                <w:spacing w:val="1"/>
              </w:rPr>
              <w:t xml:space="preserve"> </w:t>
            </w:r>
            <w:r>
              <w:t>заявках</w:t>
            </w:r>
            <w:r>
              <w:rPr>
                <w:spacing w:val="1"/>
              </w:rPr>
              <w:t xml:space="preserve"> </w:t>
            </w:r>
            <w:r>
              <w:t>на</w:t>
            </w:r>
            <w:r>
              <w:rPr>
                <w:spacing w:val="1"/>
              </w:rPr>
              <w:t xml:space="preserve"> </w:t>
            </w:r>
            <w:r>
              <w:t>присвоение</w:t>
            </w:r>
            <w:r>
              <w:rPr>
                <w:spacing w:val="1"/>
              </w:rPr>
              <w:t xml:space="preserve"> </w:t>
            </w:r>
            <w:r>
              <w:t>статуса</w:t>
            </w:r>
            <w:r>
              <w:rPr>
                <w:spacing w:val="-2"/>
              </w:rPr>
              <w:t xml:space="preserve"> </w:t>
            </w:r>
            <w:r>
              <w:t>единой</w:t>
            </w:r>
            <w:r>
              <w:rPr>
                <w:spacing w:val="-5"/>
              </w:rPr>
              <w:t xml:space="preserve"> </w:t>
            </w:r>
            <w:r>
              <w:t>теплоснабжающей</w:t>
            </w:r>
            <w:r>
              <w:rPr>
                <w:spacing w:val="-4"/>
              </w:rPr>
              <w:t xml:space="preserve"> </w:t>
            </w:r>
            <w:r>
              <w:t>организации</w:t>
            </w:r>
            <w:r>
              <w:tab/>
            </w:r>
            <w:r>
              <w:rPr>
                <w:rFonts w:ascii="Calibri" w:hAnsi="Calibri"/>
                <w:b w:val="0"/>
                <w:i w:val="0"/>
              </w:rPr>
              <w:t>13</w:t>
            </w:r>
          </w:hyperlink>
        </w:p>
        <w:p w:rsidR="00BA440F" w:rsidRDefault="00BA440F" w:rsidP="00BA440F">
          <w:pPr>
            <w:pStyle w:val="21"/>
            <w:numPr>
              <w:ilvl w:val="1"/>
              <w:numId w:val="6"/>
            </w:numPr>
            <w:tabs>
              <w:tab w:val="left" w:pos="1058"/>
              <w:tab w:val="left" w:leader="dot" w:pos="9819"/>
            </w:tabs>
            <w:spacing w:before="104"/>
            <w:ind w:left="397" w:firstLine="0"/>
            <w:jc w:val="both"/>
            <w:rPr>
              <w:rFonts w:ascii="Calibri" w:hAnsi="Calibri"/>
              <w:b w:val="0"/>
              <w:i w:val="0"/>
            </w:rPr>
          </w:pPr>
          <w:hyperlink w:anchor="_TOC_250000" w:history="1">
            <w:r>
              <w:t>Реестр</w:t>
            </w:r>
            <w:r>
              <w:rPr>
                <w:spacing w:val="1"/>
              </w:rPr>
              <w:t xml:space="preserve"> </w:t>
            </w:r>
            <w:r>
              <w:t>систем</w:t>
            </w:r>
            <w:r>
              <w:rPr>
                <w:spacing w:val="1"/>
              </w:rPr>
              <w:t xml:space="preserve"> </w:t>
            </w:r>
            <w:r>
              <w:t>теплоснабжения,</w:t>
            </w:r>
            <w:r>
              <w:rPr>
                <w:spacing w:val="56"/>
              </w:rPr>
              <w:t xml:space="preserve"> </w:t>
            </w:r>
            <w:r>
              <w:t>содержащий</w:t>
            </w:r>
            <w:r>
              <w:rPr>
                <w:spacing w:val="56"/>
              </w:rPr>
              <w:t xml:space="preserve"> </w:t>
            </w:r>
            <w:r>
              <w:t>перечень</w:t>
            </w:r>
            <w:r>
              <w:rPr>
                <w:spacing w:val="56"/>
              </w:rPr>
              <w:t xml:space="preserve"> </w:t>
            </w:r>
            <w:r>
              <w:t>теплоснабжающих</w:t>
            </w:r>
            <w:r>
              <w:rPr>
                <w:spacing w:val="1"/>
              </w:rPr>
              <w:t xml:space="preserve"> </w:t>
            </w:r>
            <w:r>
              <w:t>организаций, действующих в каждой системе теплоснабжения, расположенных в границах</w:t>
            </w:r>
            <w:r>
              <w:rPr>
                <w:spacing w:val="1"/>
              </w:rPr>
              <w:t xml:space="preserve"> </w:t>
            </w:r>
            <w:r>
              <w:t>поселения,</w:t>
            </w:r>
            <w:r>
              <w:rPr>
                <w:spacing w:val="-3"/>
              </w:rPr>
              <w:t xml:space="preserve"> </w:t>
            </w:r>
            <w:r>
              <w:t>городского</w:t>
            </w:r>
            <w:r>
              <w:rPr>
                <w:spacing w:val="-3"/>
              </w:rPr>
              <w:t xml:space="preserve"> </w:t>
            </w:r>
            <w:r>
              <w:t>округа,</w:t>
            </w:r>
            <w:r>
              <w:rPr>
                <w:spacing w:val="-3"/>
              </w:rPr>
              <w:t xml:space="preserve"> </w:t>
            </w:r>
            <w:r>
              <w:t>города</w:t>
            </w:r>
            <w:r>
              <w:rPr>
                <w:spacing w:val="-6"/>
              </w:rPr>
              <w:t xml:space="preserve"> </w:t>
            </w:r>
            <w:r>
              <w:t>федерального</w:t>
            </w:r>
            <w:r>
              <w:rPr>
                <w:spacing w:val="-2"/>
              </w:rPr>
              <w:t xml:space="preserve"> </w:t>
            </w:r>
            <w:r>
              <w:t>значения</w:t>
            </w:r>
            <w:r>
              <w:tab/>
            </w:r>
            <w:r>
              <w:rPr>
                <w:rFonts w:ascii="Calibri" w:hAnsi="Calibri"/>
                <w:b w:val="0"/>
                <w:i w:val="0"/>
              </w:rPr>
              <w:t>14</w:t>
            </w:r>
          </w:hyperlink>
        </w:p>
        <w:p w:rsidR="00BA440F" w:rsidRDefault="00BA440F" w:rsidP="00BA440F">
          <w:r>
            <w:fldChar w:fldCharType="end"/>
          </w:r>
        </w:p>
      </w:sdtContent>
    </w:sdt>
    <w:p w:rsidR="00BA440F" w:rsidRDefault="00BA440F" w:rsidP="00BA440F">
      <w:pPr>
        <w:sectPr w:rsidR="00BA440F">
          <w:headerReference w:type="default" r:id="rId6"/>
          <w:footerReference w:type="default" r:id="rId7"/>
          <w:pgSz w:w="11910" w:h="16840"/>
          <w:pgMar w:top="1300" w:right="640" w:bottom="980" w:left="1100" w:header="716" w:footer="783" w:gutter="0"/>
          <w:pgNumType w:start="2"/>
          <w:cols w:space="720"/>
        </w:sectPr>
      </w:pPr>
    </w:p>
    <w:p w:rsidR="00BA440F" w:rsidRDefault="00BA440F" w:rsidP="00BA440F">
      <w:pPr>
        <w:pStyle w:val="1"/>
        <w:spacing w:before="80" w:line="360" w:lineRule="auto"/>
        <w:ind w:left="1139" w:right="788" w:hanging="382"/>
      </w:pPr>
      <w:bookmarkStart w:id="1" w:name="_TOC_250019"/>
      <w:r>
        <w:lastRenderedPageBreak/>
        <w:t>Раздел 1 «Существующие и перспективные балансы тепловой мощности</w:t>
      </w:r>
      <w:r>
        <w:rPr>
          <w:spacing w:val="-62"/>
        </w:rPr>
        <w:t xml:space="preserve"> </w:t>
      </w:r>
      <w:r>
        <w:t>источников</w:t>
      </w:r>
      <w:r>
        <w:rPr>
          <w:spacing w:val="-3"/>
        </w:rPr>
        <w:t xml:space="preserve"> </w:t>
      </w:r>
      <w:r>
        <w:t>тепловой</w:t>
      </w:r>
      <w:r>
        <w:rPr>
          <w:spacing w:val="-3"/>
        </w:rPr>
        <w:t xml:space="preserve"> </w:t>
      </w:r>
      <w:r>
        <w:t>энергии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тепловой</w:t>
      </w:r>
      <w:r>
        <w:rPr>
          <w:spacing w:val="-3"/>
        </w:rPr>
        <w:t xml:space="preserve"> </w:t>
      </w:r>
      <w:r>
        <w:t>нагрузки</w:t>
      </w:r>
      <w:r>
        <w:rPr>
          <w:spacing w:val="-1"/>
        </w:rPr>
        <w:t xml:space="preserve"> </w:t>
      </w:r>
      <w:bookmarkEnd w:id="1"/>
      <w:r>
        <w:t>потребителей»</w:t>
      </w:r>
    </w:p>
    <w:p w:rsidR="00BA440F" w:rsidRDefault="00BA440F" w:rsidP="00BA440F">
      <w:pPr>
        <w:pStyle w:val="2"/>
        <w:numPr>
          <w:ilvl w:val="1"/>
          <w:numId w:val="5"/>
        </w:numPr>
        <w:tabs>
          <w:tab w:val="left" w:pos="885"/>
        </w:tabs>
        <w:spacing w:line="360" w:lineRule="auto"/>
        <w:ind w:right="204" w:firstLine="0"/>
        <w:jc w:val="both"/>
      </w:pPr>
      <w:bookmarkStart w:id="2" w:name="_TOC_250018"/>
      <w:r>
        <w:t>Описание существующих и перспективных зон действия систем теплоснабжения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источников</w:t>
      </w:r>
      <w:r>
        <w:rPr>
          <w:spacing w:val="-2"/>
        </w:rPr>
        <w:t xml:space="preserve"> </w:t>
      </w:r>
      <w:bookmarkEnd w:id="2"/>
      <w:r>
        <w:t>тепловой энергии</w:t>
      </w:r>
    </w:p>
    <w:p w:rsidR="00BA440F" w:rsidRDefault="00BA440F" w:rsidP="00BA440F">
      <w:pPr>
        <w:pStyle w:val="a5"/>
        <w:spacing w:line="360" w:lineRule="auto"/>
        <w:ind w:left="176" w:right="203" w:firstLine="708"/>
        <w:jc w:val="both"/>
      </w:pP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с.</w:t>
      </w:r>
      <w:r>
        <w:rPr>
          <w:spacing w:val="1"/>
        </w:rPr>
        <w:t xml:space="preserve"> </w:t>
      </w:r>
      <w:r>
        <w:t>Кочкурово</w:t>
      </w:r>
      <w:r>
        <w:rPr>
          <w:spacing w:val="1"/>
        </w:rPr>
        <w:t xml:space="preserve"> </w:t>
      </w:r>
      <w:r>
        <w:t>Кочкуровского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теплоснабжения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производство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передачу</w:t>
      </w:r>
      <w:r>
        <w:rPr>
          <w:spacing w:val="1"/>
        </w:rPr>
        <w:t xml:space="preserve"> </w:t>
      </w:r>
      <w:r>
        <w:t>тепловой</w:t>
      </w:r>
      <w:r>
        <w:rPr>
          <w:spacing w:val="1"/>
        </w:rPr>
        <w:t xml:space="preserve"> </w:t>
      </w:r>
      <w:r>
        <w:t>энергии,</w:t>
      </w:r>
      <w:r>
        <w:rPr>
          <w:spacing w:val="1"/>
        </w:rPr>
        <w:t xml:space="preserve"> </w:t>
      </w:r>
      <w:r>
        <w:t>обеспечивая</w:t>
      </w:r>
      <w:r>
        <w:rPr>
          <w:spacing w:val="1"/>
        </w:rPr>
        <w:t xml:space="preserve"> </w:t>
      </w:r>
      <w:r>
        <w:t>теплоснабжение</w:t>
      </w:r>
      <w:r>
        <w:rPr>
          <w:spacing w:val="-3"/>
        </w:rPr>
        <w:t xml:space="preserve"> </w:t>
      </w:r>
      <w:r>
        <w:t>административных</w:t>
      </w:r>
      <w:r>
        <w:rPr>
          <w:spacing w:val="1"/>
        </w:rPr>
        <w:t xml:space="preserve"> </w:t>
      </w:r>
      <w:r>
        <w:t>зданий</w:t>
      </w:r>
      <w:r>
        <w:rPr>
          <w:spacing w:val="-2"/>
        </w:rPr>
        <w:t xml:space="preserve"> </w:t>
      </w:r>
      <w:r>
        <w:t>села</w:t>
      </w:r>
      <w:r>
        <w:rPr>
          <w:spacing w:val="-2"/>
        </w:rPr>
        <w:t xml:space="preserve"> </w:t>
      </w:r>
      <w:r>
        <w:t>одна</w:t>
      </w:r>
      <w:r>
        <w:rPr>
          <w:spacing w:val="-2"/>
        </w:rPr>
        <w:t xml:space="preserve"> </w:t>
      </w:r>
      <w:r>
        <w:t>организация</w:t>
      </w:r>
      <w:r>
        <w:rPr>
          <w:spacing w:val="-2"/>
        </w:rPr>
        <w:t xml:space="preserve"> </w:t>
      </w:r>
      <w:r>
        <w:t>ООО</w:t>
      </w:r>
      <w:r>
        <w:rPr>
          <w:spacing w:val="3"/>
        </w:rPr>
        <w:t xml:space="preserve"> </w:t>
      </w:r>
      <w:r>
        <w:t>«Изотерма».</w:t>
      </w:r>
    </w:p>
    <w:p w:rsidR="00BA440F" w:rsidRDefault="00BA440F" w:rsidP="00BA440F">
      <w:pPr>
        <w:pStyle w:val="a5"/>
        <w:spacing w:line="360" w:lineRule="auto"/>
        <w:ind w:left="176" w:right="203" w:firstLine="708"/>
        <w:jc w:val="both"/>
      </w:pPr>
      <w:r>
        <w:t>Теплоснабжение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котельной,</w:t>
      </w:r>
      <w:r>
        <w:rPr>
          <w:spacing w:val="1"/>
        </w:rPr>
        <w:t xml:space="preserve"> </w:t>
      </w:r>
      <w:r>
        <w:t>работающей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природном</w:t>
      </w:r>
      <w:r>
        <w:rPr>
          <w:spacing w:val="1"/>
        </w:rPr>
        <w:t xml:space="preserve"> </w:t>
      </w:r>
      <w:r>
        <w:t>газе.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котельной</w:t>
      </w:r>
      <w:r>
        <w:rPr>
          <w:spacing w:val="1"/>
        </w:rPr>
        <w:t xml:space="preserve"> </w:t>
      </w:r>
      <w:r>
        <w:t>Кочкуровская</w:t>
      </w:r>
      <w:r>
        <w:rPr>
          <w:spacing w:val="1"/>
        </w:rPr>
        <w:t xml:space="preserve"> </w:t>
      </w:r>
      <w:r>
        <w:t>СОШ</w:t>
      </w:r>
      <w:r>
        <w:rPr>
          <w:spacing w:val="1"/>
        </w:rPr>
        <w:t xml:space="preserve"> </w:t>
      </w:r>
      <w:r>
        <w:t>установлены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котла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RSA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200,</w:t>
      </w:r>
      <w:r>
        <w:rPr>
          <w:spacing w:val="1"/>
        </w:rPr>
        <w:t xml:space="preserve"> </w:t>
      </w:r>
      <w:r>
        <w:t>работающие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водогрейном режиме. Производительность котельной 0,344 Гкал/ч. Год ввода в эксплуатацию</w:t>
      </w:r>
      <w:r>
        <w:rPr>
          <w:spacing w:val="1"/>
        </w:rPr>
        <w:t xml:space="preserve"> </w:t>
      </w:r>
      <w:r>
        <w:t>основного</w:t>
      </w:r>
      <w:r>
        <w:rPr>
          <w:spacing w:val="-1"/>
        </w:rPr>
        <w:t xml:space="preserve"> </w:t>
      </w:r>
      <w:r>
        <w:t>оборудования – 2017 г.</w:t>
      </w:r>
    </w:p>
    <w:p w:rsidR="00BA440F" w:rsidRDefault="00BA440F" w:rsidP="00BA440F">
      <w:pPr>
        <w:pStyle w:val="a5"/>
        <w:spacing w:line="360" w:lineRule="auto"/>
        <w:ind w:left="176" w:right="204" w:firstLine="708"/>
        <w:jc w:val="both"/>
      </w:pPr>
      <w:r>
        <w:t>Котельная</w:t>
      </w:r>
      <w:r>
        <w:rPr>
          <w:spacing w:val="1"/>
        </w:rPr>
        <w:t xml:space="preserve"> </w:t>
      </w:r>
      <w:r>
        <w:t>работает</w:t>
      </w:r>
      <w:r>
        <w:rPr>
          <w:spacing w:val="1"/>
        </w:rPr>
        <w:t xml:space="preserve"> </w:t>
      </w:r>
      <w:r>
        <w:t>локально,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собственную</w:t>
      </w:r>
      <w:r>
        <w:rPr>
          <w:spacing w:val="1"/>
        </w:rPr>
        <w:t xml:space="preserve"> </w:t>
      </w:r>
      <w:r>
        <w:t>зону</w:t>
      </w:r>
      <w:r>
        <w:rPr>
          <w:spacing w:val="1"/>
        </w:rPr>
        <w:t xml:space="preserve"> </w:t>
      </w:r>
      <w:r>
        <w:t>теплоснабжения,</w:t>
      </w:r>
      <w:r>
        <w:rPr>
          <w:spacing w:val="1"/>
        </w:rPr>
        <w:t xml:space="preserve"> </w:t>
      </w:r>
      <w:r>
        <w:t>обеспечивая</w:t>
      </w:r>
      <w:r>
        <w:rPr>
          <w:spacing w:val="1"/>
        </w:rPr>
        <w:t xml:space="preserve"> </w:t>
      </w:r>
      <w:r>
        <w:t>тепловой</w:t>
      </w:r>
      <w:r>
        <w:rPr>
          <w:spacing w:val="1"/>
        </w:rPr>
        <w:t xml:space="preserve"> </w:t>
      </w:r>
      <w:r>
        <w:t>энергией</w:t>
      </w:r>
      <w:r>
        <w:rPr>
          <w:spacing w:val="1"/>
        </w:rPr>
        <w:t xml:space="preserve"> </w:t>
      </w:r>
      <w:r>
        <w:t>общественные</w:t>
      </w:r>
      <w:r>
        <w:rPr>
          <w:spacing w:val="1"/>
        </w:rPr>
        <w:t xml:space="preserve"> </w:t>
      </w:r>
      <w:r>
        <w:t>здания.</w:t>
      </w:r>
      <w:r>
        <w:rPr>
          <w:spacing w:val="1"/>
        </w:rPr>
        <w:t xml:space="preserve"> </w:t>
      </w:r>
      <w:r>
        <w:t>Общая</w:t>
      </w:r>
      <w:r>
        <w:rPr>
          <w:spacing w:val="1"/>
        </w:rPr>
        <w:t xml:space="preserve"> </w:t>
      </w:r>
      <w:r>
        <w:t>протяженность</w:t>
      </w:r>
      <w:r>
        <w:rPr>
          <w:spacing w:val="1"/>
        </w:rPr>
        <w:t xml:space="preserve"> </w:t>
      </w:r>
      <w:r>
        <w:t>тепловых</w:t>
      </w:r>
      <w:r>
        <w:rPr>
          <w:spacing w:val="1"/>
        </w:rPr>
        <w:t xml:space="preserve"> </w:t>
      </w:r>
      <w:r>
        <w:t>сетей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двухтрубном исчислении от котельной составляет 80 м. Компенсация тепловых удлинений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самокомпенсацией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счёт</w:t>
      </w:r>
      <w:r>
        <w:rPr>
          <w:spacing w:val="1"/>
        </w:rPr>
        <w:t xml:space="preserve"> </w:t>
      </w:r>
      <w:r>
        <w:t>углов</w:t>
      </w:r>
      <w:r>
        <w:rPr>
          <w:spacing w:val="1"/>
        </w:rPr>
        <w:t xml:space="preserve"> </w:t>
      </w:r>
      <w:r>
        <w:t>поворота</w:t>
      </w:r>
      <w:r>
        <w:rPr>
          <w:spacing w:val="1"/>
        </w:rPr>
        <w:t xml:space="preserve"> </w:t>
      </w:r>
      <w:r>
        <w:t>трассы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П-образными</w:t>
      </w:r>
      <w:r>
        <w:rPr>
          <w:spacing w:val="1"/>
        </w:rPr>
        <w:t xml:space="preserve"> </w:t>
      </w:r>
      <w:r>
        <w:t>компенсаторами.</w:t>
      </w:r>
    </w:p>
    <w:p w:rsidR="00BA440F" w:rsidRDefault="00BA440F" w:rsidP="00BA440F">
      <w:pPr>
        <w:pStyle w:val="a5"/>
        <w:spacing w:line="263" w:lineRule="exact"/>
        <w:ind w:left="195"/>
        <w:jc w:val="both"/>
      </w:pPr>
      <w:r>
        <w:rPr>
          <w:b/>
        </w:rPr>
        <w:t>Таблица</w:t>
      </w:r>
      <w:r>
        <w:rPr>
          <w:b/>
          <w:spacing w:val="-2"/>
        </w:rPr>
        <w:t xml:space="preserve">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Характеристики</w:t>
      </w:r>
      <w:r>
        <w:rPr>
          <w:spacing w:val="-4"/>
        </w:rPr>
        <w:t xml:space="preserve"> </w:t>
      </w:r>
      <w:r>
        <w:t>котлоагрегатов</w:t>
      </w:r>
      <w:r>
        <w:rPr>
          <w:spacing w:val="-2"/>
        </w:rPr>
        <w:t xml:space="preserve"> </w:t>
      </w:r>
      <w:r>
        <w:t>котельной</w:t>
      </w:r>
    </w:p>
    <w:tbl>
      <w:tblPr>
        <w:tblStyle w:val="TableNormal"/>
        <w:tblW w:w="0" w:type="auto"/>
        <w:tblInd w:w="1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"/>
        <w:gridCol w:w="1440"/>
        <w:gridCol w:w="2880"/>
        <w:gridCol w:w="799"/>
        <w:gridCol w:w="1901"/>
        <w:gridCol w:w="1740"/>
      </w:tblGrid>
      <w:tr w:rsidR="00BA440F" w:rsidTr="006D2CB1">
        <w:trPr>
          <w:trHeight w:val="577"/>
        </w:trPr>
        <w:tc>
          <w:tcPr>
            <w:tcW w:w="1020" w:type="dxa"/>
            <w:tcBorders>
              <w:bottom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2" w:line="276" w:lineRule="exact"/>
              <w:ind w:left="220" w:right="181" w:firstLine="151"/>
              <w:rPr>
                <w:b/>
              </w:rPr>
            </w:pPr>
            <w:r>
              <w:rPr>
                <w:b/>
              </w:rPr>
              <w:t>№,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котла</w:t>
            </w:r>
          </w:p>
        </w:tc>
        <w:tc>
          <w:tcPr>
            <w:tcW w:w="1440" w:type="dxa"/>
            <w:tcBorders>
              <w:bottom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156"/>
              <w:ind w:left="489" w:right="489"/>
              <w:jc w:val="center"/>
              <w:rPr>
                <w:b/>
              </w:rPr>
            </w:pPr>
            <w:r>
              <w:rPr>
                <w:b/>
              </w:rPr>
              <w:t>Тип</w:t>
            </w:r>
          </w:p>
        </w:tc>
        <w:tc>
          <w:tcPr>
            <w:tcW w:w="2880" w:type="dxa"/>
            <w:tcBorders>
              <w:bottom w:val="single" w:sz="4" w:space="0" w:color="000000"/>
            </w:tcBorders>
          </w:tcPr>
          <w:p w:rsidR="00BA440F" w:rsidRPr="00BA440F" w:rsidRDefault="00BA440F" w:rsidP="006D2CB1">
            <w:pPr>
              <w:pStyle w:val="TableParagraph"/>
              <w:spacing w:before="2" w:line="276" w:lineRule="exact"/>
              <w:ind w:left="666" w:right="113" w:hanging="535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Установленная мощность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котла</w:t>
            </w:r>
            <w:r w:rsidRPr="00BA440F">
              <w:rPr>
                <w:b/>
                <w:spacing w:val="-3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Гкал/час</w:t>
            </w:r>
          </w:p>
        </w:tc>
        <w:tc>
          <w:tcPr>
            <w:tcW w:w="799" w:type="dxa"/>
            <w:tcBorders>
              <w:bottom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2" w:line="276" w:lineRule="exact"/>
              <w:ind w:left="105" w:right="85" w:firstLine="103"/>
              <w:rPr>
                <w:b/>
              </w:rPr>
            </w:pPr>
            <w:r>
              <w:rPr>
                <w:b/>
              </w:rPr>
              <w:t>Год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ввода</w:t>
            </w:r>
          </w:p>
        </w:tc>
        <w:tc>
          <w:tcPr>
            <w:tcW w:w="1901" w:type="dxa"/>
            <w:tcBorders>
              <w:bottom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2" w:line="276" w:lineRule="exact"/>
              <w:ind w:left="600" w:right="115" w:hanging="471"/>
              <w:rPr>
                <w:b/>
              </w:rPr>
            </w:pPr>
            <w:r>
              <w:rPr>
                <w:b/>
              </w:rPr>
              <w:t>Температурный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график</w:t>
            </w:r>
          </w:p>
        </w:tc>
        <w:tc>
          <w:tcPr>
            <w:tcW w:w="1740" w:type="dxa"/>
            <w:tcBorders>
              <w:bottom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2" w:line="276" w:lineRule="exact"/>
              <w:ind w:left="40" w:right="32" w:firstLine="432"/>
              <w:rPr>
                <w:b/>
              </w:rPr>
            </w:pPr>
            <w:r>
              <w:rPr>
                <w:b/>
              </w:rPr>
              <w:t>КПД по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режимной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карте</w:t>
            </w:r>
          </w:p>
        </w:tc>
      </w:tr>
      <w:tr w:rsidR="00BA440F" w:rsidTr="006D2CB1">
        <w:trPr>
          <w:trHeight w:val="265"/>
        </w:trPr>
        <w:tc>
          <w:tcPr>
            <w:tcW w:w="97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19" w:line="226" w:lineRule="exact"/>
              <w:ind w:left="3427" w:right="34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Котельная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Кочкуровская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СОШ</w:t>
            </w:r>
          </w:p>
        </w:tc>
      </w:tr>
      <w:tr w:rsidR="00BA440F" w:rsidTr="006D2CB1">
        <w:trPr>
          <w:trHeight w:val="285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27"/>
              <w:ind w:left="16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27"/>
              <w:ind w:left="266" w:right="265"/>
              <w:jc w:val="center"/>
              <w:rPr>
                <w:sz w:val="20"/>
              </w:rPr>
            </w:pPr>
            <w:r>
              <w:rPr>
                <w:sz w:val="20"/>
              </w:rPr>
              <w:t>RSA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150</w:t>
            </w:r>
          </w:p>
        </w:tc>
        <w:tc>
          <w:tcPr>
            <w:tcW w:w="28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27"/>
              <w:ind w:left="1195" w:right="1180"/>
              <w:jc w:val="center"/>
              <w:rPr>
                <w:sz w:val="20"/>
              </w:rPr>
            </w:pPr>
            <w:r>
              <w:rPr>
                <w:sz w:val="20"/>
              </w:rPr>
              <w:t>0,172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27"/>
              <w:ind w:left="203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27"/>
              <w:ind w:right="699"/>
              <w:jc w:val="right"/>
              <w:rPr>
                <w:sz w:val="20"/>
              </w:rPr>
            </w:pPr>
            <w:r>
              <w:rPr>
                <w:sz w:val="20"/>
              </w:rPr>
              <w:t>95-70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27"/>
              <w:ind w:right="592"/>
              <w:jc w:val="right"/>
              <w:rPr>
                <w:sz w:val="20"/>
              </w:rPr>
            </w:pPr>
            <w:r>
              <w:rPr>
                <w:sz w:val="20"/>
              </w:rPr>
              <w:t>90,5%</w:t>
            </w:r>
          </w:p>
        </w:tc>
      </w:tr>
      <w:tr w:rsidR="00BA440F" w:rsidTr="006D2CB1">
        <w:trPr>
          <w:trHeight w:val="26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17" w:line="229" w:lineRule="exact"/>
              <w:ind w:left="16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17" w:line="229" w:lineRule="exact"/>
              <w:ind w:left="266" w:right="265"/>
              <w:jc w:val="center"/>
              <w:rPr>
                <w:sz w:val="20"/>
              </w:rPr>
            </w:pPr>
            <w:r>
              <w:rPr>
                <w:sz w:val="20"/>
              </w:rPr>
              <w:t>RSA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150</w:t>
            </w:r>
          </w:p>
        </w:tc>
        <w:tc>
          <w:tcPr>
            <w:tcW w:w="28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17" w:line="229" w:lineRule="exact"/>
              <w:ind w:left="1195" w:right="1180"/>
              <w:jc w:val="center"/>
              <w:rPr>
                <w:sz w:val="20"/>
              </w:rPr>
            </w:pPr>
            <w:r>
              <w:rPr>
                <w:sz w:val="20"/>
              </w:rPr>
              <w:t>0,172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17" w:line="229" w:lineRule="exact"/>
              <w:ind w:left="203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17" w:line="229" w:lineRule="exact"/>
              <w:ind w:right="699"/>
              <w:jc w:val="right"/>
              <w:rPr>
                <w:sz w:val="20"/>
              </w:rPr>
            </w:pPr>
            <w:r>
              <w:rPr>
                <w:sz w:val="20"/>
              </w:rPr>
              <w:t>95-70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17" w:line="229" w:lineRule="exact"/>
              <w:ind w:right="592"/>
              <w:jc w:val="right"/>
              <w:rPr>
                <w:sz w:val="20"/>
              </w:rPr>
            </w:pPr>
            <w:r>
              <w:rPr>
                <w:sz w:val="20"/>
              </w:rPr>
              <w:t>90,5%</w:t>
            </w:r>
          </w:p>
        </w:tc>
      </w:tr>
    </w:tbl>
    <w:p w:rsidR="00BA440F" w:rsidRDefault="00BA440F" w:rsidP="00BA440F">
      <w:pPr>
        <w:pStyle w:val="a5"/>
        <w:rPr>
          <w:sz w:val="26"/>
        </w:rPr>
      </w:pPr>
    </w:p>
    <w:p w:rsidR="00BA440F" w:rsidRDefault="00BA440F" w:rsidP="00BA440F">
      <w:pPr>
        <w:spacing w:before="232" w:after="8"/>
        <w:ind w:left="195"/>
        <w:jc w:val="both"/>
      </w:pPr>
      <w:r>
        <w:rPr>
          <w:b/>
        </w:rPr>
        <w:t>Таблица</w:t>
      </w:r>
      <w:r>
        <w:rPr>
          <w:b/>
          <w:spacing w:val="-2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Характеристика</w:t>
      </w:r>
      <w:r>
        <w:rPr>
          <w:spacing w:val="-3"/>
        </w:rPr>
        <w:t xml:space="preserve"> </w:t>
      </w:r>
      <w:r>
        <w:t>насосов</w:t>
      </w:r>
      <w:r>
        <w:rPr>
          <w:spacing w:val="-3"/>
        </w:rPr>
        <w:t xml:space="preserve"> </w:t>
      </w:r>
      <w:r>
        <w:t>котельной</w:t>
      </w:r>
    </w:p>
    <w:tbl>
      <w:tblPr>
        <w:tblStyle w:val="TableNormal"/>
        <w:tblW w:w="0" w:type="auto"/>
        <w:tblInd w:w="1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1"/>
        <w:gridCol w:w="1418"/>
        <w:gridCol w:w="2664"/>
        <w:gridCol w:w="1738"/>
        <w:gridCol w:w="1663"/>
      </w:tblGrid>
      <w:tr w:rsidR="00BA440F" w:rsidTr="006D2CB1">
        <w:trPr>
          <w:trHeight w:val="656"/>
        </w:trPr>
        <w:tc>
          <w:tcPr>
            <w:tcW w:w="2261" w:type="dxa"/>
          </w:tcPr>
          <w:p w:rsidR="00BA440F" w:rsidRDefault="00BA440F" w:rsidP="006D2CB1">
            <w:pPr>
              <w:pStyle w:val="TableParagraph"/>
              <w:spacing w:before="147"/>
              <w:ind w:left="556" w:right="537"/>
              <w:jc w:val="center"/>
              <w:rPr>
                <w:b/>
              </w:rPr>
            </w:pPr>
            <w:r>
              <w:rPr>
                <w:b/>
              </w:rPr>
              <w:t>Тип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насоса</w:t>
            </w:r>
          </w:p>
        </w:tc>
        <w:tc>
          <w:tcPr>
            <w:tcW w:w="1418" w:type="dxa"/>
          </w:tcPr>
          <w:p w:rsidR="00BA440F" w:rsidRDefault="00BA440F" w:rsidP="006D2CB1">
            <w:pPr>
              <w:pStyle w:val="TableParagraph"/>
              <w:spacing w:before="147"/>
              <w:ind w:left="103" w:right="105"/>
              <w:jc w:val="center"/>
              <w:rPr>
                <w:b/>
              </w:rPr>
            </w:pPr>
            <w:r>
              <w:rPr>
                <w:b/>
              </w:rPr>
              <w:t>Кол-во,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шт.</w:t>
            </w:r>
          </w:p>
        </w:tc>
        <w:tc>
          <w:tcPr>
            <w:tcW w:w="2664" w:type="dxa"/>
          </w:tcPr>
          <w:p w:rsidR="00BA440F" w:rsidRDefault="00BA440F" w:rsidP="006D2CB1">
            <w:pPr>
              <w:pStyle w:val="TableParagraph"/>
              <w:spacing w:before="10"/>
              <w:ind w:left="96" w:right="97"/>
              <w:jc w:val="center"/>
              <w:rPr>
                <w:b/>
              </w:rPr>
            </w:pPr>
            <w:r>
              <w:rPr>
                <w:b/>
              </w:rPr>
              <w:t>Производительность,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V,</w:t>
            </w:r>
          </w:p>
          <w:p w:rsidR="00BA440F" w:rsidRDefault="00BA440F" w:rsidP="006D2CB1">
            <w:pPr>
              <w:pStyle w:val="TableParagraph"/>
              <w:spacing w:before="138" w:line="235" w:lineRule="exact"/>
              <w:ind w:left="96" w:right="96"/>
              <w:jc w:val="center"/>
              <w:rPr>
                <w:b/>
              </w:rPr>
            </w:pPr>
            <w:r>
              <w:rPr>
                <w:b/>
              </w:rPr>
              <w:t>м3/ч</w:t>
            </w:r>
          </w:p>
        </w:tc>
        <w:tc>
          <w:tcPr>
            <w:tcW w:w="1738" w:type="dxa"/>
          </w:tcPr>
          <w:p w:rsidR="00BA440F" w:rsidRDefault="00BA440F" w:rsidP="006D2CB1">
            <w:pPr>
              <w:pStyle w:val="TableParagraph"/>
              <w:spacing w:before="147"/>
              <w:ind w:left="249" w:right="250"/>
              <w:jc w:val="center"/>
              <w:rPr>
                <w:b/>
              </w:rPr>
            </w:pPr>
            <w:r>
              <w:rPr>
                <w:b/>
              </w:rPr>
              <w:t>Напор,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Н,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м</w:t>
            </w:r>
          </w:p>
        </w:tc>
        <w:tc>
          <w:tcPr>
            <w:tcW w:w="1663" w:type="dxa"/>
          </w:tcPr>
          <w:p w:rsidR="00BA440F" w:rsidRDefault="00BA440F" w:rsidP="006D2CB1">
            <w:pPr>
              <w:pStyle w:val="TableParagraph"/>
              <w:spacing w:before="147"/>
              <w:ind w:left="26" w:right="26"/>
              <w:jc w:val="center"/>
              <w:rPr>
                <w:b/>
              </w:rPr>
            </w:pPr>
            <w:r>
              <w:rPr>
                <w:b/>
              </w:rPr>
              <w:t>Мощность,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кВт</w:t>
            </w:r>
          </w:p>
        </w:tc>
      </w:tr>
      <w:tr w:rsidR="00BA440F" w:rsidTr="006D2CB1">
        <w:trPr>
          <w:trHeight w:val="263"/>
        </w:trPr>
        <w:tc>
          <w:tcPr>
            <w:tcW w:w="97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22" w:line="222" w:lineRule="exact"/>
              <w:ind w:left="3410" w:right="33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Котельная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Кочкуровская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СОШ</w:t>
            </w:r>
          </w:p>
        </w:tc>
      </w:tr>
      <w:tr w:rsidR="00BA440F" w:rsidTr="006D2CB1">
        <w:trPr>
          <w:trHeight w:val="258"/>
        </w:trPr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1" w:line="238" w:lineRule="exact"/>
              <w:ind w:left="258" w:right="238"/>
              <w:jc w:val="center"/>
            </w:pPr>
            <w:r>
              <w:t>KLP</w:t>
            </w:r>
            <w:r>
              <w:rPr>
                <w:spacing w:val="-3"/>
              </w:rPr>
              <w:t xml:space="preserve"> </w:t>
            </w:r>
            <w:r>
              <w:t>50-1200M</w:t>
            </w:r>
            <w:r>
              <w:rPr>
                <w:spacing w:val="-1"/>
              </w:rPr>
              <w:t xml:space="preserve"> </w:t>
            </w:r>
            <w:r>
              <w:t>(ц)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19" w:line="219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19" w:line="219" w:lineRule="exact"/>
              <w:ind w:left="1231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19" w:line="219" w:lineRule="exact"/>
              <w:ind w:left="786" w:right="701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19" w:line="219" w:lineRule="exact"/>
              <w:ind w:left="690" w:right="673"/>
              <w:jc w:val="center"/>
              <w:rPr>
                <w:sz w:val="20"/>
              </w:rPr>
            </w:pPr>
            <w:r>
              <w:rPr>
                <w:sz w:val="20"/>
              </w:rPr>
              <w:t>0,9</w:t>
            </w:r>
          </w:p>
        </w:tc>
      </w:tr>
      <w:tr w:rsidR="00BA440F" w:rsidTr="006D2CB1">
        <w:trPr>
          <w:trHeight w:val="510"/>
        </w:trPr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0F" w:rsidRPr="00BA440F" w:rsidRDefault="00BA440F" w:rsidP="006D2CB1">
            <w:pPr>
              <w:pStyle w:val="TableParagraph"/>
              <w:spacing w:before="1"/>
              <w:ind w:left="187"/>
              <w:rPr>
                <w:lang w:val="ru-RU"/>
              </w:rPr>
            </w:pPr>
            <w:r w:rsidRPr="00BA440F">
              <w:rPr>
                <w:lang w:val="ru-RU"/>
              </w:rPr>
              <w:t>Подпиточный</w:t>
            </w:r>
            <w:r w:rsidRPr="00BA440F">
              <w:rPr>
                <w:spacing w:val="-4"/>
                <w:lang w:val="ru-RU"/>
              </w:rPr>
              <w:t xml:space="preserve"> </w:t>
            </w:r>
            <w:r w:rsidRPr="00BA440F">
              <w:rPr>
                <w:lang w:val="ru-RU"/>
              </w:rPr>
              <w:t>насос</w:t>
            </w:r>
          </w:p>
          <w:p w:rsidR="00BA440F" w:rsidRPr="00BA440F" w:rsidRDefault="00BA440F" w:rsidP="006D2CB1">
            <w:pPr>
              <w:pStyle w:val="TableParagraph"/>
              <w:spacing w:before="1" w:line="236" w:lineRule="exact"/>
              <w:ind w:left="278"/>
              <w:rPr>
                <w:lang w:val="ru-RU"/>
              </w:rPr>
            </w:pPr>
            <w:r>
              <w:t>WILO</w:t>
            </w:r>
            <w:r w:rsidRPr="00BA440F">
              <w:rPr>
                <w:spacing w:val="-3"/>
                <w:lang w:val="ru-RU"/>
              </w:rPr>
              <w:t xml:space="preserve"> </w:t>
            </w:r>
            <w:r>
              <w:t>PW</w:t>
            </w:r>
            <w:r w:rsidRPr="00BA440F">
              <w:rPr>
                <w:lang w:val="ru-RU"/>
              </w:rPr>
              <w:t>-175</w:t>
            </w:r>
            <w:r w:rsidRPr="00BA440F">
              <w:rPr>
                <w:spacing w:val="-1"/>
                <w:lang w:val="ru-RU"/>
              </w:rPr>
              <w:t xml:space="preserve"> </w:t>
            </w:r>
            <w:r>
              <w:t>EA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146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146"/>
              <w:ind w:left="1205"/>
              <w:rPr>
                <w:sz w:val="20"/>
              </w:rPr>
            </w:pPr>
            <w:r>
              <w:rPr>
                <w:sz w:val="20"/>
              </w:rPr>
              <w:t>1,8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146"/>
              <w:ind w:left="786" w:right="701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0F" w:rsidRDefault="00BA440F" w:rsidP="006D2CB1">
            <w:pPr>
              <w:pStyle w:val="TableParagraph"/>
              <w:spacing w:before="146"/>
              <w:ind w:left="690" w:right="673"/>
              <w:jc w:val="center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</w:tr>
    </w:tbl>
    <w:p w:rsidR="00BA440F" w:rsidRDefault="00BA440F" w:rsidP="00BA440F">
      <w:pPr>
        <w:jc w:val="center"/>
        <w:rPr>
          <w:sz w:val="20"/>
        </w:rPr>
        <w:sectPr w:rsidR="00BA440F">
          <w:pgSz w:w="11910" w:h="16840"/>
          <w:pgMar w:top="1300" w:right="640" w:bottom="980" w:left="1100" w:header="716" w:footer="783" w:gutter="0"/>
          <w:cols w:space="720"/>
        </w:sectPr>
      </w:pPr>
    </w:p>
    <w:p w:rsidR="00BA440F" w:rsidRDefault="00BA440F" w:rsidP="00BA440F">
      <w:pPr>
        <w:pStyle w:val="a5"/>
        <w:spacing w:before="93"/>
        <w:ind w:left="412"/>
      </w:pPr>
      <w:r>
        <w:rPr>
          <w:b/>
        </w:rPr>
        <w:lastRenderedPageBreak/>
        <w:t>Таблица</w:t>
      </w:r>
      <w:r>
        <w:rPr>
          <w:b/>
          <w:spacing w:val="-3"/>
        </w:rPr>
        <w:t xml:space="preserve"> </w:t>
      </w:r>
      <w:r>
        <w:rPr>
          <w:b/>
        </w:rPr>
        <w:t>3</w:t>
      </w:r>
      <w:r>
        <w:rPr>
          <w:b/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Характеристика</w:t>
      </w:r>
      <w:r>
        <w:rPr>
          <w:spacing w:val="-4"/>
        </w:rPr>
        <w:t xml:space="preserve"> </w:t>
      </w:r>
      <w:r>
        <w:t>потребителей</w:t>
      </w:r>
      <w:r>
        <w:rPr>
          <w:spacing w:val="-2"/>
        </w:rPr>
        <w:t xml:space="preserve"> </w:t>
      </w:r>
      <w:r>
        <w:t>котельной</w:t>
      </w:r>
      <w:r>
        <w:rPr>
          <w:spacing w:val="-2"/>
        </w:rPr>
        <w:t xml:space="preserve"> </w:t>
      </w:r>
      <w:r>
        <w:t>с.</w:t>
      </w:r>
      <w:r>
        <w:rPr>
          <w:spacing w:val="-3"/>
        </w:rPr>
        <w:t xml:space="preserve"> </w:t>
      </w:r>
      <w:r>
        <w:t>Кочкурово</w:t>
      </w:r>
    </w:p>
    <w:p w:rsidR="00BA440F" w:rsidRDefault="00BA440F" w:rsidP="00BA440F">
      <w:pPr>
        <w:pStyle w:val="a5"/>
        <w:spacing w:before="8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5"/>
        <w:gridCol w:w="5746"/>
        <w:gridCol w:w="2559"/>
        <w:gridCol w:w="1474"/>
        <w:gridCol w:w="1716"/>
        <w:gridCol w:w="1412"/>
        <w:gridCol w:w="1558"/>
      </w:tblGrid>
      <w:tr w:rsidR="00BA440F" w:rsidTr="006D2CB1">
        <w:trPr>
          <w:trHeight w:val="1405"/>
        </w:trPr>
        <w:tc>
          <w:tcPr>
            <w:tcW w:w="665" w:type="dxa"/>
          </w:tcPr>
          <w:p w:rsidR="00BA440F" w:rsidRPr="00BA440F" w:rsidRDefault="00BA440F" w:rsidP="006D2CB1">
            <w:pPr>
              <w:pStyle w:val="TableParagraph"/>
              <w:rPr>
                <w:sz w:val="24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spacing w:before="10"/>
              <w:rPr>
                <w:sz w:val="25"/>
                <w:lang w:val="ru-RU"/>
              </w:rPr>
            </w:pPr>
          </w:p>
          <w:p w:rsidR="00BA440F" w:rsidRDefault="00BA440F" w:rsidP="006D2CB1">
            <w:pPr>
              <w:pStyle w:val="TableParagraph"/>
              <w:spacing w:before="1"/>
              <w:ind w:left="220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5746" w:type="dxa"/>
          </w:tcPr>
          <w:p w:rsidR="00BA440F" w:rsidRDefault="00BA440F" w:rsidP="006D2CB1">
            <w:pPr>
              <w:pStyle w:val="TableParagraph"/>
              <w:rPr>
                <w:sz w:val="24"/>
              </w:rPr>
            </w:pPr>
          </w:p>
          <w:p w:rsidR="00BA440F" w:rsidRDefault="00BA440F" w:rsidP="006D2CB1">
            <w:pPr>
              <w:pStyle w:val="TableParagraph"/>
              <w:spacing w:before="10"/>
              <w:rPr>
                <w:sz w:val="25"/>
              </w:rPr>
            </w:pPr>
          </w:p>
          <w:p w:rsidR="00BA440F" w:rsidRDefault="00BA440F" w:rsidP="006D2CB1">
            <w:pPr>
              <w:pStyle w:val="TableParagraph"/>
              <w:spacing w:before="1"/>
              <w:ind w:left="1482"/>
              <w:rPr>
                <w:b/>
              </w:rPr>
            </w:pPr>
            <w:r>
              <w:rPr>
                <w:b/>
              </w:rPr>
              <w:t>Наименование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потребителя</w:t>
            </w:r>
          </w:p>
        </w:tc>
        <w:tc>
          <w:tcPr>
            <w:tcW w:w="2559" w:type="dxa"/>
          </w:tcPr>
          <w:p w:rsidR="00BA440F" w:rsidRDefault="00BA440F" w:rsidP="006D2CB1">
            <w:pPr>
              <w:pStyle w:val="TableParagraph"/>
              <w:rPr>
                <w:sz w:val="24"/>
              </w:rPr>
            </w:pPr>
          </w:p>
          <w:p w:rsidR="00BA440F" w:rsidRDefault="00BA440F" w:rsidP="006D2CB1">
            <w:pPr>
              <w:pStyle w:val="TableParagraph"/>
              <w:spacing w:before="10"/>
              <w:rPr>
                <w:sz w:val="25"/>
              </w:rPr>
            </w:pPr>
          </w:p>
          <w:p w:rsidR="00BA440F" w:rsidRDefault="00BA440F" w:rsidP="006D2CB1">
            <w:pPr>
              <w:pStyle w:val="TableParagraph"/>
              <w:spacing w:before="1"/>
              <w:ind w:left="964" w:right="957"/>
              <w:jc w:val="center"/>
              <w:rPr>
                <w:b/>
              </w:rPr>
            </w:pPr>
            <w:r>
              <w:rPr>
                <w:b/>
              </w:rPr>
              <w:t>Адрес</w:t>
            </w:r>
          </w:p>
        </w:tc>
        <w:tc>
          <w:tcPr>
            <w:tcW w:w="1474" w:type="dxa"/>
          </w:tcPr>
          <w:p w:rsidR="00BA440F" w:rsidRPr="00BA440F" w:rsidRDefault="00BA440F" w:rsidP="006D2CB1">
            <w:pPr>
              <w:pStyle w:val="TableParagraph"/>
              <w:spacing w:before="195"/>
              <w:ind w:left="139" w:right="133" w:hanging="1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Расчетная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нагрузка на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отопление,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Гкал/ч</w:t>
            </w:r>
          </w:p>
        </w:tc>
        <w:tc>
          <w:tcPr>
            <w:tcW w:w="1716" w:type="dxa"/>
          </w:tcPr>
          <w:p w:rsidR="00BA440F" w:rsidRPr="00BA440F" w:rsidRDefault="00BA440F" w:rsidP="006D2CB1">
            <w:pPr>
              <w:pStyle w:val="TableParagraph"/>
              <w:spacing w:before="195"/>
              <w:ind w:left="206" w:right="196" w:hanging="3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Расчетная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нагрузка на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вентиляцию,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Гкал/ч</w:t>
            </w:r>
          </w:p>
        </w:tc>
        <w:tc>
          <w:tcPr>
            <w:tcW w:w="1412" w:type="dxa"/>
          </w:tcPr>
          <w:p w:rsidR="00BA440F" w:rsidRPr="00BA440F" w:rsidRDefault="00BA440F" w:rsidP="006D2CB1">
            <w:pPr>
              <w:pStyle w:val="TableParagraph"/>
              <w:spacing w:before="195"/>
              <w:ind w:left="108" w:right="103" w:hanging="1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Расчетная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нагрузка на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ГВС,</w:t>
            </w:r>
          </w:p>
          <w:p w:rsidR="00BA440F" w:rsidRPr="00BA440F" w:rsidRDefault="00BA440F" w:rsidP="006D2CB1">
            <w:pPr>
              <w:pStyle w:val="TableParagraph"/>
              <w:spacing w:line="252" w:lineRule="exact"/>
              <w:ind w:left="339" w:right="337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Гкал/ч</w:t>
            </w:r>
          </w:p>
        </w:tc>
        <w:tc>
          <w:tcPr>
            <w:tcW w:w="1558" w:type="dxa"/>
          </w:tcPr>
          <w:p w:rsidR="00BA440F" w:rsidRPr="00BA440F" w:rsidRDefault="00BA440F" w:rsidP="006D2CB1">
            <w:pPr>
              <w:pStyle w:val="TableParagraph"/>
              <w:rPr>
                <w:sz w:val="28"/>
                <w:lang w:val="ru-RU"/>
              </w:rPr>
            </w:pPr>
          </w:p>
          <w:p w:rsidR="00BA440F" w:rsidRDefault="00BA440F" w:rsidP="006D2CB1">
            <w:pPr>
              <w:pStyle w:val="TableParagraph"/>
              <w:ind w:left="196" w:right="190"/>
              <w:jc w:val="center"/>
              <w:rPr>
                <w:b/>
              </w:rPr>
            </w:pPr>
            <w:r>
              <w:rPr>
                <w:b/>
              </w:rPr>
              <w:t>Суммарная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нагрузка,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Гкал/ч</w:t>
            </w:r>
          </w:p>
        </w:tc>
      </w:tr>
      <w:tr w:rsidR="00BA440F" w:rsidTr="006D2CB1">
        <w:trPr>
          <w:trHeight w:val="230"/>
        </w:trPr>
        <w:tc>
          <w:tcPr>
            <w:tcW w:w="15130" w:type="dxa"/>
            <w:gridSpan w:val="7"/>
          </w:tcPr>
          <w:p w:rsidR="00BA440F" w:rsidRDefault="00BA440F" w:rsidP="006D2CB1">
            <w:pPr>
              <w:pStyle w:val="TableParagraph"/>
              <w:spacing w:line="210" w:lineRule="exact"/>
              <w:ind w:left="6095" w:right="60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Котельная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Кочкуровская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СОШ</w:t>
            </w:r>
          </w:p>
        </w:tc>
      </w:tr>
      <w:tr w:rsidR="00BA440F" w:rsidTr="006D2CB1">
        <w:trPr>
          <w:trHeight w:val="477"/>
        </w:trPr>
        <w:tc>
          <w:tcPr>
            <w:tcW w:w="665" w:type="dxa"/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5746" w:type="dxa"/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Кочкуровская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</w:p>
        </w:tc>
        <w:tc>
          <w:tcPr>
            <w:tcW w:w="2559" w:type="dxa"/>
          </w:tcPr>
          <w:p w:rsidR="00BA440F" w:rsidRDefault="00BA440F" w:rsidP="006D2CB1">
            <w:pPr>
              <w:pStyle w:val="TableParagraph"/>
              <w:spacing w:line="230" w:lineRule="atLeast"/>
              <w:ind w:left="107" w:right="975"/>
              <w:rPr>
                <w:sz w:val="20"/>
              </w:rPr>
            </w:pPr>
            <w:r>
              <w:rPr>
                <w:sz w:val="20"/>
              </w:rPr>
              <w:t>с.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Кочкурово,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ул.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Школьная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</w:p>
        </w:tc>
        <w:tc>
          <w:tcPr>
            <w:tcW w:w="1474" w:type="dxa"/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spacing w:line="215" w:lineRule="exact"/>
              <w:ind w:left="560"/>
              <w:rPr>
                <w:sz w:val="20"/>
              </w:rPr>
            </w:pPr>
            <w:r>
              <w:rPr>
                <w:sz w:val="20"/>
              </w:rPr>
              <w:t>0,27</w:t>
            </w:r>
          </w:p>
        </w:tc>
        <w:tc>
          <w:tcPr>
            <w:tcW w:w="1716" w:type="dxa"/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spacing w:line="215" w:lineRule="exact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2" w:type="dxa"/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spacing w:line="215" w:lineRule="exact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558" w:type="dxa"/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spacing w:line="215" w:lineRule="exact"/>
              <w:ind w:left="602"/>
              <w:rPr>
                <w:sz w:val="20"/>
              </w:rPr>
            </w:pPr>
            <w:r>
              <w:rPr>
                <w:sz w:val="20"/>
              </w:rPr>
              <w:t>0,27</w:t>
            </w:r>
          </w:p>
        </w:tc>
      </w:tr>
      <w:tr w:rsidR="00BA440F" w:rsidTr="006D2CB1">
        <w:trPr>
          <w:trHeight w:val="479"/>
        </w:trPr>
        <w:tc>
          <w:tcPr>
            <w:tcW w:w="665" w:type="dxa"/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spacing w:line="217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5746" w:type="dxa"/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spacing w:line="217" w:lineRule="exact"/>
              <w:ind w:left="107"/>
              <w:rPr>
                <w:sz w:val="20"/>
              </w:rPr>
            </w:pPr>
            <w:r>
              <w:rPr>
                <w:sz w:val="20"/>
              </w:rPr>
              <w:t>Мастерская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Кочкуровской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</w:p>
        </w:tc>
        <w:tc>
          <w:tcPr>
            <w:tcW w:w="2559" w:type="dxa"/>
          </w:tcPr>
          <w:p w:rsidR="00BA440F" w:rsidRDefault="00BA440F" w:rsidP="006D2CB1">
            <w:pPr>
              <w:pStyle w:val="TableParagraph"/>
              <w:spacing w:line="230" w:lineRule="atLeast"/>
              <w:ind w:left="107" w:right="975"/>
              <w:rPr>
                <w:sz w:val="20"/>
              </w:rPr>
            </w:pPr>
            <w:r>
              <w:rPr>
                <w:sz w:val="20"/>
              </w:rPr>
              <w:t>с.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Кочкурово,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ул.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Школьная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</w:p>
        </w:tc>
        <w:tc>
          <w:tcPr>
            <w:tcW w:w="1474" w:type="dxa"/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spacing w:line="217" w:lineRule="exact"/>
              <w:ind w:left="509"/>
              <w:rPr>
                <w:sz w:val="20"/>
              </w:rPr>
            </w:pPr>
            <w:r>
              <w:rPr>
                <w:sz w:val="20"/>
              </w:rPr>
              <w:t>0,014</w:t>
            </w:r>
          </w:p>
        </w:tc>
        <w:tc>
          <w:tcPr>
            <w:tcW w:w="1716" w:type="dxa"/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spacing w:line="217" w:lineRule="exact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2" w:type="dxa"/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spacing w:line="217" w:lineRule="exact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558" w:type="dxa"/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spacing w:line="217" w:lineRule="exact"/>
              <w:ind w:left="551"/>
              <w:rPr>
                <w:sz w:val="20"/>
              </w:rPr>
            </w:pPr>
            <w:r>
              <w:rPr>
                <w:sz w:val="20"/>
              </w:rPr>
              <w:t>0,014</w:t>
            </w:r>
          </w:p>
        </w:tc>
      </w:tr>
      <w:tr w:rsidR="00BA440F" w:rsidTr="006D2CB1">
        <w:trPr>
          <w:trHeight w:val="479"/>
        </w:trPr>
        <w:tc>
          <w:tcPr>
            <w:tcW w:w="665" w:type="dxa"/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spacing w:line="217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5746" w:type="dxa"/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spacing w:line="217" w:lineRule="exact"/>
              <w:ind w:left="107"/>
              <w:rPr>
                <w:sz w:val="20"/>
              </w:rPr>
            </w:pPr>
            <w:r>
              <w:rPr>
                <w:sz w:val="20"/>
              </w:rPr>
              <w:t>Гараж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Кочкуровской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</w:p>
        </w:tc>
        <w:tc>
          <w:tcPr>
            <w:tcW w:w="2559" w:type="dxa"/>
          </w:tcPr>
          <w:p w:rsidR="00BA440F" w:rsidRDefault="00BA440F" w:rsidP="006D2CB1">
            <w:pPr>
              <w:pStyle w:val="TableParagraph"/>
              <w:spacing w:line="230" w:lineRule="atLeast"/>
              <w:ind w:left="107" w:right="975"/>
              <w:rPr>
                <w:sz w:val="20"/>
              </w:rPr>
            </w:pPr>
            <w:r>
              <w:rPr>
                <w:sz w:val="20"/>
              </w:rPr>
              <w:t>с.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Кочкурово,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ул.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Школьная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</w:p>
        </w:tc>
        <w:tc>
          <w:tcPr>
            <w:tcW w:w="1474" w:type="dxa"/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spacing w:line="217" w:lineRule="exact"/>
              <w:ind w:left="560"/>
              <w:rPr>
                <w:sz w:val="20"/>
              </w:rPr>
            </w:pPr>
            <w:r>
              <w:rPr>
                <w:sz w:val="20"/>
              </w:rPr>
              <w:t>0,03</w:t>
            </w:r>
          </w:p>
        </w:tc>
        <w:tc>
          <w:tcPr>
            <w:tcW w:w="1716" w:type="dxa"/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spacing w:line="217" w:lineRule="exact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2" w:type="dxa"/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spacing w:line="217" w:lineRule="exact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558" w:type="dxa"/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spacing w:line="217" w:lineRule="exact"/>
              <w:ind w:left="602"/>
              <w:rPr>
                <w:sz w:val="20"/>
              </w:rPr>
            </w:pPr>
            <w:r>
              <w:rPr>
                <w:sz w:val="20"/>
              </w:rPr>
              <w:t>0,03</w:t>
            </w:r>
          </w:p>
        </w:tc>
      </w:tr>
      <w:tr w:rsidR="00BA440F" w:rsidTr="006D2CB1">
        <w:trPr>
          <w:trHeight w:val="297"/>
        </w:trPr>
        <w:tc>
          <w:tcPr>
            <w:tcW w:w="665" w:type="dxa"/>
          </w:tcPr>
          <w:p w:rsidR="00BA440F" w:rsidRDefault="00BA440F" w:rsidP="006D2CB1">
            <w:pPr>
              <w:pStyle w:val="TableParagraph"/>
              <w:rPr>
                <w:sz w:val="20"/>
              </w:rPr>
            </w:pPr>
          </w:p>
        </w:tc>
        <w:tc>
          <w:tcPr>
            <w:tcW w:w="5746" w:type="dxa"/>
          </w:tcPr>
          <w:p w:rsidR="00BA440F" w:rsidRDefault="00BA440F" w:rsidP="006D2CB1">
            <w:pPr>
              <w:pStyle w:val="TableParagraph"/>
              <w:spacing w:before="65" w:line="212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Итого:</w:t>
            </w:r>
          </w:p>
        </w:tc>
        <w:tc>
          <w:tcPr>
            <w:tcW w:w="2559" w:type="dxa"/>
          </w:tcPr>
          <w:p w:rsidR="00BA440F" w:rsidRDefault="00BA440F" w:rsidP="006D2CB1">
            <w:pPr>
              <w:pStyle w:val="TableParagraph"/>
              <w:rPr>
                <w:sz w:val="20"/>
              </w:rPr>
            </w:pPr>
          </w:p>
        </w:tc>
        <w:tc>
          <w:tcPr>
            <w:tcW w:w="1474" w:type="dxa"/>
          </w:tcPr>
          <w:p w:rsidR="00BA440F" w:rsidRDefault="00BA440F" w:rsidP="006D2CB1">
            <w:pPr>
              <w:pStyle w:val="TableParagraph"/>
              <w:spacing w:before="65" w:line="212" w:lineRule="exact"/>
              <w:ind w:left="509"/>
              <w:rPr>
                <w:b/>
                <w:sz w:val="20"/>
              </w:rPr>
            </w:pPr>
            <w:r>
              <w:rPr>
                <w:b/>
                <w:sz w:val="20"/>
              </w:rPr>
              <w:t>0,314</w:t>
            </w:r>
          </w:p>
        </w:tc>
        <w:tc>
          <w:tcPr>
            <w:tcW w:w="1716" w:type="dxa"/>
          </w:tcPr>
          <w:p w:rsidR="00BA440F" w:rsidRDefault="00BA440F" w:rsidP="006D2CB1">
            <w:pPr>
              <w:pStyle w:val="TableParagraph"/>
              <w:spacing w:before="65" w:line="212" w:lineRule="exact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-</w:t>
            </w:r>
          </w:p>
        </w:tc>
        <w:tc>
          <w:tcPr>
            <w:tcW w:w="1412" w:type="dxa"/>
          </w:tcPr>
          <w:p w:rsidR="00BA440F" w:rsidRDefault="00BA440F" w:rsidP="006D2CB1">
            <w:pPr>
              <w:pStyle w:val="TableParagraph"/>
              <w:spacing w:before="65" w:line="212" w:lineRule="exact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-</w:t>
            </w:r>
          </w:p>
        </w:tc>
        <w:tc>
          <w:tcPr>
            <w:tcW w:w="1558" w:type="dxa"/>
          </w:tcPr>
          <w:p w:rsidR="00BA440F" w:rsidRDefault="00BA440F" w:rsidP="006D2CB1">
            <w:pPr>
              <w:pStyle w:val="TableParagraph"/>
              <w:spacing w:before="65" w:line="212" w:lineRule="exact"/>
              <w:ind w:left="551"/>
              <w:rPr>
                <w:b/>
                <w:sz w:val="20"/>
              </w:rPr>
            </w:pPr>
            <w:r>
              <w:rPr>
                <w:b/>
                <w:sz w:val="20"/>
              </w:rPr>
              <w:t>0,314</w:t>
            </w:r>
          </w:p>
        </w:tc>
      </w:tr>
    </w:tbl>
    <w:p w:rsidR="00BA440F" w:rsidRDefault="00BA440F" w:rsidP="00BA440F">
      <w:pPr>
        <w:spacing w:line="212" w:lineRule="exact"/>
        <w:rPr>
          <w:sz w:val="20"/>
        </w:rPr>
        <w:sectPr w:rsidR="00BA440F">
          <w:headerReference w:type="default" r:id="rId8"/>
          <w:footerReference w:type="default" r:id="rId9"/>
          <w:pgSz w:w="16840" w:h="11910" w:orient="landscape"/>
          <w:pgMar w:top="1180" w:right="740" w:bottom="960" w:left="740" w:header="720" w:footer="778" w:gutter="0"/>
          <w:cols w:space="720"/>
        </w:sectPr>
      </w:pPr>
    </w:p>
    <w:p w:rsidR="00BA440F" w:rsidRDefault="00BA440F" w:rsidP="00BA440F">
      <w:pPr>
        <w:spacing w:before="93"/>
        <w:ind w:left="1100"/>
      </w:pPr>
      <w:r>
        <w:rPr>
          <w:b/>
        </w:rPr>
        <w:lastRenderedPageBreak/>
        <w:t>Таблица</w:t>
      </w:r>
      <w:r>
        <w:rPr>
          <w:b/>
          <w:spacing w:val="-3"/>
        </w:rPr>
        <w:t xml:space="preserve"> </w:t>
      </w:r>
      <w:r>
        <w:rPr>
          <w:b/>
        </w:rPr>
        <w:t>4</w:t>
      </w:r>
      <w:r>
        <w:rPr>
          <w:b/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Параметры</w:t>
      </w:r>
      <w:r>
        <w:rPr>
          <w:spacing w:val="-3"/>
        </w:rPr>
        <w:t xml:space="preserve"> </w:t>
      </w:r>
      <w:r>
        <w:t>тепловых сетей</w:t>
      </w:r>
      <w:r>
        <w:rPr>
          <w:spacing w:val="-1"/>
        </w:rPr>
        <w:t xml:space="preserve"> </w:t>
      </w:r>
      <w:r>
        <w:t>с.</w:t>
      </w:r>
      <w:r>
        <w:rPr>
          <w:spacing w:val="-3"/>
        </w:rPr>
        <w:t xml:space="preserve"> </w:t>
      </w:r>
      <w:r>
        <w:t>Кочкурово</w:t>
      </w:r>
    </w:p>
    <w:p w:rsidR="00BA440F" w:rsidRDefault="00BA440F" w:rsidP="00BA440F">
      <w:pPr>
        <w:pStyle w:val="a5"/>
        <w:spacing w:before="7"/>
        <w:rPr>
          <w:sz w:val="18"/>
        </w:rPr>
      </w:pPr>
    </w:p>
    <w:tbl>
      <w:tblPr>
        <w:tblStyle w:val="TableNormal"/>
        <w:tblW w:w="0" w:type="auto"/>
        <w:tblInd w:w="4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54"/>
        <w:gridCol w:w="2011"/>
        <w:gridCol w:w="1142"/>
        <w:gridCol w:w="1068"/>
        <w:gridCol w:w="2897"/>
        <w:gridCol w:w="2148"/>
        <w:gridCol w:w="2419"/>
        <w:gridCol w:w="1481"/>
      </w:tblGrid>
      <w:tr w:rsidR="00BA440F" w:rsidTr="006D2CB1">
        <w:trPr>
          <w:trHeight w:val="1770"/>
        </w:trPr>
        <w:tc>
          <w:tcPr>
            <w:tcW w:w="1354" w:type="dxa"/>
          </w:tcPr>
          <w:p w:rsidR="00BA440F" w:rsidRPr="00BA440F" w:rsidRDefault="00BA440F" w:rsidP="006D2CB1">
            <w:pPr>
              <w:pStyle w:val="TableParagraph"/>
              <w:spacing w:before="8"/>
              <w:rPr>
                <w:sz w:val="21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ind w:left="119" w:right="99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Наименова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ние начала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участка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тепловой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сети</w:t>
            </w:r>
          </w:p>
        </w:tc>
        <w:tc>
          <w:tcPr>
            <w:tcW w:w="2011" w:type="dxa"/>
          </w:tcPr>
          <w:p w:rsidR="00BA440F" w:rsidRPr="00BA440F" w:rsidRDefault="00BA440F" w:rsidP="006D2CB1">
            <w:pPr>
              <w:pStyle w:val="TableParagraph"/>
              <w:rPr>
                <w:sz w:val="24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spacing w:before="10"/>
              <w:rPr>
                <w:sz w:val="19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ind w:left="284" w:right="255" w:hanging="15"/>
              <w:jc w:val="both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Наименование</w:t>
            </w:r>
            <w:r w:rsidRPr="00BA440F">
              <w:rPr>
                <w:b/>
                <w:spacing w:val="-53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конца участка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тепловой</w:t>
            </w:r>
            <w:r w:rsidRPr="00BA440F">
              <w:rPr>
                <w:b/>
                <w:spacing w:val="-3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сети</w:t>
            </w:r>
          </w:p>
        </w:tc>
        <w:tc>
          <w:tcPr>
            <w:tcW w:w="1142" w:type="dxa"/>
          </w:tcPr>
          <w:p w:rsidR="00BA440F" w:rsidRPr="00BA440F" w:rsidRDefault="00BA440F" w:rsidP="006D2CB1">
            <w:pPr>
              <w:pStyle w:val="TableParagraph"/>
              <w:ind w:left="114" w:right="93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Внутрен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ний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диаметр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трубопро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водов на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участке</w:t>
            </w:r>
          </w:p>
          <w:p w:rsidR="00BA440F" w:rsidRDefault="00BA440F" w:rsidP="006D2CB1">
            <w:pPr>
              <w:pStyle w:val="TableParagraph"/>
              <w:spacing w:line="233" w:lineRule="exact"/>
              <w:ind w:left="110" w:right="93"/>
              <w:jc w:val="center"/>
              <w:rPr>
                <w:b/>
              </w:rPr>
            </w:pPr>
            <w:r>
              <w:rPr>
                <w:b/>
              </w:rPr>
              <w:t>Dн,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м</w:t>
            </w:r>
          </w:p>
        </w:tc>
        <w:tc>
          <w:tcPr>
            <w:tcW w:w="1068" w:type="dxa"/>
          </w:tcPr>
          <w:p w:rsidR="00BA440F" w:rsidRPr="00BA440F" w:rsidRDefault="00BA440F" w:rsidP="006D2CB1">
            <w:pPr>
              <w:pStyle w:val="TableParagraph"/>
              <w:ind w:left="131" w:right="112" w:hanging="3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Длина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трубопр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овода (в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двухтру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бном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исчисле</w:t>
            </w:r>
          </w:p>
          <w:p w:rsidR="00BA440F" w:rsidRDefault="00BA440F" w:rsidP="006D2CB1">
            <w:pPr>
              <w:pStyle w:val="TableParagraph"/>
              <w:spacing w:line="233" w:lineRule="exact"/>
              <w:ind w:left="161" w:right="145"/>
              <w:jc w:val="center"/>
              <w:rPr>
                <w:b/>
              </w:rPr>
            </w:pPr>
            <w:r>
              <w:rPr>
                <w:b/>
              </w:rPr>
              <w:t>нии),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м</w:t>
            </w:r>
          </w:p>
        </w:tc>
        <w:tc>
          <w:tcPr>
            <w:tcW w:w="2897" w:type="dxa"/>
          </w:tcPr>
          <w:p w:rsidR="00BA440F" w:rsidRDefault="00BA440F" w:rsidP="006D2CB1">
            <w:pPr>
              <w:pStyle w:val="TableParagraph"/>
              <w:rPr>
                <w:sz w:val="24"/>
              </w:rPr>
            </w:pPr>
          </w:p>
          <w:p w:rsidR="00BA440F" w:rsidRDefault="00BA440F" w:rsidP="006D2CB1">
            <w:pPr>
              <w:pStyle w:val="TableParagraph"/>
              <w:spacing w:before="11"/>
              <w:rPr>
                <w:sz w:val="30"/>
              </w:rPr>
            </w:pPr>
          </w:p>
          <w:p w:rsidR="00BA440F" w:rsidRDefault="00BA440F" w:rsidP="006D2CB1">
            <w:pPr>
              <w:pStyle w:val="TableParagraph"/>
              <w:ind w:left="976" w:right="375" w:hanging="572"/>
              <w:rPr>
                <w:b/>
              </w:rPr>
            </w:pPr>
            <w:r>
              <w:rPr>
                <w:b/>
              </w:rPr>
              <w:t>Теплоизоляционный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материал</w:t>
            </w:r>
          </w:p>
        </w:tc>
        <w:tc>
          <w:tcPr>
            <w:tcW w:w="2148" w:type="dxa"/>
          </w:tcPr>
          <w:p w:rsidR="00BA440F" w:rsidRDefault="00BA440F" w:rsidP="006D2CB1">
            <w:pPr>
              <w:pStyle w:val="TableParagraph"/>
              <w:rPr>
                <w:sz w:val="24"/>
              </w:rPr>
            </w:pPr>
          </w:p>
          <w:p w:rsidR="00BA440F" w:rsidRDefault="00BA440F" w:rsidP="006D2CB1">
            <w:pPr>
              <w:pStyle w:val="TableParagraph"/>
              <w:spacing w:before="11"/>
              <w:rPr>
                <w:sz w:val="30"/>
              </w:rPr>
            </w:pPr>
          </w:p>
          <w:p w:rsidR="00BA440F" w:rsidRDefault="00BA440F" w:rsidP="006D2CB1">
            <w:pPr>
              <w:pStyle w:val="TableParagraph"/>
              <w:ind w:left="371" w:right="283" w:hanging="60"/>
              <w:rPr>
                <w:b/>
              </w:rPr>
            </w:pPr>
            <w:r>
              <w:rPr>
                <w:b/>
              </w:rPr>
              <w:t>Вид прокладки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тепловой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сети</w:t>
            </w:r>
          </w:p>
        </w:tc>
        <w:tc>
          <w:tcPr>
            <w:tcW w:w="2419" w:type="dxa"/>
          </w:tcPr>
          <w:p w:rsidR="00BA440F" w:rsidRPr="00BA440F" w:rsidRDefault="00BA440F" w:rsidP="006D2CB1">
            <w:pPr>
              <w:pStyle w:val="TableParagraph"/>
              <w:rPr>
                <w:sz w:val="24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spacing w:before="10"/>
              <w:rPr>
                <w:sz w:val="19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ind w:left="496" w:right="477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Год ввода в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эксплуатацию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(перекладки)</w:t>
            </w:r>
          </w:p>
        </w:tc>
        <w:tc>
          <w:tcPr>
            <w:tcW w:w="1481" w:type="dxa"/>
          </w:tcPr>
          <w:p w:rsidR="00BA440F" w:rsidRPr="00BA440F" w:rsidRDefault="00BA440F" w:rsidP="006D2CB1">
            <w:pPr>
              <w:pStyle w:val="TableParagraph"/>
              <w:spacing w:before="125"/>
              <w:ind w:left="115" w:right="92" w:hanging="3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Средняя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глубина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заложения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оси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трубопровод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 xml:space="preserve">ов </w:t>
            </w:r>
            <w:r>
              <w:rPr>
                <w:b/>
              </w:rPr>
              <w:t>H</w:t>
            </w:r>
            <w:r w:rsidRPr="00BA440F">
              <w:rPr>
                <w:b/>
                <w:lang w:val="ru-RU"/>
              </w:rPr>
              <w:t>, м</w:t>
            </w:r>
          </w:p>
        </w:tc>
      </w:tr>
      <w:tr w:rsidR="00BA440F" w:rsidTr="006D2CB1">
        <w:trPr>
          <w:trHeight w:val="229"/>
        </w:trPr>
        <w:tc>
          <w:tcPr>
            <w:tcW w:w="14520" w:type="dxa"/>
            <w:gridSpan w:val="8"/>
            <w:tcBorders>
              <w:bottom w:val="single" w:sz="6" w:space="0" w:color="000000"/>
            </w:tcBorders>
          </w:tcPr>
          <w:p w:rsidR="00BA440F" w:rsidRDefault="00BA440F" w:rsidP="006D2CB1">
            <w:pPr>
              <w:pStyle w:val="TableParagraph"/>
              <w:spacing w:line="210" w:lineRule="exact"/>
              <w:ind w:left="5797" w:right="57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Котельная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Кочкуровская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СОШ</w:t>
            </w:r>
          </w:p>
        </w:tc>
      </w:tr>
      <w:tr w:rsidR="00BA440F" w:rsidTr="006D2CB1">
        <w:trPr>
          <w:trHeight w:val="657"/>
        </w:trPr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ind w:left="213" w:right="197"/>
              <w:jc w:val="center"/>
              <w:rPr>
                <w:sz w:val="20"/>
              </w:rPr>
            </w:pPr>
            <w:r>
              <w:rPr>
                <w:sz w:val="20"/>
              </w:rPr>
              <w:t>Котельная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ind w:left="174" w:right="164"/>
              <w:jc w:val="center"/>
              <w:rPr>
                <w:sz w:val="20"/>
              </w:rPr>
            </w:pPr>
            <w:r>
              <w:rPr>
                <w:sz w:val="20"/>
              </w:rPr>
              <w:t>Кокуровская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ind w:left="344"/>
              <w:rPr>
                <w:sz w:val="20"/>
              </w:rPr>
            </w:pPr>
            <w:r>
              <w:rPr>
                <w:sz w:val="20"/>
              </w:rPr>
              <w:t>0,082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ind w:left="414" w:right="399"/>
              <w:jc w:val="center"/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40F" w:rsidRPr="00BA440F" w:rsidRDefault="00BA440F" w:rsidP="006D2CB1">
            <w:pPr>
              <w:pStyle w:val="TableParagraph"/>
              <w:spacing w:line="261" w:lineRule="auto"/>
              <w:ind w:left="1245" w:right="92" w:hanging="1116"/>
              <w:rPr>
                <w:sz w:val="20"/>
                <w:lang w:val="ru-RU"/>
              </w:rPr>
            </w:pPr>
            <w:r w:rsidRPr="00BA440F">
              <w:rPr>
                <w:sz w:val="20"/>
                <w:lang w:val="ru-RU"/>
              </w:rPr>
              <w:t>Маты и плиты из минеральной</w:t>
            </w:r>
            <w:r w:rsidRPr="00BA440F">
              <w:rPr>
                <w:spacing w:val="-47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ваты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40F" w:rsidRPr="00BA440F" w:rsidRDefault="00BA440F" w:rsidP="006D2CB1">
            <w:pPr>
              <w:pStyle w:val="TableParagraph"/>
              <w:spacing w:before="1"/>
              <w:rPr>
                <w:sz w:val="21"/>
                <w:lang w:val="ru-RU"/>
              </w:rPr>
            </w:pPr>
          </w:p>
          <w:p w:rsidR="00BA440F" w:rsidRDefault="00BA440F" w:rsidP="006D2CB1">
            <w:pPr>
              <w:pStyle w:val="TableParagraph"/>
              <w:ind w:right="599"/>
              <w:jc w:val="right"/>
              <w:rPr>
                <w:sz w:val="20"/>
              </w:rPr>
            </w:pPr>
            <w:r>
              <w:rPr>
                <w:sz w:val="20"/>
              </w:rPr>
              <w:t>Надземная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ind w:right="822"/>
              <w:jc w:val="right"/>
              <w:rPr>
                <w:sz w:val="20"/>
              </w:rPr>
            </w:pPr>
            <w:r>
              <w:rPr>
                <w:sz w:val="20"/>
              </w:rPr>
              <w:t>2003 год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40F" w:rsidRDefault="00BA440F" w:rsidP="006D2CB1">
            <w:pPr>
              <w:pStyle w:val="TableParagraph"/>
              <w:spacing w:before="1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BA440F" w:rsidTr="006D2CB1">
        <w:trPr>
          <w:trHeight w:val="656"/>
        </w:trPr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40F" w:rsidRDefault="00BA440F" w:rsidP="006D2CB1">
            <w:pPr>
              <w:pStyle w:val="TableParagraph"/>
              <w:spacing w:before="10"/>
              <w:rPr>
                <w:sz w:val="20"/>
              </w:rPr>
            </w:pPr>
          </w:p>
          <w:p w:rsidR="00BA440F" w:rsidRDefault="00BA440F" w:rsidP="006D2CB1">
            <w:pPr>
              <w:pStyle w:val="TableParagraph"/>
              <w:ind w:left="213" w:right="197"/>
              <w:jc w:val="center"/>
              <w:rPr>
                <w:sz w:val="20"/>
              </w:rPr>
            </w:pPr>
            <w:r>
              <w:rPr>
                <w:sz w:val="20"/>
              </w:rPr>
              <w:t>Котельная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40F" w:rsidRDefault="00BA440F" w:rsidP="006D2CB1">
            <w:pPr>
              <w:pStyle w:val="TableParagraph"/>
              <w:spacing w:before="10"/>
              <w:rPr>
                <w:sz w:val="20"/>
              </w:rPr>
            </w:pPr>
          </w:p>
          <w:p w:rsidR="00BA440F" w:rsidRDefault="00BA440F" w:rsidP="006D2CB1">
            <w:pPr>
              <w:pStyle w:val="TableParagraph"/>
              <w:ind w:left="174" w:right="157"/>
              <w:jc w:val="center"/>
              <w:rPr>
                <w:sz w:val="20"/>
              </w:rPr>
            </w:pPr>
            <w:r>
              <w:rPr>
                <w:sz w:val="20"/>
              </w:rPr>
              <w:t>Гараж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40F" w:rsidRDefault="00BA440F" w:rsidP="006D2CB1">
            <w:pPr>
              <w:pStyle w:val="TableParagraph"/>
              <w:spacing w:before="10"/>
              <w:rPr>
                <w:sz w:val="20"/>
              </w:rPr>
            </w:pPr>
          </w:p>
          <w:p w:rsidR="00BA440F" w:rsidRDefault="00BA440F" w:rsidP="006D2CB1">
            <w:pPr>
              <w:pStyle w:val="TableParagraph"/>
              <w:ind w:left="395"/>
              <w:rPr>
                <w:sz w:val="20"/>
              </w:rPr>
            </w:pPr>
            <w:r>
              <w:rPr>
                <w:sz w:val="20"/>
              </w:rPr>
              <w:t>0,05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40F" w:rsidRDefault="00BA440F" w:rsidP="006D2CB1">
            <w:pPr>
              <w:pStyle w:val="TableParagraph"/>
              <w:spacing w:before="10"/>
              <w:rPr>
                <w:sz w:val="20"/>
              </w:rPr>
            </w:pPr>
          </w:p>
          <w:p w:rsidR="00BA440F" w:rsidRDefault="00BA440F" w:rsidP="006D2CB1">
            <w:pPr>
              <w:pStyle w:val="TableParagraph"/>
              <w:ind w:left="414" w:right="399"/>
              <w:jc w:val="center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40F" w:rsidRPr="00BA440F" w:rsidRDefault="00BA440F" w:rsidP="006D2CB1">
            <w:pPr>
              <w:pStyle w:val="TableParagraph"/>
              <w:spacing w:line="256" w:lineRule="auto"/>
              <w:ind w:left="1245" w:right="92" w:hanging="1116"/>
              <w:rPr>
                <w:sz w:val="20"/>
                <w:lang w:val="ru-RU"/>
              </w:rPr>
            </w:pPr>
            <w:r w:rsidRPr="00BA440F">
              <w:rPr>
                <w:sz w:val="20"/>
                <w:lang w:val="ru-RU"/>
              </w:rPr>
              <w:t>Маты и плиты из минеральной</w:t>
            </w:r>
            <w:r w:rsidRPr="00BA440F">
              <w:rPr>
                <w:spacing w:val="-47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ваты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40F" w:rsidRPr="00BA440F" w:rsidRDefault="00BA440F" w:rsidP="006D2CB1">
            <w:pPr>
              <w:pStyle w:val="TableParagraph"/>
              <w:spacing w:before="10"/>
              <w:rPr>
                <w:sz w:val="20"/>
                <w:lang w:val="ru-RU"/>
              </w:rPr>
            </w:pPr>
          </w:p>
          <w:p w:rsidR="00BA440F" w:rsidRDefault="00BA440F" w:rsidP="006D2CB1">
            <w:pPr>
              <w:pStyle w:val="TableParagraph"/>
              <w:ind w:right="599"/>
              <w:jc w:val="right"/>
              <w:rPr>
                <w:sz w:val="20"/>
              </w:rPr>
            </w:pPr>
            <w:r>
              <w:rPr>
                <w:sz w:val="20"/>
              </w:rPr>
              <w:t>Надземная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40F" w:rsidRDefault="00BA440F" w:rsidP="006D2CB1">
            <w:pPr>
              <w:pStyle w:val="TableParagraph"/>
              <w:spacing w:before="10"/>
              <w:rPr>
                <w:sz w:val="20"/>
              </w:rPr>
            </w:pPr>
          </w:p>
          <w:p w:rsidR="00BA440F" w:rsidRDefault="00BA440F" w:rsidP="006D2CB1">
            <w:pPr>
              <w:pStyle w:val="TableParagraph"/>
              <w:ind w:right="822"/>
              <w:jc w:val="right"/>
              <w:rPr>
                <w:sz w:val="20"/>
              </w:rPr>
            </w:pPr>
            <w:r>
              <w:rPr>
                <w:sz w:val="20"/>
              </w:rPr>
              <w:t>2003 год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40F" w:rsidRDefault="00BA440F" w:rsidP="006D2CB1">
            <w:pPr>
              <w:pStyle w:val="TableParagraph"/>
              <w:spacing w:before="10"/>
              <w:rPr>
                <w:sz w:val="20"/>
              </w:rPr>
            </w:pPr>
          </w:p>
          <w:p w:rsidR="00BA440F" w:rsidRDefault="00BA440F" w:rsidP="006D2CB1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</w:tbl>
    <w:p w:rsidR="00BA440F" w:rsidRDefault="00BA440F" w:rsidP="00BA440F">
      <w:pPr>
        <w:jc w:val="center"/>
        <w:rPr>
          <w:sz w:val="20"/>
        </w:rPr>
        <w:sectPr w:rsidR="00BA440F">
          <w:pgSz w:w="16840" w:h="11910" w:orient="landscape"/>
          <w:pgMar w:top="1180" w:right="740" w:bottom="960" w:left="740" w:header="720" w:footer="778" w:gutter="0"/>
          <w:cols w:space="720"/>
        </w:sectPr>
      </w:pPr>
    </w:p>
    <w:p w:rsidR="00BA440F" w:rsidRDefault="00BA440F" w:rsidP="00BA440F">
      <w:pPr>
        <w:pStyle w:val="a5"/>
        <w:spacing w:before="3"/>
        <w:rPr>
          <w:sz w:val="13"/>
        </w:rPr>
      </w:pPr>
    </w:p>
    <w:p w:rsidR="00BA440F" w:rsidRDefault="00BA440F" w:rsidP="00BA440F">
      <w:pPr>
        <w:pStyle w:val="a5"/>
        <w:spacing w:before="90" w:line="360" w:lineRule="auto"/>
        <w:ind w:left="216" w:right="383" w:firstLine="708"/>
        <w:jc w:val="both"/>
      </w:pPr>
      <w:r>
        <w:t>На основании проведенных гидравлических расчетов и анализа тепловых нагрузок в</w:t>
      </w:r>
      <w:r>
        <w:rPr>
          <w:spacing w:val="1"/>
        </w:rPr>
        <w:t xml:space="preserve"> </w:t>
      </w:r>
      <w:r>
        <w:t>зоне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энергоисточника</w:t>
      </w:r>
      <w:r>
        <w:rPr>
          <w:spacing w:val="1"/>
        </w:rPr>
        <w:t xml:space="preserve"> </w:t>
      </w:r>
      <w:r>
        <w:t>определено,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тепловых</w:t>
      </w:r>
      <w:r>
        <w:rPr>
          <w:spacing w:val="1"/>
        </w:rPr>
        <w:t xml:space="preserve"> </w:t>
      </w:r>
      <w:r>
        <w:t>нагрузок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требуется</w:t>
      </w:r>
      <w:r>
        <w:rPr>
          <w:spacing w:val="1"/>
        </w:rPr>
        <w:t xml:space="preserve"> </w:t>
      </w:r>
      <w:r>
        <w:t>модернизация котельной.</w:t>
      </w:r>
    </w:p>
    <w:p w:rsidR="00BA440F" w:rsidRDefault="00BA440F" w:rsidP="00BA440F">
      <w:pPr>
        <w:pStyle w:val="2"/>
        <w:numPr>
          <w:ilvl w:val="1"/>
          <w:numId w:val="5"/>
        </w:numPr>
        <w:tabs>
          <w:tab w:val="left" w:pos="925"/>
        </w:tabs>
        <w:spacing w:before="47" w:line="360" w:lineRule="auto"/>
        <w:ind w:left="216" w:firstLine="0"/>
        <w:jc w:val="both"/>
      </w:pPr>
      <w:bookmarkStart w:id="3" w:name="_TOC_250017"/>
      <w:r>
        <w:t>Существующие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перспективные</w:t>
      </w:r>
      <w:r>
        <w:rPr>
          <w:spacing w:val="1"/>
        </w:rPr>
        <w:t xml:space="preserve"> </w:t>
      </w:r>
      <w:r>
        <w:t>балансы</w:t>
      </w:r>
      <w:r>
        <w:rPr>
          <w:spacing w:val="1"/>
        </w:rPr>
        <w:t xml:space="preserve"> </w:t>
      </w:r>
      <w:r>
        <w:t>тепловой</w:t>
      </w:r>
      <w:r>
        <w:rPr>
          <w:spacing w:val="1"/>
        </w:rPr>
        <w:t xml:space="preserve"> </w:t>
      </w:r>
      <w:r>
        <w:t>мощности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тепловой</w:t>
      </w:r>
      <w:r>
        <w:rPr>
          <w:spacing w:val="1"/>
        </w:rPr>
        <w:t xml:space="preserve"> </w:t>
      </w:r>
      <w:r>
        <w:t>нагрузки в зонах действия источников тепловой энергии, в том числе работающих на</w:t>
      </w:r>
      <w:r>
        <w:rPr>
          <w:spacing w:val="1"/>
        </w:rPr>
        <w:t xml:space="preserve"> </w:t>
      </w:r>
      <w:r>
        <w:t>единую</w:t>
      </w:r>
      <w:r>
        <w:rPr>
          <w:spacing w:val="-4"/>
        </w:rPr>
        <w:t xml:space="preserve"> </w:t>
      </w:r>
      <w:r>
        <w:t>тепловую</w:t>
      </w:r>
      <w:r>
        <w:rPr>
          <w:spacing w:val="-1"/>
        </w:rPr>
        <w:t xml:space="preserve"> </w:t>
      </w:r>
      <w:r>
        <w:t>сеть, на каждом</w:t>
      </w:r>
      <w:r>
        <w:rPr>
          <w:spacing w:val="1"/>
        </w:rPr>
        <w:t xml:space="preserve"> </w:t>
      </w:r>
      <w:bookmarkEnd w:id="3"/>
      <w:r>
        <w:t>этапе</w:t>
      </w:r>
    </w:p>
    <w:p w:rsidR="00BA440F" w:rsidRDefault="00BA440F" w:rsidP="00BA440F">
      <w:pPr>
        <w:pStyle w:val="a5"/>
        <w:spacing w:line="360" w:lineRule="auto"/>
        <w:ind w:left="216" w:right="304" w:firstLine="708"/>
        <w:jc w:val="both"/>
      </w:pPr>
      <w:r>
        <w:t>Балансы существующей на базовый период схемы теплоснабжения тепловой мощности</w:t>
      </w:r>
      <w:r>
        <w:rPr>
          <w:spacing w:val="-57"/>
        </w:rPr>
        <w:t xml:space="preserve"> </w:t>
      </w:r>
      <w:r>
        <w:t>и перспективной тепловой нагрузки в каждой из зон действия источников тепловой энергии с</w:t>
      </w:r>
      <w:r>
        <w:rPr>
          <w:spacing w:val="1"/>
        </w:rPr>
        <w:t xml:space="preserve"> </w:t>
      </w:r>
      <w:r>
        <w:t>определением</w:t>
      </w:r>
      <w:r>
        <w:rPr>
          <w:spacing w:val="1"/>
        </w:rPr>
        <w:t xml:space="preserve"> </w:t>
      </w:r>
      <w:r>
        <w:t>резервов</w:t>
      </w:r>
      <w:r>
        <w:rPr>
          <w:spacing w:val="1"/>
        </w:rPr>
        <w:t xml:space="preserve"> </w:t>
      </w:r>
      <w:r>
        <w:t>(дефицитов)</w:t>
      </w:r>
      <w:r>
        <w:rPr>
          <w:spacing w:val="1"/>
        </w:rPr>
        <w:t xml:space="preserve"> </w:t>
      </w:r>
      <w:r>
        <w:t>существующей</w:t>
      </w:r>
      <w:r>
        <w:rPr>
          <w:spacing w:val="1"/>
        </w:rPr>
        <w:t xml:space="preserve"> </w:t>
      </w:r>
      <w:r>
        <w:t>располагаемой</w:t>
      </w:r>
      <w:r>
        <w:rPr>
          <w:spacing w:val="1"/>
        </w:rPr>
        <w:t xml:space="preserve"> </w:t>
      </w:r>
      <w:r>
        <w:t>тепловой</w:t>
      </w:r>
      <w:r>
        <w:rPr>
          <w:spacing w:val="1"/>
        </w:rPr>
        <w:t xml:space="preserve"> </w:t>
      </w:r>
      <w:r>
        <w:t>мощности</w:t>
      </w:r>
      <w:r>
        <w:rPr>
          <w:spacing w:val="-57"/>
        </w:rPr>
        <w:t xml:space="preserve"> </w:t>
      </w:r>
      <w:r>
        <w:t>источников тепловой энергии, устанавливаемых на основании величины расчетной тепловой</w:t>
      </w:r>
      <w:r>
        <w:rPr>
          <w:spacing w:val="1"/>
        </w:rPr>
        <w:t xml:space="preserve"> </w:t>
      </w:r>
      <w:r>
        <w:t>нагрузки приведены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таблице</w:t>
      </w:r>
      <w:r>
        <w:rPr>
          <w:spacing w:val="-1"/>
        </w:rPr>
        <w:t xml:space="preserve"> </w:t>
      </w:r>
      <w:r>
        <w:t>5.</w:t>
      </w:r>
    </w:p>
    <w:p w:rsidR="00BA440F" w:rsidRDefault="00BA440F" w:rsidP="00BA440F">
      <w:pPr>
        <w:pStyle w:val="a5"/>
        <w:spacing w:line="276" w:lineRule="auto"/>
        <w:ind w:left="216" w:right="305" w:firstLine="708"/>
        <w:jc w:val="both"/>
      </w:pPr>
      <w:r>
        <w:rPr>
          <w:b/>
        </w:rPr>
        <w:t>Таблица</w:t>
      </w:r>
      <w:r>
        <w:rPr>
          <w:b/>
          <w:spacing w:val="1"/>
        </w:rPr>
        <w:t xml:space="preserve"> </w:t>
      </w:r>
      <w:r>
        <w:rPr>
          <w:b/>
        </w:rPr>
        <w:t>5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Балансы</w:t>
      </w:r>
      <w:r>
        <w:rPr>
          <w:spacing w:val="1"/>
        </w:rPr>
        <w:t xml:space="preserve"> </w:t>
      </w:r>
      <w:r>
        <w:t>тепловой</w:t>
      </w:r>
      <w:r>
        <w:rPr>
          <w:spacing w:val="1"/>
        </w:rPr>
        <w:t xml:space="preserve"> </w:t>
      </w:r>
      <w:r>
        <w:t>мощности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присоединенной</w:t>
      </w:r>
      <w:r>
        <w:rPr>
          <w:spacing w:val="1"/>
        </w:rPr>
        <w:t xml:space="preserve"> </w:t>
      </w:r>
      <w:r>
        <w:t>тепловой</w:t>
      </w:r>
      <w:r>
        <w:rPr>
          <w:spacing w:val="60"/>
        </w:rPr>
        <w:t xml:space="preserve"> </w:t>
      </w:r>
      <w:r>
        <w:t>нагрузки,</w:t>
      </w:r>
      <w:r>
        <w:rPr>
          <w:spacing w:val="1"/>
        </w:rPr>
        <w:t xml:space="preserve"> </w:t>
      </w:r>
      <w:r>
        <w:t>Гкал/ч.</w:t>
      </w: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59"/>
        <w:gridCol w:w="1231"/>
        <w:gridCol w:w="1203"/>
        <w:gridCol w:w="893"/>
        <w:gridCol w:w="1109"/>
        <w:gridCol w:w="862"/>
        <w:gridCol w:w="857"/>
        <w:gridCol w:w="811"/>
        <w:gridCol w:w="852"/>
        <w:gridCol w:w="821"/>
      </w:tblGrid>
      <w:tr w:rsidR="00BA440F" w:rsidTr="006D2CB1">
        <w:trPr>
          <w:trHeight w:val="506"/>
        </w:trPr>
        <w:tc>
          <w:tcPr>
            <w:tcW w:w="1359" w:type="dxa"/>
            <w:vMerge w:val="restart"/>
          </w:tcPr>
          <w:p w:rsidR="00BA440F" w:rsidRPr="00BA440F" w:rsidRDefault="00BA440F" w:rsidP="006D2CB1">
            <w:pPr>
              <w:pStyle w:val="TableParagraph"/>
              <w:spacing w:before="11"/>
              <w:rPr>
                <w:sz w:val="30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ind w:left="93" w:right="82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Наименова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ние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источника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теплоснаб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жения,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период</w:t>
            </w:r>
          </w:p>
        </w:tc>
        <w:tc>
          <w:tcPr>
            <w:tcW w:w="1231" w:type="dxa"/>
            <w:vMerge w:val="restart"/>
          </w:tcPr>
          <w:p w:rsidR="00BA440F" w:rsidRPr="00BA440F" w:rsidRDefault="00BA440F" w:rsidP="006D2CB1">
            <w:pPr>
              <w:pStyle w:val="TableParagraph"/>
              <w:rPr>
                <w:sz w:val="24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spacing w:before="10"/>
              <w:rPr>
                <w:sz w:val="28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ind w:left="109" w:right="102" w:hanging="3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Установл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енная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мощность</w:t>
            </w:r>
          </w:p>
          <w:p w:rsidR="00BA440F" w:rsidRPr="00BA440F" w:rsidRDefault="00BA440F" w:rsidP="006D2CB1">
            <w:pPr>
              <w:pStyle w:val="TableParagraph"/>
              <w:spacing w:before="2"/>
              <w:ind w:left="196" w:right="190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,</w:t>
            </w:r>
            <w:r w:rsidRPr="00BA440F">
              <w:rPr>
                <w:b/>
                <w:spacing w:val="-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Гкал/ч</w:t>
            </w:r>
          </w:p>
        </w:tc>
        <w:tc>
          <w:tcPr>
            <w:tcW w:w="1203" w:type="dxa"/>
            <w:vMerge w:val="restart"/>
          </w:tcPr>
          <w:p w:rsidR="00BA440F" w:rsidRPr="00BA440F" w:rsidRDefault="00BA440F" w:rsidP="006D2CB1">
            <w:pPr>
              <w:pStyle w:val="TableParagraph"/>
              <w:rPr>
                <w:sz w:val="24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spacing w:before="10"/>
              <w:rPr>
                <w:sz w:val="28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ind w:left="141" w:right="133" w:hanging="3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Располаг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аемая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мощност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ь,</w:t>
            </w:r>
            <w:r w:rsidRPr="00BA440F">
              <w:rPr>
                <w:b/>
                <w:spacing w:val="-10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Гкал/ч</w:t>
            </w:r>
          </w:p>
        </w:tc>
        <w:tc>
          <w:tcPr>
            <w:tcW w:w="893" w:type="dxa"/>
            <w:vMerge w:val="restart"/>
          </w:tcPr>
          <w:p w:rsidR="00BA440F" w:rsidRPr="00BA440F" w:rsidRDefault="00BA440F" w:rsidP="006D2CB1">
            <w:pPr>
              <w:pStyle w:val="TableParagraph"/>
              <w:spacing w:before="10"/>
              <w:rPr>
                <w:sz w:val="19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ind w:left="138" w:right="135" w:hanging="1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Тепло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вая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мощн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ость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нетто,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Гкал/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ч</w:t>
            </w:r>
          </w:p>
        </w:tc>
        <w:tc>
          <w:tcPr>
            <w:tcW w:w="1109" w:type="dxa"/>
            <w:vMerge w:val="restart"/>
          </w:tcPr>
          <w:p w:rsidR="00BA440F" w:rsidRPr="00BA440F" w:rsidRDefault="00BA440F" w:rsidP="006D2CB1">
            <w:pPr>
              <w:pStyle w:val="TableParagraph"/>
              <w:rPr>
                <w:sz w:val="24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spacing w:before="10"/>
              <w:rPr>
                <w:sz w:val="28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ind w:left="149" w:right="143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Собстве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нные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нужды,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Гкал/ч</w:t>
            </w:r>
          </w:p>
        </w:tc>
        <w:tc>
          <w:tcPr>
            <w:tcW w:w="862" w:type="dxa"/>
            <w:vMerge w:val="restart"/>
          </w:tcPr>
          <w:p w:rsidR="00BA440F" w:rsidRPr="00BA440F" w:rsidRDefault="00BA440F" w:rsidP="006D2CB1">
            <w:pPr>
              <w:pStyle w:val="TableParagraph"/>
              <w:spacing w:before="10"/>
              <w:rPr>
                <w:sz w:val="19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ind w:left="120" w:right="116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Потер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и в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тепло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вых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сетях,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Гкал/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ч</w:t>
            </w:r>
          </w:p>
        </w:tc>
        <w:tc>
          <w:tcPr>
            <w:tcW w:w="2520" w:type="dxa"/>
            <w:gridSpan w:val="3"/>
          </w:tcPr>
          <w:p w:rsidR="00BA440F" w:rsidRDefault="00BA440F" w:rsidP="006D2CB1">
            <w:pPr>
              <w:pStyle w:val="TableParagraph"/>
              <w:spacing w:line="252" w:lineRule="exact"/>
              <w:ind w:left="410" w:right="402" w:firstLine="7"/>
              <w:rPr>
                <w:b/>
              </w:rPr>
            </w:pPr>
            <w:r>
              <w:rPr>
                <w:b/>
              </w:rPr>
              <w:t>Присоединенная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нагрузка,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Гкал/ч</w:t>
            </w:r>
          </w:p>
        </w:tc>
        <w:tc>
          <w:tcPr>
            <w:tcW w:w="821" w:type="dxa"/>
            <w:vMerge w:val="restart"/>
          </w:tcPr>
          <w:p w:rsidR="00BA440F" w:rsidRPr="00BA440F" w:rsidRDefault="00BA440F" w:rsidP="006D2CB1">
            <w:pPr>
              <w:pStyle w:val="TableParagraph"/>
              <w:rPr>
                <w:sz w:val="24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spacing w:before="207"/>
              <w:ind w:left="115" w:right="108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Резер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в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(+)/Де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фици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т</w:t>
            </w:r>
            <w:r w:rsidRPr="00BA440F">
              <w:rPr>
                <w:b/>
                <w:spacing w:val="-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(-)</w:t>
            </w:r>
          </w:p>
        </w:tc>
      </w:tr>
      <w:tr w:rsidR="00BA440F" w:rsidTr="006D2CB1">
        <w:trPr>
          <w:trHeight w:val="1717"/>
        </w:trPr>
        <w:tc>
          <w:tcPr>
            <w:tcW w:w="1359" w:type="dxa"/>
            <w:vMerge/>
            <w:tcBorders>
              <w:top w:val="nil"/>
            </w:tcBorders>
          </w:tcPr>
          <w:p w:rsidR="00BA440F" w:rsidRPr="00BA440F" w:rsidRDefault="00BA440F" w:rsidP="006D2CB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231" w:type="dxa"/>
            <w:vMerge/>
            <w:tcBorders>
              <w:top w:val="nil"/>
            </w:tcBorders>
          </w:tcPr>
          <w:p w:rsidR="00BA440F" w:rsidRPr="00BA440F" w:rsidRDefault="00BA440F" w:rsidP="006D2CB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203" w:type="dxa"/>
            <w:vMerge/>
            <w:tcBorders>
              <w:top w:val="nil"/>
            </w:tcBorders>
          </w:tcPr>
          <w:p w:rsidR="00BA440F" w:rsidRPr="00BA440F" w:rsidRDefault="00BA440F" w:rsidP="006D2CB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893" w:type="dxa"/>
            <w:vMerge/>
            <w:tcBorders>
              <w:top w:val="nil"/>
            </w:tcBorders>
          </w:tcPr>
          <w:p w:rsidR="00BA440F" w:rsidRPr="00BA440F" w:rsidRDefault="00BA440F" w:rsidP="006D2CB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:rsidR="00BA440F" w:rsidRPr="00BA440F" w:rsidRDefault="00BA440F" w:rsidP="006D2CB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862" w:type="dxa"/>
            <w:vMerge/>
            <w:tcBorders>
              <w:top w:val="nil"/>
            </w:tcBorders>
          </w:tcPr>
          <w:p w:rsidR="00BA440F" w:rsidRPr="00BA440F" w:rsidRDefault="00BA440F" w:rsidP="006D2CB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857" w:type="dxa"/>
          </w:tcPr>
          <w:p w:rsidR="00BA440F" w:rsidRPr="00BA440F" w:rsidRDefault="00BA440F" w:rsidP="006D2CB1">
            <w:pPr>
              <w:pStyle w:val="TableParagraph"/>
              <w:spacing w:before="6"/>
              <w:rPr>
                <w:sz w:val="30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ind w:left="106" w:right="105" w:firstLine="26"/>
              <w:jc w:val="both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отопл</w:t>
            </w:r>
            <w:r w:rsidRPr="00BA440F">
              <w:rPr>
                <w:b/>
                <w:spacing w:val="-53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ение и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венти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ляция</w:t>
            </w:r>
          </w:p>
        </w:tc>
        <w:tc>
          <w:tcPr>
            <w:tcW w:w="811" w:type="dxa"/>
          </w:tcPr>
          <w:p w:rsidR="00BA440F" w:rsidRPr="00BA440F" w:rsidRDefault="00BA440F" w:rsidP="006D2CB1">
            <w:pPr>
              <w:pStyle w:val="TableParagraph"/>
              <w:rPr>
                <w:sz w:val="24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rPr>
                <w:sz w:val="24"/>
                <w:lang w:val="ru-RU"/>
              </w:rPr>
            </w:pPr>
          </w:p>
          <w:p w:rsidR="00BA440F" w:rsidRDefault="00BA440F" w:rsidP="006D2CB1">
            <w:pPr>
              <w:pStyle w:val="TableParagraph"/>
              <w:spacing w:before="178"/>
              <w:ind w:left="158" w:right="156"/>
              <w:jc w:val="center"/>
              <w:rPr>
                <w:b/>
              </w:rPr>
            </w:pPr>
            <w:r>
              <w:rPr>
                <w:b/>
              </w:rPr>
              <w:t>ГВС</w:t>
            </w:r>
          </w:p>
        </w:tc>
        <w:tc>
          <w:tcPr>
            <w:tcW w:w="852" w:type="dxa"/>
          </w:tcPr>
          <w:p w:rsidR="00BA440F" w:rsidRDefault="00BA440F" w:rsidP="006D2CB1">
            <w:pPr>
              <w:pStyle w:val="TableParagraph"/>
              <w:rPr>
                <w:sz w:val="24"/>
              </w:rPr>
            </w:pPr>
          </w:p>
          <w:p w:rsidR="00BA440F" w:rsidRDefault="00BA440F" w:rsidP="006D2CB1">
            <w:pPr>
              <w:pStyle w:val="TableParagraph"/>
              <w:rPr>
                <w:sz w:val="24"/>
              </w:rPr>
            </w:pPr>
          </w:p>
          <w:p w:rsidR="00BA440F" w:rsidRDefault="00BA440F" w:rsidP="006D2CB1">
            <w:pPr>
              <w:pStyle w:val="TableParagraph"/>
              <w:spacing w:before="178"/>
              <w:ind w:left="127" w:right="122"/>
              <w:jc w:val="center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821" w:type="dxa"/>
            <w:vMerge/>
            <w:tcBorders>
              <w:top w:val="nil"/>
            </w:tcBorders>
          </w:tcPr>
          <w:p w:rsidR="00BA440F" w:rsidRDefault="00BA440F" w:rsidP="006D2CB1">
            <w:pPr>
              <w:rPr>
                <w:sz w:val="2"/>
                <w:szCs w:val="2"/>
              </w:rPr>
            </w:pPr>
          </w:p>
        </w:tc>
      </w:tr>
      <w:tr w:rsidR="00BA440F" w:rsidTr="006D2CB1">
        <w:trPr>
          <w:trHeight w:val="230"/>
        </w:trPr>
        <w:tc>
          <w:tcPr>
            <w:tcW w:w="9998" w:type="dxa"/>
            <w:gridSpan w:val="10"/>
          </w:tcPr>
          <w:p w:rsidR="00BA440F" w:rsidRDefault="00BA440F" w:rsidP="006D2CB1">
            <w:pPr>
              <w:pStyle w:val="TableParagraph"/>
              <w:spacing w:line="210" w:lineRule="exact"/>
              <w:ind w:left="3530" w:right="352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Котельная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Кочкуровская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СОШ</w:t>
            </w:r>
          </w:p>
        </w:tc>
      </w:tr>
      <w:tr w:rsidR="00BA440F" w:rsidTr="006D2CB1">
        <w:trPr>
          <w:trHeight w:val="249"/>
        </w:trPr>
        <w:tc>
          <w:tcPr>
            <w:tcW w:w="1359" w:type="dxa"/>
          </w:tcPr>
          <w:p w:rsidR="00BA440F" w:rsidRDefault="00BA440F" w:rsidP="006D2CB1">
            <w:pPr>
              <w:pStyle w:val="TableParagraph"/>
              <w:spacing w:before="3" w:line="227" w:lineRule="exact"/>
              <w:ind w:left="93" w:right="85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1231" w:type="dxa"/>
          </w:tcPr>
          <w:p w:rsidR="00BA440F" w:rsidRDefault="00BA440F" w:rsidP="006D2CB1">
            <w:pPr>
              <w:pStyle w:val="TableParagraph"/>
              <w:spacing w:line="223" w:lineRule="exact"/>
              <w:ind w:left="385"/>
              <w:rPr>
                <w:sz w:val="20"/>
              </w:rPr>
            </w:pPr>
            <w:r>
              <w:rPr>
                <w:sz w:val="20"/>
              </w:rPr>
              <w:t>0,344</w:t>
            </w:r>
          </w:p>
        </w:tc>
        <w:tc>
          <w:tcPr>
            <w:tcW w:w="1203" w:type="dxa"/>
          </w:tcPr>
          <w:p w:rsidR="00BA440F" w:rsidRDefault="00BA440F" w:rsidP="006D2CB1">
            <w:pPr>
              <w:pStyle w:val="TableParagraph"/>
              <w:spacing w:line="223" w:lineRule="exact"/>
              <w:ind w:left="352" w:right="350"/>
              <w:jc w:val="center"/>
              <w:rPr>
                <w:sz w:val="20"/>
              </w:rPr>
            </w:pPr>
            <w:r>
              <w:rPr>
                <w:sz w:val="20"/>
              </w:rPr>
              <w:t>0,344</w:t>
            </w:r>
          </w:p>
        </w:tc>
        <w:tc>
          <w:tcPr>
            <w:tcW w:w="893" w:type="dxa"/>
          </w:tcPr>
          <w:p w:rsidR="00BA440F" w:rsidRDefault="00BA440F" w:rsidP="006D2CB1">
            <w:pPr>
              <w:pStyle w:val="TableParagraph"/>
              <w:spacing w:line="223" w:lineRule="exact"/>
              <w:ind w:left="196" w:right="196"/>
              <w:jc w:val="center"/>
              <w:rPr>
                <w:sz w:val="20"/>
              </w:rPr>
            </w:pPr>
            <w:r>
              <w:rPr>
                <w:sz w:val="20"/>
              </w:rPr>
              <w:t>0,341</w:t>
            </w:r>
          </w:p>
        </w:tc>
        <w:tc>
          <w:tcPr>
            <w:tcW w:w="1109" w:type="dxa"/>
          </w:tcPr>
          <w:p w:rsidR="00BA440F" w:rsidRDefault="00BA440F" w:rsidP="006D2CB1">
            <w:pPr>
              <w:pStyle w:val="TableParagraph"/>
              <w:spacing w:line="223" w:lineRule="exact"/>
              <w:ind w:left="306" w:right="303"/>
              <w:jc w:val="center"/>
              <w:rPr>
                <w:sz w:val="20"/>
              </w:rPr>
            </w:pPr>
            <w:r>
              <w:rPr>
                <w:sz w:val="20"/>
              </w:rPr>
              <w:t>0,003</w:t>
            </w:r>
          </w:p>
        </w:tc>
        <w:tc>
          <w:tcPr>
            <w:tcW w:w="862" w:type="dxa"/>
          </w:tcPr>
          <w:p w:rsidR="00BA440F" w:rsidRDefault="00BA440F" w:rsidP="006D2CB1">
            <w:pPr>
              <w:pStyle w:val="TableParagraph"/>
              <w:spacing w:before="3" w:line="227" w:lineRule="exact"/>
              <w:ind w:left="116" w:right="116"/>
              <w:jc w:val="center"/>
              <w:rPr>
                <w:sz w:val="20"/>
              </w:rPr>
            </w:pPr>
            <w:r>
              <w:rPr>
                <w:sz w:val="20"/>
              </w:rPr>
              <w:t>0,004</w:t>
            </w:r>
          </w:p>
        </w:tc>
        <w:tc>
          <w:tcPr>
            <w:tcW w:w="857" w:type="dxa"/>
          </w:tcPr>
          <w:p w:rsidR="00BA440F" w:rsidRDefault="00BA440F" w:rsidP="006D2CB1">
            <w:pPr>
              <w:pStyle w:val="TableParagraph"/>
              <w:spacing w:line="223" w:lineRule="exact"/>
              <w:ind w:left="197"/>
              <w:rPr>
                <w:sz w:val="20"/>
              </w:rPr>
            </w:pPr>
            <w:r>
              <w:rPr>
                <w:sz w:val="20"/>
              </w:rPr>
              <w:t>0,314</w:t>
            </w:r>
          </w:p>
        </w:tc>
        <w:tc>
          <w:tcPr>
            <w:tcW w:w="811" w:type="dxa"/>
          </w:tcPr>
          <w:p w:rsidR="00BA440F" w:rsidRDefault="00BA440F" w:rsidP="006D2CB1">
            <w:pPr>
              <w:pStyle w:val="TableParagraph"/>
              <w:spacing w:before="3" w:line="227" w:lineRule="exact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852" w:type="dxa"/>
          </w:tcPr>
          <w:p w:rsidR="00BA440F" w:rsidRDefault="00BA440F" w:rsidP="006D2CB1">
            <w:pPr>
              <w:pStyle w:val="TableParagraph"/>
              <w:spacing w:line="223" w:lineRule="exact"/>
              <w:ind w:left="126" w:right="122"/>
              <w:jc w:val="center"/>
              <w:rPr>
                <w:sz w:val="20"/>
              </w:rPr>
            </w:pPr>
            <w:r>
              <w:rPr>
                <w:sz w:val="20"/>
              </w:rPr>
              <w:t>0,314</w:t>
            </w:r>
          </w:p>
        </w:tc>
        <w:tc>
          <w:tcPr>
            <w:tcW w:w="821" w:type="dxa"/>
          </w:tcPr>
          <w:p w:rsidR="00BA440F" w:rsidRDefault="00BA440F" w:rsidP="006D2CB1">
            <w:pPr>
              <w:pStyle w:val="TableParagraph"/>
              <w:spacing w:line="223" w:lineRule="exact"/>
              <w:ind w:left="110" w:right="108"/>
              <w:jc w:val="center"/>
              <w:rPr>
                <w:sz w:val="20"/>
              </w:rPr>
            </w:pPr>
            <w:r>
              <w:rPr>
                <w:sz w:val="20"/>
              </w:rPr>
              <w:t>0,023</w:t>
            </w:r>
          </w:p>
        </w:tc>
      </w:tr>
      <w:tr w:rsidR="00BA440F" w:rsidTr="006D2CB1">
        <w:trPr>
          <w:trHeight w:val="246"/>
        </w:trPr>
        <w:tc>
          <w:tcPr>
            <w:tcW w:w="1359" w:type="dxa"/>
          </w:tcPr>
          <w:p w:rsidR="00BA440F" w:rsidRDefault="00BA440F" w:rsidP="006D2CB1">
            <w:pPr>
              <w:pStyle w:val="TableParagraph"/>
              <w:spacing w:line="227" w:lineRule="exact"/>
              <w:ind w:left="93" w:right="85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1231" w:type="dxa"/>
          </w:tcPr>
          <w:p w:rsidR="00BA440F" w:rsidRDefault="00BA440F" w:rsidP="006D2CB1">
            <w:pPr>
              <w:pStyle w:val="TableParagraph"/>
              <w:spacing w:line="223" w:lineRule="exact"/>
              <w:ind w:left="385"/>
              <w:rPr>
                <w:sz w:val="20"/>
              </w:rPr>
            </w:pPr>
            <w:r>
              <w:rPr>
                <w:sz w:val="20"/>
              </w:rPr>
              <w:t>0,344</w:t>
            </w:r>
          </w:p>
        </w:tc>
        <w:tc>
          <w:tcPr>
            <w:tcW w:w="1203" w:type="dxa"/>
          </w:tcPr>
          <w:p w:rsidR="00BA440F" w:rsidRDefault="00BA440F" w:rsidP="006D2CB1">
            <w:pPr>
              <w:pStyle w:val="TableParagraph"/>
              <w:spacing w:line="223" w:lineRule="exact"/>
              <w:ind w:left="352" w:right="350"/>
              <w:jc w:val="center"/>
              <w:rPr>
                <w:sz w:val="20"/>
              </w:rPr>
            </w:pPr>
            <w:r>
              <w:rPr>
                <w:sz w:val="20"/>
              </w:rPr>
              <w:t>0,344</w:t>
            </w:r>
          </w:p>
        </w:tc>
        <w:tc>
          <w:tcPr>
            <w:tcW w:w="893" w:type="dxa"/>
          </w:tcPr>
          <w:p w:rsidR="00BA440F" w:rsidRDefault="00BA440F" w:rsidP="006D2CB1">
            <w:pPr>
              <w:pStyle w:val="TableParagraph"/>
              <w:spacing w:line="223" w:lineRule="exact"/>
              <w:ind w:left="196" w:right="196"/>
              <w:jc w:val="center"/>
              <w:rPr>
                <w:sz w:val="20"/>
              </w:rPr>
            </w:pPr>
            <w:r>
              <w:rPr>
                <w:sz w:val="20"/>
              </w:rPr>
              <w:t>0,341</w:t>
            </w:r>
          </w:p>
        </w:tc>
        <w:tc>
          <w:tcPr>
            <w:tcW w:w="1109" w:type="dxa"/>
          </w:tcPr>
          <w:p w:rsidR="00BA440F" w:rsidRDefault="00BA440F" w:rsidP="006D2CB1">
            <w:pPr>
              <w:pStyle w:val="TableParagraph"/>
              <w:spacing w:line="223" w:lineRule="exact"/>
              <w:ind w:left="306" w:right="303"/>
              <w:jc w:val="center"/>
              <w:rPr>
                <w:sz w:val="20"/>
              </w:rPr>
            </w:pPr>
            <w:r>
              <w:rPr>
                <w:sz w:val="20"/>
              </w:rPr>
              <w:t>0,003</w:t>
            </w:r>
          </w:p>
        </w:tc>
        <w:tc>
          <w:tcPr>
            <w:tcW w:w="862" w:type="dxa"/>
          </w:tcPr>
          <w:p w:rsidR="00BA440F" w:rsidRDefault="00BA440F" w:rsidP="006D2CB1">
            <w:pPr>
              <w:pStyle w:val="TableParagraph"/>
              <w:spacing w:line="227" w:lineRule="exact"/>
              <w:ind w:left="116" w:right="116"/>
              <w:jc w:val="center"/>
              <w:rPr>
                <w:sz w:val="20"/>
              </w:rPr>
            </w:pPr>
            <w:r>
              <w:rPr>
                <w:sz w:val="20"/>
              </w:rPr>
              <w:t>0,004</w:t>
            </w:r>
          </w:p>
        </w:tc>
        <w:tc>
          <w:tcPr>
            <w:tcW w:w="857" w:type="dxa"/>
          </w:tcPr>
          <w:p w:rsidR="00BA440F" w:rsidRDefault="00BA440F" w:rsidP="006D2CB1">
            <w:pPr>
              <w:pStyle w:val="TableParagraph"/>
              <w:spacing w:line="223" w:lineRule="exact"/>
              <w:ind w:left="197"/>
              <w:rPr>
                <w:sz w:val="20"/>
              </w:rPr>
            </w:pPr>
            <w:r>
              <w:rPr>
                <w:sz w:val="20"/>
              </w:rPr>
              <w:t>0,314</w:t>
            </w:r>
          </w:p>
        </w:tc>
        <w:tc>
          <w:tcPr>
            <w:tcW w:w="811" w:type="dxa"/>
          </w:tcPr>
          <w:p w:rsidR="00BA440F" w:rsidRDefault="00BA440F" w:rsidP="006D2CB1">
            <w:pPr>
              <w:pStyle w:val="TableParagraph"/>
              <w:spacing w:line="227" w:lineRule="exact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852" w:type="dxa"/>
          </w:tcPr>
          <w:p w:rsidR="00BA440F" w:rsidRDefault="00BA440F" w:rsidP="006D2CB1">
            <w:pPr>
              <w:pStyle w:val="TableParagraph"/>
              <w:spacing w:line="223" w:lineRule="exact"/>
              <w:ind w:left="126" w:right="122"/>
              <w:jc w:val="center"/>
              <w:rPr>
                <w:sz w:val="20"/>
              </w:rPr>
            </w:pPr>
            <w:r>
              <w:rPr>
                <w:sz w:val="20"/>
              </w:rPr>
              <w:t>0,314</w:t>
            </w:r>
          </w:p>
        </w:tc>
        <w:tc>
          <w:tcPr>
            <w:tcW w:w="821" w:type="dxa"/>
          </w:tcPr>
          <w:p w:rsidR="00BA440F" w:rsidRDefault="00BA440F" w:rsidP="006D2CB1">
            <w:pPr>
              <w:pStyle w:val="TableParagraph"/>
              <w:spacing w:line="223" w:lineRule="exact"/>
              <w:ind w:left="110" w:right="108"/>
              <w:jc w:val="center"/>
              <w:rPr>
                <w:sz w:val="20"/>
              </w:rPr>
            </w:pPr>
            <w:r>
              <w:rPr>
                <w:sz w:val="20"/>
              </w:rPr>
              <w:t>0,023</w:t>
            </w:r>
          </w:p>
        </w:tc>
      </w:tr>
      <w:tr w:rsidR="00BA440F" w:rsidTr="006D2CB1">
        <w:trPr>
          <w:trHeight w:val="249"/>
        </w:trPr>
        <w:tc>
          <w:tcPr>
            <w:tcW w:w="1359" w:type="dxa"/>
          </w:tcPr>
          <w:p w:rsidR="00BA440F" w:rsidRDefault="00BA440F" w:rsidP="006D2CB1">
            <w:pPr>
              <w:pStyle w:val="TableParagraph"/>
              <w:spacing w:before="3" w:line="227" w:lineRule="exact"/>
              <w:ind w:left="93" w:right="85"/>
              <w:jc w:val="center"/>
              <w:rPr>
                <w:sz w:val="20"/>
              </w:rPr>
            </w:pPr>
            <w:r>
              <w:rPr>
                <w:sz w:val="20"/>
              </w:rPr>
              <w:t>2022</w:t>
            </w:r>
          </w:p>
        </w:tc>
        <w:tc>
          <w:tcPr>
            <w:tcW w:w="1231" w:type="dxa"/>
          </w:tcPr>
          <w:p w:rsidR="00BA440F" w:rsidRDefault="00BA440F" w:rsidP="006D2CB1">
            <w:pPr>
              <w:pStyle w:val="TableParagraph"/>
              <w:spacing w:line="223" w:lineRule="exact"/>
              <w:ind w:left="385"/>
              <w:rPr>
                <w:sz w:val="20"/>
              </w:rPr>
            </w:pPr>
            <w:r>
              <w:rPr>
                <w:sz w:val="20"/>
              </w:rPr>
              <w:t>0,344</w:t>
            </w:r>
          </w:p>
        </w:tc>
        <w:tc>
          <w:tcPr>
            <w:tcW w:w="1203" w:type="dxa"/>
          </w:tcPr>
          <w:p w:rsidR="00BA440F" w:rsidRDefault="00BA440F" w:rsidP="006D2CB1">
            <w:pPr>
              <w:pStyle w:val="TableParagraph"/>
              <w:spacing w:line="223" w:lineRule="exact"/>
              <w:ind w:left="352" w:right="350"/>
              <w:jc w:val="center"/>
              <w:rPr>
                <w:sz w:val="20"/>
              </w:rPr>
            </w:pPr>
            <w:r>
              <w:rPr>
                <w:sz w:val="20"/>
              </w:rPr>
              <w:t>0,344</w:t>
            </w:r>
          </w:p>
        </w:tc>
        <w:tc>
          <w:tcPr>
            <w:tcW w:w="893" w:type="dxa"/>
          </w:tcPr>
          <w:p w:rsidR="00BA440F" w:rsidRDefault="00BA440F" w:rsidP="006D2CB1">
            <w:pPr>
              <w:pStyle w:val="TableParagraph"/>
              <w:spacing w:line="223" w:lineRule="exact"/>
              <w:ind w:left="196" w:right="196"/>
              <w:jc w:val="center"/>
              <w:rPr>
                <w:sz w:val="20"/>
              </w:rPr>
            </w:pPr>
            <w:r>
              <w:rPr>
                <w:sz w:val="20"/>
              </w:rPr>
              <w:t>0,341</w:t>
            </w:r>
          </w:p>
        </w:tc>
        <w:tc>
          <w:tcPr>
            <w:tcW w:w="1109" w:type="dxa"/>
          </w:tcPr>
          <w:p w:rsidR="00BA440F" w:rsidRDefault="00BA440F" w:rsidP="006D2CB1">
            <w:pPr>
              <w:pStyle w:val="TableParagraph"/>
              <w:spacing w:line="223" w:lineRule="exact"/>
              <w:ind w:left="306" w:right="303"/>
              <w:jc w:val="center"/>
              <w:rPr>
                <w:sz w:val="20"/>
              </w:rPr>
            </w:pPr>
            <w:r>
              <w:rPr>
                <w:sz w:val="20"/>
              </w:rPr>
              <w:t>0,003</w:t>
            </w:r>
          </w:p>
        </w:tc>
        <w:tc>
          <w:tcPr>
            <w:tcW w:w="862" w:type="dxa"/>
          </w:tcPr>
          <w:p w:rsidR="00BA440F" w:rsidRDefault="00BA440F" w:rsidP="006D2CB1">
            <w:pPr>
              <w:pStyle w:val="TableParagraph"/>
              <w:spacing w:line="223" w:lineRule="exact"/>
              <w:ind w:left="116" w:right="116"/>
              <w:jc w:val="center"/>
              <w:rPr>
                <w:sz w:val="20"/>
              </w:rPr>
            </w:pPr>
            <w:r>
              <w:rPr>
                <w:sz w:val="20"/>
              </w:rPr>
              <w:t>0,004</w:t>
            </w:r>
          </w:p>
        </w:tc>
        <w:tc>
          <w:tcPr>
            <w:tcW w:w="857" w:type="dxa"/>
          </w:tcPr>
          <w:p w:rsidR="00BA440F" w:rsidRDefault="00BA440F" w:rsidP="006D2CB1">
            <w:pPr>
              <w:pStyle w:val="TableParagraph"/>
              <w:spacing w:line="223" w:lineRule="exact"/>
              <w:ind w:left="197"/>
              <w:rPr>
                <w:sz w:val="20"/>
              </w:rPr>
            </w:pPr>
            <w:r>
              <w:rPr>
                <w:sz w:val="20"/>
              </w:rPr>
              <w:t>0,314</w:t>
            </w:r>
          </w:p>
        </w:tc>
        <w:tc>
          <w:tcPr>
            <w:tcW w:w="811" w:type="dxa"/>
          </w:tcPr>
          <w:p w:rsidR="00BA440F" w:rsidRDefault="00BA440F" w:rsidP="006D2CB1">
            <w:pPr>
              <w:pStyle w:val="TableParagraph"/>
              <w:spacing w:before="3" w:line="227" w:lineRule="exact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852" w:type="dxa"/>
          </w:tcPr>
          <w:p w:rsidR="00BA440F" w:rsidRDefault="00BA440F" w:rsidP="006D2CB1">
            <w:pPr>
              <w:pStyle w:val="TableParagraph"/>
              <w:spacing w:line="223" w:lineRule="exact"/>
              <w:ind w:left="126" w:right="122"/>
              <w:jc w:val="center"/>
              <w:rPr>
                <w:sz w:val="20"/>
              </w:rPr>
            </w:pPr>
            <w:r>
              <w:rPr>
                <w:sz w:val="20"/>
              </w:rPr>
              <w:t>0,314</w:t>
            </w:r>
          </w:p>
        </w:tc>
        <w:tc>
          <w:tcPr>
            <w:tcW w:w="821" w:type="dxa"/>
          </w:tcPr>
          <w:p w:rsidR="00BA440F" w:rsidRDefault="00BA440F" w:rsidP="006D2CB1">
            <w:pPr>
              <w:pStyle w:val="TableParagraph"/>
              <w:spacing w:line="223" w:lineRule="exact"/>
              <w:ind w:left="110" w:right="108"/>
              <w:jc w:val="center"/>
              <w:rPr>
                <w:sz w:val="20"/>
              </w:rPr>
            </w:pPr>
            <w:r>
              <w:rPr>
                <w:sz w:val="20"/>
              </w:rPr>
              <w:t>0,023</w:t>
            </w:r>
          </w:p>
        </w:tc>
      </w:tr>
      <w:tr w:rsidR="00BA440F" w:rsidTr="006D2CB1">
        <w:trPr>
          <w:trHeight w:val="246"/>
        </w:trPr>
        <w:tc>
          <w:tcPr>
            <w:tcW w:w="1359" w:type="dxa"/>
          </w:tcPr>
          <w:p w:rsidR="00BA440F" w:rsidRDefault="00BA440F" w:rsidP="006D2CB1">
            <w:pPr>
              <w:pStyle w:val="TableParagraph"/>
              <w:spacing w:before="2" w:line="224" w:lineRule="exact"/>
              <w:ind w:left="93" w:right="85"/>
              <w:jc w:val="center"/>
              <w:rPr>
                <w:sz w:val="20"/>
              </w:rPr>
            </w:pPr>
            <w:r>
              <w:rPr>
                <w:sz w:val="20"/>
              </w:rPr>
              <w:t>2023</w:t>
            </w:r>
          </w:p>
        </w:tc>
        <w:tc>
          <w:tcPr>
            <w:tcW w:w="1231" w:type="dxa"/>
          </w:tcPr>
          <w:p w:rsidR="00BA440F" w:rsidRDefault="00BA440F" w:rsidP="006D2CB1">
            <w:pPr>
              <w:pStyle w:val="TableParagraph"/>
              <w:spacing w:line="223" w:lineRule="exact"/>
              <w:ind w:left="385"/>
              <w:rPr>
                <w:sz w:val="20"/>
              </w:rPr>
            </w:pPr>
            <w:r>
              <w:rPr>
                <w:sz w:val="20"/>
              </w:rPr>
              <w:t>0,344</w:t>
            </w:r>
          </w:p>
        </w:tc>
        <w:tc>
          <w:tcPr>
            <w:tcW w:w="1203" w:type="dxa"/>
          </w:tcPr>
          <w:p w:rsidR="00BA440F" w:rsidRDefault="00BA440F" w:rsidP="006D2CB1">
            <w:pPr>
              <w:pStyle w:val="TableParagraph"/>
              <w:spacing w:line="223" w:lineRule="exact"/>
              <w:ind w:left="352" w:right="350"/>
              <w:jc w:val="center"/>
              <w:rPr>
                <w:sz w:val="20"/>
              </w:rPr>
            </w:pPr>
            <w:r>
              <w:rPr>
                <w:sz w:val="20"/>
              </w:rPr>
              <w:t>0,344</w:t>
            </w:r>
          </w:p>
        </w:tc>
        <w:tc>
          <w:tcPr>
            <w:tcW w:w="893" w:type="dxa"/>
          </w:tcPr>
          <w:p w:rsidR="00BA440F" w:rsidRDefault="00BA440F" w:rsidP="006D2CB1">
            <w:pPr>
              <w:pStyle w:val="TableParagraph"/>
              <w:spacing w:line="223" w:lineRule="exact"/>
              <w:ind w:left="196" w:right="196"/>
              <w:jc w:val="center"/>
              <w:rPr>
                <w:sz w:val="20"/>
              </w:rPr>
            </w:pPr>
            <w:r>
              <w:rPr>
                <w:sz w:val="20"/>
              </w:rPr>
              <w:t>0,341</w:t>
            </w:r>
          </w:p>
        </w:tc>
        <w:tc>
          <w:tcPr>
            <w:tcW w:w="1109" w:type="dxa"/>
          </w:tcPr>
          <w:p w:rsidR="00BA440F" w:rsidRDefault="00BA440F" w:rsidP="006D2CB1">
            <w:pPr>
              <w:pStyle w:val="TableParagraph"/>
              <w:spacing w:line="223" w:lineRule="exact"/>
              <w:ind w:left="306" w:right="303"/>
              <w:jc w:val="center"/>
              <w:rPr>
                <w:sz w:val="20"/>
              </w:rPr>
            </w:pPr>
            <w:r>
              <w:rPr>
                <w:sz w:val="20"/>
              </w:rPr>
              <w:t>0,003</w:t>
            </w:r>
          </w:p>
        </w:tc>
        <w:tc>
          <w:tcPr>
            <w:tcW w:w="862" w:type="dxa"/>
          </w:tcPr>
          <w:p w:rsidR="00BA440F" w:rsidRDefault="00BA440F" w:rsidP="006D2CB1">
            <w:pPr>
              <w:pStyle w:val="TableParagraph"/>
              <w:spacing w:line="223" w:lineRule="exact"/>
              <w:ind w:left="116" w:right="116"/>
              <w:jc w:val="center"/>
              <w:rPr>
                <w:sz w:val="20"/>
              </w:rPr>
            </w:pPr>
            <w:r>
              <w:rPr>
                <w:sz w:val="20"/>
              </w:rPr>
              <w:t>0,004</w:t>
            </w:r>
          </w:p>
        </w:tc>
        <w:tc>
          <w:tcPr>
            <w:tcW w:w="857" w:type="dxa"/>
          </w:tcPr>
          <w:p w:rsidR="00BA440F" w:rsidRDefault="00BA440F" w:rsidP="006D2CB1">
            <w:pPr>
              <w:pStyle w:val="TableParagraph"/>
              <w:spacing w:line="223" w:lineRule="exact"/>
              <w:ind w:left="197"/>
              <w:rPr>
                <w:sz w:val="20"/>
              </w:rPr>
            </w:pPr>
            <w:r>
              <w:rPr>
                <w:sz w:val="20"/>
              </w:rPr>
              <w:t>0,314</w:t>
            </w:r>
          </w:p>
        </w:tc>
        <w:tc>
          <w:tcPr>
            <w:tcW w:w="811" w:type="dxa"/>
          </w:tcPr>
          <w:p w:rsidR="00BA440F" w:rsidRDefault="00BA440F" w:rsidP="006D2CB1">
            <w:pPr>
              <w:pStyle w:val="TableParagraph"/>
              <w:spacing w:before="2" w:line="224" w:lineRule="exact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852" w:type="dxa"/>
          </w:tcPr>
          <w:p w:rsidR="00BA440F" w:rsidRDefault="00BA440F" w:rsidP="006D2CB1">
            <w:pPr>
              <w:pStyle w:val="TableParagraph"/>
              <w:spacing w:line="223" w:lineRule="exact"/>
              <w:ind w:left="126" w:right="122"/>
              <w:jc w:val="center"/>
              <w:rPr>
                <w:sz w:val="20"/>
              </w:rPr>
            </w:pPr>
            <w:r>
              <w:rPr>
                <w:sz w:val="20"/>
              </w:rPr>
              <w:t>0,314</w:t>
            </w:r>
          </w:p>
        </w:tc>
        <w:tc>
          <w:tcPr>
            <w:tcW w:w="821" w:type="dxa"/>
          </w:tcPr>
          <w:p w:rsidR="00BA440F" w:rsidRDefault="00BA440F" w:rsidP="006D2CB1">
            <w:pPr>
              <w:pStyle w:val="TableParagraph"/>
              <w:spacing w:line="223" w:lineRule="exact"/>
              <w:ind w:left="110" w:right="108"/>
              <w:jc w:val="center"/>
              <w:rPr>
                <w:sz w:val="20"/>
              </w:rPr>
            </w:pPr>
            <w:r>
              <w:rPr>
                <w:sz w:val="20"/>
              </w:rPr>
              <w:t>0,023</w:t>
            </w:r>
          </w:p>
        </w:tc>
      </w:tr>
      <w:tr w:rsidR="00BA440F" w:rsidTr="006D2CB1">
        <w:trPr>
          <w:trHeight w:val="249"/>
        </w:trPr>
        <w:tc>
          <w:tcPr>
            <w:tcW w:w="1359" w:type="dxa"/>
          </w:tcPr>
          <w:p w:rsidR="00BA440F" w:rsidRDefault="00BA440F" w:rsidP="006D2CB1">
            <w:pPr>
              <w:pStyle w:val="TableParagraph"/>
              <w:spacing w:before="2" w:line="226" w:lineRule="exact"/>
              <w:ind w:left="93" w:right="85"/>
              <w:jc w:val="center"/>
              <w:rPr>
                <w:sz w:val="20"/>
              </w:rPr>
            </w:pPr>
            <w:r>
              <w:rPr>
                <w:sz w:val="20"/>
              </w:rPr>
              <w:t>2024</w:t>
            </w:r>
          </w:p>
        </w:tc>
        <w:tc>
          <w:tcPr>
            <w:tcW w:w="1231" w:type="dxa"/>
          </w:tcPr>
          <w:p w:rsidR="00BA440F" w:rsidRDefault="00BA440F" w:rsidP="006D2CB1">
            <w:pPr>
              <w:pStyle w:val="TableParagraph"/>
              <w:spacing w:line="223" w:lineRule="exact"/>
              <w:ind w:left="385"/>
              <w:rPr>
                <w:sz w:val="20"/>
              </w:rPr>
            </w:pPr>
            <w:r>
              <w:rPr>
                <w:sz w:val="20"/>
              </w:rPr>
              <w:t>0,344</w:t>
            </w:r>
          </w:p>
        </w:tc>
        <w:tc>
          <w:tcPr>
            <w:tcW w:w="1203" w:type="dxa"/>
          </w:tcPr>
          <w:p w:rsidR="00BA440F" w:rsidRDefault="00BA440F" w:rsidP="006D2CB1">
            <w:pPr>
              <w:pStyle w:val="TableParagraph"/>
              <w:spacing w:line="223" w:lineRule="exact"/>
              <w:ind w:left="352" w:right="350"/>
              <w:jc w:val="center"/>
              <w:rPr>
                <w:sz w:val="20"/>
              </w:rPr>
            </w:pPr>
            <w:r>
              <w:rPr>
                <w:sz w:val="20"/>
              </w:rPr>
              <w:t>0,344</w:t>
            </w:r>
          </w:p>
        </w:tc>
        <w:tc>
          <w:tcPr>
            <w:tcW w:w="893" w:type="dxa"/>
          </w:tcPr>
          <w:p w:rsidR="00BA440F" w:rsidRDefault="00BA440F" w:rsidP="006D2CB1">
            <w:pPr>
              <w:pStyle w:val="TableParagraph"/>
              <w:spacing w:line="223" w:lineRule="exact"/>
              <w:ind w:left="196" w:right="196"/>
              <w:jc w:val="center"/>
              <w:rPr>
                <w:sz w:val="20"/>
              </w:rPr>
            </w:pPr>
            <w:r>
              <w:rPr>
                <w:sz w:val="20"/>
              </w:rPr>
              <w:t>0,341</w:t>
            </w:r>
          </w:p>
        </w:tc>
        <w:tc>
          <w:tcPr>
            <w:tcW w:w="1109" w:type="dxa"/>
          </w:tcPr>
          <w:p w:rsidR="00BA440F" w:rsidRDefault="00BA440F" w:rsidP="006D2CB1">
            <w:pPr>
              <w:pStyle w:val="TableParagraph"/>
              <w:spacing w:line="223" w:lineRule="exact"/>
              <w:ind w:left="306" w:right="303"/>
              <w:jc w:val="center"/>
              <w:rPr>
                <w:sz w:val="20"/>
              </w:rPr>
            </w:pPr>
            <w:r>
              <w:rPr>
                <w:sz w:val="20"/>
              </w:rPr>
              <w:t>0,003</w:t>
            </w:r>
          </w:p>
        </w:tc>
        <w:tc>
          <w:tcPr>
            <w:tcW w:w="862" w:type="dxa"/>
          </w:tcPr>
          <w:p w:rsidR="00BA440F" w:rsidRDefault="00BA440F" w:rsidP="006D2CB1">
            <w:pPr>
              <w:pStyle w:val="TableParagraph"/>
              <w:spacing w:line="223" w:lineRule="exact"/>
              <w:ind w:left="116" w:right="116"/>
              <w:jc w:val="center"/>
              <w:rPr>
                <w:sz w:val="20"/>
              </w:rPr>
            </w:pPr>
            <w:r>
              <w:rPr>
                <w:sz w:val="20"/>
              </w:rPr>
              <w:t>0,004</w:t>
            </w:r>
          </w:p>
        </w:tc>
        <w:tc>
          <w:tcPr>
            <w:tcW w:w="857" w:type="dxa"/>
          </w:tcPr>
          <w:p w:rsidR="00BA440F" w:rsidRDefault="00BA440F" w:rsidP="006D2CB1">
            <w:pPr>
              <w:pStyle w:val="TableParagraph"/>
              <w:spacing w:line="223" w:lineRule="exact"/>
              <w:ind w:left="197"/>
              <w:rPr>
                <w:sz w:val="20"/>
              </w:rPr>
            </w:pPr>
            <w:r>
              <w:rPr>
                <w:sz w:val="20"/>
              </w:rPr>
              <w:t>0,314</w:t>
            </w:r>
          </w:p>
        </w:tc>
        <w:tc>
          <w:tcPr>
            <w:tcW w:w="811" w:type="dxa"/>
          </w:tcPr>
          <w:p w:rsidR="00BA440F" w:rsidRDefault="00BA440F" w:rsidP="006D2CB1">
            <w:pPr>
              <w:pStyle w:val="TableParagraph"/>
              <w:spacing w:before="2" w:line="226" w:lineRule="exact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852" w:type="dxa"/>
          </w:tcPr>
          <w:p w:rsidR="00BA440F" w:rsidRDefault="00BA440F" w:rsidP="006D2CB1">
            <w:pPr>
              <w:pStyle w:val="TableParagraph"/>
              <w:spacing w:line="223" w:lineRule="exact"/>
              <w:ind w:left="126" w:right="122"/>
              <w:jc w:val="center"/>
              <w:rPr>
                <w:sz w:val="20"/>
              </w:rPr>
            </w:pPr>
            <w:r>
              <w:rPr>
                <w:sz w:val="20"/>
              </w:rPr>
              <w:t>0,314</w:t>
            </w:r>
          </w:p>
        </w:tc>
        <w:tc>
          <w:tcPr>
            <w:tcW w:w="821" w:type="dxa"/>
          </w:tcPr>
          <w:p w:rsidR="00BA440F" w:rsidRDefault="00BA440F" w:rsidP="006D2CB1">
            <w:pPr>
              <w:pStyle w:val="TableParagraph"/>
              <w:spacing w:line="223" w:lineRule="exact"/>
              <w:ind w:left="110" w:right="108"/>
              <w:jc w:val="center"/>
              <w:rPr>
                <w:sz w:val="20"/>
              </w:rPr>
            </w:pPr>
            <w:r>
              <w:rPr>
                <w:sz w:val="20"/>
              </w:rPr>
              <w:t>0,023</w:t>
            </w:r>
          </w:p>
        </w:tc>
      </w:tr>
      <w:tr w:rsidR="00BA440F" w:rsidTr="006D2CB1">
        <w:trPr>
          <w:trHeight w:val="246"/>
        </w:trPr>
        <w:tc>
          <w:tcPr>
            <w:tcW w:w="1359" w:type="dxa"/>
          </w:tcPr>
          <w:p w:rsidR="00BA440F" w:rsidRDefault="00BA440F" w:rsidP="006D2CB1">
            <w:pPr>
              <w:pStyle w:val="TableParagraph"/>
              <w:spacing w:before="2" w:line="224" w:lineRule="exact"/>
              <w:ind w:left="93" w:right="85"/>
              <w:jc w:val="center"/>
              <w:rPr>
                <w:sz w:val="20"/>
              </w:rPr>
            </w:pPr>
            <w:r>
              <w:rPr>
                <w:sz w:val="20"/>
              </w:rPr>
              <w:t>2025</w:t>
            </w:r>
          </w:p>
        </w:tc>
        <w:tc>
          <w:tcPr>
            <w:tcW w:w="1231" w:type="dxa"/>
          </w:tcPr>
          <w:p w:rsidR="00BA440F" w:rsidRDefault="00BA440F" w:rsidP="006D2CB1">
            <w:pPr>
              <w:pStyle w:val="TableParagraph"/>
              <w:spacing w:line="223" w:lineRule="exact"/>
              <w:ind w:left="385"/>
              <w:rPr>
                <w:sz w:val="20"/>
              </w:rPr>
            </w:pPr>
            <w:r>
              <w:rPr>
                <w:sz w:val="20"/>
              </w:rPr>
              <w:t>0,344</w:t>
            </w:r>
          </w:p>
        </w:tc>
        <w:tc>
          <w:tcPr>
            <w:tcW w:w="1203" w:type="dxa"/>
          </w:tcPr>
          <w:p w:rsidR="00BA440F" w:rsidRDefault="00BA440F" w:rsidP="006D2CB1">
            <w:pPr>
              <w:pStyle w:val="TableParagraph"/>
              <w:spacing w:line="223" w:lineRule="exact"/>
              <w:ind w:left="352" w:right="350"/>
              <w:jc w:val="center"/>
              <w:rPr>
                <w:sz w:val="20"/>
              </w:rPr>
            </w:pPr>
            <w:r>
              <w:rPr>
                <w:sz w:val="20"/>
              </w:rPr>
              <w:t>0,344</w:t>
            </w:r>
          </w:p>
        </w:tc>
        <w:tc>
          <w:tcPr>
            <w:tcW w:w="893" w:type="dxa"/>
          </w:tcPr>
          <w:p w:rsidR="00BA440F" w:rsidRDefault="00BA440F" w:rsidP="006D2CB1">
            <w:pPr>
              <w:pStyle w:val="TableParagraph"/>
              <w:spacing w:line="223" w:lineRule="exact"/>
              <w:ind w:left="196" w:right="196"/>
              <w:jc w:val="center"/>
              <w:rPr>
                <w:sz w:val="20"/>
              </w:rPr>
            </w:pPr>
            <w:r>
              <w:rPr>
                <w:sz w:val="20"/>
              </w:rPr>
              <w:t>0,341</w:t>
            </w:r>
          </w:p>
        </w:tc>
        <w:tc>
          <w:tcPr>
            <w:tcW w:w="1109" w:type="dxa"/>
          </w:tcPr>
          <w:p w:rsidR="00BA440F" w:rsidRDefault="00BA440F" w:rsidP="006D2CB1">
            <w:pPr>
              <w:pStyle w:val="TableParagraph"/>
              <w:spacing w:line="223" w:lineRule="exact"/>
              <w:ind w:left="306" w:right="303"/>
              <w:jc w:val="center"/>
              <w:rPr>
                <w:sz w:val="20"/>
              </w:rPr>
            </w:pPr>
            <w:r>
              <w:rPr>
                <w:sz w:val="20"/>
              </w:rPr>
              <w:t>0,003</w:t>
            </w:r>
          </w:p>
        </w:tc>
        <w:tc>
          <w:tcPr>
            <w:tcW w:w="862" w:type="dxa"/>
          </w:tcPr>
          <w:p w:rsidR="00BA440F" w:rsidRDefault="00BA440F" w:rsidP="006D2CB1">
            <w:pPr>
              <w:pStyle w:val="TableParagraph"/>
              <w:spacing w:line="223" w:lineRule="exact"/>
              <w:ind w:left="116" w:right="116"/>
              <w:jc w:val="center"/>
              <w:rPr>
                <w:sz w:val="20"/>
              </w:rPr>
            </w:pPr>
            <w:r>
              <w:rPr>
                <w:sz w:val="20"/>
              </w:rPr>
              <w:t>0,004</w:t>
            </w:r>
          </w:p>
        </w:tc>
        <w:tc>
          <w:tcPr>
            <w:tcW w:w="857" w:type="dxa"/>
          </w:tcPr>
          <w:p w:rsidR="00BA440F" w:rsidRDefault="00BA440F" w:rsidP="006D2CB1">
            <w:pPr>
              <w:pStyle w:val="TableParagraph"/>
              <w:spacing w:line="223" w:lineRule="exact"/>
              <w:ind w:left="197"/>
              <w:rPr>
                <w:sz w:val="20"/>
              </w:rPr>
            </w:pPr>
            <w:r>
              <w:rPr>
                <w:sz w:val="20"/>
              </w:rPr>
              <w:t>0,314</w:t>
            </w:r>
          </w:p>
        </w:tc>
        <w:tc>
          <w:tcPr>
            <w:tcW w:w="811" w:type="dxa"/>
          </w:tcPr>
          <w:p w:rsidR="00BA440F" w:rsidRDefault="00BA440F" w:rsidP="006D2CB1">
            <w:pPr>
              <w:pStyle w:val="TableParagraph"/>
              <w:spacing w:before="2" w:line="224" w:lineRule="exact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852" w:type="dxa"/>
          </w:tcPr>
          <w:p w:rsidR="00BA440F" w:rsidRDefault="00BA440F" w:rsidP="006D2CB1">
            <w:pPr>
              <w:pStyle w:val="TableParagraph"/>
              <w:spacing w:line="223" w:lineRule="exact"/>
              <w:ind w:left="126" w:right="122"/>
              <w:jc w:val="center"/>
              <w:rPr>
                <w:sz w:val="20"/>
              </w:rPr>
            </w:pPr>
            <w:r>
              <w:rPr>
                <w:sz w:val="20"/>
              </w:rPr>
              <w:t>0,314</w:t>
            </w:r>
          </w:p>
        </w:tc>
        <w:tc>
          <w:tcPr>
            <w:tcW w:w="821" w:type="dxa"/>
          </w:tcPr>
          <w:p w:rsidR="00BA440F" w:rsidRDefault="00BA440F" w:rsidP="006D2CB1">
            <w:pPr>
              <w:pStyle w:val="TableParagraph"/>
              <w:spacing w:line="223" w:lineRule="exact"/>
              <w:ind w:left="110" w:right="108"/>
              <w:jc w:val="center"/>
              <w:rPr>
                <w:sz w:val="20"/>
              </w:rPr>
            </w:pPr>
            <w:r>
              <w:rPr>
                <w:sz w:val="20"/>
              </w:rPr>
              <w:t>0,023</w:t>
            </w:r>
          </w:p>
        </w:tc>
      </w:tr>
      <w:tr w:rsidR="00BA440F" w:rsidTr="006D2CB1">
        <w:trPr>
          <w:trHeight w:val="460"/>
        </w:trPr>
        <w:tc>
          <w:tcPr>
            <w:tcW w:w="1359" w:type="dxa"/>
          </w:tcPr>
          <w:p w:rsidR="00BA440F" w:rsidRDefault="00BA440F" w:rsidP="006D2CB1">
            <w:pPr>
              <w:pStyle w:val="TableParagraph"/>
              <w:spacing w:line="224" w:lineRule="exact"/>
              <w:ind w:left="90" w:right="85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период</w:t>
            </w:r>
          </w:p>
          <w:p w:rsidR="00BA440F" w:rsidRDefault="00BA440F" w:rsidP="006D2CB1">
            <w:pPr>
              <w:pStyle w:val="TableParagraph"/>
              <w:spacing w:line="216" w:lineRule="exact"/>
              <w:ind w:left="93" w:right="85"/>
              <w:jc w:val="center"/>
              <w:rPr>
                <w:sz w:val="20"/>
              </w:rPr>
            </w:pPr>
            <w:r>
              <w:rPr>
                <w:sz w:val="20"/>
              </w:rPr>
              <w:t>2026-2030 гг.</w:t>
            </w:r>
          </w:p>
        </w:tc>
        <w:tc>
          <w:tcPr>
            <w:tcW w:w="1231" w:type="dxa"/>
          </w:tcPr>
          <w:p w:rsidR="00BA440F" w:rsidRDefault="00BA440F" w:rsidP="006D2CB1">
            <w:pPr>
              <w:pStyle w:val="TableParagraph"/>
              <w:spacing w:before="101"/>
              <w:ind w:left="385"/>
              <w:rPr>
                <w:sz w:val="20"/>
              </w:rPr>
            </w:pPr>
            <w:r>
              <w:rPr>
                <w:sz w:val="20"/>
              </w:rPr>
              <w:t>0,344</w:t>
            </w:r>
          </w:p>
        </w:tc>
        <w:tc>
          <w:tcPr>
            <w:tcW w:w="1203" w:type="dxa"/>
          </w:tcPr>
          <w:p w:rsidR="00BA440F" w:rsidRDefault="00BA440F" w:rsidP="006D2CB1">
            <w:pPr>
              <w:pStyle w:val="TableParagraph"/>
              <w:spacing w:before="101"/>
              <w:ind w:left="352" w:right="350"/>
              <w:jc w:val="center"/>
              <w:rPr>
                <w:sz w:val="20"/>
              </w:rPr>
            </w:pPr>
            <w:r>
              <w:rPr>
                <w:sz w:val="20"/>
              </w:rPr>
              <w:t>0,344</w:t>
            </w:r>
          </w:p>
        </w:tc>
        <w:tc>
          <w:tcPr>
            <w:tcW w:w="893" w:type="dxa"/>
          </w:tcPr>
          <w:p w:rsidR="00BA440F" w:rsidRDefault="00BA440F" w:rsidP="006D2CB1">
            <w:pPr>
              <w:pStyle w:val="TableParagraph"/>
              <w:spacing w:before="101"/>
              <w:ind w:left="196" w:right="196"/>
              <w:jc w:val="center"/>
              <w:rPr>
                <w:sz w:val="20"/>
              </w:rPr>
            </w:pPr>
            <w:r>
              <w:rPr>
                <w:sz w:val="20"/>
              </w:rPr>
              <w:t>0,341</w:t>
            </w:r>
          </w:p>
        </w:tc>
        <w:tc>
          <w:tcPr>
            <w:tcW w:w="1109" w:type="dxa"/>
          </w:tcPr>
          <w:p w:rsidR="00BA440F" w:rsidRDefault="00BA440F" w:rsidP="006D2CB1">
            <w:pPr>
              <w:pStyle w:val="TableParagraph"/>
              <w:spacing w:before="101"/>
              <w:ind w:left="306" w:right="303"/>
              <w:jc w:val="center"/>
              <w:rPr>
                <w:sz w:val="20"/>
              </w:rPr>
            </w:pPr>
            <w:r>
              <w:rPr>
                <w:sz w:val="20"/>
              </w:rPr>
              <w:t>0,003</w:t>
            </w:r>
          </w:p>
        </w:tc>
        <w:tc>
          <w:tcPr>
            <w:tcW w:w="862" w:type="dxa"/>
          </w:tcPr>
          <w:p w:rsidR="00BA440F" w:rsidRDefault="00BA440F" w:rsidP="006D2CB1">
            <w:pPr>
              <w:pStyle w:val="TableParagraph"/>
              <w:spacing w:before="108"/>
              <w:ind w:left="116" w:right="116"/>
              <w:jc w:val="center"/>
              <w:rPr>
                <w:sz w:val="20"/>
              </w:rPr>
            </w:pPr>
            <w:r>
              <w:rPr>
                <w:sz w:val="20"/>
              </w:rPr>
              <w:t>0,004</w:t>
            </w:r>
          </w:p>
        </w:tc>
        <w:tc>
          <w:tcPr>
            <w:tcW w:w="857" w:type="dxa"/>
          </w:tcPr>
          <w:p w:rsidR="00BA440F" w:rsidRDefault="00BA440F" w:rsidP="006D2CB1">
            <w:pPr>
              <w:pStyle w:val="TableParagraph"/>
              <w:spacing w:before="101"/>
              <w:ind w:left="197"/>
              <w:rPr>
                <w:sz w:val="20"/>
              </w:rPr>
            </w:pPr>
            <w:r>
              <w:rPr>
                <w:sz w:val="20"/>
              </w:rPr>
              <w:t>0,314</w:t>
            </w:r>
          </w:p>
        </w:tc>
        <w:tc>
          <w:tcPr>
            <w:tcW w:w="811" w:type="dxa"/>
          </w:tcPr>
          <w:p w:rsidR="00BA440F" w:rsidRDefault="00BA440F" w:rsidP="006D2CB1">
            <w:pPr>
              <w:pStyle w:val="TableParagraph"/>
              <w:spacing w:before="10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852" w:type="dxa"/>
          </w:tcPr>
          <w:p w:rsidR="00BA440F" w:rsidRDefault="00BA440F" w:rsidP="006D2CB1">
            <w:pPr>
              <w:pStyle w:val="TableParagraph"/>
              <w:spacing w:before="108"/>
              <w:ind w:left="126" w:right="122"/>
              <w:jc w:val="center"/>
              <w:rPr>
                <w:sz w:val="20"/>
              </w:rPr>
            </w:pPr>
            <w:r>
              <w:rPr>
                <w:sz w:val="20"/>
              </w:rPr>
              <w:t>0,314</w:t>
            </w:r>
          </w:p>
        </w:tc>
        <w:tc>
          <w:tcPr>
            <w:tcW w:w="821" w:type="dxa"/>
          </w:tcPr>
          <w:p w:rsidR="00BA440F" w:rsidRDefault="00BA440F" w:rsidP="006D2CB1">
            <w:pPr>
              <w:pStyle w:val="TableParagraph"/>
              <w:spacing w:before="101"/>
              <w:ind w:left="110" w:right="108"/>
              <w:jc w:val="center"/>
              <w:rPr>
                <w:sz w:val="20"/>
              </w:rPr>
            </w:pPr>
            <w:r>
              <w:rPr>
                <w:sz w:val="20"/>
              </w:rPr>
              <w:t>0,023</w:t>
            </w:r>
          </w:p>
        </w:tc>
      </w:tr>
      <w:tr w:rsidR="00BA440F" w:rsidTr="006D2CB1">
        <w:trPr>
          <w:trHeight w:val="460"/>
        </w:trPr>
        <w:tc>
          <w:tcPr>
            <w:tcW w:w="1359" w:type="dxa"/>
          </w:tcPr>
          <w:p w:rsidR="00BA440F" w:rsidRDefault="00BA440F" w:rsidP="006D2CB1">
            <w:pPr>
              <w:pStyle w:val="TableParagraph"/>
              <w:spacing w:line="223" w:lineRule="exact"/>
              <w:ind w:left="90" w:right="85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период</w:t>
            </w:r>
          </w:p>
          <w:p w:rsidR="00BA440F" w:rsidRDefault="00BA440F" w:rsidP="006D2CB1">
            <w:pPr>
              <w:pStyle w:val="TableParagraph"/>
              <w:spacing w:line="217" w:lineRule="exact"/>
              <w:ind w:left="93" w:right="85"/>
              <w:jc w:val="center"/>
              <w:rPr>
                <w:sz w:val="20"/>
              </w:rPr>
            </w:pPr>
            <w:r>
              <w:rPr>
                <w:sz w:val="20"/>
              </w:rPr>
              <w:t>2031-2035 гг.</w:t>
            </w:r>
          </w:p>
        </w:tc>
        <w:tc>
          <w:tcPr>
            <w:tcW w:w="1231" w:type="dxa"/>
          </w:tcPr>
          <w:p w:rsidR="00BA440F" w:rsidRDefault="00BA440F" w:rsidP="006D2CB1">
            <w:pPr>
              <w:pStyle w:val="TableParagraph"/>
              <w:spacing w:before="98"/>
              <w:ind w:left="385"/>
              <w:rPr>
                <w:sz w:val="20"/>
              </w:rPr>
            </w:pPr>
            <w:r>
              <w:rPr>
                <w:sz w:val="20"/>
              </w:rPr>
              <w:t>0,344</w:t>
            </w:r>
          </w:p>
        </w:tc>
        <w:tc>
          <w:tcPr>
            <w:tcW w:w="1203" w:type="dxa"/>
          </w:tcPr>
          <w:p w:rsidR="00BA440F" w:rsidRDefault="00BA440F" w:rsidP="006D2CB1">
            <w:pPr>
              <w:pStyle w:val="TableParagraph"/>
              <w:spacing w:before="98"/>
              <w:ind w:left="352" w:right="350"/>
              <w:jc w:val="center"/>
              <w:rPr>
                <w:sz w:val="20"/>
              </w:rPr>
            </w:pPr>
            <w:r>
              <w:rPr>
                <w:sz w:val="20"/>
              </w:rPr>
              <w:t>0,344</w:t>
            </w:r>
          </w:p>
        </w:tc>
        <w:tc>
          <w:tcPr>
            <w:tcW w:w="893" w:type="dxa"/>
          </w:tcPr>
          <w:p w:rsidR="00BA440F" w:rsidRDefault="00BA440F" w:rsidP="006D2CB1">
            <w:pPr>
              <w:pStyle w:val="TableParagraph"/>
              <w:spacing w:before="98"/>
              <w:ind w:left="196" w:right="196"/>
              <w:jc w:val="center"/>
              <w:rPr>
                <w:sz w:val="20"/>
              </w:rPr>
            </w:pPr>
            <w:r>
              <w:rPr>
                <w:sz w:val="20"/>
              </w:rPr>
              <w:t>0,341</w:t>
            </w:r>
          </w:p>
        </w:tc>
        <w:tc>
          <w:tcPr>
            <w:tcW w:w="1109" w:type="dxa"/>
          </w:tcPr>
          <w:p w:rsidR="00BA440F" w:rsidRDefault="00BA440F" w:rsidP="006D2CB1">
            <w:pPr>
              <w:pStyle w:val="TableParagraph"/>
              <w:spacing w:before="98"/>
              <w:ind w:left="306" w:right="303"/>
              <w:jc w:val="center"/>
              <w:rPr>
                <w:sz w:val="20"/>
              </w:rPr>
            </w:pPr>
            <w:r>
              <w:rPr>
                <w:sz w:val="20"/>
              </w:rPr>
              <w:t>0,003</w:t>
            </w:r>
          </w:p>
        </w:tc>
        <w:tc>
          <w:tcPr>
            <w:tcW w:w="862" w:type="dxa"/>
          </w:tcPr>
          <w:p w:rsidR="00BA440F" w:rsidRDefault="00BA440F" w:rsidP="006D2CB1">
            <w:pPr>
              <w:pStyle w:val="TableParagraph"/>
              <w:spacing w:before="108"/>
              <w:ind w:left="116" w:right="116"/>
              <w:jc w:val="center"/>
              <w:rPr>
                <w:sz w:val="20"/>
              </w:rPr>
            </w:pPr>
            <w:r>
              <w:rPr>
                <w:sz w:val="20"/>
              </w:rPr>
              <w:t>0,004</w:t>
            </w:r>
          </w:p>
        </w:tc>
        <w:tc>
          <w:tcPr>
            <w:tcW w:w="857" w:type="dxa"/>
          </w:tcPr>
          <w:p w:rsidR="00BA440F" w:rsidRDefault="00BA440F" w:rsidP="006D2CB1">
            <w:pPr>
              <w:pStyle w:val="TableParagraph"/>
              <w:spacing w:before="98"/>
              <w:ind w:left="197"/>
              <w:rPr>
                <w:sz w:val="20"/>
              </w:rPr>
            </w:pPr>
            <w:r>
              <w:rPr>
                <w:sz w:val="20"/>
              </w:rPr>
              <w:t>0,314</w:t>
            </w:r>
          </w:p>
        </w:tc>
        <w:tc>
          <w:tcPr>
            <w:tcW w:w="811" w:type="dxa"/>
          </w:tcPr>
          <w:p w:rsidR="00BA440F" w:rsidRDefault="00BA440F" w:rsidP="006D2CB1">
            <w:pPr>
              <w:pStyle w:val="TableParagraph"/>
              <w:spacing w:before="10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852" w:type="dxa"/>
          </w:tcPr>
          <w:p w:rsidR="00BA440F" w:rsidRDefault="00BA440F" w:rsidP="006D2CB1">
            <w:pPr>
              <w:pStyle w:val="TableParagraph"/>
              <w:spacing w:before="108"/>
              <w:ind w:left="126" w:right="122"/>
              <w:jc w:val="center"/>
              <w:rPr>
                <w:sz w:val="20"/>
              </w:rPr>
            </w:pPr>
            <w:r>
              <w:rPr>
                <w:sz w:val="20"/>
              </w:rPr>
              <w:t>0,314</w:t>
            </w:r>
          </w:p>
        </w:tc>
        <w:tc>
          <w:tcPr>
            <w:tcW w:w="821" w:type="dxa"/>
          </w:tcPr>
          <w:p w:rsidR="00BA440F" w:rsidRDefault="00BA440F" w:rsidP="006D2CB1">
            <w:pPr>
              <w:pStyle w:val="TableParagraph"/>
              <w:spacing w:before="98"/>
              <w:ind w:left="110" w:right="108"/>
              <w:jc w:val="center"/>
              <w:rPr>
                <w:sz w:val="20"/>
              </w:rPr>
            </w:pPr>
            <w:r>
              <w:rPr>
                <w:sz w:val="20"/>
              </w:rPr>
              <w:t>0,023</w:t>
            </w:r>
          </w:p>
        </w:tc>
      </w:tr>
    </w:tbl>
    <w:p w:rsidR="00BA440F" w:rsidRDefault="00BA440F" w:rsidP="00BA440F">
      <w:pPr>
        <w:pStyle w:val="a5"/>
        <w:rPr>
          <w:sz w:val="26"/>
        </w:rPr>
      </w:pPr>
    </w:p>
    <w:p w:rsidR="00BA440F" w:rsidRDefault="00BA440F" w:rsidP="00BA440F">
      <w:pPr>
        <w:pStyle w:val="a5"/>
        <w:spacing w:before="177" w:line="360" w:lineRule="auto"/>
        <w:ind w:left="216" w:right="383" w:firstLine="708"/>
        <w:jc w:val="both"/>
      </w:pPr>
      <w:r>
        <w:t>На основании проведенных гидравлических расчетов и анализа тепловых нагрузок в</w:t>
      </w:r>
      <w:r>
        <w:rPr>
          <w:spacing w:val="1"/>
        </w:rPr>
        <w:t xml:space="preserve"> </w:t>
      </w:r>
      <w:r>
        <w:t>зоне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энергоисточника</w:t>
      </w:r>
      <w:r>
        <w:rPr>
          <w:spacing w:val="1"/>
        </w:rPr>
        <w:t xml:space="preserve"> </w:t>
      </w:r>
      <w:r>
        <w:t>определено,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тепловых</w:t>
      </w:r>
      <w:r>
        <w:rPr>
          <w:spacing w:val="1"/>
        </w:rPr>
        <w:t xml:space="preserve"> </w:t>
      </w:r>
      <w:r>
        <w:t>нагрузок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требуется</w:t>
      </w:r>
      <w:r>
        <w:rPr>
          <w:spacing w:val="1"/>
        </w:rPr>
        <w:t xml:space="preserve"> </w:t>
      </w:r>
      <w:r>
        <w:t>модернизация котельной.</w:t>
      </w:r>
    </w:p>
    <w:p w:rsidR="00BA440F" w:rsidRDefault="00BA440F" w:rsidP="00BA440F">
      <w:pPr>
        <w:spacing w:line="360" w:lineRule="auto"/>
        <w:jc w:val="both"/>
        <w:sectPr w:rsidR="00BA440F">
          <w:headerReference w:type="default" r:id="rId10"/>
          <w:footerReference w:type="default" r:id="rId11"/>
          <w:pgSz w:w="11910" w:h="16840"/>
          <w:pgMar w:top="1300" w:right="540" w:bottom="980" w:left="1060" w:header="716" w:footer="783" w:gutter="0"/>
          <w:cols w:space="720"/>
        </w:sectPr>
      </w:pPr>
    </w:p>
    <w:p w:rsidR="00BA440F" w:rsidRDefault="00BA440F" w:rsidP="00BA440F">
      <w:pPr>
        <w:pStyle w:val="2"/>
        <w:numPr>
          <w:ilvl w:val="1"/>
          <w:numId w:val="5"/>
        </w:numPr>
        <w:tabs>
          <w:tab w:val="left" w:pos="925"/>
        </w:tabs>
        <w:spacing w:before="87" w:line="360" w:lineRule="auto"/>
        <w:ind w:left="216" w:firstLine="0"/>
        <w:jc w:val="both"/>
      </w:pPr>
      <w:bookmarkStart w:id="4" w:name="_TOC_250016"/>
      <w:r>
        <w:lastRenderedPageBreak/>
        <w:t>Значения</w:t>
      </w:r>
      <w:r>
        <w:rPr>
          <w:spacing w:val="1"/>
        </w:rPr>
        <w:t xml:space="preserve"> </w:t>
      </w:r>
      <w:r>
        <w:t>существующих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перспективных</w:t>
      </w:r>
      <w:r>
        <w:rPr>
          <w:spacing w:val="1"/>
        </w:rPr>
        <w:t xml:space="preserve"> </w:t>
      </w:r>
      <w:r>
        <w:t>потерь</w:t>
      </w:r>
      <w:r>
        <w:rPr>
          <w:spacing w:val="1"/>
        </w:rPr>
        <w:t xml:space="preserve"> </w:t>
      </w:r>
      <w:r>
        <w:t>тепловой</w:t>
      </w:r>
      <w:r>
        <w:rPr>
          <w:spacing w:val="1"/>
        </w:rPr>
        <w:t xml:space="preserve"> </w:t>
      </w:r>
      <w:r>
        <w:t>энергии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передаче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тепловым</w:t>
      </w:r>
      <w:r>
        <w:rPr>
          <w:spacing w:val="1"/>
        </w:rPr>
        <w:t xml:space="preserve"> </w:t>
      </w:r>
      <w:r>
        <w:t>сетям,</w:t>
      </w:r>
      <w:r>
        <w:rPr>
          <w:spacing w:val="1"/>
        </w:rPr>
        <w:t xml:space="preserve"> </w:t>
      </w:r>
      <w:r>
        <w:t>включая</w:t>
      </w:r>
      <w:r>
        <w:rPr>
          <w:spacing w:val="1"/>
        </w:rPr>
        <w:t xml:space="preserve"> </w:t>
      </w:r>
      <w:r>
        <w:t>потери</w:t>
      </w:r>
      <w:r>
        <w:rPr>
          <w:spacing w:val="1"/>
        </w:rPr>
        <w:t xml:space="preserve"> </w:t>
      </w:r>
      <w:r>
        <w:t>тепловой</w:t>
      </w:r>
      <w:r>
        <w:rPr>
          <w:spacing w:val="1"/>
        </w:rPr>
        <w:t xml:space="preserve"> </w:t>
      </w:r>
      <w:r>
        <w:t>энергии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тепловых</w:t>
      </w:r>
      <w:r>
        <w:rPr>
          <w:spacing w:val="1"/>
        </w:rPr>
        <w:t xml:space="preserve"> </w:t>
      </w:r>
      <w:r>
        <w:t>сетях</w:t>
      </w:r>
      <w:r>
        <w:rPr>
          <w:spacing w:val="1"/>
        </w:rPr>
        <w:t xml:space="preserve"> </w:t>
      </w:r>
      <w:r>
        <w:t>теплопередачей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теплоизоляционные</w:t>
      </w:r>
      <w:r>
        <w:rPr>
          <w:spacing w:val="1"/>
        </w:rPr>
        <w:t xml:space="preserve"> </w:t>
      </w:r>
      <w:r>
        <w:t>конструкции</w:t>
      </w:r>
      <w:r>
        <w:rPr>
          <w:spacing w:val="1"/>
        </w:rPr>
        <w:t xml:space="preserve"> </w:t>
      </w:r>
      <w:r>
        <w:t>теплопроводов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потери</w:t>
      </w:r>
      <w:r>
        <w:rPr>
          <w:spacing w:val="1"/>
        </w:rPr>
        <w:t xml:space="preserve"> </w:t>
      </w:r>
      <w:r>
        <w:t>теплоносителя,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указанием</w:t>
      </w:r>
      <w:r>
        <w:rPr>
          <w:spacing w:val="-1"/>
        </w:rPr>
        <w:t xml:space="preserve"> </w:t>
      </w:r>
      <w:r>
        <w:t>затрат</w:t>
      </w:r>
      <w:r>
        <w:rPr>
          <w:spacing w:val="-1"/>
        </w:rPr>
        <w:t xml:space="preserve"> </w:t>
      </w:r>
      <w:r>
        <w:t>теплоносителя</w:t>
      </w:r>
      <w:r>
        <w:rPr>
          <w:spacing w:val="-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компенсацию</w:t>
      </w:r>
      <w:r>
        <w:rPr>
          <w:spacing w:val="-1"/>
        </w:rPr>
        <w:t xml:space="preserve"> </w:t>
      </w:r>
      <w:r>
        <w:t>этих</w:t>
      </w:r>
      <w:r>
        <w:rPr>
          <w:spacing w:val="-4"/>
        </w:rPr>
        <w:t xml:space="preserve"> </w:t>
      </w:r>
      <w:bookmarkEnd w:id="4"/>
      <w:r>
        <w:t>потерь</w:t>
      </w:r>
    </w:p>
    <w:p w:rsidR="00BA440F" w:rsidRDefault="00BA440F" w:rsidP="00BA440F">
      <w:pPr>
        <w:pStyle w:val="a5"/>
        <w:spacing w:line="360" w:lineRule="auto"/>
        <w:ind w:left="216" w:right="305" w:firstLine="566"/>
        <w:jc w:val="both"/>
      </w:pPr>
      <w:r>
        <w:t>Значения существующих и перспективных потерь тепловой энергии при ее передаче по</w:t>
      </w:r>
      <w:r>
        <w:rPr>
          <w:spacing w:val="1"/>
        </w:rPr>
        <w:t xml:space="preserve"> </w:t>
      </w:r>
      <w:r>
        <w:t>тепловым сетям, включая потери тепловой энергии в тепловых сетях теплопередачей через</w:t>
      </w:r>
      <w:r>
        <w:rPr>
          <w:spacing w:val="1"/>
        </w:rPr>
        <w:t xml:space="preserve"> </w:t>
      </w:r>
      <w:r>
        <w:t>теплоизоляционные конструкции теплопроводов и потери теплоносителя, с указанием затрат</w:t>
      </w:r>
      <w:r>
        <w:rPr>
          <w:spacing w:val="1"/>
        </w:rPr>
        <w:t xml:space="preserve"> </w:t>
      </w:r>
      <w:r>
        <w:t>теплоносителя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компенсацию этих потерь</w:t>
      </w:r>
      <w:r>
        <w:rPr>
          <w:spacing w:val="-3"/>
        </w:rPr>
        <w:t xml:space="preserve"> </w:t>
      </w:r>
      <w:r>
        <w:t>представлены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таблицах</w:t>
      </w:r>
      <w:r>
        <w:rPr>
          <w:spacing w:val="2"/>
        </w:rPr>
        <w:t xml:space="preserve"> </w:t>
      </w:r>
      <w:r>
        <w:t>6.</w:t>
      </w:r>
    </w:p>
    <w:p w:rsidR="00BA440F" w:rsidRDefault="00BA440F" w:rsidP="00BA440F">
      <w:pPr>
        <w:pStyle w:val="a5"/>
        <w:spacing w:line="274" w:lineRule="exact"/>
        <w:ind w:left="276"/>
        <w:jc w:val="both"/>
      </w:pPr>
      <w:r>
        <w:rPr>
          <w:b/>
        </w:rPr>
        <w:t>Таблица</w:t>
      </w:r>
      <w:r>
        <w:rPr>
          <w:b/>
          <w:spacing w:val="-2"/>
        </w:rPr>
        <w:t xml:space="preserve"> </w:t>
      </w:r>
      <w:r>
        <w:rPr>
          <w:b/>
        </w:rPr>
        <w:t>6</w:t>
      </w:r>
      <w:r>
        <w:rPr>
          <w:b/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Существующие</w:t>
      </w:r>
      <w:r>
        <w:rPr>
          <w:spacing w:val="-3"/>
        </w:rPr>
        <w:t xml:space="preserve"> </w:t>
      </w:r>
      <w:r>
        <w:t>потери</w:t>
      </w:r>
      <w:r>
        <w:rPr>
          <w:spacing w:val="-3"/>
        </w:rPr>
        <w:t xml:space="preserve"> </w:t>
      </w:r>
      <w:r>
        <w:t>тепловой</w:t>
      </w:r>
      <w:r>
        <w:rPr>
          <w:spacing w:val="-3"/>
        </w:rPr>
        <w:t xml:space="preserve"> </w:t>
      </w:r>
      <w:r>
        <w:t>энергии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тепловым</w:t>
      </w:r>
      <w:r>
        <w:rPr>
          <w:spacing w:val="-2"/>
        </w:rPr>
        <w:t xml:space="preserve"> </w:t>
      </w:r>
      <w:r>
        <w:t>сетям</w:t>
      </w:r>
    </w:p>
    <w:p w:rsidR="00BA440F" w:rsidRDefault="00BA440F" w:rsidP="00BA440F">
      <w:pPr>
        <w:pStyle w:val="a5"/>
        <w:spacing w:before="1"/>
        <w:rPr>
          <w:sz w:val="16"/>
        </w:rPr>
      </w:pPr>
    </w:p>
    <w:tbl>
      <w:tblPr>
        <w:tblStyle w:val="TableNormal"/>
        <w:tblW w:w="0" w:type="auto"/>
        <w:tblInd w:w="2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1"/>
        <w:gridCol w:w="1889"/>
        <w:gridCol w:w="1774"/>
        <w:gridCol w:w="1342"/>
        <w:gridCol w:w="1609"/>
        <w:gridCol w:w="1393"/>
      </w:tblGrid>
      <w:tr w:rsidR="00BA440F" w:rsidTr="006D2CB1">
        <w:trPr>
          <w:trHeight w:val="505"/>
        </w:trPr>
        <w:tc>
          <w:tcPr>
            <w:tcW w:w="1711" w:type="dxa"/>
            <w:vMerge w:val="restart"/>
          </w:tcPr>
          <w:p w:rsidR="00BA440F" w:rsidRPr="00BA440F" w:rsidRDefault="00BA440F" w:rsidP="006D2CB1">
            <w:pPr>
              <w:pStyle w:val="TableParagraph"/>
              <w:spacing w:before="2"/>
              <w:rPr>
                <w:sz w:val="23"/>
                <w:lang w:val="ru-RU"/>
              </w:rPr>
            </w:pPr>
          </w:p>
          <w:p w:rsidR="00BA440F" w:rsidRDefault="00BA440F" w:rsidP="006D2CB1">
            <w:pPr>
              <w:pStyle w:val="TableParagraph"/>
              <w:ind w:left="117" w:right="103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населенного</w:t>
            </w:r>
          </w:p>
          <w:p w:rsidR="00BA440F" w:rsidRDefault="00BA440F" w:rsidP="006D2CB1">
            <w:pPr>
              <w:pStyle w:val="TableParagraph"/>
              <w:spacing w:before="1" w:line="233" w:lineRule="exact"/>
              <w:ind w:left="117" w:right="101"/>
              <w:jc w:val="center"/>
              <w:rPr>
                <w:b/>
              </w:rPr>
            </w:pPr>
            <w:r>
              <w:rPr>
                <w:b/>
              </w:rPr>
              <w:t>пункта</w:t>
            </w:r>
          </w:p>
        </w:tc>
        <w:tc>
          <w:tcPr>
            <w:tcW w:w="1889" w:type="dxa"/>
            <w:vMerge w:val="restart"/>
          </w:tcPr>
          <w:p w:rsidR="00BA440F" w:rsidRDefault="00BA440F" w:rsidP="006D2CB1">
            <w:pPr>
              <w:pStyle w:val="TableParagraph"/>
              <w:spacing w:before="2"/>
              <w:rPr>
                <w:sz w:val="23"/>
              </w:rPr>
            </w:pPr>
          </w:p>
          <w:p w:rsidR="00BA440F" w:rsidRDefault="00BA440F" w:rsidP="006D2CB1">
            <w:pPr>
              <w:pStyle w:val="TableParagraph"/>
              <w:ind w:left="518" w:right="176" w:hanging="313"/>
              <w:rPr>
                <w:b/>
              </w:rPr>
            </w:pPr>
            <w:r>
              <w:rPr>
                <w:b/>
              </w:rPr>
              <w:t>Наименование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системы</w:t>
            </w:r>
          </w:p>
          <w:p w:rsidR="00BA440F" w:rsidRDefault="00BA440F" w:rsidP="006D2CB1">
            <w:pPr>
              <w:pStyle w:val="TableParagraph"/>
              <w:spacing w:before="1" w:line="233" w:lineRule="exact"/>
              <w:ind w:left="124"/>
              <w:rPr>
                <w:b/>
              </w:rPr>
            </w:pPr>
            <w:r>
              <w:rPr>
                <w:b/>
              </w:rPr>
              <w:t>теплоснабжения</w:t>
            </w:r>
          </w:p>
        </w:tc>
        <w:tc>
          <w:tcPr>
            <w:tcW w:w="1774" w:type="dxa"/>
            <w:vMerge w:val="restart"/>
          </w:tcPr>
          <w:p w:rsidR="00BA440F" w:rsidRDefault="00BA440F" w:rsidP="006D2CB1">
            <w:pPr>
              <w:pStyle w:val="TableParagraph"/>
              <w:spacing w:before="2"/>
              <w:rPr>
                <w:sz w:val="23"/>
              </w:rPr>
            </w:pPr>
          </w:p>
          <w:p w:rsidR="00BA440F" w:rsidRDefault="00BA440F" w:rsidP="006D2CB1">
            <w:pPr>
              <w:pStyle w:val="TableParagraph"/>
              <w:ind w:left="117" w:right="91" w:firstLine="566"/>
              <w:rPr>
                <w:b/>
              </w:rPr>
            </w:pPr>
            <w:r>
              <w:rPr>
                <w:b/>
              </w:rPr>
              <w:t>Тип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теплоносителя,</w:t>
            </w:r>
          </w:p>
          <w:p w:rsidR="00BA440F" w:rsidRDefault="00BA440F" w:rsidP="006D2CB1">
            <w:pPr>
              <w:pStyle w:val="TableParagraph"/>
              <w:spacing w:before="1" w:line="233" w:lineRule="exact"/>
              <w:ind w:left="143"/>
              <w:rPr>
                <w:b/>
              </w:rPr>
            </w:pPr>
            <w:r>
              <w:rPr>
                <w:b/>
              </w:rPr>
              <w:t>его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параметры</w:t>
            </w:r>
          </w:p>
        </w:tc>
        <w:tc>
          <w:tcPr>
            <w:tcW w:w="4344" w:type="dxa"/>
            <w:gridSpan w:val="3"/>
            <w:tcBorders>
              <w:top w:val="single" w:sz="4" w:space="0" w:color="000000"/>
            </w:tcBorders>
          </w:tcPr>
          <w:p w:rsidR="00BA440F" w:rsidRPr="00BA440F" w:rsidRDefault="00BA440F" w:rsidP="006D2CB1">
            <w:pPr>
              <w:pStyle w:val="TableParagraph"/>
              <w:spacing w:line="254" w:lineRule="exact"/>
              <w:ind w:left="1463" w:right="324" w:hanging="1116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Годовые затраты и потери тепловой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энергии,</w:t>
            </w:r>
            <w:r w:rsidRPr="00BA440F">
              <w:rPr>
                <w:b/>
                <w:spacing w:val="-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Гкал</w:t>
            </w:r>
          </w:p>
        </w:tc>
      </w:tr>
      <w:tr w:rsidR="00BA440F" w:rsidTr="006D2CB1">
        <w:trPr>
          <w:trHeight w:val="503"/>
        </w:trPr>
        <w:tc>
          <w:tcPr>
            <w:tcW w:w="1711" w:type="dxa"/>
            <w:vMerge/>
            <w:tcBorders>
              <w:top w:val="nil"/>
            </w:tcBorders>
          </w:tcPr>
          <w:p w:rsidR="00BA440F" w:rsidRPr="00BA440F" w:rsidRDefault="00BA440F" w:rsidP="006D2CB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89" w:type="dxa"/>
            <w:vMerge/>
            <w:tcBorders>
              <w:top w:val="nil"/>
            </w:tcBorders>
          </w:tcPr>
          <w:p w:rsidR="00BA440F" w:rsidRPr="00BA440F" w:rsidRDefault="00BA440F" w:rsidP="006D2CB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774" w:type="dxa"/>
            <w:vMerge/>
            <w:tcBorders>
              <w:top w:val="nil"/>
            </w:tcBorders>
          </w:tcPr>
          <w:p w:rsidR="00BA440F" w:rsidRPr="00BA440F" w:rsidRDefault="00BA440F" w:rsidP="006D2CB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342" w:type="dxa"/>
          </w:tcPr>
          <w:p w:rsidR="00BA440F" w:rsidRDefault="00BA440F" w:rsidP="006D2CB1">
            <w:pPr>
              <w:pStyle w:val="TableParagraph"/>
              <w:spacing w:line="249" w:lineRule="exact"/>
              <w:ind w:left="152" w:right="142"/>
              <w:jc w:val="center"/>
              <w:rPr>
                <w:b/>
              </w:rPr>
            </w:pPr>
            <w:r>
              <w:rPr>
                <w:b/>
              </w:rPr>
              <w:t>через</w:t>
            </w:r>
          </w:p>
          <w:p w:rsidR="00BA440F" w:rsidRDefault="00BA440F" w:rsidP="006D2CB1">
            <w:pPr>
              <w:pStyle w:val="TableParagraph"/>
              <w:spacing w:before="1" w:line="233" w:lineRule="exact"/>
              <w:ind w:left="155" w:right="142"/>
              <w:jc w:val="center"/>
              <w:rPr>
                <w:b/>
              </w:rPr>
            </w:pPr>
            <w:r>
              <w:rPr>
                <w:b/>
              </w:rPr>
              <w:t>изоляцию</w:t>
            </w:r>
          </w:p>
        </w:tc>
        <w:tc>
          <w:tcPr>
            <w:tcW w:w="1609" w:type="dxa"/>
          </w:tcPr>
          <w:p w:rsidR="00BA440F" w:rsidRDefault="00BA440F" w:rsidP="006D2CB1">
            <w:pPr>
              <w:pStyle w:val="TableParagraph"/>
              <w:spacing w:line="249" w:lineRule="exact"/>
              <w:ind w:left="42" w:right="34"/>
              <w:jc w:val="center"/>
              <w:rPr>
                <w:b/>
              </w:rPr>
            </w:pPr>
            <w:r>
              <w:rPr>
                <w:b/>
              </w:rPr>
              <w:t>с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затратами</w:t>
            </w:r>
          </w:p>
          <w:p w:rsidR="00BA440F" w:rsidRDefault="00BA440F" w:rsidP="006D2CB1">
            <w:pPr>
              <w:pStyle w:val="TableParagraph"/>
              <w:spacing w:before="1" w:line="233" w:lineRule="exact"/>
              <w:ind w:left="44" w:right="34"/>
              <w:jc w:val="center"/>
              <w:rPr>
                <w:b/>
              </w:rPr>
            </w:pPr>
            <w:r>
              <w:rPr>
                <w:b/>
              </w:rPr>
              <w:t>теплоносителя</w:t>
            </w:r>
          </w:p>
        </w:tc>
        <w:tc>
          <w:tcPr>
            <w:tcW w:w="1393" w:type="dxa"/>
          </w:tcPr>
          <w:p w:rsidR="00BA440F" w:rsidRDefault="00BA440F" w:rsidP="006D2CB1">
            <w:pPr>
              <w:pStyle w:val="TableParagraph"/>
              <w:spacing w:before="9"/>
              <w:rPr>
                <w:sz w:val="21"/>
              </w:rPr>
            </w:pPr>
          </w:p>
          <w:p w:rsidR="00BA440F" w:rsidRDefault="00BA440F" w:rsidP="006D2CB1">
            <w:pPr>
              <w:pStyle w:val="TableParagraph"/>
              <w:spacing w:line="233" w:lineRule="exact"/>
              <w:ind w:left="412" w:right="401"/>
              <w:jc w:val="center"/>
              <w:rPr>
                <w:b/>
              </w:rPr>
            </w:pPr>
            <w:r>
              <w:rPr>
                <w:b/>
              </w:rPr>
              <w:t>всего</w:t>
            </w:r>
          </w:p>
        </w:tc>
      </w:tr>
      <w:tr w:rsidR="00BA440F" w:rsidTr="006D2CB1">
        <w:trPr>
          <w:trHeight w:val="460"/>
        </w:trPr>
        <w:tc>
          <w:tcPr>
            <w:tcW w:w="1711" w:type="dxa"/>
          </w:tcPr>
          <w:p w:rsidR="00BA440F" w:rsidRDefault="00BA440F" w:rsidP="006D2CB1">
            <w:pPr>
              <w:pStyle w:val="TableParagraph"/>
              <w:spacing w:before="5"/>
              <w:rPr>
                <w:sz w:val="19"/>
              </w:rPr>
            </w:pPr>
          </w:p>
          <w:p w:rsidR="00BA440F" w:rsidRDefault="00BA440F" w:rsidP="006D2CB1">
            <w:pPr>
              <w:pStyle w:val="TableParagraph"/>
              <w:spacing w:line="217" w:lineRule="exact"/>
              <w:ind w:left="294"/>
              <w:rPr>
                <w:sz w:val="20"/>
              </w:rPr>
            </w:pPr>
            <w:r>
              <w:rPr>
                <w:sz w:val="20"/>
              </w:rPr>
              <w:t>с.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Кочкурово</w:t>
            </w:r>
          </w:p>
        </w:tc>
        <w:tc>
          <w:tcPr>
            <w:tcW w:w="1889" w:type="dxa"/>
          </w:tcPr>
          <w:p w:rsidR="00BA440F" w:rsidRPr="00BA440F" w:rsidRDefault="00BA440F" w:rsidP="006D2CB1">
            <w:pPr>
              <w:pStyle w:val="TableParagraph"/>
              <w:spacing w:line="223" w:lineRule="exact"/>
              <w:ind w:left="160"/>
              <w:rPr>
                <w:sz w:val="20"/>
                <w:lang w:val="ru-RU"/>
              </w:rPr>
            </w:pPr>
            <w:r w:rsidRPr="00BA440F">
              <w:rPr>
                <w:sz w:val="20"/>
                <w:lang w:val="ru-RU"/>
              </w:rPr>
              <w:t>СЦТ</w:t>
            </w:r>
            <w:r w:rsidRPr="00BA440F">
              <w:rPr>
                <w:spacing w:val="-1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от</w:t>
            </w:r>
            <w:r w:rsidRPr="00BA440F">
              <w:rPr>
                <w:spacing w:val="-4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котельной</w:t>
            </w:r>
          </w:p>
          <w:p w:rsidR="00BA440F" w:rsidRPr="00BA440F" w:rsidRDefault="00BA440F" w:rsidP="006D2CB1">
            <w:pPr>
              <w:pStyle w:val="TableParagraph"/>
              <w:spacing w:line="217" w:lineRule="exact"/>
              <w:ind w:left="81"/>
              <w:rPr>
                <w:sz w:val="20"/>
                <w:lang w:val="ru-RU"/>
              </w:rPr>
            </w:pPr>
            <w:r w:rsidRPr="00BA440F">
              <w:rPr>
                <w:sz w:val="20"/>
                <w:lang w:val="ru-RU"/>
              </w:rPr>
              <w:t>Кочкуровская</w:t>
            </w:r>
            <w:r w:rsidRPr="00BA440F">
              <w:rPr>
                <w:spacing w:val="-5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СОШ</w:t>
            </w:r>
          </w:p>
        </w:tc>
        <w:tc>
          <w:tcPr>
            <w:tcW w:w="1774" w:type="dxa"/>
          </w:tcPr>
          <w:p w:rsidR="00BA440F" w:rsidRPr="00BA440F" w:rsidRDefault="00BA440F" w:rsidP="006D2CB1">
            <w:pPr>
              <w:pStyle w:val="TableParagraph"/>
              <w:spacing w:before="5"/>
              <w:rPr>
                <w:sz w:val="19"/>
                <w:lang w:val="ru-RU"/>
              </w:rPr>
            </w:pPr>
          </w:p>
          <w:p w:rsidR="00BA440F" w:rsidRDefault="00BA440F" w:rsidP="006D2CB1">
            <w:pPr>
              <w:pStyle w:val="TableParagraph"/>
              <w:spacing w:line="217" w:lineRule="exact"/>
              <w:ind w:left="340"/>
              <w:rPr>
                <w:sz w:val="20"/>
              </w:rPr>
            </w:pPr>
            <w:r>
              <w:rPr>
                <w:sz w:val="20"/>
              </w:rPr>
              <w:t>горячая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вода</w:t>
            </w:r>
          </w:p>
        </w:tc>
        <w:tc>
          <w:tcPr>
            <w:tcW w:w="1342" w:type="dxa"/>
          </w:tcPr>
          <w:p w:rsidR="00BA440F" w:rsidRDefault="00BA440F" w:rsidP="006D2CB1">
            <w:pPr>
              <w:pStyle w:val="TableParagraph"/>
              <w:spacing w:before="5"/>
              <w:rPr>
                <w:sz w:val="19"/>
              </w:rPr>
            </w:pPr>
          </w:p>
          <w:p w:rsidR="00BA440F" w:rsidRDefault="00BA440F" w:rsidP="006D2CB1">
            <w:pPr>
              <w:pStyle w:val="TableParagraph"/>
              <w:spacing w:line="217" w:lineRule="exact"/>
              <w:ind w:left="153" w:right="142"/>
              <w:jc w:val="center"/>
              <w:rPr>
                <w:sz w:val="20"/>
              </w:rPr>
            </w:pPr>
            <w:r>
              <w:rPr>
                <w:sz w:val="20"/>
              </w:rPr>
              <w:t>8,36</w:t>
            </w:r>
          </w:p>
        </w:tc>
        <w:tc>
          <w:tcPr>
            <w:tcW w:w="1609" w:type="dxa"/>
          </w:tcPr>
          <w:p w:rsidR="00BA440F" w:rsidRDefault="00BA440F" w:rsidP="006D2CB1">
            <w:pPr>
              <w:pStyle w:val="TableParagraph"/>
              <w:spacing w:before="5"/>
              <w:rPr>
                <w:sz w:val="19"/>
              </w:rPr>
            </w:pPr>
          </w:p>
          <w:p w:rsidR="00BA440F" w:rsidRDefault="00BA440F" w:rsidP="006D2CB1">
            <w:pPr>
              <w:pStyle w:val="TableParagraph"/>
              <w:spacing w:line="217" w:lineRule="exact"/>
              <w:ind w:left="41" w:right="34"/>
              <w:jc w:val="center"/>
              <w:rPr>
                <w:sz w:val="20"/>
              </w:rPr>
            </w:pPr>
            <w:r>
              <w:rPr>
                <w:sz w:val="20"/>
              </w:rPr>
              <w:t>0,25</w:t>
            </w:r>
          </w:p>
        </w:tc>
        <w:tc>
          <w:tcPr>
            <w:tcW w:w="1393" w:type="dxa"/>
          </w:tcPr>
          <w:p w:rsidR="00BA440F" w:rsidRDefault="00BA440F" w:rsidP="006D2CB1">
            <w:pPr>
              <w:pStyle w:val="TableParagraph"/>
              <w:spacing w:before="5"/>
              <w:rPr>
                <w:sz w:val="19"/>
              </w:rPr>
            </w:pPr>
          </w:p>
          <w:p w:rsidR="00BA440F" w:rsidRDefault="00BA440F" w:rsidP="006D2CB1">
            <w:pPr>
              <w:pStyle w:val="TableParagraph"/>
              <w:spacing w:line="217" w:lineRule="exact"/>
              <w:ind w:left="411" w:right="401"/>
              <w:jc w:val="center"/>
              <w:rPr>
                <w:sz w:val="20"/>
              </w:rPr>
            </w:pPr>
            <w:r>
              <w:rPr>
                <w:sz w:val="20"/>
              </w:rPr>
              <w:t>8,61</w:t>
            </w:r>
          </w:p>
        </w:tc>
      </w:tr>
      <w:tr w:rsidR="00BA440F" w:rsidTr="006D2CB1">
        <w:trPr>
          <w:trHeight w:val="354"/>
        </w:trPr>
        <w:tc>
          <w:tcPr>
            <w:tcW w:w="3600" w:type="dxa"/>
            <w:gridSpan w:val="2"/>
          </w:tcPr>
          <w:p w:rsidR="00BA440F" w:rsidRDefault="00BA440F" w:rsidP="006D2CB1">
            <w:pPr>
              <w:pStyle w:val="TableParagraph"/>
              <w:spacing w:before="122" w:line="212" w:lineRule="exact"/>
              <w:ind w:left="1506" w:right="14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</w:p>
        </w:tc>
        <w:tc>
          <w:tcPr>
            <w:tcW w:w="1774" w:type="dxa"/>
          </w:tcPr>
          <w:p w:rsidR="00BA440F" w:rsidRDefault="00BA440F" w:rsidP="006D2CB1">
            <w:pPr>
              <w:pStyle w:val="TableParagraph"/>
            </w:pPr>
          </w:p>
        </w:tc>
        <w:tc>
          <w:tcPr>
            <w:tcW w:w="1342" w:type="dxa"/>
          </w:tcPr>
          <w:p w:rsidR="00BA440F" w:rsidRDefault="00BA440F" w:rsidP="006D2CB1">
            <w:pPr>
              <w:pStyle w:val="TableParagraph"/>
              <w:spacing w:before="122" w:line="212" w:lineRule="exact"/>
              <w:ind w:left="153" w:right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8,36</w:t>
            </w:r>
          </w:p>
        </w:tc>
        <w:tc>
          <w:tcPr>
            <w:tcW w:w="1609" w:type="dxa"/>
          </w:tcPr>
          <w:p w:rsidR="00BA440F" w:rsidRDefault="00BA440F" w:rsidP="006D2CB1">
            <w:pPr>
              <w:pStyle w:val="TableParagraph"/>
              <w:spacing w:before="122" w:line="212" w:lineRule="exact"/>
              <w:ind w:left="41" w:right="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0,25</w:t>
            </w:r>
          </w:p>
        </w:tc>
        <w:tc>
          <w:tcPr>
            <w:tcW w:w="1393" w:type="dxa"/>
          </w:tcPr>
          <w:p w:rsidR="00BA440F" w:rsidRDefault="00BA440F" w:rsidP="006D2CB1">
            <w:pPr>
              <w:pStyle w:val="TableParagraph"/>
              <w:spacing w:before="122" w:line="212" w:lineRule="exact"/>
              <w:ind w:left="411" w:right="40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8,61</w:t>
            </w:r>
          </w:p>
        </w:tc>
      </w:tr>
    </w:tbl>
    <w:p w:rsidR="00BA440F" w:rsidRDefault="00BA440F" w:rsidP="00BA440F">
      <w:pPr>
        <w:pStyle w:val="a5"/>
        <w:spacing w:before="6"/>
        <w:rPr>
          <w:sz w:val="34"/>
        </w:rPr>
      </w:pPr>
    </w:p>
    <w:p w:rsidR="00BA440F" w:rsidRDefault="00BA440F" w:rsidP="00BA440F">
      <w:pPr>
        <w:pStyle w:val="1"/>
      </w:pPr>
      <w:bookmarkStart w:id="5" w:name="_TOC_250015"/>
      <w:r>
        <w:t>Раздел</w:t>
      </w:r>
      <w:r>
        <w:rPr>
          <w:spacing w:val="-4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«Существующие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перспективные</w:t>
      </w:r>
      <w:r>
        <w:rPr>
          <w:spacing w:val="-5"/>
        </w:rPr>
        <w:t xml:space="preserve"> </w:t>
      </w:r>
      <w:r>
        <w:t>балансы</w:t>
      </w:r>
      <w:r>
        <w:rPr>
          <w:spacing w:val="-4"/>
        </w:rPr>
        <w:t xml:space="preserve"> </w:t>
      </w:r>
      <w:bookmarkEnd w:id="5"/>
      <w:r>
        <w:t>теплоносителя»</w:t>
      </w:r>
    </w:p>
    <w:p w:rsidR="00BA440F" w:rsidRDefault="00BA440F" w:rsidP="00BA440F">
      <w:pPr>
        <w:pStyle w:val="2"/>
        <w:spacing w:before="190" w:line="360" w:lineRule="auto"/>
      </w:pPr>
      <w:bookmarkStart w:id="6" w:name="_TOC_250014"/>
      <w:r>
        <w:t>2.1.</w:t>
      </w:r>
      <w:r>
        <w:rPr>
          <w:spacing w:val="1"/>
        </w:rPr>
        <w:t xml:space="preserve"> </w:t>
      </w:r>
      <w:r>
        <w:t>Существующие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перспективные</w:t>
      </w:r>
      <w:r>
        <w:rPr>
          <w:spacing w:val="1"/>
        </w:rPr>
        <w:t xml:space="preserve"> </w:t>
      </w:r>
      <w:r>
        <w:t>балансы</w:t>
      </w:r>
      <w:r>
        <w:rPr>
          <w:spacing w:val="1"/>
        </w:rPr>
        <w:t xml:space="preserve"> </w:t>
      </w:r>
      <w:r>
        <w:t>производительности</w:t>
      </w:r>
      <w:r>
        <w:rPr>
          <w:spacing w:val="1"/>
        </w:rPr>
        <w:t xml:space="preserve"> </w:t>
      </w:r>
      <w:r>
        <w:t>водоподготовительных</w:t>
      </w:r>
      <w:r>
        <w:rPr>
          <w:spacing w:val="1"/>
        </w:rPr>
        <w:t xml:space="preserve"> </w:t>
      </w:r>
      <w:r>
        <w:t>установок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максимального</w:t>
      </w:r>
      <w:r>
        <w:rPr>
          <w:spacing w:val="1"/>
        </w:rPr>
        <w:t xml:space="preserve"> </w:t>
      </w:r>
      <w:r>
        <w:t>потребления</w:t>
      </w:r>
      <w:r>
        <w:rPr>
          <w:spacing w:val="1"/>
        </w:rPr>
        <w:t xml:space="preserve"> </w:t>
      </w:r>
      <w:r>
        <w:t>теплоносителя</w:t>
      </w:r>
      <w:r>
        <w:rPr>
          <w:spacing w:val="-57"/>
        </w:rPr>
        <w:t xml:space="preserve"> </w:t>
      </w:r>
      <w:r>
        <w:t>теплопотребляющими</w:t>
      </w:r>
      <w:r>
        <w:rPr>
          <w:spacing w:val="-1"/>
        </w:rPr>
        <w:t xml:space="preserve"> </w:t>
      </w:r>
      <w:bookmarkEnd w:id="6"/>
      <w:r>
        <w:t>установками потребителей</w:t>
      </w:r>
    </w:p>
    <w:p w:rsidR="00BA440F" w:rsidRDefault="00BA440F" w:rsidP="00BA440F">
      <w:pPr>
        <w:pStyle w:val="a5"/>
        <w:spacing w:line="360" w:lineRule="auto"/>
        <w:ind w:left="216" w:right="355" w:firstLine="708"/>
        <w:jc w:val="both"/>
      </w:pPr>
      <w:r>
        <w:t>Теплоноситель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теплоснабжения</w:t>
      </w:r>
      <w:r>
        <w:rPr>
          <w:spacing w:val="1"/>
        </w:rPr>
        <w:t xml:space="preserve"> </w:t>
      </w:r>
      <w:r>
        <w:t>котельной,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каждой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теплоснабжения,</w:t>
      </w:r>
      <w:r>
        <w:rPr>
          <w:spacing w:val="1"/>
        </w:rPr>
        <w:t xml:space="preserve"> </w:t>
      </w:r>
      <w:r>
        <w:t>предназначен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теплоты,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подпитки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теплоснабжения.</w:t>
      </w:r>
    </w:p>
    <w:p w:rsidR="00BA440F" w:rsidRDefault="00BA440F" w:rsidP="00BA440F">
      <w:pPr>
        <w:pStyle w:val="a5"/>
        <w:spacing w:line="360" w:lineRule="auto"/>
        <w:ind w:left="216" w:right="358" w:firstLine="708"/>
        <w:jc w:val="both"/>
      </w:pPr>
      <w:r>
        <w:t>При эксплуатации тепловых сетей утечка теплоносителя не должна превышать норму,</w:t>
      </w:r>
      <w:r>
        <w:rPr>
          <w:spacing w:val="1"/>
        </w:rPr>
        <w:t xml:space="preserve"> </w:t>
      </w:r>
      <w:r>
        <w:t>которая составляет 0,25% среднегодового объема воды в тепловой сети и присоединенных к</w:t>
      </w:r>
      <w:r>
        <w:rPr>
          <w:spacing w:val="1"/>
        </w:rPr>
        <w:t xml:space="preserve"> </w:t>
      </w:r>
      <w:r>
        <w:t>ней</w:t>
      </w:r>
      <w:r>
        <w:rPr>
          <w:spacing w:val="-1"/>
        </w:rPr>
        <w:t xml:space="preserve"> </w:t>
      </w:r>
      <w:r>
        <w:t>системах</w:t>
      </w:r>
      <w:r>
        <w:rPr>
          <w:spacing w:val="2"/>
        </w:rPr>
        <w:t xml:space="preserve"> </w:t>
      </w:r>
      <w:r>
        <w:t>теплопотребления в</w:t>
      </w:r>
      <w:r>
        <w:rPr>
          <w:spacing w:val="-1"/>
        </w:rPr>
        <w:t xml:space="preserve"> </w:t>
      </w:r>
      <w:r>
        <w:t>час.</w:t>
      </w:r>
    </w:p>
    <w:p w:rsidR="00BA440F" w:rsidRDefault="00BA440F" w:rsidP="00BA440F">
      <w:pPr>
        <w:pStyle w:val="a5"/>
        <w:spacing w:line="360" w:lineRule="auto"/>
        <w:ind w:left="216" w:right="356" w:firstLine="708"/>
        <w:jc w:val="both"/>
      </w:pPr>
      <w:r>
        <w:t>Для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теплоснабжения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предусматриваться</w:t>
      </w:r>
      <w:r>
        <w:rPr>
          <w:spacing w:val="1"/>
        </w:rPr>
        <w:t xml:space="preserve"> </w:t>
      </w:r>
      <w:r>
        <w:t>дополнительно</w:t>
      </w:r>
      <w:r>
        <w:rPr>
          <w:spacing w:val="1"/>
        </w:rPr>
        <w:t xml:space="preserve"> </w:t>
      </w:r>
      <w:r>
        <w:t>аварийная</w:t>
      </w:r>
      <w:r>
        <w:rPr>
          <w:spacing w:val="1"/>
        </w:rPr>
        <w:t xml:space="preserve"> </w:t>
      </w:r>
      <w:r>
        <w:t>подпитка</w:t>
      </w:r>
      <w:r>
        <w:rPr>
          <w:spacing w:val="1"/>
        </w:rPr>
        <w:t xml:space="preserve"> </w:t>
      </w:r>
      <w:r>
        <w:t>химически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обработанной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недеаэрированной</w:t>
      </w:r>
      <w:r>
        <w:rPr>
          <w:spacing w:val="1"/>
        </w:rPr>
        <w:t xml:space="preserve"> </w:t>
      </w:r>
      <w:r>
        <w:t>водой,</w:t>
      </w:r>
      <w:r>
        <w:rPr>
          <w:spacing w:val="1"/>
        </w:rPr>
        <w:t xml:space="preserve"> </w:t>
      </w:r>
      <w:r>
        <w:t>расход</w:t>
      </w:r>
      <w:r>
        <w:rPr>
          <w:spacing w:val="6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принимается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количестве</w:t>
      </w:r>
      <w:r>
        <w:rPr>
          <w:spacing w:val="1"/>
        </w:rPr>
        <w:t xml:space="preserve"> </w:t>
      </w:r>
      <w:r>
        <w:t>2%</w:t>
      </w:r>
      <w:r>
        <w:rPr>
          <w:spacing w:val="1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трубопроводах</w:t>
      </w:r>
      <w:r>
        <w:rPr>
          <w:spacing w:val="1"/>
        </w:rPr>
        <w:t xml:space="preserve"> </w:t>
      </w:r>
      <w:r>
        <w:t>тепловых</w:t>
      </w:r>
      <w:r>
        <w:rPr>
          <w:spacing w:val="1"/>
        </w:rPr>
        <w:t xml:space="preserve"> </w:t>
      </w:r>
      <w:r>
        <w:t>сетей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присоединенных</w:t>
      </w:r>
      <w:r>
        <w:rPr>
          <w:spacing w:val="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ним</w:t>
      </w:r>
      <w:r>
        <w:rPr>
          <w:spacing w:val="-4"/>
        </w:rPr>
        <w:t xml:space="preserve"> </w:t>
      </w:r>
      <w:r>
        <w:t>системах</w:t>
      </w:r>
      <w:r>
        <w:rPr>
          <w:spacing w:val="2"/>
        </w:rPr>
        <w:t xml:space="preserve"> </w:t>
      </w:r>
      <w:r>
        <w:t>отопления,</w:t>
      </w:r>
      <w:r>
        <w:rPr>
          <w:spacing w:val="-1"/>
        </w:rPr>
        <w:t xml:space="preserve"> </w:t>
      </w:r>
      <w:r>
        <w:t>вентиляции.</w:t>
      </w:r>
    </w:p>
    <w:p w:rsidR="00BA440F" w:rsidRDefault="00BA440F" w:rsidP="00BA440F">
      <w:pPr>
        <w:pStyle w:val="a5"/>
        <w:spacing w:line="360" w:lineRule="auto"/>
        <w:ind w:left="216" w:right="306" w:firstLine="708"/>
        <w:jc w:val="both"/>
      </w:pPr>
      <w:r>
        <w:t>Выполнен</w:t>
      </w:r>
      <w:r>
        <w:rPr>
          <w:spacing w:val="1"/>
        </w:rPr>
        <w:t xml:space="preserve"> </w:t>
      </w:r>
      <w:r>
        <w:t>расчет</w:t>
      </w:r>
      <w:r>
        <w:rPr>
          <w:spacing w:val="1"/>
        </w:rPr>
        <w:t xml:space="preserve"> </w:t>
      </w:r>
      <w:r>
        <w:t>нормативной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аварийной</w:t>
      </w:r>
      <w:r>
        <w:rPr>
          <w:spacing w:val="1"/>
        </w:rPr>
        <w:t xml:space="preserve"> </w:t>
      </w:r>
      <w:r>
        <w:t>подпитки</w:t>
      </w:r>
      <w:r>
        <w:rPr>
          <w:spacing w:val="1"/>
        </w:rPr>
        <w:t xml:space="preserve"> </w:t>
      </w:r>
      <w:r>
        <w:t>тепловых</w:t>
      </w:r>
      <w:r>
        <w:rPr>
          <w:spacing w:val="1"/>
        </w:rPr>
        <w:t xml:space="preserve"> </w:t>
      </w:r>
      <w:r>
        <w:t>сетей</w:t>
      </w:r>
      <w:r>
        <w:rPr>
          <w:spacing w:val="1"/>
        </w:rPr>
        <w:t xml:space="preserve"> </w:t>
      </w:r>
      <w:r>
        <w:t>котельными</w:t>
      </w:r>
      <w:r>
        <w:rPr>
          <w:spacing w:val="1"/>
        </w:rPr>
        <w:t xml:space="preserve"> </w:t>
      </w:r>
      <w:r>
        <w:t>поселения. Расчетные балансы производительности водоподготовительных установок (далее</w:t>
      </w:r>
      <w:r>
        <w:rPr>
          <w:spacing w:val="1"/>
        </w:rPr>
        <w:t xml:space="preserve"> </w:t>
      </w:r>
      <w:r>
        <w:t>ВПУ)</w:t>
      </w:r>
      <w:r>
        <w:rPr>
          <w:spacing w:val="-2"/>
        </w:rPr>
        <w:t xml:space="preserve"> </w:t>
      </w:r>
      <w:r>
        <w:t>и подпитки</w:t>
      </w:r>
      <w:r>
        <w:rPr>
          <w:spacing w:val="1"/>
        </w:rPr>
        <w:t xml:space="preserve"> </w:t>
      </w:r>
      <w:r>
        <w:t>тепловых</w:t>
      </w:r>
      <w:r>
        <w:rPr>
          <w:spacing w:val="1"/>
        </w:rPr>
        <w:t xml:space="preserve"> </w:t>
      </w:r>
      <w:r>
        <w:t>сетей на</w:t>
      </w:r>
      <w:r>
        <w:rPr>
          <w:spacing w:val="-2"/>
        </w:rPr>
        <w:t xml:space="preserve"> </w:t>
      </w:r>
      <w:r>
        <w:t>период</w:t>
      </w:r>
      <w:r>
        <w:rPr>
          <w:spacing w:val="-1"/>
        </w:rPr>
        <w:t xml:space="preserve"> </w:t>
      </w:r>
      <w:r>
        <w:t>2021 –</w:t>
      </w:r>
      <w:r>
        <w:rPr>
          <w:spacing w:val="-1"/>
        </w:rPr>
        <w:t xml:space="preserve"> </w:t>
      </w:r>
      <w:r>
        <w:t>2035</w:t>
      </w:r>
      <w:r>
        <w:rPr>
          <w:spacing w:val="-1"/>
        </w:rPr>
        <w:t xml:space="preserve"> </w:t>
      </w:r>
      <w:r>
        <w:t>гг. представлены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таблице</w:t>
      </w:r>
      <w:r>
        <w:rPr>
          <w:spacing w:val="-3"/>
        </w:rPr>
        <w:t xml:space="preserve"> </w:t>
      </w:r>
      <w:r>
        <w:t>7.</w:t>
      </w:r>
    </w:p>
    <w:p w:rsidR="00BA440F" w:rsidRDefault="00BA440F" w:rsidP="00BA440F">
      <w:pPr>
        <w:spacing w:line="360" w:lineRule="auto"/>
        <w:jc w:val="both"/>
        <w:sectPr w:rsidR="00BA440F">
          <w:pgSz w:w="11910" w:h="16840"/>
          <w:pgMar w:top="1300" w:right="540" w:bottom="980" w:left="1060" w:header="716" w:footer="783" w:gutter="0"/>
          <w:cols w:space="720"/>
        </w:sectPr>
      </w:pPr>
    </w:p>
    <w:p w:rsidR="00BA440F" w:rsidRDefault="00BA440F" w:rsidP="00BA440F">
      <w:pPr>
        <w:pStyle w:val="a5"/>
        <w:spacing w:before="82" w:line="278" w:lineRule="auto"/>
        <w:ind w:left="216" w:firstLine="708"/>
      </w:pPr>
      <w:r>
        <w:rPr>
          <w:b/>
        </w:rPr>
        <w:lastRenderedPageBreak/>
        <w:t>Таблица</w:t>
      </w:r>
      <w:r>
        <w:rPr>
          <w:b/>
          <w:spacing w:val="36"/>
        </w:rPr>
        <w:t xml:space="preserve"> </w:t>
      </w:r>
      <w:r>
        <w:rPr>
          <w:b/>
        </w:rPr>
        <w:t>7</w:t>
      </w:r>
      <w:r>
        <w:rPr>
          <w:b/>
          <w:spacing w:val="37"/>
        </w:rPr>
        <w:t xml:space="preserve"> </w:t>
      </w:r>
      <w:r>
        <w:t>–</w:t>
      </w:r>
      <w:r>
        <w:rPr>
          <w:spacing w:val="36"/>
        </w:rPr>
        <w:t xml:space="preserve"> </w:t>
      </w:r>
      <w:r>
        <w:t>Расчетные</w:t>
      </w:r>
      <w:r>
        <w:rPr>
          <w:spacing w:val="36"/>
        </w:rPr>
        <w:t xml:space="preserve"> </w:t>
      </w:r>
      <w:r>
        <w:t>балансы</w:t>
      </w:r>
      <w:r>
        <w:rPr>
          <w:spacing w:val="38"/>
        </w:rPr>
        <w:t xml:space="preserve"> </w:t>
      </w:r>
      <w:r>
        <w:t>ВПУ</w:t>
      </w:r>
      <w:r>
        <w:rPr>
          <w:spacing w:val="37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подпитки</w:t>
      </w:r>
      <w:r>
        <w:rPr>
          <w:spacing w:val="35"/>
        </w:rPr>
        <w:t xml:space="preserve"> </w:t>
      </w:r>
      <w:r>
        <w:t>тепловых</w:t>
      </w:r>
      <w:r>
        <w:rPr>
          <w:spacing w:val="39"/>
        </w:rPr>
        <w:t xml:space="preserve"> </w:t>
      </w:r>
      <w:r>
        <w:t>сетей</w:t>
      </w:r>
      <w:r>
        <w:rPr>
          <w:spacing w:val="35"/>
        </w:rPr>
        <w:t xml:space="preserve"> </w:t>
      </w:r>
      <w:r>
        <w:t>на</w:t>
      </w:r>
      <w:r>
        <w:rPr>
          <w:spacing w:val="36"/>
        </w:rPr>
        <w:t xml:space="preserve"> </w:t>
      </w:r>
      <w:r>
        <w:t>период</w:t>
      </w:r>
      <w:r>
        <w:rPr>
          <w:spacing w:val="36"/>
        </w:rPr>
        <w:t xml:space="preserve"> </w:t>
      </w:r>
      <w:r>
        <w:t>2021</w:t>
      </w:r>
      <w:r>
        <w:rPr>
          <w:spacing w:val="37"/>
        </w:rPr>
        <w:t xml:space="preserve"> </w:t>
      </w:r>
      <w:r>
        <w:t>–</w:t>
      </w:r>
      <w:r>
        <w:rPr>
          <w:spacing w:val="-57"/>
        </w:rPr>
        <w:t xml:space="preserve"> </w:t>
      </w:r>
      <w:r>
        <w:t>2035 гг.</w:t>
      </w:r>
    </w:p>
    <w:tbl>
      <w:tblPr>
        <w:tblStyle w:val="TableNormal"/>
        <w:tblW w:w="0" w:type="auto"/>
        <w:tblInd w:w="2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97"/>
        <w:gridCol w:w="1548"/>
        <w:gridCol w:w="1287"/>
        <w:gridCol w:w="872"/>
        <w:gridCol w:w="1196"/>
        <w:gridCol w:w="848"/>
        <w:gridCol w:w="937"/>
        <w:gridCol w:w="851"/>
        <w:gridCol w:w="1036"/>
      </w:tblGrid>
      <w:tr w:rsidR="00BA440F" w:rsidTr="006D2CB1">
        <w:trPr>
          <w:trHeight w:val="364"/>
        </w:trPr>
        <w:tc>
          <w:tcPr>
            <w:tcW w:w="1397" w:type="dxa"/>
            <w:vMerge w:val="restart"/>
          </w:tcPr>
          <w:p w:rsidR="00BA440F" w:rsidRPr="00BA440F" w:rsidRDefault="00BA440F" w:rsidP="006D2CB1">
            <w:pPr>
              <w:pStyle w:val="TableParagraph"/>
              <w:rPr>
                <w:sz w:val="24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rPr>
                <w:sz w:val="24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spacing w:before="9"/>
              <w:rPr>
                <w:sz w:val="31"/>
                <w:lang w:val="ru-RU"/>
              </w:rPr>
            </w:pPr>
          </w:p>
          <w:p w:rsidR="00BA440F" w:rsidRDefault="00BA440F" w:rsidP="006D2CB1">
            <w:pPr>
              <w:pStyle w:val="TableParagraph"/>
              <w:ind w:left="71" w:right="59"/>
              <w:jc w:val="center"/>
              <w:rPr>
                <w:b/>
              </w:rPr>
            </w:pPr>
            <w:r>
              <w:rPr>
                <w:b/>
              </w:rPr>
              <w:t>Наименован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ие</w:t>
            </w:r>
          </w:p>
          <w:p w:rsidR="00BA440F" w:rsidRDefault="00BA440F" w:rsidP="006D2CB1">
            <w:pPr>
              <w:pStyle w:val="TableParagraph"/>
              <w:spacing w:line="252" w:lineRule="exact"/>
              <w:ind w:left="70" w:right="59"/>
              <w:jc w:val="center"/>
              <w:rPr>
                <w:b/>
              </w:rPr>
            </w:pPr>
            <w:r>
              <w:rPr>
                <w:b/>
              </w:rPr>
              <w:t>населенного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пункта</w:t>
            </w:r>
          </w:p>
        </w:tc>
        <w:tc>
          <w:tcPr>
            <w:tcW w:w="1548" w:type="dxa"/>
            <w:vMerge w:val="restart"/>
          </w:tcPr>
          <w:p w:rsidR="00BA440F" w:rsidRPr="00BA440F" w:rsidRDefault="00BA440F" w:rsidP="006D2CB1">
            <w:pPr>
              <w:pStyle w:val="TableParagraph"/>
              <w:rPr>
                <w:sz w:val="24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rPr>
                <w:sz w:val="24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spacing w:before="9"/>
              <w:rPr>
                <w:sz w:val="31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ind w:left="76" w:right="60" w:firstLine="2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Наименовани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е</w:t>
            </w:r>
            <w:r w:rsidRPr="00BA440F">
              <w:rPr>
                <w:b/>
                <w:spacing w:val="-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системы</w:t>
            </w:r>
          </w:p>
          <w:p w:rsidR="00BA440F" w:rsidRPr="00BA440F" w:rsidRDefault="00BA440F" w:rsidP="006D2CB1">
            <w:pPr>
              <w:pStyle w:val="TableParagraph"/>
              <w:spacing w:line="252" w:lineRule="exact"/>
              <w:ind w:left="76" w:right="60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теплоснабжен</w:t>
            </w:r>
            <w:r w:rsidRPr="00BA440F">
              <w:rPr>
                <w:b/>
                <w:spacing w:val="-53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ия</w:t>
            </w:r>
          </w:p>
        </w:tc>
        <w:tc>
          <w:tcPr>
            <w:tcW w:w="1287" w:type="dxa"/>
            <w:vMerge w:val="restart"/>
          </w:tcPr>
          <w:p w:rsidR="00BA440F" w:rsidRPr="00BA440F" w:rsidRDefault="00BA440F" w:rsidP="006D2CB1">
            <w:pPr>
              <w:pStyle w:val="TableParagraph"/>
              <w:rPr>
                <w:sz w:val="24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rPr>
                <w:sz w:val="24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spacing w:before="9"/>
              <w:rPr>
                <w:sz w:val="31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ind w:left="73" w:right="58" w:hanging="4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Тип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теплоносит</w:t>
            </w:r>
          </w:p>
          <w:p w:rsidR="00BA440F" w:rsidRPr="00BA440F" w:rsidRDefault="00BA440F" w:rsidP="006D2CB1">
            <w:pPr>
              <w:pStyle w:val="TableParagraph"/>
              <w:spacing w:line="252" w:lineRule="exact"/>
              <w:ind w:left="81" w:right="68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еля, его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параметры</w:t>
            </w:r>
          </w:p>
        </w:tc>
        <w:tc>
          <w:tcPr>
            <w:tcW w:w="5740" w:type="dxa"/>
            <w:gridSpan w:val="6"/>
          </w:tcPr>
          <w:p w:rsidR="00BA440F" w:rsidRPr="00BA440F" w:rsidRDefault="00BA440F" w:rsidP="006D2CB1">
            <w:pPr>
              <w:pStyle w:val="TableParagraph"/>
              <w:spacing w:before="111" w:line="233" w:lineRule="exact"/>
              <w:ind w:left="581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Годовые</w:t>
            </w:r>
            <w:r w:rsidRPr="00BA440F">
              <w:rPr>
                <w:b/>
                <w:spacing w:val="-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затраты</w:t>
            </w:r>
            <w:r w:rsidRPr="00BA440F">
              <w:rPr>
                <w:b/>
                <w:spacing w:val="-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и</w:t>
            </w:r>
            <w:r w:rsidRPr="00BA440F">
              <w:rPr>
                <w:b/>
                <w:spacing w:val="-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потери</w:t>
            </w:r>
            <w:r w:rsidRPr="00BA440F">
              <w:rPr>
                <w:b/>
                <w:spacing w:val="-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теплоносителя,</w:t>
            </w:r>
            <w:r w:rsidRPr="00BA440F">
              <w:rPr>
                <w:b/>
                <w:spacing w:val="-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м3</w:t>
            </w:r>
          </w:p>
        </w:tc>
      </w:tr>
      <w:tr w:rsidR="00BA440F" w:rsidTr="006D2CB1">
        <w:trPr>
          <w:trHeight w:val="270"/>
        </w:trPr>
        <w:tc>
          <w:tcPr>
            <w:tcW w:w="1397" w:type="dxa"/>
            <w:vMerge/>
            <w:tcBorders>
              <w:top w:val="nil"/>
            </w:tcBorders>
          </w:tcPr>
          <w:p w:rsidR="00BA440F" w:rsidRPr="00BA440F" w:rsidRDefault="00BA440F" w:rsidP="006D2CB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</w:tcPr>
          <w:p w:rsidR="00BA440F" w:rsidRPr="00BA440F" w:rsidRDefault="00BA440F" w:rsidP="006D2CB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287" w:type="dxa"/>
            <w:vMerge/>
            <w:tcBorders>
              <w:top w:val="nil"/>
            </w:tcBorders>
          </w:tcPr>
          <w:p w:rsidR="00BA440F" w:rsidRPr="00BA440F" w:rsidRDefault="00BA440F" w:rsidP="006D2CB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872" w:type="dxa"/>
            <w:vMerge w:val="restart"/>
          </w:tcPr>
          <w:p w:rsidR="00BA440F" w:rsidRPr="00BA440F" w:rsidRDefault="00BA440F" w:rsidP="006D2CB1">
            <w:pPr>
              <w:pStyle w:val="TableParagraph"/>
              <w:rPr>
                <w:sz w:val="24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rPr>
                <w:sz w:val="24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spacing w:before="8"/>
              <w:rPr>
                <w:sz w:val="20"/>
                <w:lang w:val="ru-RU"/>
              </w:rPr>
            </w:pPr>
          </w:p>
          <w:p w:rsidR="00BA440F" w:rsidRDefault="00BA440F" w:rsidP="006D2CB1">
            <w:pPr>
              <w:pStyle w:val="TableParagraph"/>
              <w:ind w:left="6"/>
              <w:jc w:val="center"/>
              <w:rPr>
                <w:b/>
              </w:rPr>
            </w:pPr>
            <w:r>
              <w:rPr>
                <w:b/>
              </w:rPr>
              <w:t>с</w:t>
            </w:r>
          </w:p>
          <w:p w:rsidR="00BA440F" w:rsidRDefault="00BA440F" w:rsidP="006D2CB1">
            <w:pPr>
              <w:pStyle w:val="TableParagraph"/>
              <w:spacing w:line="252" w:lineRule="exact"/>
              <w:ind w:left="94" w:right="82"/>
              <w:jc w:val="center"/>
              <w:rPr>
                <w:b/>
              </w:rPr>
            </w:pPr>
            <w:r>
              <w:rPr>
                <w:b/>
              </w:rPr>
              <w:t>утечко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й</w:t>
            </w:r>
          </w:p>
        </w:tc>
        <w:tc>
          <w:tcPr>
            <w:tcW w:w="3832" w:type="dxa"/>
            <w:gridSpan w:val="4"/>
          </w:tcPr>
          <w:p w:rsidR="00BA440F" w:rsidRDefault="00BA440F" w:rsidP="006D2CB1">
            <w:pPr>
              <w:pStyle w:val="TableParagraph"/>
              <w:spacing w:before="17" w:line="233" w:lineRule="exact"/>
              <w:ind w:left="631"/>
              <w:rPr>
                <w:b/>
              </w:rPr>
            </w:pPr>
            <w:r>
              <w:rPr>
                <w:b/>
              </w:rPr>
              <w:t>технологические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затраты</w:t>
            </w:r>
          </w:p>
        </w:tc>
        <w:tc>
          <w:tcPr>
            <w:tcW w:w="1036" w:type="dxa"/>
            <w:vMerge w:val="restart"/>
          </w:tcPr>
          <w:p w:rsidR="00BA440F" w:rsidRDefault="00BA440F" w:rsidP="006D2CB1">
            <w:pPr>
              <w:pStyle w:val="TableParagraph"/>
              <w:rPr>
                <w:sz w:val="24"/>
              </w:rPr>
            </w:pPr>
          </w:p>
          <w:p w:rsidR="00BA440F" w:rsidRDefault="00BA440F" w:rsidP="006D2CB1">
            <w:pPr>
              <w:pStyle w:val="TableParagraph"/>
              <w:rPr>
                <w:sz w:val="24"/>
              </w:rPr>
            </w:pPr>
          </w:p>
          <w:p w:rsidR="00BA440F" w:rsidRDefault="00BA440F" w:rsidP="006D2CB1">
            <w:pPr>
              <w:pStyle w:val="TableParagraph"/>
              <w:rPr>
                <w:sz w:val="24"/>
              </w:rPr>
            </w:pPr>
          </w:p>
          <w:p w:rsidR="00BA440F" w:rsidRDefault="00BA440F" w:rsidP="006D2CB1">
            <w:pPr>
              <w:pStyle w:val="TableParagraph"/>
              <w:rPr>
                <w:sz w:val="24"/>
              </w:rPr>
            </w:pPr>
          </w:p>
          <w:p w:rsidR="00BA440F" w:rsidRDefault="00BA440F" w:rsidP="006D2CB1">
            <w:pPr>
              <w:pStyle w:val="TableParagraph"/>
              <w:spacing w:before="193" w:line="236" w:lineRule="exact"/>
              <w:ind w:left="248"/>
              <w:rPr>
                <w:b/>
              </w:rPr>
            </w:pPr>
            <w:r>
              <w:rPr>
                <w:b/>
              </w:rPr>
              <w:t>всего</w:t>
            </w:r>
          </w:p>
        </w:tc>
      </w:tr>
      <w:tr w:rsidR="00BA440F" w:rsidTr="006D2CB1">
        <w:trPr>
          <w:trHeight w:val="1266"/>
        </w:trPr>
        <w:tc>
          <w:tcPr>
            <w:tcW w:w="1397" w:type="dxa"/>
            <w:vMerge/>
            <w:tcBorders>
              <w:top w:val="nil"/>
            </w:tcBorders>
          </w:tcPr>
          <w:p w:rsidR="00BA440F" w:rsidRDefault="00BA440F" w:rsidP="006D2CB1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</w:tcPr>
          <w:p w:rsidR="00BA440F" w:rsidRDefault="00BA440F" w:rsidP="006D2CB1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vMerge/>
            <w:tcBorders>
              <w:top w:val="nil"/>
            </w:tcBorders>
          </w:tcPr>
          <w:p w:rsidR="00BA440F" w:rsidRDefault="00BA440F" w:rsidP="006D2CB1">
            <w:pPr>
              <w:rPr>
                <w:sz w:val="2"/>
                <w:szCs w:val="2"/>
              </w:rPr>
            </w:pPr>
          </w:p>
        </w:tc>
        <w:tc>
          <w:tcPr>
            <w:tcW w:w="872" w:type="dxa"/>
            <w:vMerge/>
            <w:tcBorders>
              <w:top w:val="nil"/>
            </w:tcBorders>
          </w:tcPr>
          <w:p w:rsidR="00BA440F" w:rsidRDefault="00BA440F" w:rsidP="006D2CB1">
            <w:pPr>
              <w:rPr>
                <w:sz w:val="2"/>
                <w:szCs w:val="2"/>
              </w:rPr>
            </w:pPr>
          </w:p>
        </w:tc>
        <w:tc>
          <w:tcPr>
            <w:tcW w:w="1196" w:type="dxa"/>
          </w:tcPr>
          <w:p w:rsidR="00BA440F" w:rsidRDefault="00BA440F" w:rsidP="006D2CB1">
            <w:pPr>
              <w:pStyle w:val="TableParagraph"/>
            </w:pPr>
          </w:p>
          <w:p w:rsidR="00BA440F" w:rsidRDefault="00BA440F" w:rsidP="006D2CB1">
            <w:pPr>
              <w:pStyle w:val="TableParagraph"/>
              <w:ind w:left="77" w:right="62" w:hanging="5"/>
              <w:jc w:val="center"/>
              <w:rPr>
                <w:b/>
              </w:rPr>
            </w:pPr>
            <w:r>
              <w:rPr>
                <w:b/>
              </w:rPr>
              <w:t>на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пусковое</w:t>
            </w:r>
          </w:p>
          <w:p w:rsidR="00BA440F" w:rsidRDefault="00BA440F" w:rsidP="006D2CB1">
            <w:pPr>
              <w:pStyle w:val="TableParagraph"/>
              <w:spacing w:line="252" w:lineRule="exact"/>
              <w:ind w:left="77" w:right="62"/>
              <w:jc w:val="center"/>
              <w:rPr>
                <w:b/>
              </w:rPr>
            </w:pPr>
            <w:r>
              <w:rPr>
                <w:b/>
              </w:rPr>
              <w:t>заполнени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е</w:t>
            </w:r>
          </w:p>
        </w:tc>
        <w:tc>
          <w:tcPr>
            <w:tcW w:w="848" w:type="dxa"/>
          </w:tcPr>
          <w:p w:rsidR="00BA440F" w:rsidRPr="00BA440F" w:rsidRDefault="00BA440F" w:rsidP="006D2CB1">
            <w:pPr>
              <w:pStyle w:val="TableParagraph"/>
              <w:spacing w:before="1"/>
              <w:ind w:left="49" w:right="37" w:hanging="2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на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реглам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ентные</w:t>
            </w:r>
          </w:p>
          <w:p w:rsidR="00BA440F" w:rsidRPr="00BA440F" w:rsidRDefault="00BA440F" w:rsidP="006D2CB1">
            <w:pPr>
              <w:pStyle w:val="TableParagraph"/>
              <w:spacing w:line="252" w:lineRule="exact"/>
              <w:ind w:left="49" w:right="37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испыта</w:t>
            </w:r>
            <w:r w:rsidRPr="00BA440F">
              <w:rPr>
                <w:b/>
                <w:spacing w:val="-5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ния</w:t>
            </w:r>
          </w:p>
        </w:tc>
        <w:tc>
          <w:tcPr>
            <w:tcW w:w="937" w:type="dxa"/>
          </w:tcPr>
          <w:p w:rsidR="00BA440F" w:rsidRPr="00BA440F" w:rsidRDefault="00BA440F" w:rsidP="006D2CB1">
            <w:pPr>
              <w:pStyle w:val="TableParagraph"/>
              <w:rPr>
                <w:sz w:val="24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spacing w:before="10"/>
              <w:rPr>
                <w:sz w:val="19"/>
                <w:lang w:val="ru-RU"/>
              </w:rPr>
            </w:pPr>
          </w:p>
          <w:p w:rsidR="00BA440F" w:rsidRDefault="00BA440F" w:rsidP="006D2CB1">
            <w:pPr>
              <w:pStyle w:val="TableParagraph"/>
              <w:ind w:left="99" w:firstLine="259"/>
              <w:rPr>
                <w:b/>
              </w:rPr>
            </w:pPr>
            <w:r>
              <w:rPr>
                <w:b/>
              </w:rPr>
              <w:t>со</w:t>
            </w:r>
          </w:p>
          <w:p w:rsidR="00BA440F" w:rsidRDefault="00BA440F" w:rsidP="006D2CB1">
            <w:pPr>
              <w:pStyle w:val="TableParagraph"/>
              <w:spacing w:line="252" w:lineRule="exact"/>
              <w:ind w:left="87" w:right="75" w:firstLine="11"/>
              <w:rPr>
                <w:b/>
              </w:rPr>
            </w:pPr>
            <w:r>
              <w:rPr>
                <w:b/>
              </w:rPr>
              <w:t>сливам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САРЗ</w:t>
            </w:r>
          </w:p>
        </w:tc>
        <w:tc>
          <w:tcPr>
            <w:tcW w:w="851" w:type="dxa"/>
          </w:tcPr>
          <w:p w:rsidR="00BA440F" w:rsidRDefault="00BA440F" w:rsidP="006D2CB1">
            <w:pPr>
              <w:pStyle w:val="TableParagraph"/>
              <w:rPr>
                <w:sz w:val="24"/>
              </w:rPr>
            </w:pPr>
          </w:p>
          <w:p w:rsidR="00BA440F" w:rsidRDefault="00BA440F" w:rsidP="006D2CB1">
            <w:pPr>
              <w:pStyle w:val="TableParagraph"/>
              <w:rPr>
                <w:sz w:val="24"/>
              </w:rPr>
            </w:pPr>
          </w:p>
          <w:p w:rsidR="00BA440F" w:rsidRDefault="00BA440F" w:rsidP="006D2CB1">
            <w:pPr>
              <w:pStyle w:val="TableParagraph"/>
              <w:rPr>
                <w:sz w:val="24"/>
              </w:rPr>
            </w:pPr>
          </w:p>
          <w:p w:rsidR="00BA440F" w:rsidRDefault="00BA440F" w:rsidP="006D2CB1">
            <w:pPr>
              <w:pStyle w:val="TableParagraph"/>
              <w:spacing w:before="183" w:line="236" w:lineRule="exact"/>
              <w:ind w:left="136" w:right="135"/>
              <w:jc w:val="center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1036" w:type="dxa"/>
            <w:vMerge/>
            <w:tcBorders>
              <w:top w:val="nil"/>
            </w:tcBorders>
          </w:tcPr>
          <w:p w:rsidR="00BA440F" w:rsidRDefault="00BA440F" w:rsidP="006D2CB1">
            <w:pPr>
              <w:rPr>
                <w:sz w:val="2"/>
                <w:szCs w:val="2"/>
              </w:rPr>
            </w:pPr>
          </w:p>
        </w:tc>
      </w:tr>
      <w:tr w:rsidR="00BA440F" w:rsidTr="006D2CB1">
        <w:trPr>
          <w:trHeight w:val="918"/>
        </w:trPr>
        <w:tc>
          <w:tcPr>
            <w:tcW w:w="1397" w:type="dxa"/>
          </w:tcPr>
          <w:p w:rsidR="00BA440F" w:rsidRDefault="00BA440F" w:rsidP="006D2CB1">
            <w:pPr>
              <w:pStyle w:val="TableParagraph"/>
            </w:pPr>
          </w:p>
          <w:p w:rsidR="00BA440F" w:rsidRDefault="00BA440F" w:rsidP="006D2CB1">
            <w:pPr>
              <w:pStyle w:val="TableParagraph"/>
            </w:pPr>
          </w:p>
          <w:p w:rsidR="00BA440F" w:rsidRDefault="00BA440F" w:rsidP="006D2CB1">
            <w:pPr>
              <w:pStyle w:val="TableParagraph"/>
              <w:spacing w:before="176" w:line="217" w:lineRule="exact"/>
              <w:ind w:left="138"/>
              <w:rPr>
                <w:sz w:val="20"/>
              </w:rPr>
            </w:pPr>
            <w:r>
              <w:rPr>
                <w:sz w:val="20"/>
              </w:rPr>
              <w:t>с.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Кочкурово</w:t>
            </w:r>
          </w:p>
        </w:tc>
        <w:tc>
          <w:tcPr>
            <w:tcW w:w="1548" w:type="dxa"/>
          </w:tcPr>
          <w:p w:rsidR="00BA440F" w:rsidRPr="00BA440F" w:rsidRDefault="00BA440F" w:rsidP="006D2CB1">
            <w:pPr>
              <w:pStyle w:val="TableParagraph"/>
              <w:ind w:left="73" w:right="60"/>
              <w:jc w:val="center"/>
              <w:rPr>
                <w:sz w:val="20"/>
                <w:lang w:val="ru-RU"/>
              </w:rPr>
            </w:pPr>
            <w:r w:rsidRPr="00BA440F">
              <w:rPr>
                <w:sz w:val="20"/>
                <w:lang w:val="ru-RU"/>
              </w:rPr>
              <w:t>СЦТ</w:t>
            </w:r>
            <w:r w:rsidRPr="00BA440F">
              <w:rPr>
                <w:spacing w:val="2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от</w:t>
            </w:r>
            <w:r w:rsidRPr="00BA440F">
              <w:rPr>
                <w:spacing w:val="1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котельной</w:t>
            </w:r>
          </w:p>
          <w:p w:rsidR="00BA440F" w:rsidRPr="00BA440F" w:rsidRDefault="00BA440F" w:rsidP="006D2CB1">
            <w:pPr>
              <w:pStyle w:val="TableParagraph"/>
              <w:spacing w:line="228" w:lineRule="exact"/>
              <w:ind w:left="73" w:right="60"/>
              <w:jc w:val="center"/>
              <w:rPr>
                <w:sz w:val="20"/>
                <w:lang w:val="ru-RU"/>
              </w:rPr>
            </w:pPr>
            <w:r w:rsidRPr="00BA440F">
              <w:rPr>
                <w:spacing w:val="-1"/>
                <w:sz w:val="20"/>
                <w:lang w:val="ru-RU"/>
              </w:rPr>
              <w:t>Кочкуровская</w:t>
            </w:r>
            <w:r w:rsidRPr="00BA440F">
              <w:rPr>
                <w:spacing w:val="-47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СОШ</w:t>
            </w:r>
          </w:p>
        </w:tc>
        <w:tc>
          <w:tcPr>
            <w:tcW w:w="1287" w:type="dxa"/>
          </w:tcPr>
          <w:p w:rsidR="00BA440F" w:rsidRPr="00BA440F" w:rsidRDefault="00BA440F" w:rsidP="006D2CB1">
            <w:pPr>
              <w:pStyle w:val="TableParagraph"/>
              <w:rPr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rPr>
                <w:lang w:val="ru-RU"/>
              </w:rPr>
            </w:pPr>
          </w:p>
          <w:p w:rsidR="00BA440F" w:rsidRDefault="00BA440F" w:rsidP="006D2CB1">
            <w:pPr>
              <w:pStyle w:val="TableParagraph"/>
              <w:spacing w:before="176" w:line="217" w:lineRule="exact"/>
              <w:ind w:left="97"/>
              <w:rPr>
                <w:sz w:val="20"/>
              </w:rPr>
            </w:pPr>
            <w:r>
              <w:rPr>
                <w:sz w:val="20"/>
              </w:rPr>
              <w:t>горячая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вода</w:t>
            </w:r>
          </w:p>
        </w:tc>
        <w:tc>
          <w:tcPr>
            <w:tcW w:w="872" w:type="dxa"/>
          </w:tcPr>
          <w:p w:rsidR="00BA440F" w:rsidRDefault="00BA440F" w:rsidP="006D2CB1">
            <w:pPr>
              <w:pStyle w:val="TableParagraph"/>
            </w:pPr>
          </w:p>
          <w:p w:rsidR="00BA440F" w:rsidRDefault="00BA440F" w:rsidP="006D2CB1">
            <w:pPr>
              <w:pStyle w:val="TableParagraph"/>
            </w:pPr>
          </w:p>
          <w:p w:rsidR="00BA440F" w:rsidRDefault="00BA440F" w:rsidP="006D2CB1">
            <w:pPr>
              <w:pStyle w:val="TableParagraph"/>
              <w:spacing w:before="176" w:line="217" w:lineRule="exact"/>
              <w:ind w:left="257"/>
              <w:rPr>
                <w:sz w:val="20"/>
              </w:rPr>
            </w:pPr>
            <w:r>
              <w:rPr>
                <w:sz w:val="20"/>
              </w:rPr>
              <w:t>4,99</w:t>
            </w:r>
          </w:p>
        </w:tc>
        <w:tc>
          <w:tcPr>
            <w:tcW w:w="1196" w:type="dxa"/>
          </w:tcPr>
          <w:p w:rsidR="00BA440F" w:rsidRDefault="00BA440F" w:rsidP="006D2CB1">
            <w:pPr>
              <w:pStyle w:val="TableParagraph"/>
            </w:pPr>
          </w:p>
          <w:p w:rsidR="00BA440F" w:rsidRDefault="00BA440F" w:rsidP="006D2CB1">
            <w:pPr>
              <w:pStyle w:val="TableParagraph"/>
            </w:pPr>
          </w:p>
          <w:p w:rsidR="00BA440F" w:rsidRDefault="00BA440F" w:rsidP="006D2CB1">
            <w:pPr>
              <w:pStyle w:val="TableParagraph"/>
              <w:spacing w:before="176" w:line="217" w:lineRule="exact"/>
              <w:ind w:left="420"/>
              <w:rPr>
                <w:sz w:val="20"/>
              </w:rPr>
            </w:pPr>
            <w:r>
              <w:rPr>
                <w:sz w:val="20"/>
              </w:rPr>
              <w:t>0,59</w:t>
            </w:r>
          </w:p>
        </w:tc>
        <w:tc>
          <w:tcPr>
            <w:tcW w:w="848" w:type="dxa"/>
          </w:tcPr>
          <w:p w:rsidR="00BA440F" w:rsidRDefault="00BA440F" w:rsidP="006D2CB1">
            <w:pPr>
              <w:pStyle w:val="TableParagraph"/>
            </w:pPr>
          </w:p>
          <w:p w:rsidR="00BA440F" w:rsidRDefault="00BA440F" w:rsidP="006D2CB1">
            <w:pPr>
              <w:pStyle w:val="TableParagraph"/>
            </w:pPr>
          </w:p>
          <w:p w:rsidR="00BA440F" w:rsidRDefault="00BA440F" w:rsidP="006D2CB1">
            <w:pPr>
              <w:pStyle w:val="TableParagraph"/>
              <w:spacing w:before="176" w:line="217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37" w:type="dxa"/>
          </w:tcPr>
          <w:p w:rsidR="00BA440F" w:rsidRDefault="00BA440F" w:rsidP="006D2CB1">
            <w:pPr>
              <w:pStyle w:val="TableParagraph"/>
            </w:pPr>
          </w:p>
          <w:p w:rsidR="00BA440F" w:rsidRDefault="00BA440F" w:rsidP="006D2CB1">
            <w:pPr>
              <w:pStyle w:val="TableParagraph"/>
            </w:pPr>
          </w:p>
          <w:p w:rsidR="00BA440F" w:rsidRDefault="00BA440F" w:rsidP="006D2CB1">
            <w:pPr>
              <w:pStyle w:val="TableParagraph"/>
              <w:spacing w:before="176" w:line="217" w:lineRule="exact"/>
              <w:ind w:right="42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851" w:type="dxa"/>
          </w:tcPr>
          <w:p w:rsidR="00BA440F" w:rsidRDefault="00BA440F" w:rsidP="006D2CB1">
            <w:pPr>
              <w:pStyle w:val="TableParagraph"/>
            </w:pPr>
          </w:p>
          <w:p w:rsidR="00BA440F" w:rsidRDefault="00BA440F" w:rsidP="006D2CB1">
            <w:pPr>
              <w:pStyle w:val="TableParagraph"/>
            </w:pPr>
          </w:p>
          <w:p w:rsidR="00BA440F" w:rsidRDefault="00BA440F" w:rsidP="006D2CB1">
            <w:pPr>
              <w:pStyle w:val="TableParagraph"/>
              <w:spacing w:before="176" w:line="217" w:lineRule="exact"/>
              <w:ind w:left="135" w:right="135"/>
              <w:jc w:val="center"/>
              <w:rPr>
                <w:sz w:val="20"/>
              </w:rPr>
            </w:pPr>
            <w:r>
              <w:rPr>
                <w:sz w:val="20"/>
              </w:rPr>
              <w:t>0,59</w:t>
            </w:r>
          </w:p>
        </w:tc>
        <w:tc>
          <w:tcPr>
            <w:tcW w:w="1036" w:type="dxa"/>
          </w:tcPr>
          <w:p w:rsidR="00BA440F" w:rsidRDefault="00BA440F" w:rsidP="006D2CB1">
            <w:pPr>
              <w:pStyle w:val="TableParagraph"/>
            </w:pPr>
          </w:p>
          <w:p w:rsidR="00BA440F" w:rsidRDefault="00BA440F" w:rsidP="006D2CB1">
            <w:pPr>
              <w:pStyle w:val="TableParagraph"/>
            </w:pPr>
          </w:p>
          <w:p w:rsidR="00BA440F" w:rsidRDefault="00BA440F" w:rsidP="006D2CB1">
            <w:pPr>
              <w:pStyle w:val="TableParagraph"/>
              <w:spacing w:before="176" w:line="217" w:lineRule="exact"/>
              <w:ind w:left="334"/>
              <w:rPr>
                <w:sz w:val="20"/>
              </w:rPr>
            </w:pPr>
            <w:r>
              <w:rPr>
                <w:sz w:val="20"/>
              </w:rPr>
              <w:t>5,58</w:t>
            </w:r>
          </w:p>
        </w:tc>
      </w:tr>
      <w:tr w:rsidR="00BA440F" w:rsidTr="006D2CB1">
        <w:trPr>
          <w:trHeight w:val="352"/>
        </w:trPr>
        <w:tc>
          <w:tcPr>
            <w:tcW w:w="2945" w:type="dxa"/>
            <w:gridSpan w:val="2"/>
          </w:tcPr>
          <w:p w:rsidR="00BA440F" w:rsidRDefault="00BA440F" w:rsidP="006D2CB1">
            <w:pPr>
              <w:pStyle w:val="TableParagraph"/>
              <w:spacing w:before="120" w:line="212" w:lineRule="exact"/>
              <w:ind w:left="1177" w:right="11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</w:p>
        </w:tc>
        <w:tc>
          <w:tcPr>
            <w:tcW w:w="1287" w:type="dxa"/>
          </w:tcPr>
          <w:p w:rsidR="00BA440F" w:rsidRDefault="00BA440F" w:rsidP="006D2CB1">
            <w:pPr>
              <w:pStyle w:val="TableParagraph"/>
            </w:pPr>
          </w:p>
        </w:tc>
        <w:tc>
          <w:tcPr>
            <w:tcW w:w="872" w:type="dxa"/>
          </w:tcPr>
          <w:p w:rsidR="00BA440F" w:rsidRDefault="00BA440F" w:rsidP="006D2CB1">
            <w:pPr>
              <w:pStyle w:val="TableParagraph"/>
              <w:spacing w:before="120" w:line="212" w:lineRule="exact"/>
              <w:ind w:left="257"/>
              <w:rPr>
                <w:b/>
                <w:sz w:val="20"/>
              </w:rPr>
            </w:pPr>
            <w:r>
              <w:rPr>
                <w:b/>
                <w:sz w:val="20"/>
              </w:rPr>
              <w:t>4,99</w:t>
            </w:r>
          </w:p>
        </w:tc>
        <w:tc>
          <w:tcPr>
            <w:tcW w:w="1196" w:type="dxa"/>
          </w:tcPr>
          <w:p w:rsidR="00BA440F" w:rsidRDefault="00BA440F" w:rsidP="006D2CB1">
            <w:pPr>
              <w:pStyle w:val="TableParagraph"/>
              <w:spacing w:before="120" w:line="212" w:lineRule="exact"/>
              <w:ind w:left="420"/>
              <w:rPr>
                <w:b/>
                <w:sz w:val="20"/>
              </w:rPr>
            </w:pPr>
            <w:r>
              <w:rPr>
                <w:b/>
                <w:sz w:val="20"/>
              </w:rPr>
              <w:t>0,59</w:t>
            </w:r>
          </w:p>
        </w:tc>
        <w:tc>
          <w:tcPr>
            <w:tcW w:w="848" w:type="dxa"/>
          </w:tcPr>
          <w:p w:rsidR="00BA440F" w:rsidRDefault="00BA440F" w:rsidP="006D2CB1">
            <w:pPr>
              <w:pStyle w:val="TableParagraph"/>
              <w:spacing w:before="120" w:line="212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-</w:t>
            </w:r>
          </w:p>
        </w:tc>
        <w:tc>
          <w:tcPr>
            <w:tcW w:w="937" w:type="dxa"/>
          </w:tcPr>
          <w:p w:rsidR="00BA440F" w:rsidRDefault="00BA440F" w:rsidP="006D2CB1">
            <w:pPr>
              <w:pStyle w:val="TableParagraph"/>
              <w:spacing w:before="120" w:line="212" w:lineRule="exact"/>
              <w:ind w:right="422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-</w:t>
            </w:r>
          </w:p>
        </w:tc>
        <w:tc>
          <w:tcPr>
            <w:tcW w:w="851" w:type="dxa"/>
          </w:tcPr>
          <w:p w:rsidR="00BA440F" w:rsidRDefault="00BA440F" w:rsidP="006D2CB1">
            <w:pPr>
              <w:pStyle w:val="TableParagraph"/>
              <w:spacing w:before="120" w:line="212" w:lineRule="exact"/>
              <w:ind w:left="135" w:right="1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0,59</w:t>
            </w:r>
          </w:p>
        </w:tc>
        <w:tc>
          <w:tcPr>
            <w:tcW w:w="1036" w:type="dxa"/>
          </w:tcPr>
          <w:p w:rsidR="00BA440F" w:rsidRDefault="00BA440F" w:rsidP="006D2CB1">
            <w:pPr>
              <w:pStyle w:val="TableParagraph"/>
              <w:spacing w:before="120" w:line="212" w:lineRule="exact"/>
              <w:ind w:left="334"/>
              <w:rPr>
                <w:b/>
                <w:sz w:val="20"/>
              </w:rPr>
            </w:pPr>
            <w:r>
              <w:rPr>
                <w:b/>
                <w:sz w:val="20"/>
              </w:rPr>
              <w:t>5,58</w:t>
            </w:r>
          </w:p>
        </w:tc>
      </w:tr>
    </w:tbl>
    <w:p w:rsidR="00BA440F" w:rsidRDefault="00BA440F" w:rsidP="00BA440F">
      <w:pPr>
        <w:pStyle w:val="a5"/>
        <w:spacing w:before="7"/>
        <w:rPr>
          <w:sz w:val="37"/>
        </w:rPr>
      </w:pPr>
    </w:p>
    <w:p w:rsidR="00BA440F" w:rsidRDefault="00BA440F" w:rsidP="00BA440F">
      <w:pPr>
        <w:pStyle w:val="1"/>
        <w:spacing w:line="360" w:lineRule="auto"/>
        <w:ind w:left="4287" w:right="387" w:hanging="3991"/>
      </w:pPr>
      <w:bookmarkStart w:id="7" w:name="_TOC_250013"/>
      <w:r>
        <w:t>Раздел 3 «Технико-экономические показатели теплоснабжающих и теплосетевых</w:t>
      </w:r>
      <w:r>
        <w:rPr>
          <w:spacing w:val="-62"/>
        </w:rPr>
        <w:t xml:space="preserve"> </w:t>
      </w:r>
      <w:bookmarkEnd w:id="7"/>
      <w:r>
        <w:t>организаций»</w:t>
      </w:r>
    </w:p>
    <w:p w:rsidR="00BA440F" w:rsidRDefault="00BA440F" w:rsidP="00BA440F">
      <w:pPr>
        <w:pStyle w:val="a5"/>
        <w:spacing w:line="360" w:lineRule="auto"/>
        <w:ind w:left="216" w:right="472" w:firstLine="708"/>
        <w:jc w:val="both"/>
      </w:pPr>
      <w:r>
        <w:t>Основные технико-экономические показатели работы теплоснабжающей организации</w:t>
      </w:r>
      <w:r>
        <w:rPr>
          <w:spacing w:val="-57"/>
        </w:rPr>
        <w:t xml:space="preserve"> </w:t>
      </w:r>
      <w:r>
        <w:t>представлены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таблице</w:t>
      </w:r>
      <w:r>
        <w:rPr>
          <w:spacing w:val="-2"/>
        </w:rPr>
        <w:t xml:space="preserve"> </w:t>
      </w:r>
      <w:r>
        <w:t>8.</w:t>
      </w:r>
    </w:p>
    <w:p w:rsidR="00BA440F" w:rsidRDefault="00BA440F" w:rsidP="00BA440F">
      <w:pPr>
        <w:pStyle w:val="a5"/>
        <w:spacing w:line="360" w:lineRule="auto"/>
        <w:ind w:left="216" w:right="470" w:firstLine="708"/>
        <w:jc w:val="both"/>
      </w:pPr>
      <w:r>
        <w:t>Из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стандартов</w:t>
      </w:r>
      <w:r>
        <w:rPr>
          <w:spacing w:val="1"/>
        </w:rPr>
        <w:t xml:space="preserve"> </w:t>
      </w:r>
      <w:r>
        <w:t>раскрытия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утвержденного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1"/>
        </w:rPr>
        <w:t xml:space="preserve"> </w:t>
      </w:r>
      <w:r>
        <w:t>Правительства РФ №1140 от 30.12.2009 г. и перечня данных представленных в таблице 39</w:t>
      </w:r>
      <w:r>
        <w:rPr>
          <w:spacing w:val="1"/>
        </w:rPr>
        <w:t xml:space="preserve"> </w:t>
      </w:r>
      <w:r>
        <w:t>сделан вывод, что объем и полнота раскрытия информации теплоснабжающей организации</w:t>
      </w:r>
      <w:r>
        <w:rPr>
          <w:spacing w:val="1"/>
        </w:rPr>
        <w:t xml:space="preserve"> </w:t>
      </w:r>
      <w:r>
        <w:t>соответствует требованиям, установленными Постановлением Правительства РФ № 1140 от</w:t>
      </w:r>
      <w:r>
        <w:rPr>
          <w:spacing w:val="1"/>
        </w:rPr>
        <w:t xml:space="preserve"> </w:t>
      </w:r>
      <w:r>
        <w:t>30.12.2009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стандартов</w:t>
      </w:r>
      <w:r>
        <w:rPr>
          <w:spacing w:val="1"/>
        </w:rPr>
        <w:t xml:space="preserve"> </w:t>
      </w:r>
      <w:r>
        <w:t>раскрытия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организациями</w:t>
      </w:r>
      <w:r>
        <w:rPr>
          <w:spacing w:val="1"/>
        </w:rPr>
        <w:t xml:space="preserve"> </w:t>
      </w:r>
      <w:r>
        <w:t>коммунального</w:t>
      </w:r>
      <w:r>
        <w:rPr>
          <w:spacing w:val="1"/>
        </w:rPr>
        <w:t xml:space="preserve"> </w:t>
      </w:r>
      <w:r>
        <w:t>комплекса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субъектами</w:t>
      </w:r>
      <w:r>
        <w:rPr>
          <w:spacing w:val="1"/>
        </w:rPr>
        <w:t xml:space="preserve"> </w:t>
      </w:r>
      <w:r>
        <w:t>естественных</w:t>
      </w:r>
      <w:r>
        <w:rPr>
          <w:spacing w:val="1"/>
        </w:rPr>
        <w:t xml:space="preserve"> </w:t>
      </w:r>
      <w:r>
        <w:t>монополий,</w:t>
      </w:r>
      <w:r>
        <w:rPr>
          <w:spacing w:val="1"/>
        </w:rPr>
        <w:t xml:space="preserve"> </w:t>
      </w:r>
      <w:r>
        <w:t>осуществляющих</w:t>
      </w:r>
      <w:r>
        <w:rPr>
          <w:spacing w:val="1"/>
        </w:rPr>
        <w:t xml:space="preserve"> </w:t>
      </w:r>
      <w:r>
        <w:t>деятельность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сфере</w:t>
      </w:r>
      <w:r>
        <w:rPr>
          <w:spacing w:val="-2"/>
        </w:rPr>
        <w:t xml:space="preserve"> </w:t>
      </w:r>
      <w:r>
        <w:t>оказания</w:t>
      </w:r>
      <w:r>
        <w:rPr>
          <w:spacing w:val="2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по передаче</w:t>
      </w:r>
      <w:r>
        <w:rPr>
          <w:spacing w:val="-2"/>
        </w:rPr>
        <w:t xml:space="preserve"> </w:t>
      </w:r>
      <w:r>
        <w:t>тепловой</w:t>
      </w:r>
      <w:r>
        <w:rPr>
          <w:spacing w:val="1"/>
        </w:rPr>
        <w:t xml:space="preserve"> </w:t>
      </w:r>
      <w:r>
        <w:t>энергии».</w:t>
      </w:r>
    </w:p>
    <w:p w:rsidR="00BA440F" w:rsidRDefault="00BA440F" w:rsidP="00BA440F">
      <w:pPr>
        <w:pStyle w:val="a5"/>
        <w:spacing w:line="259" w:lineRule="auto"/>
        <w:ind w:left="216" w:right="306"/>
        <w:jc w:val="both"/>
      </w:pPr>
      <w:r>
        <w:rPr>
          <w:b/>
        </w:rPr>
        <w:t>Таблица</w:t>
      </w:r>
      <w:r>
        <w:rPr>
          <w:b/>
          <w:spacing w:val="1"/>
        </w:rPr>
        <w:t xml:space="preserve"> </w:t>
      </w:r>
      <w:r>
        <w:rPr>
          <w:b/>
        </w:rPr>
        <w:t>8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технико-экономические</w:t>
      </w:r>
      <w:r>
        <w:rPr>
          <w:spacing w:val="1"/>
        </w:rPr>
        <w:t xml:space="preserve"> </w:t>
      </w:r>
      <w:r>
        <w:t>показатели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теплоснабжающей</w:t>
      </w:r>
      <w:r>
        <w:rPr>
          <w:spacing w:val="1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ООО</w:t>
      </w:r>
      <w:r>
        <w:rPr>
          <w:spacing w:val="4"/>
        </w:rPr>
        <w:t xml:space="preserve"> </w:t>
      </w:r>
      <w:r>
        <w:t>«Изотерма»</w:t>
      </w:r>
      <w:r>
        <w:rPr>
          <w:spacing w:val="-8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2022 г.</w:t>
      </w:r>
    </w:p>
    <w:p w:rsidR="00BA440F" w:rsidRDefault="00BA440F" w:rsidP="00BA440F">
      <w:pPr>
        <w:pStyle w:val="a5"/>
        <w:spacing w:before="2"/>
        <w:rPr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406"/>
        <w:gridCol w:w="4761"/>
      </w:tblGrid>
      <w:tr w:rsidR="00BA440F" w:rsidTr="006D2CB1">
        <w:trPr>
          <w:trHeight w:val="251"/>
        </w:trPr>
        <w:tc>
          <w:tcPr>
            <w:tcW w:w="5234" w:type="dxa"/>
            <w:gridSpan w:val="2"/>
          </w:tcPr>
          <w:p w:rsidR="00BA440F" w:rsidRDefault="00BA440F" w:rsidP="006D2CB1">
            <w:pPr>
              <w:pStyle w:val="TableParagraph"/>
              <w:spacing w:line="232" w:lineRule="exact"/>
              <w:ind w:left="1293"/>
              <w:rPr>
                <w:b/>
              </w:rPr>
            </w:pPr>
            <w:r>
              <w:rPr>
                <w:b/>
              </w:rPr>
              <w:t>Наименование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показателя</w:t>
            </w:r>
          </w:p>
        </w:tc>
        <w:tc>
          <w:tcPr>
            <w:tcW w:w="4761" w:type="dxa"/>
          </w:tcPr>
          <w:p w:rsidR="00BA440F" w:rsidRDefault="00BA440F" w:rsidP="006D2CB1">
            <w:pPr>
              <w:pStyle w:val="TableParagraph"/>
              <w:spacing w:line="232" w:lineRule="exact"/>
              <w:ind w:left="771" w:right="758"/>
              <w:jc w:val="center"/>
              <w:rPr>
                <w:b/>
              </w:rPr>
            </w:pPr>
            <w:r>
              <w:rPr>
                <w:b/>
              </w:rPr>
              <w:t>Котельная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Кочкуровская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СОШ</w:t>
            </w:r>
          </w:p>
        </w:tc>
      </w:tr>
      <w:tr w:rsidR="00BA440F" w:rsidTr="006D2CB1">
        <w:trPr>
          <w:trHeight w:val="230"/>
        </w:trPr>
        <w:tc>
          <w:tcPr>
            <w:tcW w:w="5234" w:type="dxa"/>
            <w:gridSpan w:val="2"/>
          </w:tcPr>
          <w:p w:rsidR="00BA440F" w:rsidRDefault="00BA440F" w:rsidP="006D2CB1">
            <w:pPr>
              <w:pStyle w:val="TableParagraph"/>
              <w:spacing w:line="210" w:lineRule="exact"/>
              <w:ind w:left="245" w:right="239"/>
              <w:jc w:val="center"/>
              <w:rPr>
                <w:sz w:val="20"/>
              </w:rPr>
            </w:pPr>
            <w:r>
              <w:rPr>
                <w:sz w:val="20"/>
              </w:rPr>
              <w:t>Основное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топливо</w:t>
            </w:r>
          </w:p>
        </w:tc>
        <w:tc>
          <w:tcPr>
            <w:tcW w:w="4761" w:type="dxa"/>
          </w:tcPr>
          <w:p w:rsidR="00BA440F" w:rsidRDefault="00BA440F" w:rsidP="006D2CB1">
            <w:pPr>
              <w:pStyle w:val="TableParagraph"/>
              <w:spacing w:line="210" w:lineRule="exact"/>
              <w:ind w:left="766" w:right="758"/>
              <w:jc w:val="center"/>
              <w:rPr>
                <w:sz w:val="20"/>
              </w:rPr>
            </w:pPr>
            <w:r>
              <w:rPr>
                <w:sz w:val="20"/>
              </w:rPr>
              <w:t>Природный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газ</w:t>
            </w:r>
          </w:p>
        </w:tc>
      </w:tr>
      <w:tr w:rsidR="00BA440F" w:rsidTr="006D2CB1">
        <w:trPr>
          <w:trHeight w:val="230"/>
        </w:trPr>
        <w:tc>
          <w:tcPr>
            <w:tcW w:w="5234" w:type="dxa"/>
            <w:gridSpan w:val="2"/>
          </w:tcPr>
          <w:p w:rsidR="00BA440F" w:rsidRPr="00BA440F" w:rsidRDefault="00BA440F" w:rsidP="006D2CB1">
            <w:pPr>
              <w:pStyle w:val="TableParagraph"/>
              <w:spacing w:line="210" w:lineRule="exact"/>
              <w:ind w:left="357"/>
              <w:rPr>
                <w:sz w:val="20"/>
                <w:lang w:val="ru-RU"/>
              </w:rPr>
            </w:pPr>
            <w:r w:rsidRPr="00BA440F">
              <w:rPr>
                <w:sz w:val="20"/>
                <w:lang w:val="ru-RU"/>
              </w:rPr>
              <w:t>Объем</w:t>
            </w:r>
            <w:r w:rsidRPr="00BA440F">
              <w:rPr>
                <w:spacing w:val="-2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произведенной</w:t>
            </w:r>
            <w:r w:rsidRPr="00BA440F">
              <w:rPr>
                <w:spacing w:val="-4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тепловой</w:t>
            </w:r>
            <w:r w:rsidRPr="00BA440F">
              <w:rPr>
                <w:spacing w:val="-3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энергии</w:t>
            </w:r>
            <w:r w:rsidRPr="00BA440F">
              <w:rPr>
                <w:spacing w:val="-4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за</w:t>
            </w:r>
            <w:r w:rsidRPr="00BA440F">
              <w:rPr>
                <w:spacing w:val="-2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год,</w:t>
            </w:r>
            <w:r w:rsidRPr="00BA440F">
              <w:rPr>
                <w:spacing w:val="-2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Гкал</w:t>
            </w:r>
          </w:p>
        </w:tc>
        <w:tc>
          <w:tcPr>
            <w:tcW w:w="4761" w:type="dxa"/>
          </w:tcPr>
          <w:p w:rsidR="00BA440F" w:rsidRDefault="00BA440F" w:rsidP="006D2CB1">
            <w:pPr>
              <w:pStyle w:val="TableParagraph"/>
              <w:spacing w:line="210" w:lineRule="exact"/>
              <w:ind w:left="767" w:right="758"/>
              <w:jc w:val="center"/>
              <w:rPr>
                <w:sz w:val="20"/>
              </w:rPr>
            </w:pPr>
            <w:r>
              <w:rPr>
                <w:sz w:val="20"/>
              </w:rPr>
              <w:t>757,031</w:t>
            </w:r>
          </w:p>
        </w:tc>
      </w:tr>
      <w:tr w:rsidR="00BA440F" w:rsidTr="006D2CB1">
        <w:trPr>
          <w:trHeight w:val="230"/>
        </w:trPr>
        <w:tc>
          <w:tcPr>
            <w:tcW w:w="5234" w:type="dxa"/>
            <w:gridSpan w:val="2"/>
          </w:tcPr>
          <w:p w:rsidR="00BA440F" w:rsidRPr="00BA440F" w:rsidRDefault="00BA440F" w:rsidP="006D2CB1">
            <w:pPr>
              <w:pStyle w:val="TableParagraph"/>
              <w:spacing w:line="210" w:lineRule="exact"/>
              <w:ind w:left="338"/>
              <w:rPr>
                <w:sz w:val="20"/>
                <w:lang w:val="ru-RU"/>
              </w:rPr>
            </w:pPr>
            <w:r w:rsidRPr="00BA440F">
              <w:rPr>
                <w:sz w:val="20"/>
                <w:lang w:val="ru-RU"/>
              </w:rPr>
              <w:t>Годовой</w:t>
            </w:r>
            <w:r w:rsidRPr="00BA440F">
              <w:rPr>
                <w:spacing w:val="-3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отпуск</w:t>
            </w:r>
            <w:r w:rsidRPr="00BA440F">
              <w:rPr>
                <w:spacing w:val="-3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тепла</w:t>
            </w:r>
            <w:r w:rsidRPr="00BA440F">
              <w:rPr>
                <w:spacing w:val="-2"/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c</w:t>
            </w:r>
            <w:r w:rsidRPr="00BA440F">
              <w:rPr>
                <w:spacing w:val="-2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коллекторов</w:t>
            </w:r>
            <w:r w:rsidRPr="00BA440F">
              <w:rPr>
                <w:spacing w:val="-3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котельной,</w:t>
            </w:r>
            <w:r w:rsidRPr="00BA440F">
              <w:rPr>
                <w:spacing w:val="-1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Гкал</w:t>
            </w:r>
          </w:p>
        </w:tc>
        <w:tc>
          <w:tcPr>
            <w:tcW w:w="4761" w:type="dxa"/>
          </w:tcPr>
          <w:p w:rsidR="00BA440F" w:rsidRDefault="00BA440F" w:rsidP="006D2CB1">
            <w:pPr>
              <w:pStyle w:val="TableParagraph"/>
              <w:spacing w:line="210" w:lineRule="exact"/>
              <w:ind w:left="767" w:right="758"/>
              <w:jc w:val="center"/>
              <w:rPr>
                <w:sz w:val="20"/>
              </w:rPr>
            </w:pPr>
            <w:r>
              <w:rPr>
                <w:sz w:val="20"/>
              </w:rPr>
              <w:t>749,731</w:t>
            </w:r>
          </w:p>
        </w:tc>
      </w:tr>
      <w:tr w:rsidR="00BA440F" w:rsidTr="006D2CB1">
        <w:trPr>
          <w:trHeight w:val="230"/>
        </w:trPr>
        <w:tc>
          <w:tcPr>
            <w:tcW w:w="5234" w:type="dxa"/>
            <w:gridSpan w:val="2"/>
          </w:tcPr>
          <w:p w:rsidR="00BA440F" w:rsidRPr="00BA440F" w:rsidRDefault="00BA440F" w:rsidP="006D2CB1">
            <w:pPr>
              <w:pStyle w:val="TableParagraph"/>
              <w:spacing w:line="210" w:lineRule="exact"/>
              <w:ind w:left="268"/>
              <w:rPr>
                <w:sz w:val="20"/>
                <w:lang w:val="ru-RU"/>
              </w:rPr>
            </w:pPr>
            <w:r w:rsidRPr="00BA440F">
              <w:rPr>
                <w:sz w:val="20"/>
                <w:lang w:val="ru-RU"/>
              </w:rPr>
              <w:t>Полезный</w:t>
            </w:r>
            <w:r w:rsidRPr="00BA440F">
              <w:rPr>
                <w:spacing w:val="-4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отпуск</w:t>
            </w:r>
            <w:r w:rsidRPr="00BA440F">
              <w:rPr>
                <w:spacing w:val="-3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тепловой</w:t>
            </w:r>
            <w:r w:rsidRPr="00BA440F">
              <w:rPr>
                <w:spacing w:val="-1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энергии</w:t>
            </w:r>
            <w:r w:rsidRPr="00BA440F">
              <w:rPr>
                <w:spacing w:val="-3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за</w:t>
            </w:r>
            <w:r w:rsidRPr="00BA440F">
              <w:rPr>
                <w:spacing w:val="-2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год,</w:t>
            </w:r>
            <w:r w:rsidRPr="00BA440F">
              <w:rPr>
                <w:spacing w:val="-2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Гкал,</w:t>
            </w:r>
            <w:r w:rsidRPr="00BA440F">
              <w:rPr>
                <w:spacing w:val="-2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в</w:t>
            </w:r>
            <w:r w:rsidRPr="00BA440F">
              <w:rPr>
                <w:spacing w:val="-3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т.ч.:</w:t>
            </w:r>
          </w:p>
        </w:tc>
        <w:tc>
          <w:tcPr>
            <w:tcW w:w="4761" w:type="dxa"/>
          </w:tcPr>
          <w:p w:rsidR="00BA440F" w:rsidRDefault="00BA440F" w:rsidP="006D2CB1">
            <w:pPr>
              <w:pStyle w:val="TableParagraph"/>
              <w:spacing w:line="210" w:lineRule="exact"/>
              <w:ind w:left="767" w:right="758"/>
              <w:jc w:val="center"/>
              <w:rPr>
                <w:sz w:val="20"/>
              </w:rPr>
            </w:pPr>
            <w:r>
              <w:rPr>
                <w:sz w:val="20"/>
              </w:rPr>
              <w:t>741,126</w:t>
            </w:r>
          </w:p>
        </w:tc>
      </w:tr>
      <w:tr w:rsidR="00BA440F" w:rsidTr="006D2CB1">
        <w:trPr>
          <w:trHeight w:val="230"/>
        </w:trPr>
        <w:tc>
          <w:tcPr>
            <w:tcW w:w="5234" w:type="dxa"/>
            <w:gridSpan w:val="2"/>
          </w:tcPr>
          <w:p w:rsidR="00BA440F" w:rsidRDefault="00BA440F" w:rsidP="006D2CB1">
            <w:pPr>
              <w:pStyle w:val="TableParagraph"/>
              <w:spacing w:line="210" w:lineRule="exact"/>
              <w:ind w:left="149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бюджетные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потребители</w:t>
            </w:r>
          </w:p>
        </w:tc>
        <w:tc>
          <w:tcPr>
            <w:tcW w:w="4761" w:type="dxa"/>
          </w:tcPr>
          <w:p w:rsidR="00BA440F" w:rsidRDefault="00BA440F" w:rsidP="006D2CB1">
            <w:pPr>
              <w:pStyle w:val="TableParagraph"/>
              <w:spacing w:line="210" w:lineRule="exact"/>
              <w:ind w:left="767" w:right="758"/>
              <w:jc w:val="center"/>
              <w:rPr>
                <w:sz w:val="20"/>
              </w:rPr>
            </w:pPr>
            <w:r>
              <w:rPr>
                <w:sz w:val="20"/>
              </w:rPr>
              <w:t>741,126</w:t>
            </w:r>
          </w:p>
        </w:tc>
      </w:tr>
      <w:tr w:rsidR="00BA440F" w:rsidTr="006D2CB1">
        <w:trPr>
          <w:trHeight w:val="230"/>
        </w:trPr>
        <w:tc>
          <w:tcPr>
            <w:tcW w:w="5234" w:type="dxa"/>
            <w:gridSpan w:val="2"/>
          </w:tcPr>
          <w:p w:rsidR="00BA440F" w:rsidRDefault="00BA440F" w:rsidP="006D2CB1">
            <w:pPr>
              <w:pStyle w:val="TableParagraph"/>
              <w:spacing w:line="210" w:lineRule="exact"/>
              <w:ind w:left="246" w:right="239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население</w:t>
            </w:r>
          </w:p>
        </w:tc>
        <w:tc>
          <w:tcPr>
            <w:tcW w:w="4761" w:type="dxa"/>
          </w:tcPr>
          <w:p w:rsidR="00BA440F" w:rsidRDefault="00BA440F" w:rsidP="006D2CB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BA440F" w:rsidTr="006D2CB1">
        <w:trPr>
          <w:trHeight w:val="230"/>
        </w:trPr>
        <w:tc>
          <w:tcPr>
            <w:tcW w:w="5234" w:type="dxa"/>
            <w:gridSpan w:val="2"/>
          </w:tcPr>
          <w:p w:rsidR="00BA440F" w:rsidRDefault="00BA440F" w:rsidP="006D2CB1">
            <w:pPr>
              <w:pStyle w:val="TableParagraph"/>
              <w:spacing w:line="210" w:lineRule="exact"/>
              <w:ind w:left="243" w:right="239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прочие</w:t>
            </w:r>
          </w:p>
        </w:tc>
        <w:tc>
          <w:tcPr>
            <w:tcW w:w="4761" w:type="dxa"/>
          </w:tcPr>
          <w:p w:rsidR="00BA440F" w:rsidRDefault="00BA440F" w:rsidP="006D2CB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BA440F" w:rsidTr="006D2CB1">
        <w:trPr>
          <w:trHeight w:val="230"/>
        </w:trPr>
        <w:tc>
          <w:tcPr>
            <w:tcW w:w="5234" w:type="dxa"/>
            <w:gridSpan w:val="2"/>
          </w:tcPr>
          <w:p w:rsidR="00BA440F" w:rsidRPr="00BA440F" w:rsidRDefault="00BA440F" w:rsidP="006D2CB1">
            <w:pPr>
              <w:pStyle w:val="TableParagraph"/>
              <w:spacing w:line="210" w:lineRule="exact"/>
              <w:ind w:left="851"/>
              <w:rPr>
                <w:sz w:val="20"/>
                <w:lang w:val="ru-RU"/>
              </w:rPr>
            </w:pPr>
            <w:r w:rsidRPr="00BA440F">
              <w:rPr>
                <w:sz w:val="20"/>
                <w:lang w:val="ru-RU"/>
              </w:rPr>
              <w:t>Годовой</w:t>
            </w:r>
            <w:r w:rsidRPr="00BA440F">
              <w:rPr>
                <w:spacing w:val="-4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расход</w:t>
            </w:r>
            <w:r w:rsidRPr="00BA440F">
              <w:rPr>
                <w:spacing w:val="-1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условного</w:t>
            </w:r>
            <w:r w:rsidRPr="00BA440F">
              <w:rPr>
                <w:spacing w:val="-2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топлива,</w:t>
            </w:r>
            <w:r w:rsidRPr="00BA440F">
              <w:rPr>
                <w:spacing w:val="-3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т</w:t>
            </w:r>
            <w:r w:rsidRPr="00BA440F">
              <w:rPr>
                <w:spacing w:val="-1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у.т.</w:t>
            </w:r>
          </w:p>
        </w:tc>
        <w:tc>
          <w:tcPr>
            <w:tcW w:w="4761" w:type="dxa"/>
          </w:tcPr>
          <w:p w:rsidR="00BA440F" w:rsidRDefault="00BA440F" w:rsidP="006D2CB1">
            <w:pPr>
              <w:pStyle w:val="TableParagraph"/>
              <w:spacing w:line="210" w:lineRule="exact"/>
              <w:ind w:left="767" w:right="758"/>
              <w:jc w:val="center"/>
              <w:rPr>
                <w:sz w:val="20"/>
              </w:rPr>
            </w:pPr>
            <w:r>
              <w:rPr>
                <w:sz w:val="20"/>
              </w:rPr>
              <w:t>118,809</w:t>
            </w:r>
          </w:p>
        </w:tc>
      </w:tr>
      <w:tr w:rsidR="00BA440F" w:rsidTr="006D2CB1">
        <w:trPr>
          <w:trHeight w:val="460"/>
        </w:trPr>
        <w:tc>
          <w:tcPr>
            <w:tcW w:w="5234" w:type="dxa"/>
            <w:gridSpan w:val="2"/>
          </w:tcPr>
          <w:p w:rsidR="00BA440F" w:rsidRPr="00BA440F" w:rsidRDefault="00BA440F" w:rsidP="006D2CB1">
            <w:pPr>
              <w:pStyle w:val="TableParagraph"/>
              <w:spacing w:line="223" w:lineRule="exact"/>
              <w:ind w:left="246" w:right="239"/>
              <w:jc w:val="center"/>
              <w:rPr>
                <w:sz w:val="20"/>
                <w:lang w:val="ru-RU"/>
              </w:rPr>
            </w:pPr>
            <w:r w:rsidRPr="00BA440F">
              <w:rPr>
                <w:sz w:val="20"/>
                <w:lang w:val="ru-RU"/>
              </w:rPr>
              <w:t>Годовой</w:t>
            </w:r>
            <w:r w:rsidRPr="00BA440F">
              <w:rPr>
                <w:spacing w:val="-4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расход</w:t>
            </w:r>
            <w:r w:rsidRPr="00BA440F">
              <w:rPr>
                <w:spacing w:val="-4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натурального</w:t>
            </w:r>
            <w:r w:rsidRPr="00BA440F">
              <w:rPr>
                <w:spacing w:val="-2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топлива</w:t>
            </w:r>
            <w:r w:rsidRPr="00BA440F">
              <w:rPr>
                <w:spacing w:val="-3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(природный</w:t>
            </w:r>
            <w:r w:rsidRPr="00BA440F">
              <w:rPr>
                <w:spacing w:val="-4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газ,</w:t>
            </w:r>
          </w:p>
          <w:p w:rsidR="00BA440F" w:rsidRDefault="00BA440F" w:rsidP="006D2CB1">
            <w:pPr>
              <w:pStyle w:val="TableParagraph"/>
              <w:spacing w:line="217" w:lineRule="exact"/>
              <w:ind w:left="245" w:right="239"/>
              <w:jc w:val="center"/>
              <w:rPr>
                <w:sz w:val="20"/>
              </w:rPr>
            </w:pPr>
            <w:r>
              <w:rPr>
                <w:sz w:val="20"/>
              </w:rPr>
              <w:t>тыс.н.м.куб.)</w:t>
            </w:r>
          </w:p>
        </w:tc>
        <w:tc>
          <w:tcPr>
            <w:tcW w:w="4761" w:type="dxa"/>
          </w:tcPr>
          <w:p w:rsidR="00BA440F" w:rsidRDefault="00BA440F" w:rsidP="006D2CB1">
            <w:pPr>
              <w:pStyle w:val="TableParagraph"/>
              <w:spacing w:before="108"/>
              <w:ind w:left="767" w:right="758"/>
              <w:jc w:val="center"/>
              <w:rPr>
                <w:sz w:val="20"/>
              </w:rPr>
            </w:pPr>
            <w:r>
              <w:rPr>
                <w:sz w:val="20"/>
              </w:rPr>
              <w:t>102,157</w:t>
            </w:r>
          </w:p>
        </w:tc>
      </w:tr>
      <w:tr w:rsidR="00BA440F" w:rsidTr="006D2CB1">
        <w:trPr>
          <w:trHeight w:val="460"/>
        </w:trPr>
        <w:tc>
          <w:tcPr>
            <w:tcW w:w="3828" w:type="dxa"/>
            <w:vMerge w:val="restart"/>
          </w:tcPr>
          <w:p w:rsidR="00BA440F" w:rsidRPr="00BA440F" w:rsidRDefault="00BA440F" w:rsidP="006D2CB1">
            <w:pPr>
              <w:pStyle w:val="TableParagraph"/>
              <w:spacing w:before="10"/>
              <w:rPr>
                <w:sz w:val="29"/>
                <w:lang w:val="ru-RU"/>
              </w:rPr>
            </w:pPr>
          </w:p>
          <w:p w:rsidR="00BA440F" w:rsidRPr="00BA440F" w:rsidRDefault="00BA440F" w:rsidP="006D2CB1">
            <w:pPr>
              <w:pStyle w:val="TableParagraph"/>
              <w:ind w:left="551" w:right="535" w:firstLine="120"/>
              <w:rPr>
                <w:sz w:val="20"/>
                <w:lang w:val="ru-RU"/>
              </w:rPr>
            </w:pPr>
            <w:r w:rsidRPr="00BA440F">
              <w:rPr>
                <w:sz w:val="20"/>
                <w:lang w:val="ru-RU"/>
              </w:rPr>
              <w:t>Удельный расход топлива на</w:t>
            </w:r>
            <w:r w:rsidRPr="00BA440F">
              <w:rPr>
                <w:spacing w:val="1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производство</w:t>
            </w:r>
            <w:r w:rsidRPr="00BA440F">
              <w:rPr>
                <w:spacing w:val="-5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тепловой</w:t>
            </w:r>
            <w:r w:rsidRPr="00BA440F">
              <w:rPr>
                <w:spacing w:val="-6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энергии</w:t>
            </w:r>
          </w:p>
        </w:tc>
        <w:tc>
          <w:tcPr>
            <w:tcW w:w="1406" w:type="dxa"/>
          </w:tcPr>
          <w:p w:rsidR="00BA440F" w:rsidRPr="00BA440F" w:rsidRDefault="00BA440F" w:rsidP="006D2CB1">
            <w:pPr>
              <w:pStyle w:val="TableParagraph"/>
              <w:spacing w:line="223" w:lineRule="exact"/>
              <w:ind w:left="263"/>
              <w:rPr>
                <w:sz w:val="20"/>
                <w:lang w:val="ru-RU"/>
              </w:rPr>
            </w:pPr>
            <w:r w:rsidRPr="00BA440F">
              <w:rPr>
                <w:sz w:val="20"/>
                <w:lang w:val="ru-RU"/>
              </w:rPr>
              <w:t>условного</w:t>
            </w:r>
          </w:p>
          <w:p w:rsidR="00BA440F" w:rsidRPr="00BA440F" w:rsidRDefault="00BA440F" w:rsidP="006D2CB1">
            <w:pPr>
              <w:pStyle w:val="TableParagraph"/>
              <w:spacing w:line="217" w:lineRule="exact"/>
              <w:ind w:left="213"/>
              <w:rPr>
                <w:sz w:val="20"/>
                <w:lang w:val="ru-RU"/>
              </w:rPr>
            </w:pPr>
            <w:r w:rsidRPr="00BA440F">
              <w:rPr>
                <w:sz w:val="20"/>
                <w:lang w:val="ru-RU"/>
              </w:rPr>
              <w:t>кг.у.т./Гкал</w:t>
            </w:r>
          </w:p>
        </w:tc>
        <w:tc>
          <w:tcPr>
            <w:tcW w:w="4761" w:type="dxa"/>
          </w:tcPr>
          <w:p w:rsidR="00BA440F" w:rsidRDefault="00BA440F" w:rsidP="006D2CB1">
            <w:pPr>
              <w:pStyle w:val="TableParagraph"/>
              <w:spacing w:before="108"/>
              <w:ind w:left="767" w:right="758"/>
              <w:jc w:val="center"/>
              <w:rPr>
                <w:sz w:val="20"/>
              </w:rPr>
            </w:pPr>
            <w:r>
              <w:rPr>
                <w:sz w:val="20"/>
              </w:rPr>
              <w:t>157,884</w:t>
            </w:r>
          </w:p>
        </w:tc>
      </w:tr>
      <w:tr w:rsidR="00BA440F" w:rsidTr="006D2CB1">
        <w:trPr>
          <w:trHeight w:val="690"/>
        </w:trPr>
        <w:tc>
          <w:tcPr>
            <w:tcW w:w="3828" w:type="dxa"/>
            <w:vMerge/>
            <w:tcBorders>
              <w:top w:val="nil"/>
            </w:tcBorders>
          </w:tcPr>
          <w:p w:rsidR="00BA440F" w:rsidRDefault="00BA440F" w:rsidP="006D2CB1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</w:tcPr>
          <w:p w:rsidR="00BA440F" w:rsidRPr="00BA440F" w:rsidRDefault="00BA440F" w:rsidP="006D2CB1">
            <w:pPr>
              <w:pStyle w:val="TableParagraph"/>
              <w:ind w:left="506" w:hanging="327"/>
              <w:rPr>
                <w:sz w:val="20"/>
                <w:lang w:val="ru-RU"/>
              </w:rPr>
            </w:pPr>
            <w:r w:rsidRPr="00BA440F">
              <w:rPr>
                <w:w w:val="95"/>
                <w:sz w:val="20"/>
                <w:lang w:val="ru-RU"/>
              </w:rPr>
              <w:t>Природного</w:t>
            </w:r>
            <w:r w:rsidRPr="00BA440F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газа,</w:t>
            </w:r>
          </w:p>
          <w:p w:rsidR="00BA440F" w:rsidRPr="00BA440F" w:rsidRDefault="00BA440F" w:rsidP="006D2CB1">
            <w:pPr>
              <w:pStyle w:val="TableParagraph"/>
              <w:spacing w:line="217" w:lineRule="exact"/>
              <w:ind w:left="155"/>
              <w:rPr>
                <w:sz w:val="20"/>
                <w:lang w:val="ru-RU"/>
              </w:rPr>
            </w:pPr>
            <w:r w:rsidRPr="00BA440F">
              <w:rPr>
                <w:sz w:val="20"/>
                <w:lang w:val="ru-RU"/>
              </w:rPr>
              <w:t>нм.куб./Гкал</w:t>
            </w:r>
          </w:p>
        </w:tc>
        <w:tc>
          <w:tcPr>
            <w:tcW w:w="4761" w:type="dxa"/>
          </w:tcPr>
          <w:p w:rsidR="00BA440F" w:rsidRPr="00BA440F" w:rsidRDefault="00BA440F" w:rsidP="006D2CB1">
            <w:pPr>
              <w:pStyle w:val="TableParagraph"/>
              <w:spacing w:before="5"/>
              <w:rPr>
                <w:sz w:val="19"/>
                <w:lang w:val="ru-RU"/>
              </w:rPr>
            </w:pPr>
          </w:p>
          <w:p w:rsidR="00BA440F" w:rsidRDefault="00BA440F" w:rsidP="006D2CB1">
            <w:pPr>
              <w:pStyle w:val="TableParagraph"/>
              <w:ind w:left="767" w:right="758"/>
              <w:jc w:val="center"/>
              <w:rPr>
                <w:sz w:val="20"/>
              </w:rPr>
            </w:pPr>
            <w:r>
              <w:rPr>
                <w:sz w:val="20"/>
              </w:rPr>
              <w:t>134,944</w:t>
            </w:r>
          </w:p>
        </w:tc>
      </w:tr>
    </w:tbl>
    <w:p w:rsidR="00BA440F" w:rsidRDefault="00BA440F" w:rsidP="00BA440F">
      <w:pPr>
        <w:jc w:val="center"/>
        <w:rPr>
          <w:sz w:val="20"/>
        </w:rPr>
        <w:sectPr w:rsidR="00BA440F">
          <w:pgSz w:w="11910" w:h="16840"/>
          <w:pgMar w:top="1300" w:right="540" w:bottom="980" w:left="1060" w:header="716" w:footer="783" w:gutter="0"/>
          <w:cols w:space="720"/>
        </w:sectPr>
      </w:pPr>
    </w:p>
    <w:p w:rsidR="00BA440F" w:rsidRDefault="00BA440F" w:rsidP="00BA440F">
      <w:pPr>
        <w:pStyle w:val="1"/>
        <w:spacing w:before="87" w:line="360" w:lineRule="auto"/>
        <w:ind w:left="1176" w:right="816" w:hanging="451"/>
      </w:pPr>
      <w:bookmarkStart w:id="8" w:name="_TOC_250012"/>
      <w:r>
        <w:lastRenderedPageBreak/>
        <w:t>Раздел 4 «Предложения по строительству, реконструкции и техническому</w:t>
      </w:r>
      <w:r>
        <w:rPr>
          <w:spacing w:val="-62"/>
        </w:rPr>
        <w:t xml:space="preserve"> </w:t>
      </w:r>
      <w:r>
        <w:t>перевооружению</w:t>
      </w:r>
      <w:r>
        <w:rPr>
          <w:spacing w:val="-3"/>
        </w:rPr>
        <w:t xml:space="preserve"> </w:t>
      </w:r>
      <w:r>
        <w:t>источников</w:t>
      </w:r>
      <w:r>
        <w:rPr>
          <w:spacing w:val="-1"/>
        </w:rPr>
        <w:t xml:space="preserve"> </w:t>
      </w:r>
      <w:r>
        <w:t>тепловой</w:t>
      </w:r>
      <w:r>
        <w:rPr>
          <w:spacing w:val="-3"/>
        </w:rPr>
        <w:t xml:space="preserve"> </w:t>
      </w:r>
      <w:r>
        <w:t>энергии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bookmarkEnd w:id="8"/>
      <w:r>
        <w:t>тепловых сетей»</w:t>
      </w:r>
    </w:p>
    <w:p w:rsidR="00BA440F" w:rsidRDefault="00BA440F" w:rsidP="00BA440F">
      <w:pPr>
        <w:pStyle w:val="2"/>
        <w:numPr>
          <w:ilvl w:val="1"/>
          <w:numId w:val="4"/>
        </w:numPr>
        <w:tabs>
          <w:tab w:val="left" w:pos="925"/>
        </w:tabs>
        <w:spacing w:line="360" w:lineRule="auto"/>
        <w:ind w:right="303" w:firstLine="0"/>
        <w:jc w:val="both"/>
      </w:pPr>
      <w:bookmarkStart w:id="9" w:name="_TOC_250011"/>
      <w:r>
        <w:t>Температурный</w:t>
      </w:r>
      <w:r>
        <w:rPr>
          <w:spacing w:val="1"/>
        </w:rPr>
        <w:t xml:space="preserve"> </w:t>
      </w:r>
      <w:r>
        <w:t>график</w:t>
      </w:r>
      <w:r>
        <w:rPr>
          <w:spacing w:val="1"/>
        </w:rPr>
        <w:t xml:space="preserve"> </w:t>
      </w:r>
      <w:r>
        <w:t>отпуска</w:t>
      </w:r>
      <w:r>
        <w:rPr>
          <w:spacing w:val="1"/>
        </w:rPr>
        <w:t xml:space="preserve"> </w:t>
      </w:r>
      <w:r>
        <w:t>тепловой</w:t>
      </w:r>
      <w:r>
        <w:rPr>
          <w:spacing w:val="1"/>
        </w:rPr>
        <w:t xml:space="preserve"> </w:t>
      </w:r>
      <w:r>
        <w:t>энергии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источника</w:t>
      </w:r>
      <w:r>
        <w:rPr>
          <w:spacing w:val="1"/>
        </w:rPr>
        <w:t xml:space="preserve"> </w:t>
      </w:r>
      <w:r>
        <w:t>тепловой энергии или группы источников тепловой энергии в системе теплоснабжения,</w:t>
      </w:r>
      <w:r>
        <w:rPr>
          <w:spacing w:val="1"/>
        </w:rPr>
        <w:t xml:space="preserve"> </w:t>
      </w:r>
      <w:r>
        <w:t>работающей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общую</w:t>
      </w:r>
      <w:r>
        <w:rPr>
          <w:spacing w:val="1"/>
        </w:rPr>
        <w:t xml:space="preserve"> </w:t>
      </w:r>
      <w:r>
        <w:t>тепловую</w:t>
      </w:r>
      <w:r>
        <w:rPr>
          <w:spacing w:val="1"/>
        </w:rPr>
        <w:t xml:space="preserve"> </w:t>
      </w:r>
      <w:r>
        <w:t>сеть,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оценку</w:t>
      </w:r>
      <w:r>
        <w:rPr>
          <w:spacing w:val="1"/>
        </w:rPr>
        <w:t xml:space="preserve"> </w:t>
      </w:r>
      <w:r>
        <w:t>затрат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bookmarkEnd w:id="9"/>
      <w:r>
        <w:t>изменения</w:t>
      </w:r>
    </w:p>
    <w:p w:rsidR="00BA440F" w:rsidRDefault="00BA440F" w:rsidP="00BA440F">
      <w:pPr>
        <w:pStyle w:val="a5"/>
        <w:spacing w:line="360" w:lineRule="auto"/>
        <w:ind w:left="216" w:right="346" w:firstLine="708"/>
        <w:jc w:val="both"/>
      </w:pPr>
      <w:r>
        <w:t>Регулирование</w:t>
      </w:r>
      <w:r>
        <w:rPr>
          <w:spacing w:val="1"/>
        </w:rPr>
        <w:t xml:space="preserve"> </w:t>
      </w:r>
      <w:r>
        <w:t>отпуска</w:t>
      </w:r>
      <w:r>
        <w:rPr>
          <w:spacing w:val="1"/>
        </w:rPr>
        <w:t xml:space="preserve"> </w:t>
      </w:r>
      <w:r>
        <w:t>теплоты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качественно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температурному</w:t>
      </w:r>
      <w:r>
        <w:rPr>
          <w:spacing w:val="1"/>
        </w:rPr>
        <w:t xml:space="preserve"> </w:t>
      </w:r>
      <w:r>
        <w:t>графику</w:t>
      </w:r>
      <w:r>
        <w:rPr>
          <w:spacing w:val="-8"/>
        </w:rPr>
        <w:t xml:space="preserve"> </w:t>
      </w:r>
      <w:r>
        <w:t xml:space="preserve">95/70 </w:t>
      </w:r>
      <w:r>
        <w:rPr>
          <w:vertAlign w:val="superscript"/>
        </w:rPr>
        <w:t>о</w:t>
      </w:r>
      <w:r>
        <w:t>С.</w:t>
      </w:r>
    </w:p>
    <w:p w:rsidR="00BA440F" w:rsidRDefault="00BA440F" w:rsidP="00BA440F">
      <w:pPr>
        <w:pStyle w:val="a5"/>
        <w:ind w:left="924"/>
        <w:jc w:val="both"/>
      </w:pPr>
      <w:r>
        <w:t>Изменение</w:t>
      </w:r>
      <w:r>
        <w:rPr>
          <w:spacing w:val="-4"/>
        </w:rPr>
        <w:t xml:space="preserve"> </w:t>
      </w:r>
      <w:r>
        <w:t>температурного</w:t>
      </w:r>
      <w:r>
        <w:rPr>
          <w:spacing w:val="-2"/>
        </w:rPr>
        <w:t xml:space="preserve"> </w:t>
      </w:r>
      <w:r>
        <w:t>графика</w:t>
      </w:r>
      <w:r>
        <w:rPr>
          <w:spacing w:val="-3"/>
        </w:rPr>
        <w:t xml:space="preserve"> </w:t>
      </w:r>
      <w:r>
        <w:t>системы</w:t>
      </w:r>
      <w:r>
        <w:rPr>
          <w:spacing w:val="-4"/>
        </w:rPr>
        <w:t xml:space="preserve"> </w:t>
      </w:r>
      <w:r>
        <w:t>теплоснабжения</w:t>
      </w:r>
      <w:r>
        <w:rPr>
          <w:spacing w:val="-2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предусмотрено.</w:t>
      </w:r>
    </w:p>
    <w:p w:rsidR="00BA440F" w:rsidRDefault="00BA440F" w:rsidP="00BA440F">
      <w:pPr>
        <w:pStyle w:val="2"/>
        <w:numPr>
          <w:ilvl w:val="1"/>
          <w:numId w:val="4"/>
        </w:numPr>
        <w:tabs>
          <w:tab w:val="left" w:pos="925"/>
        </w:tabs>
        <w:spacing w:before="178" w:line="360" w:lineRule="auto"/>
        <w:ind w:right="303" w:firstLine="0"/>
        <w:jc w:val="both"/>
      </w:pPr>
      <w:bookmarkStart w:id="10" w:name="_TOC_250010"/>
      <w:r>
        <w:t>Предложения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перспективной</w:t>
      </w:r>
      <w:r>
        <w:rPr>
          <w:spacing w:val="1"/>
        </w:rPr>
        <w:t xml:space="preserve"> </w:t>
      </w:r>
      <w:r>
        <w:t>установленной</w:t>
      </w:r>
      <w:r>
        <w:rPr>
          <w:spacing w:val="1"/>
        </w:rPr>
        <w:t xml:space="preserve"> </w:t>
      </w:r>
      <w:r>
        <w:t>тепловой</w:t>
      </w:r>
      <w:r>
        <w:rPr>
          <w:spacing w:val="1"/>
        </w:rPr>
        <w:t xml:space="preserve"> </w:t>
      </w:r>
      <w:r>
        <w:t>мощности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источника тепловой энергии</w:t>
      </w:r>
      <w:r>
        <w:rPr>
          <w:spacing w:val="1"/>
        </w:rPr>
        <w:t xml:space="preserve"> </w:t>
      </w:r>
      <w:r>
        <w:t>с предложениями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сроку ввода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эксплуатацию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bookmarkEnd w:id="10"/>
      <w:r>
        <w:t>мощностей</w:t>
      </w:r>
    </w:p>
    <w:p w:rsidR="00BA440F" w:rsidRDefault="00BA440F" w:rsidP="00BA440F">
      <w:pPr>
        <w:pStyle w:val="a5"/>
        <w:spacing w:line="360" w:lineRule="auto"/>
        <w:ind w:left="216" w:right="302" w:firstLine="708"/>
        <w:jc w:val="both"/>
      </w:pPr>
      <w:r>
        <w:t>Предложения по перспективной установленной тепловой мощности каждого источника</w:t>
      </w:r>
      <w:r>
        <w:rPr>
          <w:spacing w:val="-57"/>
        </w:rPr>
        <w:t xml:space="preserve"> </w:t>
      </w:r>
      <w:r>
        <w:t>тепловой энергии приведены в таблице 9. Как видно из таблицы 9 мероприятия по источникам</w:t>
      </w:r>
      <w:r>
        <w:rPr>
          <w:spacing w:val="-57"/>
        </w:rPr>
        <w:t xml:space="preserve"> </w:t>
      </w:r>
      <w:r>
        <w:t>тепловой</w:t>
      </w:r>
      <w:r>
        <w:rPr>
          <w:spacing w:val="-2"/>
        </w:rPr>
        <w:t xml:space="preserve"> </w:t>
      </w:r>
      <w:r>
        <w:t>энергии</w:t>
      </w:r>
      <w:r>
        <w:rPr>
          <w:spacing w:val="-2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планируются,</w:t>
      </w:r>
      <w:r>
        <w:rPr>
          <w:spacing w:val="2"/>
        </w:rPr>
        <w:t xml:space="preserve"> </w:t>
      </w:r>
      <w:r>
        <w:t>установленная</w:t>
      </w:r>
      <w:r>
        <w:rPr>
          <w:spacing w:val="-3"/>
        </w:rPr>
        <w:t xml:space="preserve"> </w:t>
      </w:r>
      <w:r>
        <w:t>тепловая</w:t>
      </w:r>
      <w:r>
        <w:rPr>
          <w:spacing w:val="-2"/>
        </w:rPr>
        <w:t xml:space="preserve"> </w:t>
      </w:r>
      <w:r>
        <w:t>мощность</w:t>
      </w:r>
      <w:r>
        <w:rPr>
          <w:spacing w:val="-3"/>
        </w:rPr>
        <w:t xml:space="preserve"> </w:t>
      </w:r>
      <w:r>
        <w:t>остаётся</w:t>
      </w:r>
      <w:r>
        <w:rPr>
          <w:spacing w:val="-3"/>
        </w:rPr>
        <w:t xml:space="preserve"> </w:t>
      </w:r>
      <w:r>
        <w:t>без</w:t>
      </w:r>
      <w:r>
        <w:rPr>
          <w:spacing w:val="-2"/>
        </w:rPr>
        <w:t xml:space="preserve"> </w:t>
      </w:r>
      <w:r>
        <w:t>изменений.</w:t>
      </w:r>
    </w:p>
    <w:p w:rsidR="00BA440F" w:rsidRDefault="00BA440F" w:rsidP="00BA440F">
      <w:pPr>
        <w:pStyle w:val="a5"/>
        <w:ind w:left="216" w:right="304" w:firstLine="708"/>
        <w:jc w:val="both"/>
      </w:pPr>
      <w:r>
        <w:rPr>
          <w:b/>
        </w:rPr>
        <w:t>Таблица</w:t>
      </w:r>
      <w:r>
        <w:rPr>
          <w:b/>
          <w:spacing w:val="1"/>
        </w:rPr>
        <w:t xml:space="preserve"> </w:t>
      </w:r>
      <w:r>
        <w:rPr>
          <w:b/>
        </w:rPr>
        <w:t>9</w:t>
      </w:r>
      <w:r>
        <w:rPr>
          <w:b/>
          <w:spacing w:val="1"/>
        </w:rPr>
        <w:t xml:space="preserve">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t>Предложения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перспективной</w:t>
      </w:r>
      <w:r>
        <w:rPr>
          <w:spacing w:val="1"/>
        </w:rPr>
        <w:t xml:space="preserve"> </w:t>
      </w:r>
      <w:r>
        <w:t>установленной</w:t>
      </w:r>
      <w:r>
        <w:rPr>
          <w:spacing w:val="1"/>
        </w:rPr>
        <w:t xml:space="preserve"> </w:t>
      </w:r>
      <w:r>
        <w:t>тепловой</w:t>
      </w:r>
      <w:r>
        <w:rPr>
          <w:spacing w:val="1"/>
        </w:rPr>
        <w:t xml:space="preserve"> </w:t>
      </w:r>
      <w:r>
        <w:t>мощности</w:t>
      </w:r>
      <w:r>
        <w:rPr>
          <w:spacing w:val="1"/>
        </w:rPr>
        <w:t xml:space="preserve"> </w:t>
      </w:r>
      <w:r>
        <w:t>каждого</w:t>
      </w:r>
      <w:r>
        <w:rPr>
          <w:spacing w:val="-1"/>
        </w:rPr>
        <w:t xml:space="preserve"> </w:t>
      </w:r>
      <w:r>
        <w:t>источника</w:t>
      </w:r>
      <w:r>
        <w:rPr>
          <w:spacing w:val="-1"/>
        </w:rPr>
        <w:t xml:space="preserve"> </w:t>
      </w:r>
      <w:r>
        <w:t>тепловой</w:t>
      </w:r>
      <w:r>
        <w:rPr>
          <w:spacing w:val="1"/>
        </w:rPr>
        <w:t xml:space="preserve"> </w:t>
      </w:r>
      <w:r>
        <w:t>энергии</w:t>
      </w: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2201"/>
        <w:gridCol w:w="2770"/>
        <w:gridCol w:w="1812"/>
        <w:gridCol w:w="696"/>
        <w:gridCol w:w="696"/>
        <w:gridCol w:w="1277"/>
      </w:tblGrid>
      <w:tr w:rsidR="00BA440F" w:rsidTr="006D2CB1">
        <w:trPr>
          <w:trHeight w:val="506"/>
        </w:trPr>
        <w:tc>
          <w:tcPr>
            <w:tcW w:w="545" w:type="dxa"/>
            <w:vMerge w:val="restart"/>
          </w:tcPr>
          <w:p w:rsidR="00BA440F" w:rsidRPr="00BA440F" w:rsidRDefault="00BA440F" w:rsidP="006D2CB1">
            <w:pPr>
              <w:pStyle w:val="TableParagraph"/>
              <w:spacing w:before="3"/>
              <w:rPr>
                <w:sz w:val="33"/>
                <w:lang w:val="ru-RU"/>
              </w:rPr>
            </w:pPr>
          </w:p>
          <w:p w:rsidR="00BA440F" w:rsidRDefault="00BA440F" w:rsidP="006D2CB1">
            <w:pPr>
              <w:pStyle w:val="TableParagraph"/>
              <w:ind w:left="107" w:right="93"/>
              <w:rPr>
                <w:b/>
              </w:rPr>
            </w:pPr>
            <w:r>
              <w:rPr>
                <w:b/>
              </w:rPr>
              <w:t>№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п/п</w:t>
            </w:r>
          </w:p>
        </w:tc>
        <w:tc>
          <w:tcPr>
            <w:tcW w:w="2201" w:type="dxa"/>
            <w:vMerge w:val="restart"/>
          </w:tcPr>
          <w:p w:rsidR="00BA440F" w:rsidRDefault="00BA440F" w:rsidP="006D2CB1">
            <w:pPr>
              <w:pStyle w:val="TableParagraph"/>
              <w:spacing w:before="3"/>
              <w:rPr>
                <w:sz w:val="33"/>
              </w:rPr>
            </w:pPr>
          </w:p>
          <w:p w:rsidR="00BA440F" w:rsidRDefault="00BA440F" w:rsidP="006D2CB1">
            <w:pPr>
              <w:pStyle w:val="TableParagraph"/>
              <w:ind w:left="575" w:right="337" w:hanging="214"/>
              <w:rPr>
                <w:b/>
              </w:rPr>
            </w:pPr>
            <w:r>
              <w:rPr>
                <w:b/>
              </w:rPr>
              <w:t>Наименование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котельной</w:t>
            </w:r>
          </w:p>
        </w:tc>
        <w:tc>
          <w:tcPr>
            <w:tcW w:w="2770" w:type="dxa"/>
            <w:vMerge w:val="restart"/>
          </w:tcPr>
          <w:p w:rsidR="00BA440F" w:rsidRDefault="00BA440F" w:rsidP="006D2CB1">
            <w:pPr>
              <w:pStyle w:val="TableParagraph"/>
              <w:rPr>
                <w:sz w:val="24"/>
              </w:rPr>
            </w:pPr>
          </w:p>
          <w:p w:rsidR="00BA440F" w:rsidRDefault="00BA440F" w:rsidP="006D2CB1">
            <w:pPr>
              <w:pStyle w:val="TableParagraph"/>
              <w:spacing w:before="3"/>
              <w:rPr>
                <w:sz w:val="20"/>
              </w:rPr>
            </w:pPr>
          </w:p>
          <w:p w:rsidR="00BA440F" w:rsidRDefault="00BA440F" w:rsidP="006D2CB1">
            <w:pPr>
              <w:pStyle w:val="TableParagraph"/>
              <w:spacing w:before="1"/>
              <w:ind w:left="496"/>
              <w:rPr>
                <w:b/>
              </w:rPr>
            </w:pPr>
            <w:r>
              <w:rPr>
                <w:b/>
              </w:rPr>
              <w:t>Вид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мероприятий</w:t>
            </w:r>
          </w:p>
        </w:tc>
        <w:tc>
          <w:tcPr>
            <w:tcW w:w="1812" w:type="dxa"/>
            <w:vMerge w:val="restart"/>
          </w:tcPr>
          <w:p w:rsidR="00BA440F" w:rsidRPr="00BA440F" w:rsidRDefault="00BA440F" w:rsidP="006D2CB1">
            <w:pPr>
              <w:pStyle w:val="TableParagraph"/>
              <w:spacing w:before="130"/>
              <w:ind w:left="133" w:right="122" w:hanging="3"/>
              <w:jc w:val="center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Срок ввода в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эксплуатацию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новых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мощностей,</w:t>
            </w:r>
            <w:r w:rsidRPr="00BA440F">
              <w:rPr>
                <w:b/>
                <w:spacing w:val="-13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год</w:t>
            </w:r>
          </w:p>
        </w:tc>
        <w:tc>
          <w:tcPr>
            <w:tcW w:w="2669" w:type="dxa"/>
            <w:gridSpan w:val="3"/>
          </w:tcPr>
          <w:p w:rsidR="00BA440F" w:rsidRDefault="00BA440F" w:rsidP="006D2CB1">
            <w:pPr>
              <w:pStyle w:val="TableParagraph"/>
              <w:spacing w:line="252" w:lineRule="exact"/>
              <w:ind w:left="433" w:right="417" w:firstLine="129"/>
              <w:rPr>
                <w:b/>
              </w:rPr>
            </w:pPr>
            <w:r>
              <w:rPr>
                <w:b/>
              </w:rPr>
              <w:t>Установленная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мощность,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Гкал/ч</w:t>
            </w:r>
          </w:p>
        </w:tc>
      </w:tr>
      <w:tr w:rsidR="00BA440F" w:rsidTr="006D2CB1">
        <w:trPr>
          <w:trHeight w:val="758"/>
        </w:trPr>
        <w:tc>
          <w:tcPr>
            <w:tcW w:w="545" w:type="dxa"/>
            <w:vMerge/>
            <w:tcBorders>
              <w:top w:val="nil"/>
            </w:tcBorders>
          </w:tcPr>
          <w:p w:rsidR="00BA440F" w:rsidRDefault="00BA440F" w:rsidP="006D2CB1">
            <w:pPr>
              <w:rPr>
                <w:sz w:val="2"/>
                <w:szCs w:val="2"/>
              </w:rPr>
            </w:pPr>
          </w:p>
        </w:tc>
        <w:tc>
          <w:tcPr>
            <w:tcW w:w="2201" w:type="dxa"/>
            <w:vMerge/>
            <w:tcBorders>
              <w:top w:val="nil"/>
            </w:tcBorders>
          </w:tcPr>
          <w:p w:rsidR="00BA440F" w:rsidRDefault="00BA440F" w:rsidP="006D2CB1">
            <w:pPr>
              <w:rPr>
                <w:sz w:val="2"/>
                <w:szCs w:val="2"/>
              </w:rPr>
            </w:pPr>
          </w:p>
        </w:tc>
        <w:tc>
          <w:tcPr>
            <w:tcW w:w="2770" w:type="dxa"/>
            <w:vMerge/>
            <w:tcBorders>
              <w:top w:val="nil"/>
            </w:tcBorders>
          </w:tcPr>
          <w:p w:rsidR="00BA440F" w:rsidRDefault="00BA440F" w:rsidP="006D2CB1">
            <w:pPr>
              <w:rPr>
                <w:sz w:val="2"/>
                <w:szCs w:val="2"/>
              </w:rPr>
            </w:pPr>
          </w:p>
        </w:tc>
        <w:tc>
          <w:tcPr>
            <w:tcW w:w="1812" w:type="dxa"/>
            <w:vMerge/>
            <w:tcBorders>
              <w:top w:val="nil"/>
            </w:tcBorders>
          </w:tcPr>
          <w:p w:rsidR="00BA440F" w:rsidRDefault="00BA440F" w:rsidP="006D2CB1">
            <w:pPr>
              <w:rPr>
                <w:sz w:val="2"/>
                <w:szCs w:val="2"/>
              </w:rPr>
            </w:pPr>
          </w:p>
        </w:tc>
        <w:tc>
          <w:tcPr>
            <w:tcW w:w="696" w:type="dxa"/>
          </w:tcPr>
          <w:p w:rsidR="00BA440F" w:rsidRDefault="00BA440F" w:rsidP="006D2CB1">
            <w:pPr>
              <w:pStyle w:val="TableParagraph"/>
              <w:spacing w:line="251" w:lineRule="exact"/>
              <w:ind w:left="226"/>
              <w:rPr>
                <w:b/>
              </w:rPr>
            </w:pPr>
            <w:r>
              <w:rPr>
                <w:b/>
              </w:rPr>
              <w:t>на</w:t>
            </w:r>
          </w:p>
          <w:p w:rsidR="00BA440F" w:rsidRDefault="00BA440F" w:rsidP="006D2CB1">
            <w:pPr>
              <w:pStyle w:val="TableParagraph"/>
              <w:spacing w:line="253" w:lineRule="exact"/>
              <w:ind w:left="126"/>
              <w:rPr>
                <w:b/>
              </w:rPr>
            </w:pPr>
            <w:r>
              <w:rPr>
                <w:b/>
              </w:rPr>
              <w:t>2021</w:t>
            </w:r>
          </w:p>
          <w:p w:rsidR="00BA440F" w:rsidRDefault="00BA440F" w:rsidP="006D2CB1">
            <w:pPr>
              <w:pStyle w:val="TableParagraph"/>
              <w:spacing w:before="1" w:line="233" w:lineRule="exact"/>
              <w:ind w:left="186"/>
              <w:rPr>
                <w:b/>
              </w:rPr>
            </w:pPr>
            <w:r>
              <w:rPr>
                <w:b/>
              </w:rPr>
              <w:t>год</w:t>
            </w:r>
          </w:p>
        </w:tc>
        <w:tc>
          <w:tcPr>
            <w:tcW w:w="696" w:type="dxa"/>
          </w:tcPr>
          <w:p w:rsidR="00BA440F" w:rsidRDefault="00BA440F" w:rsidP="006D2CB1">
            <w:pPr>
              <w:pStyle w:val="TableParagraph"/>
              <w:spacing w:line="251" w:lineRule="exact"/>
              <w:ind w:left="227"/>
              <w:rPr>
                <w:b/>
              </w:rPr>
            </w:pPr>
            <w:r>
              <w:rPr>
                <w:b/>
              </w:rPr>
              <w:t>на</w:t>
            </w:r>
          </w:p>
          <w:p w:rsidR="00BA440F" w:rsidRDefault="00BA440F" w:rsidP="006D2CB1">
            <w:pPr>
              <w:pStyle w:val="TableParagraph"/>
              <w:spacing w:line="253" w:lineRule="exact"/>
              <w:ind w:left="126"/>
              <w:rPr>
                <w:b/>
              </w:rPr>
            </w:pPr>
            <w:r>
              <w:rPr>
                <w:b/>
              </w:rPr>
              <w:t>2035</w:t>
            </w:r>
          </w:p>
          <w:p w:rsidR="00BA440F" w:rsidRDefault="00BA440F" w:rsidP="006D2CB1">
            <w:pPr>
              <w:pStyle w:val="TableParagraph"/>
              <w:spacing w:before="1" w:line="233" w:lineRule="exact"/>
              <w:ind w:left="186"/>
              <w:rPr>
                <w:b/>
              </w:rPr>
            </w:pPr>
            <w:r>
              <w:rPr>
                <w:b/>
              </w:rPr>
              <w:t>год</w:t>
            </w:r>
          </w:p>
        </w:tc>
        <w:tc>
          <w:tcPr>
            <w:tcW w:w="1277" w:type="dxa"/>
          </w:tcPr>
          <w:p w:rsidR="00BA440F" w:rsidRDefault="00BA440F" w:rsidP="006D2CB1">
            <w:pPr>
              <w:pStyle w:val="TableParagraph"/>
              <w:spacing w:before="126" w:line="252" w:lineRule="exact"/>
              <w:ind w:left="97" w:right="90"/>
              <w:jc w:val="center"/>
              <w:rPr>
                <w:b/>
              </w:rPr>
            </w:pPr>
            <w:r>
              <w:rPr>
                <w:b/>
              </w:rPr>
              <w:t>изменение</w:t>
            </w:r>
          </w:p>
          <w:p w:rsidR="00BA440F" w:rsidRDefault="00BA440F" w:rsidP="006D2CB1">
            <w:pPr>
              <w:pStyle w:val="TableParagraph"/>
              <w:spacing w:line="252" w:lineRule="exact"/>
              <w:ind w:left="97" w:right="90"/>
              <w:jc w:val="center"/>
              <w:rPr>
                <w:b/>
              </w:rPr>
            </w:pPr>
            <w:r>
              <w:rPr>
                <w:b/>
              </w:rPr>
              <w:t>(+/-)</w:t>
            </w:r>
          </w:p>
        </w:tc>
      </w:tr>
      <w:tr w:rsidR="00BA440F" w:rsidTr="006D2CB1">
        <w:trPr>
          <w:trHeight w:val="460"/>
        </w:trPr>
        <w:tc>
          <w:tcPr>
            <w:tcW w:w="545" w:type="dxa"/>
          </w:tcPr>
          <w:p w:rsidR="00BA440F" w:rsidRDefault="00BA440F" w:rsidP="006D2CB1">
            <w:pPr>
              <w:pStyle w:val="TableParagraph"/>
              <w:spacing w:before="108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201" w:type="dxa"/>
          </w:tcPr>
          <w:p w:rsidR="00BA440F" w:rsidRDefault="00BA440F" w:rsidP="006D2CB1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Котельная</w:t>
            </w:r>
          </w:p>
          <w:p w:rsidR="00BA440F" w:rsidRDefault="00BA440F" w:rsidP="006D2CB1">
            <w:pPr>
              <w:pStyle w:val="TableParagraph"/>
              <w:spacing w:line="217" w:lineRule="exact"/>
              <w:ind w:left="105"/>
              <w:rPr>
                <w:sz w:val="20"/>
              </w:rPr>
            </w:pPr>
            <w:r>
              <w:rPr>
                <w:sz w:val="20"/>
              </w:rPr>
              <w:t>Кочкуровская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</w:p>
        </w:tc>
        <w:tc>
          <w:tcPr>
            <w:tcW w:w="2770" w:type="dxa"/>
          </w:tcPr>
          <w:p w:rsidR="00BA440F" w:rsidRDefault="00BA440F" w:rsidP="006D2CB1">
            <w:pPr>
              <w:pStyle w:val="TableParagraph"/>
              <w:spacing w:line="223" w:lineRule="exact"/>
              <w:ind w:left="663" w:right="655"/>
              <w:jc w:val="center"/>
              <w:rPr>
                <w:sz w:val="20"/>
              </w:rPr>
            </w:pPr>
            <w:r>
              <w:rPr>
                <w:sz w:val="20"/>
              </w:rPr>
              <w:t>Мероприятия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не</w:t>
            </w:r>
          </w:p>
          <w:p w:rsidR="00BA440F" w:rsidRDefault="00BA440F" w:rsidP="006D2CB1">
            <w:pPr>
              <w:pStyle w:val="TableParagraph"/>
              <w:spacing w:line="217" w:lineRule="exact"/>
              <w:ind w:left="661" w:right="655"/>
              <w:jc w:val="center"/>
              <w:rPr>
                <w:sz w:val="20"/>
              </w:rPr>
            </w:pPr>
            <w:r>
              <w:rPr>
                <w:sz w:val="20"/>
              </w:rPr>
              <w:t>планируются</w:t>
            </w:r>
          </w:p>
        </w:tc>
        <w:tc>
          <w:tcPr>
            <w:tcW w:w="1812" w:type="dxa"/>
          </w:tcPr>
          <w:p w:rsidR="00BA440F" w:rsidRDefault="00BA440F" w:rsidP="006D2CB1">
            <w:pPr>
              <w:pStyle w:val="TableParagraph"/>
              <w:spacing w:before="108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696" w:type="dxa"/>
          </w:tcPr>
          <w:p w:rsidR="00BA440F" w:rsidRDefault="00BA440F" w:rsidP="006D2CB1">
            <w:pPr>
              <w:pStyle w:val="TableParagraph"/>
              <w:spacing w:before="108"/>
              <w:ind w:left="121"/>
              <w:rPr>
                <w:sz w:val="20"/>
              </w:rPr>
            </w:pPr>
            <w:r>
              <w:rPr>
                <w:sz w:val="20"/>
              </w:rPr>
              <w:t>0,344</w:t>
            </w:r>
          </w:p>
        </w:tc>
        <w:tc>
          <w:tcPr>
            <w:tcW w:w="696" w:type="dxa"/>
          </w:tcPr>
          <w:p w:rsidR="00BA440F" w:rsidRDefault="00BA440F" w:rsidP="006D2CB1">
            <w:pPr>
              <w:pStyle w:val="TableParagraph"/>
              <w:spacing w:before="108"/>
              <w:ind w:left="121"/>
              <w:rPr>
                <w:sz w:val="20"/>
              </w:rPr>
            </w:pPr>
            <w:r>
              <w:rPr>
                <w:sz w:val="20"/>
              </w:rPr>
              <w:t>0,344</w:t>
            </w:r>
          </w:p>
        </w:tc>
        <w:tc>
          <w:tcPr>
            <w:tcW w:w="1277" w:type="dxa"/>
          </w:tcPr>
          <w:p w:rsidR="00BA440F" w:rsidRDefault="00BA440F" w:rsidP="006D2CB1">
            <w:pPr>
              <w:pStyle w:val="TableParagraph"/>
              <w:spacing w:before="108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</w:tbl>
    <w:p w:rsidR="00BA440F" w:rsidRDefault="00BA440F" w:rsidP="00BA440F">
      <w:pPr>
        <w:pStyle w:val="a5"/>
        <w:rPr>
          <w:sz w:val="26"/>
        </w:rPr>
      </w:pPr>
    </w:p>
    <w:p w:rsidR="00BA440F" w:rsidRDefault="00BA440F" w:rsidP="00BA440F">
      <w:pPr>
        <w:pStyle w:val="2"/>
        <w:numPr>
          <w:ilvl w:val="1"/>
          <w:numId w:val="4"/>
        </w:numPr>
        <w:tabs>
          <w:tab w:val="left" w:pos="925"/>
        </w:tabs>
        <w:spacing w:before="194" w:line="360" w:lineRule="auto"/>
        <w:ind w:firstLine="0"/>
        <w:jc w:val="both"/>
      </w:pPr>
      <w:bookmarkStart w:id="11" w:name="_TOC_250009"/>
      <w:r>
        <w:t>Обоснование выбора приоритетного сценария развития системы теплоснабжения</w:t>
      </w:r>
      <w:r>
        <w:rPr>
          <w:spacing w:val="-57"/>
        </w:rPr>
        <w:t xml:space="preserve"> </w:t>
      </w:r>
      <w:r>
        <w:t>поселения,</w:t>
      </w:r>
      <w:r>
        <w:rPr>
          <w:spacing w:val="-1"/>
        </w:rPr>
        <w:t xml:space="preserve"> </w:t>
      </w:r>
      <w:r>
        <w:t>городского</w:t>
      </w:r>
      <w:r>
        <w:rPr>
          <w:spacing w:val="-3"/>
        </w:rPr>
        <w:t xml:space="preserve"> </w:t>
      </w:r>
      <w:bookmarkEnd w:id="11"/>
      <w:r>
        <w:t>округа, города федерального значения</w:t>
      </w:r>
    </w:p>
    <w:p w:rsidR="00BA440F" w:rsidRDefault="00BA440F" w:rsidP="00BA440F">
      <w:pPr>
        <w:pStyle w:val="a5"/>
        <w:spacing w:line="360" w:lineRule="auto"/>
        <w:ind w:left="216" w:right="302" w:firstLine="708"/>
        <w:jc w:val="both"/>
      </w:pPr>
      <w:r>
        <w:t>Оценка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капитальных</w:t>
      </w:r>
      <w:r>
        <w:rPr>
          <w:spacing w:val="1"/>
        </w:rPr>
        <w:t xml:space="preserve"> </w:t>
      </w:r>
      <w:r>
        <w:t>вложений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строительство</w:t>
      </w:r>
      <w:r>
        <w:rPr>
          <w:spacing w:val="1"/>
        </w:rPr>
        <w:t xml:space="preserve"> </w:t>
      </w:r>
      <w:r>
        <w:t>тепловых</w:t>
      </w:r>
      <w:r>
        <w:rPr>
          <w:spacing w:val="1"/>
        </w:rPr>
        <w:t xml:space="preserve"> </w:t>
      </w:r>
      <w:r>
        <w:t>сетей</w:t>
      </w:r>
      <w:r>
        <w:rPr>
          <w:spacing w:val="1"/>
        </w:rPr>
        <w:t xml:space="preserve"> </w:t>
      </w:r>
      <w:r>
        <w:t>осуществлялась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укрупненной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согласно</w:t>
      </w:r>
      <w:r>
        <w:rPr>
          <w:spacing w:val="1"/>
        </w:rPr>
        <w:t xml:space="preserve"> </w:t>
      </w:r>
      <w:r>
        <w:t>МДС</w:t>
      </w:r>
      <w:r>
        <w:rPr>
          <w:spacing w:val="1"/>
        </w:rPr>
        <w:t xml:space="preserve"> </w:t>
      </w:r>
      <w:r>
        <w:t>81-02-12-2011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сметных</w:t>
      </w:r>
      <w:r>
        <w:rPr>
          <w:spacing w:val="1"/>
        </w:rPr>
        <w:t xml:space="preserve"> </w:t>
      </w:r>
      <w:r>
        <w:t>нормативов-укрупненных</w:t>
      </w:r>
      <w:r>
        <w:rPr>
          <w:spacing w:val="1"/>
        </w:rPr>
        <w:t xml:space="preserve"> </w:t>
      </w:r>
      <w:r>
        <w:t>нормативов</w:t>
      </w:r>
      <w:r>
        <w:rPr>
          <w:spacing w:val="1"/>
        </w:rPr>
        <w:t xml:space="preserve"> </w:t>
      </w:r>
      <w:r>
        <w:t>цены</w:t>
      </w:r>
      <w:r>
        <w:rPr>
          <w:spacing w:val="1"/>
        </w:rPr>
        <w:t xml:space="preserve"> </w:t>
      </w:r>
      <w:r>
        <w:t>строительства ГСН НЦС 81-02-2017. В настоящей Схеме теплоснабжения мероприятия по</w:t>
      </w:r>
      <w:r>
        <w:rPr>
          <w:spacing w:val="1"/>
        </w:rPr>
        <w:t xml:space="preserve"> </w:t>
      </w:r>
      <w:r>
        <w:t>вводу новых и реконструкции существующих источников тепловой энергии с использованием</w:t>
      </w:r>
      <w:r>
        <w:rPr>
          <w:spacing w:val="1"/>
        </w:rPr>
        <w:t xml:space="preserve"> </w:t>
      </w:r>
      <w:r>
        <w:t>возобновляемых</w:t>
      </w:r>
      <w:r>
        <w:rPr>
          <w:spacing w:val="1"/>
        </w:rPr>
        <w:t xml:space="preserve"> </w:t>
      </w:r>
      <w:r>
        <w:t>источников</w:t>
      </w:r>
      <w:r>
        <w:rPr>
          <w:spacing w:val="-2"/>
        </w:rPr>
        <w:t xml:space="preserve"> </w:t>
      </w:r>
      <w:r>
        <w:t>энергии,</w:t>
      </w:r>
      <w:r>
        <w:rPr>
          <w:spacing w:val="-1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местных</w:t>
      </w:r>
      <w:r>
        <w:rPr>
          <w:spacing w:val="1"/>
        </w:rPr>
        <w:t xml:space="preserve"> </w:t>
      </w:r>
      <w:r>
        <w:t>видов</w:t>
      </w:r>
      <w:r>
        <w:rPr>
          <w:spacing w:val="-2"/>
        </w:rPr>
        <w:t xml:space="preserve"> </w:t>
      </w:r>
      <w:r>
        <w:t>топлива</w:t>
      </w:r>
      <w:r>
        <w:rPr>
          <w:spacing w:val="-3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рекомендуются.</w:t>
      </w:r>
    </w:p>
    <w:p w:rsidR="00BA440F" w:rsidRDefault="00BA440F" w:rsidP="00BA440F">
      <w:pPr>
        <w:pStyle w:val="a5"/>
        <w:spacing w:line="360" w:lineRule="auto"/>
        <w:ind w:left="216" w:right="302" w:firstLine="708"/>
        <w:jc w:val="both"/>
      </w:pPr>
      <w:r>
        <w:t>Полная сметная стоимость</w:t>
      </w:r>
      <w:r>
        <w:rPr>
          <w:spacing w:val="1"/>
        </w:rPr>
        <w:t xml:space="preserve"> </w:t>
      </w:r>
      <w:r>
        <w:t>каждого проекта приведена в таблице 10. Как</w:t>
      </w:r>
      <w:r>
        <w:rPr>
          <w:spacing w:val="1"/>
        </w:rPr>
        <w:t xml:space="preserve"> </w:t>
      </w:r>
      <w:r>
        <w:t>видно из</w:t>
      </w:r>
      <w:r>
        <w:rPr>
          <w:spacing w:val="1"/>
        </w:rPr>
        <w:t xml:space="preserve"> </w:t>
      </w:r>
      <w:r>
        <w:t>таблицы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теплоснабжения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тепловых</w:t>
      </w:r>
      <w:r>
        <w:rPr>
          <w:spacing w:val="1"/>
        </w:rPr>
        <w:t xml:space="preserve"> </w:t>
      </w:r>
      <w:r>
        <w:t>сетей</w:t>
      </w:r>
      <w:r>
        <w:rPr>
          <w:spacing w:val="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период</w:t>
      </w:r>
      <w:r>
        <w:rPr>
          <w:spacing w:val="-1"/>
        </w:rPr>
        <w:t xml:space="preserve"> </w:t>
      </w:r>
      <w:r>
        <w:t>разработки</w:t>
      </w:r>
      <w:r>
        <w:rPr>
          <w:spacing w:val="1"/>
        </w:rPr>
        <w:t xml:space="preserve"> </w:t>
      </w:r>
      <w:r>
        <w:t>схемы</w:t>
      </w:r>
      <w:r>
        <w:rPr>
          <w:spacing w:val="-1"/>
        </w:rPr>
        <w:t xml:space="preserve"> </w:t>
      </w:r>
      <w:r>
        <w:t>теплоснабжения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планируются.</w:t>
      </w:r>
    </w:p>
    <w:p w:rsidR="00BA440F" w:rsidRDefault="00BA440F" w:rsidP="00BA440F">
      <w:pPr>
        <w:spacing w:line="360" w:lineRule="auto"/>
        <w:jc w:val="both"/>
        <w:sectPr w:rsidR="00BA440F">
          <w:pgSz w:w="11910" w:h="16840"/>
          <w:pgMar w:top="1300" w:right="540" w:bottom="980" w:left="1060" w:header="716" w:footer="783" w:gutter="0"/>
          <w:cols w:space="720"/>
        </w:sectPr>
      </w:pPr>
    </w:p>
    <w:p w:rsidR="00BA440F" w:rsidRDefault="00BA440F" w:rsidP="00BA440F">
      <w:pPr>
        <w:pStyle w:val="a5"/>
        <w:spacing w:before="80"/>
        <w:ind w:left="216"/>
      </w:pPr>
      <w:r>
        <w:rPr>
          <w:b/>
        </w:rPr>
        <w:lastRenderedPageBreak/>
        <w:t>Таблица</w:t>
      </w:r>
      <w:r>
        <w:rPr>
          <w:b/>
          <w:spacing w:val="38"/>
        </w:rPr>
        <w:t xml:space="preserve"> </w:t>
      </w:r>
      <w:r>
        <w:rPr>
          <w:b/>
        </w:rPr>
        <w:t>10</w:t>
      </w:r>
      <w:r>
        <w:rPr>
          <w:b/>
          <w:spacing w:val="36"/>
        </w:rPr>
        <w:t xml:space="preserve"> </w:t>
      </w:r>
      <w:r>
        <w:rPr>
          <w:b/>
        </w:rPr>
        <w:t>-</w:t>
      </w:r>
      <w:r>
        <w:rPr>
          <w:b/>
          <w:spacing w:val="38"/>
        </w:rPr>
        <w:t xml:space="preserve"> </w:t>
      </w:r>
      <w:r>
        <w:t>Финансовые</w:t>
      </w:r>
      <w:r>
        <w:rPr>
          <w:spacing w:val="37"/>
        </w:rPr>
        <w:t xml:space="preserve"> </w:t>
      </w:r>
      <w:r>
        <w:t>потребности</w:t>
      </w:r>
      <w:r>
        <w:rPr>
          <w:spacing w:val="39"/>
        </w:rPr>
        <w:t xml:space="preserve"> </w:t>
      </w:r>
      <w:r>
        <w:t>в</w:t>
      </w:r>
      <w:r>
        <w:rPr>
          <w:spacing w:val="35"/>
        </w:rPr>
        <w:t xml:space="preserve"> </w:t>
      </w:r>
      <w:r>
        <w:t>реализацию</w:t>
      </w:r>
      <w:r>
        <w:rPr>
          <w:spacing w:val="39"/>
        </w:rPr>
        <w:t xml:space="preserve"> </w:t>
      </w:r>
      <w:r>
        <w:t>проектов</w:t>
      </w:r>
      <w:r>
        <w:rPr>
          <w:spacing w:val="38"/>
        </w:rPr>
        <w:t xml:space="preserve"> </w:t>
      </w:r>
      <w:r>
        <w:t>по</w:t>
      </w:r>
      <w:r>
        <w:rPr>
          <w:spacing w:val="38"/>
        </w:rPr>
        <w:t xml:space="preserve"> </w:t>
      </w:r>
      <w:r>
        <w:t>развитию</w:t>
      </w:r>
      <w:r>
        <w:rPr>
          <w:spacing w:val="39"/>
        </w:rPr>
        <w:t xml:space="preserve"> </w:t>
      </w:r>
      <w:r>
        <w:t>системы</w:t>
      </w:r>
      <w:r>
        <w:rPr>
          <w:spacing w:val="-57"/>
        </w:rPr>
        <w:t xml:space="preserve"> </w:t>
      </w:r>
      <w:r>
        <w:t>теплоснабжения</w:t>
      </w:r>
      <w:r>
        <w:rPr>
          <w:spacing w:val="-1"/>
        </w:rPr>
        <w:t xml:space="preserve"> </w:t>
      </w:r>
      <w:r>
        <w:t>части тепловых</w:t>
      </w:r>
      <w:r>
        <w:rPr>
          <w:spacing w:val="2"/>
        </w:rPr>
        <w:t xml:space="preserve"> </w:t>
      </w:r>
      <w:r>
        <w:t>сетей (руб. с</w:t>
      </w:r>
      <w:r>
        <w:rPr>
          <w:spacing w:val="1"/>
        </w:rPr>
        <w:t xml:space="preserve"> </w:t>
      </w:r>
      <w:r>
        <w:t>учетом</w:t>
      </w:r>
      <w:r>
        <w:rPr>
          <w:spacing w:val="-2"/>
        </w:rPr>
        <w:t xml:space="preserve"> </w:t>
      </w:r>
      <w:r>
        <w:t>НДС)</w:t>
      </w:r>
    </w:p>
    <w:p w:rsidR="00BA440F" w:rsidRDefault="00BA440F" w:rsidP="00BA440F">
      <w:pPr>
        <w:pStyle w:val="a5"/>
        <w:spacing w:before="7"/>
      </w:pPr>
    </w:p>
    <w:tbl>
      <w:tblPr>
        <w:tblStyle w:val="TableNormal"/>
        <w:tblW w:w="0" w:type="auto"/>
        <w:tblInd w:w="2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9"/>
        <w:gridCol w:w="2855"/>
        <w:gridCol w:w="1576"/>
        <w:gridCol w:w="2147"/>
      </w:tblGrid>
      <w:tr w:rsidR="00BA440F" w:rsidTr="006D2CB1">
        <w:trPr>
          <w:trHeight w:val="1026"/>
        </w:trPr>
        <w:tc>
          <w:tcPr>
            <w:tcW w:w="3199" w:type="dxa"/>
          </w:tcPr>
          <w:p w:rsidR="00BA440F" w:rsidRPr="00BA440F" w:rsidRDefault="00BA440F" w:rsidP="006D2CB1">
            <w:pPr>
              <w:pStyle w:val="TableParagraph"/>
              <w:spacing w:before="7"/>
              <w:rPr>
                <w:sz w:val="33"/>
                <w:lang w:val="ru-RU"/>
              </w:rPr>
            </w:pPr>
          </w:p>
          <w:p w:rsidR="00BA440F" w:rsidRDefault="00BA440F" w:rsidP="006D2CB1">
            <w:pPr>
              <w:pStyle w:val="TableParagraph"/>
              <w:ind w:left="407"/>
              <w:rPr>
                <w:b/>
              </w:rPr>
            </w:pPr>
            <w:r>
              <w:rPr>
                <w:b/>
              </w:rPr>
              <w:t>Наименование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проекта</w:t>
            </w:r>
          </w:p>
        </w:tc>
        <w:tc>
          <w:tcPr>
            <w:tcW w:w="2855" w:type="dxa"/>
          </w:tcPr>
          <w:p w:rsidR="00BA440F" w:rsidRDefault="00BA440F" w:rsidP="006D2CB1">
            <w:pPr>
              <w:pStyle w:val="TableParagraph"/>
              <w:spacing w:before="7"/>
              <w:rPr>
                <w:sz w:val="33"/>
              </w:rPr>
            </w:pPr>
          </w:p>
          <w:p w:rsidR="00BA440F" w:rsidRDefault="00BA440F" w:rsidP="006D2CB1">
            <w:pPr>
              <w:pStyle w:val="TableParagraph"/>
              <w:ind w:left="816"/>
              <w:rPr>
                <w:b/>
              </w:rPr>
            </w:pPr>
            <w:r>
              <w:rPr>
                <w:b/>
              </w:rPr>
              <w:t>Мероприятия</w:t>
            </w:r>
          </w:p>
        </w:tc>
        <w:tc>
          <w:tcPr>
            <w:tcW w:w="1576" w:type="dxa"/>
          </w:tcPr>
          <w:p w:rsidR="00BA440F" w:rsidRDefault="00BA440F" w:rsidP="006D2CB1">
            <w:pPr>
              <w:pStyle w:val="TableParagraph"/>
              <w:spacing w:before="133"/>
              <w:ind w:left="308" w:right="84" w:hanging="4"/>
              <w:jc w:val="center"/>
              <w:rPr>
                <w:b/>
              </w:rPr>
            </w:pPr>
            <w:r>
              <w:rPr>
                <w:b/>
              </w:rPr>
              <w:t>Период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реализации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проекта</w:t>
            </w:r>
          </w:p>
        </w:tc>
        <w:tc>
          <w:tcPr>
            <w:tcW w:w="2147" w:type="dxa"/>
          </w:tcPr>
          <w:p w:rsidR="00BA440F" w:rsidRPr="00BA440F" w:rsidRDefault="00BA440F" w:rsidP="006D2CB1">
            <w:pPr>
              <w:pStyle w:val="TableParagraph"/>
              <w:spacing w:before="133"/>
              <w:ind w:left="416" w:right="166" w:firstLine="146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Стоимость</w:t>
            </w:r>
            <w:r w:rsidRPr="00BA440F">
              <w:rPr>
                <w:b/>
                <w:spacing w:val="1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мероприятия,</w:t>
            </w:r>
            <w:r w:rsidRPr="00BA440F">
              <w:rPr>
                <w:b/>
                <w:spacing w:val="-12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с</w:t>
            </w:r>
          </w:p>
          <w:p w:rsidR="00BA440F" w:rsidRPr="00BA440F" w:rsidRDefault="00BA440F" w:rsidP="006D2CB1">
            <w:pPr>
              <w:pStyle w:val="TableParagraph"/>
              <w:ind w:left="664"/>
              <w:rPr>
                <w:b/>
                <w:lang w:val="ru-RU"/>
              </w:rPr>
            </w:pPr>
            <w:r w:rsidRPr="00BA440F">
              <w:rPr>
                <w:b/>
                <w:lang w:val="ru-RU"/>
              </w:rPr>
              <w:t>НДС,</w:t>
            </w:r>
            <w:r w:rsidRPr="00BA440F">
              <w:rPr>
                <w:b/>
                <w:spacing w:val="54"/>
                <w:lang w:val="ru-RU"/>
              </w:rPr>
              <w:t xml:space="preserve"> </w:t>
            </w:r>
            <w:r w:rsidRPr="00BA440F">
              <w:rPr>
                <w:b/>
                <w:lang w:val="ru-RU"/>
              </w:rPr>
              <w:t>руб.</w:t>
            </w:r>
          </w:p>
        </w:tc>
      </w:tr>
      <w:tr w:rsidR="00BA440F" w:rsidTr="006D2CB1">
        <w:trPr>
          <w:trHeight w:val="460"/>
        </w:trPr>
        <w:tc>
          <w:tcPr>
            <w:tcW w:w="3199" w:type="dxa"/>
          </w:tcPr>
          <w:p w:rsidR="00BA440F" w:rsidRDefault="00BA440F" w:rsidP="006D2CB1">
            <w:pPr>
              <w:pStyle w:val="TableParagraph"/>
              <w:spacing w:line="223" w:lineRule="exact"/>
              <w:ind w:left="141"/>
              <w:rPr>
                <w:sz w:val="20"/>
              </w:rPr>
            </w:pPr>
            <w:r>
              <w:rPr>
                <w:sz w:val="20"/>
              </w:rPr>
              <w:t>Строительство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новых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тепловых</w:t>
            </w:r>
          </w:p>
          <w:p w:rsidR="00BA440F" w:rsidRDefault="00BA440F" w:rsidP="006D2CB1">
            <w:pPr>
              <w:pStyle w:val="TableParagraph"/>
              <w:spacing w:line="217" w:lineRule="exact"/>
              <w:ind w:left="105"/>
              <w:rPr>
                <w:sz w:val="20"/>
              </w:rPr>
            </w:pPr>
            <w:r>
              <w:rPr>
                <w:sz w:val="20"/>
              </w:rPr>
              <w:t>сетей</w:t>
            </w:r>
          </w:p>
        </w:tc>
        <w:tc>
          <w:tcPr>
            <w:tcW w:w="2855" w:type="dxa"/>
          </w:tcPr>
          <w:p w:rsidR="00BA440F" w:rsidRDefault="00BA440F" w:rsidP="006D2CB1">
            <w:pPr>
              <w:pStyle w:val="TableParagraph"/>
              <w:spacing w:before="108"/>
              <w:ind w:right="4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576" w:type="dxa"/>
          </w:tcPr>
          <w:p w:rsidR="00BA440F" w:rsidRDefault="00BA440F" w:rsidP="006D2CB1">
            <w:pPr>
              <w:pStyle w:val="TableParagraph"/>
              <w:spacing w:before="108"/>
              <w:ind w:left="805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2147" w:type="dxa"/>
          </w:tcPr>
          <w:p w:rsidR="00BA440F" w:rsidRDefault="00BA440F" w:rsidP="006D2CB1">
            <w:pPr>
              <w:pStyle w:val="TableParagraph"/>
              <w:spacing w:before="108"/>
              <w:ind w:right="96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BA440F" w:rsidTr="006D2CB1">
        <w:trPr>
          <w:trHeight w:val="690"/>
        </w:trPr>
        <w:tc>
          <w:tcPr>
            <w:tcW w:w="3199" w:type="dxa"/>
          </w:tcPr>
          <w:p w:rsidR="00BA440F" w:rsidRPr="00BA440F" w:rsidRDefault="00BA440F" w:rsidP="006D2CB1">
            <w:pPr>
              <w:pStyle w:val="TableParagraph"/>
              <w:ind w:left="105" w:right="241" w:firstLine="36"/>
              <w:rPr>
                <w:sz w:val="20"/>
                <w:lang w:val="ru-RU"/>
              </w:rPr>
            </w:pPr>
            <w:r w:rsidRPr="00BA440F">
              <w:rPr>
                <w:sz w:val="20"/>
                <w:lang w:val="ru-RU"/>
              </w:rPr>
              <w:t>Строительство тепловых сетей с</w:t>
            </w:r>
            <w:r w:rsidRPr="00BA440F">
              <w:rPr>
                <w:spacing w:val="-48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оптимизацией диаметров</w:t>
            </w:r>
          </w:p>
          <w:p w:rsidR="00BA440F" w:rsidRDefault="00BA440F" w:rsidP="006D2CB1">
            <w:pPr>
              <w:pStyle w:val="TableParagraph"/>
              <w:spacing w:line="217" w:lineRule="exact"/>
              <w:ind w:left="105"/>
              <w:rPr>
                <w:sz w:val="20"/>
              </w:rPr>
            </w:pPr>
            <w:r>
              <w:rPr>
                <w:sz w:val="20"/>
              </w:rPr>
              <w:t>трубопровода</w:t>
            </w:r>
          </w:p>
        </w:tc>
        <w:tc>
          <w:tcPr>
            <w:tcW w:w="2855" w:type="dxa"/>
          </w:tcPr>
          <w:p w:rsidR="00BA440F" w:rsidRDefault="00BA440F" w:rsidP="006D2CB1">
            <w:pPr>
              <w:pStyle w:val="TableParagraph"/>
              <w:spacing w:before="4"/>
              <w:rPr>
                <w:sz w:val="19"/>
              </w:rPr>
            </w:pPr>
          </w:p>
          <w:p w:rsidR="00BA440F" w:rsidRDefault="00BA440F" w:rsidP="006D2CB1">
            <w:pPr>
              <w:pStyle w:val="TableParagraph"/>
              <w:ind w:right="4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576" w:type="dxa"/>
          </w:tcPr>
          <w:p w:rsidR="00BA440F" w:rsidRDefault="00BA440F" w:rsidP="006D2CB1">
            <w:pPr>
              <w:pStyle w:val="TableParagraph"/>
              <w:spacing w:before="4"/>
              <w:rPr>
                <w:sz w:val="19"/>
              </w:rPr>
            </w:pPr>
          </w:p>
          <w:p w:rsidR="00BA440F" w:rsidRDefault="00BA440F" w:rsidP="006D2CB1">
            <w:pPr>
              <w:pStyle w:val="TableParagraph"/>
              <w:ind w:left="805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2147" w:type="dxa"/>
          </w:tcPr>
          <w:p w:rsidR="00BA440F" w:rsidRDefault="00BA440F" w:rsidP="006D2CB1">
            <w:pPr>
              <w:pStyle w:val="TableParagraph"/>
              <w:spacing w:before="4"/>
              <w:rPr>
                <w:sz w:val="19"/>
              </w:rPr>
            </w:pPr>
          </w:p>
          <w:p w:rsidR="00BA440F" w:rsidRDefault="00BA440F" w:rsidP="006D2CB1">
            <w:pPr>
              <w:pStyle w:val="TableParagraph"/>
              <w:ind w:right="96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BA440F" w:rsidTr="006D2CB1">
        <w:trPr>
          <w:trHeight w:val="688"/>
        </w:trPr>
        <w:tc>
          <w:tcPr>
            <w:tcW w:w="3199" w:type="dxa"/>
          </w:tcPr>
          <w:p w:rsidR="00BA440F" w:rsidRPr="00BA440F" w:rsidRDefault="00BA440F" w:rsidP="006D2CB1">
            <w:pPr>
              <w:pStyle w:val="TableParagraph"/>
              <w:spacing w:line="223" w:lineRule="exact"/>
              <w:ind w:left="141"/>
              <w:rPr>
                <w:sz w:val="20"/>
                <w:lang w:val="ru-RU"/>
              </w:rPr>
            </w:pPr>
            <w:r w:rsidRPr="00BA440F">
              <w:rPr>
                <w:sz w:val="20"/>
                <w:lang w:val="ru-RU"/>
              </w:rPr>
              <w:t>Строительство</w:t>
            </w:r>
            <w:r w:rsidRPr="00BA440F">
              <w:rPr>
                <w:spacing w:val="-2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тепловых</w:t>
            </w:r>
            <w:r w:rsidRPr="00BA440F">
              <w:rPr>
                <w:spacing w:val="-4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сетей</w:t>
            </w:r>
            <w:r w:rsidRPr="00BA440F">
              <w:rPr>
                <w:spacing w:val="-3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в</w:t>
            </w:r>
          </w:p>
          <w:p w:rsidR="00BA440F" w:rsidRPr="00BA440F" w:rsidRDefault="00BA440F" w:rsidP="006D2CB1">
            <w:pPr>
              <w:pStyle w:val="TableParagraph"/>
              <w:spacing w:line="230" w:lineRule="atLeast"/>
              <w:ind w:left="105" w:right="704"/>
              <w:rPr>
                <w:sz w:val="20"/>
                <w:lang w:val="ru-RU"/>
              </w:rPr>
            </w:pPr>
            <w:r w:rsidRPr="00BA440F">
              <w:rPr>
                <w:sz w:val="20"/>
                <w:lang w:val="ru-RU"/>
              </w:rPr>
              <w:t>связи с исчерпанием</w:t>
            </w:r>
            <w:r w:rsidRPr="00BA440F">
              <w:rPr>
                <w:spacing w:val="1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эксплуатационного</w:t>
            </w:r>
            <w:r w:rsidRPr="00BA440F">
              <w:rPr>
                <w:spacing w:val="-9"/>
                <w:sz w:val="20"/>
                <w:lang w:val="ru-RU"/>
              </w:rPr>
              <w:t xml:space="preserve"> </w:t>
            </w:r>
            <w:r w:rsidRPr="00BA440F">
              <w:rPr>
                <w:sz w:val="20"/>
                <w:lang w:val="ru-RU"/>
              </w:rPr>
              <w:t>ресурса</w:t>
            </w:r>
          </w:p>
        </w:tc>
        <w:tc>
          <w:tcPr>
            <w:tcW w:w="2855" w:type="dxa"/>
          </w:tcPr>
          <w:p w:rsidR="00BA440F" w:rsidRPr="00BA440F" w:rsidRDefault="00BA440F" w:rsidP="006D2CB1">
            <w:pPr>
              <w:pStyle w:val="TableParagraph"/>
              <w:spacing w:before="4"/>
              <w:rPr>
                <w:sz w:val="19"/>
                <w:lang w:val="ru-RU"/>
              </w:rPr>
            </w:pPr>
          </w:p>
          <w:p w:rsidR="00BA440F" w:rsidRDefault="00BA440F" w:rsidP="006D2CB1">
            <w:pPr>
              <w:pStyle w:val="TableParagraph"/>
              <w:spacing w:before="1"/>
              <w:ind w:right="4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576" w:type="dxa"/>
          </w:tcPr>
          <w:p w:rsidR="00BA440F" w:rsidRDefault="00BA440F" w:rsidP="006D2CB1">
            <w:pPr>
              <w:pStyle w:val="TableParagraph"/>
              <w:spacing w:before="4"/>
              <w:rPr>
                <w:sz w:val="19"/>
              </w:rPr>
            </w:pPr>
          </w:p>
          <w:p w:rsidR="00BA440F" w:rsidRDefault="00BA440F" w:rsidP="006D2CB1">
            <w:pPr>
              <w:pStyle w:val="TableParagraph"/>
              <w:spacing w:before="1"/>
              <w:ind w:left="805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2147" w:type="dxa"/>
          </w:tcPr>
          <w:p w:rsidR="00BA440F" w:rsidRDefault="00BA440F" w:rsidP="006D2CB1">
            <w:pPr>
              <w:pStyle w:val="TableParagraph"/>
              <w:spacing w:before="4"/>
              <w:rPr>
                <w:sz w:val="19"/>
              </w:rPr>
            </w:pPr>
          </w:p>
          <w:p w:rsidR="00BA440F" w:rsidRDefault="00BA440F" w:rsidP="006D2CB1">
            <w:pPr>
              <w:pStyle w:val="TableParagraph"/>
              <w:spacing w:before="1"/>
              <w:ind w:right="96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BA440F" w:rsidTr="006D2CB1">
        <w:trPr>
          <w:trHeight w:val="397"/>
        </w:trPr>
        <w:tc>
          <w:tcPr>
            <w:tcW w:w="3199" w:type="dxa"/>
          </w:tcPr>
          <w:p w:rsidR="00BA440F" w:rsidRDefault="00BA440F" w:rsidP="006D2CB1">
            <w:pPr>
              <w:pStyle w:val="TableParagraph"/>
              <w:spacing w:before="84"/>
              <w:ind w:left="813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</w:p>
        </w:tc>
        <w:tc>
          <w:tcPr>
            <w:tcW w:w="2855" w:type="dxa"/>
          </w:tcPr>
          <w:p w:rsidR="00BA440F" w:rsidRDefault="00BA440F" w:rsidP="006D2CB1">
            <w:pPr>
              <w:pStyle w:val="TableParagraph"/>
              <w:spacing w:before="84"/>
              <w:ind w:left="67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-</w:t>
            </w:r>
          </w:p>
        </w:tc>
        <w:tc>
          <w:tcPr>
            <w:tcW w:w="1576" w:type="dxa"/>
          </w:tcPr>
          <w:p w:rsidR="00BA440F" w:rsidRDefault="00BA440F" w:rsidP="006D2CB1">
            <w:pPr>
              <w:pStyle w:val="TableParagraph"/>
              <w:spacing w:before="84"/>
              <w:ind w:left="76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-</w:t>
            </w:r>
          </w:p>
        </w:tc>
        <w:tc>
          <w:tcPr>
            <w:tcW w:w="2147" w:type="dxa"/>
          </w:tcPr>
          <w:p w:rsidR="00BA440F" w:rsidRDefault="00BA440F" w:rsidP="006D2CB1">
            <w:pPr>
              <w:pStyle w:val="TableParagraph"/>
              <w:spacing w:before="84"/>
              <w:ind w:right="941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-</w:t>
            </w:r>
          </w:p>
        </w:tc>
      </w:tr>
    </w:tbl>
    <w:p w:rsidR="00BA440F" w:rsidRDefault="00BA440F" w:rsidP="00BA440F">
      <w:pPr>
        <w:pStyle w:val="a5"/>
        <w:rPr>
          <w:sz w:val="26"/>
        </w:rPr>
      </w:pPr>
    </w:p>
    <w:p w:rsidR="00BA440F" w:rsidRDefault="00BA440F" w:rsidP="00BA440F">
      <w:pPr>
        <w:pStyle w:val="a5"/>
        <w:spacing w:before="10"/>
        <w:rPr>
          <w:sz w:val="33"/>
        </w:rPr>
      </w:pPr>
    </w:p>
    <w:p w:rsidR="00BA440F" w:rsidRDefault="00BA440F" w:rsidP="00BA440F">
      <w:pPr>
        <w:pStyle w:val="1"/>
        <w:ind w:left="2290"/>
      </w:pPr>
      <w:bookmarkStart w:id="12" w:name="_TOC_250008"/>
      <w:r>
        <w:t>Раздел</w:t>
      </w:r>
      <w:r>
        <w:rPr>
          <w:spacing w:val="-4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«Перспективные</w:t>
      </w:r>
      <w:r>
        <w:rPr>
          <w:spacing w:val="-4"/>
        </w:rPr>
        <w:t xml:space="preserve"> </w:t>
      </w:r>
      <w:r>
        <w:t>топливные</w:t>
      </w:r>
      <w:r>
        <w:rPr>
          <w:spacing w:val="-2"/>
        </w:rPr>
        <w:t xml:space="preserve"> </w:t>
      </w:r>
      <w:bookmarkEnd w:id="12"/>
      <w:r>
        <w:t>балансы»</w:t>
      </w:r>
    </w:p>
    <w:p w:rsidR="00BA440F" w:rsidRDefault="00BA440F" w:rsidP="00BA440F">
      <w:pPr>
        <w:pStyle w:val="2"/>
        <w:numPr>
          <w:ilvl w:val="1"/>
          <w:numId w:val="3"/>
        </w:numPr>
        <w:tabs>
          <w:tab w:val="left" w:pos="925"/>
        </w:tabs>
        <w:spacing w:before="190" w:line="360" w:lineRule="auto"/>
        <w:ind w:right="303" w:firstLine="0"/>
        <w:jc w:val="both"/>
      </w:pPr>
      <w:bookmarkStart w:id="13" w:name="_TOC_250007"/>
      <w:r>
        <w:t>Перспективные топливные балансы для каждого источника тепловой энергии по</w:t>
      </w:r>
      <w:r>
        <w:rPr>
          <w:spacing w:val="1"/>
        </w:rPr>
        <w:t xml:space="preserve"> </w:t>
      </w:r>
      <w:r>
        <w:t>видам основного, резервного и</w:t>
      </w:r>
      <w:r>
        <w:rPr>
          <w:spacing w:val="-1"/>
        </w:rPr>
        <w:t xml:space="preserve"> </w:t>
      </w:r>
      <w:r>
        <w:t>аварийного</w:t>
      </w:r>
      <w:r>
        <w:rPr>
          <w:spacing w:val="-3"/>
        </w:rPr>
        <w:t xml:space="preserve"> </w:t>
      </w:r>
      <w:r>
        <w:t>топлива на</w:t>
      </w:r>
      <w:r>
        <w:rPr>
          <w:spacing w:val="-4"/>
        </w:rPr>
        <w:t xml:space="preserve"> </w:t>
      </w:r>
      <w:r>
        <w:t>каждом</w:t>
      </w:r>
      <w:r>
        <w:rPr>
          <w:spacing w:val="-2"/>
        </w:rPr>
        <w:t xml:space="preserve"> </w:t>
      </w:r>
      <w:bookmarkEnd w:id="13"/>
      <w:r>
        <w:t>этапе</w:t>
      </w:r>
    </w:p>
    <w:p w:rsidR="00BA440F" w:rsidRDefault="00BA440F" w:rsidP="00BA440F">
      <w:pPr>
        <w:pStyle w:val="a5"/>
        <w:spacing w:line="360" w:lineRule="auto"/>
        <w:ind w:left="216" w:right="303" w:firstLine="708"/>
        <w:jc w:val="both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1464310</wp:posOffset>
                </wp:positionH>
                <wp:positionV relativeFrom="paragraph">
                  <wp:posOffset>2015490</wp:posOffset>
                </wp:positionV>
                <wp:extent cx="5133340" cy="1027430"/>
                <wp:effectExtent l="0" t="3175" r="3175" b="7620"/>
                <wp:wrapNone/>
                <wp:docPr id="19" name="Группа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33340" cy="1027430"/>
                          <a:chOff x="2306" y="3174"/>
                          <a:chExt cx="8084" cy="1618"/>
                        </a:xfrm>
                      </wpg:grpSpPr>
                      <wps:wsp>
                        <wps:cNvPr id="20" name="docshape8"/>
                        <wps:cNvSpPr>
                          <a:spLocks/>
                        </wps:cNvSpPr>
                        <wps:spPr bwMode="auto">
                          <a:xfrm>
                            <a:off x="2306" y="3188"/>
                            <a:ext cx="8084" cy="1412"/>
                          </a:xfrm>
                          <a:custGeom>
                            <a:avLst/>
                            <a:gdLst>
                              <a:gd name="T0" fmla="+- 0 10390 2306"/>
                              <a:gd name="T1" fmla="*/ T0 w 8084"/>
                              <a:gd name="T2" fmla="+- 0 4585 3188"/>
                              <a:gd name="T3" fmla="*/ 4585 h 1412"/>
                              <a:gd name="T4" fmla="+- 0 2306 2306"/>
                              <a:gd name="T5" fmla="*/ T4 w 8084"/>
                              <a:gd name="T6" fmla="+- 0 4585 3188"/>
                              <a:gd name="T7" fmla="*/ 4585 h 1412"/>
                              <a:gd name="T8" fmla="+- 0 2306 2306"/>
                              <a:gd name="T9" fmla="*/ T8 w 8084"/>
                              <a:gd name="T10" fmla="+- 0 4599 3188"/>
                              <a:gd name="T11" fmla="*/ 4599 h 1412"/>
                              <a:gd name="T12" fmla="+- 0 10390 2306"/>
                              <a:gd name="T13" fmla="*/ T12 w 8084"/>
                              <a:gd name="T14" fmla="+- 0 4599 3188"/>
                              <a:gd name="T15" fmla="*/ 4599 h 1412"/>
                              <a:gd name="T16" fmla="+- 0 10390 2306"/>
                              <a:gd name="T17" fmla="*/ T16 w 8084"/>
                              <a:gd name="T18" fmla="+- 0 4585 3188"/>
                              <a:gd name="T19" fmla="*/ 4585 h 1412"/>
                              <a:gd name="T20" fmla="+- 0 10390 2306"/>
                              <a:gd name="T21" fmla="*/ T20 w 8084"/>
                              <a:gd name="T22" fmla="+- 0 4237 3188"/>
                              <a:gd name="T23" fmla="*/ 4237 h 1412"/>
                              <a:gd name="T24" fmla="+- 0 2306 2306"/>
                              <a:gd name="T25" fmla="*/ T24 w 8084"/>
                              <a:gd name="T26" fmla="+- 0 4237 3188"/>
                              <a:gd name="T27" fmla="*/ 4237 h 1412"/>
                              <a:gd name="T28" fmla="+- 0 2306 2306"/>
                              <a:gd name="T29" fmla="*/ T28 w 8084"/>
                              <a:gd name="T30" fmla="+- 0 4251 3188"/>
                              <a:gd name="T31" fmla="*/ 4251 h 1412"/>
                              <a:gd name="T32" fmla="+- 0 10390 2306"/>
                              <a:gd name="T33" fmla="*/ T32 w 8084"/>
                              <a:gd name="T34" fmla="+- 0 4251 3188"/>
                              <a:gd name="T35" fmla="*/ 4251 h 1412"/>
                              <a:gd name="T36" fmla="+- 0 10390 2306"/>
                              <a:gd name="T37" fmla="*/ T36 w 8084"/>
                              <a:gd name="T38" fmla="+- 0 4237 3188"/>
                              <a:gd name="T39" fmla="*/ 4237 h 1412"/>
                              <a:gd name="T40" fmla="+- 0 10390 2306"/>
                              <a:gd name="T41" fmla="*/ T40 w 8084"/>
                              <a:gd name="T42" fmla="+- 0 3887 3188"/>
                              <a:gd name="T43" fmla="*/ 3887 h 1412"/>
                              <a:gd name="T44" fmla="+- 0 2306 2306"/>
                              <a:gd name="T45" fmla="*/ T44 w 8084"/>
                              <a:gd name="T46" fmla="+- 0 3887 3188"/>
                              <a:gd name="T47" fmla="*/ 3887 h 1412"/>
                              <a:gd name="T48" fmla="+- 0 2306 2306"/>
                              <a:gd name="T49" fmla="*/ T48 w 8084"/>
                              <a:gd name="T50" fmla="+- 0 3901 3188"/>
                              <a:gd name="T51" fmla="*/ 3901 h 1412"/>
                              <a:gd name="T52" fmla="+- 0 10390 2306"/>
                              <a:gd name="T53" fmla="*/ T52 w 8084"/>
                              <a:gd name="T54" fmla="+- 0 3901 3188"/>
                              <a:gd name="T55" fmla="*/ 3901 h 1412"/>
                              <a:gd name="T56" fmla="+- 0 10390 2306"/>
                              <a:gd name="T57" fmla="*/ T56 w 8084"/>
                              <a:gd name="T58" fmla="+- 0 3887 3188"/>
                              <a:gd name="T59" fmla="*/ 3887 h 1412"/>
                              <a:gd name="T60" fmla="+- 0 10390 2306"/>
                              <a:gd name="T61" fmla="*/ T60 w 8084"/>
                              <a:gd name="T62" fmla="+- 0 3539 3188"/>
                              <a:gd name="T63" fmla="*/ 3539 h 1412"/>
                              <a:gd name="T64" fmla="+- 0 2306 2306"/>
                              <a:gd name="T65" fmla="*/ T64 w 8084"/>
                              <a:gd name="T66" fmla="+- 0 3539 3188"/>
                              <a:gd name="T67" fmla="*/ 3539 h 1412"/>
                              <a:gd name="T68" fmla="+- 0 2306 2306"/>
                              <a:gd name="T69" fmla="*/ T68 w 8084"/>
                              <a:gd name="T70" fmla="+- 0 3553 3188"/>
                              <a:gd name="T71" fmla="*/ 3553 h 1412"/>
                              <a:gd name="T72" fmla="+- 0 10390 2306"/>
                              <a:gd name="T73" fmla="*/ T72 w 8084"/>
                              <a:gd name="T74" fmla="+- 0 3553 3188"/>
                              <a:gd name="T75" fmla="*/ 3553 h 1412"/>
                              <a:gd name="T76" fmla="+- 0 10390 2306"/>
                              <a:gd name="T77" fmla="*/ T76 w 8084"/>
                              <a:gd name="T78" fmla="+- 0 3539 3188"/>
                              <a:gd name="T79" fmla="*/ 3539 h 1412"/>
                              <a:gd name="T80" fmla="+- 0 10390 2306"/>
                              <a:gd name="T81" fmla="*/ T80 w 8084"/>
                              <a:gd name="T82" fmla="+- 0 3188 3188"/>
                              <a:gd name="T83" fmla="*/ 3188 h 1412"/>
                              <a:gd name="T84" fmla="+- 0 2306 2306"/>
                              <a:gd name="T85" fmla="*/ T84 w 8084"/>
                              <a:gd name="T86" fmla="+- 0 3188 3188"/>
                              <a:gd name="T87" fmla="*/ 3188 h 1412"/>
                              <a:gd name="T88" fmla="+- 0 2306 2306"/>
                              <a:gd name="T89" fmla="*/ T88 w 8084"/>
                              <a:gd name="T90" fmla="+- 0 3203 3188"/>
                              <a:gd name="T91" fmla="*/ 3203 h 1412"/>
                              <a:gd name="T92" fmla="+- 0 10390 2306"/>
                              <a:gd name="T93" fmla="*/ T92 w 8084"/>
                              <a:gd name="T94" fmla="+- 0 3203 3188"/>
                              <a:gd name="T95" fmla="*/ 3203 h 1412"/>
                              <a:gd name="T96" fmla="+- 0 10390 2306"/>
                              <a:gd name="T97" fmla="*/ T96 w 8084"/>
                              <a:gd name="T98" fmla="+- 0 3188 3188"/>
                              <a:gd name="T99" fmla="*/ 3188 h 14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8084" h="1412">
                                <a:moveTo>
                                  <a:pt x="8084" y="1397"/>
                                </a:moveTo>
                                <a:lnTo>
                                  <a:pt x="0" y="1397"/>
                                </a:lnTo>
                                <a:lnTo>
                                  <a:pt x="0" y="1411"/>
                                </a:lnTo>
                                <a:lnTo>
                                  <a:pt x="8084" y="1411"/>
                                </a:lnTo>
                                <a:lnTo>
                                  <a:pt x="8084" y="1397"/>
                                </a:lnTo>
                                <a:close/>
                                <a:moveTo>
                                  <a:pt x="8084" y="1049"/>
                                </a:moveTo>
                                <a:lnTo>
                                  <a:pt x="0" y="1049"/>
                                </a:lnTo>
                                <a:lnTo>
                                  <a:pt x="0" y="1063"/>
                                </a:lnTo>
                                <a:lnTo>
                                  <a:pt x="8084" y="1063"/>
                                </a:lnTo>
                                <a:lnTo>
                                  <a:pt x="8084" y="1049"/>
                                </a:lnTo>
                                <a:close/>
                                <a:moveTo>
                                  <a:pt x="8084" y="699"/>
                                </a:moveTo>
                                <a:lnTo>
                                  <a:pt x="0" y="699"/>
                                </a:lnTo>
                                <a:lnTo>
                                  <a:pt x="0" y="713"/>
                                </a:lnTo>
                                <a:lnTo>
                                  <a:pt x="8084" y="713"/>
                                </a:lnTo>
                                <a:lnTo>
                                  <a:pt x="8084" y="699"/>
                                </a:lnTo>
                                <a:close/>
                                <a:moveTo>
                                  <a:pt x="8084" y="351"/>
                                </a:moveTo>
                                <a:lnTo>
                                  <a:pt x="0" y="351"/>
                                </a:lnTo>
                                <a:lnTo>
                                  <a:pt x="0" y="365"/>
                                </a:lnTo>
                                <a:lnTo>
                                  <a:pt x="8084" y="365"/>
                                </a:lnTo>
                                <a:lnTo>
                                  <a:pt x="8084" y="351"/>
                                </a:lnTo>
                                <a:close/>
                                <a:moveTo>
                                  <a:pt x="80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8084" y="15"/>
                                </a:lnTo>
                                <a:lnTo>
                                  <a:pt x="8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docshape9"/>
                        <wps:cNvSpPr>
                          <a:spLocks/>
                        </wps:cNvSpPr>
                        <wps:spPr bwMode="auto">
                          <a:xfrm>
                            <a:off x="2860" y="3173"/>
                            <a:ext cx="6975" cy="1618"/>
                          </a:xfrm>
                          <a:custGeom>
                            <a:avLst/>
                            <a:gdLst>
                              <a:gd name="T0" fmla="+- 0 9826 2861"/>
                              <a:gd name="T1" fmla="*/ T0 w 6975"/>
                              <a:gd name="T2" fmla="+- 0 3174 3174"/>
                              <a:gd name="T3" fmla="*/ 3174 h 1618"/>
                              <a:gd name="T4" fmla="+- 0 4032 2861"/>
                              <a:gd name="T5" fmla="*/ T4 w 6975"/>
                              <a:gd name="T6" fmla="+- 0 3174 3174"/>
                              <a:gd name="T7" fmla="*/ 3174 h 1618"/>
                              <a:gd name="T8" fmla="+- 0 4025 2861"/>
                              <a:gd name="T9" fmla="*/ T8 w 6975"/>
                              <a:gd name="T10" fmla="+- 0 3176 3174"/>
                              <a:gd name="T11" fmla="*/ 3176 h 1618"/>
                              <a:gd name="T12" fmla="+- 0 4022 2861"/>
                              <a:gd name="T13" fmla="*/ T12 w 6975"/>
                              <a:gd name="T14" fmla="+- 0 3183 3174"/>
                              <a:gd name="T15" fmla="*/ 3183 h 1618"/>
                              <a:gd name="T16" fmla="+- 0 2868 2861"/>
                              <a:gd name="T17" fmla="*/ T16 w 6975"/>
                              <a:gd name="T18" fmla="+- 0 4755 3174"/>
                              <a:gd name="T19" fmla="*/ 4755 h 1618"/>
                              <a:gd name="T20" fmla="+- 0 2861 2861"/>
                              <a:gd name="T21" fmla="*/ T20 w 6975"/>
                              <a:gd name="T22" fmla="+- 0 4765 3174"/>
                              <a:gd name="T23" fmla="*/ 4765 h 1618"/>
                              <a:gd name="T24" fmla="+- 0 2863 2861"/>
                              <a:gd name="T25" fmla="*/ T24 w 6975"/>
                              <a:gd name="T26" fmla="+- 0 4777 3174"/>
                              <a:gd name="T27" fmla="*/ 4777 h 1618"/>
                              <a:gd name="T28" fmla="+- 0 2882 2861"/>
                              <a:gd name="T29" fmla="*/ T28 w 6975"/>
                              <a:gd name="T30" fmla="+- 0 4791 3174"/>
                              <a:gd name="T31" fmla="*/ 4791 h 1618"/>
                              <a:gd name="T32" fmla="+- 0 2894 2861"/>
                              <a:gd name="T33" fmla="*/ T32 w 6975"/>
                              <a:gd name="T34" fmla="+- 0 4789 3174"/>
                              <a:gd name="T35" fmla="*/ 4789 h 1618"/>
                              <a:gd name="T36" fmla="+- 0 2901 2861"/>
                              <a:gd name="T37" fmla="*/ T36 w 6975"/>
                              <a:gd name="T38" fmla="+- 0 4779 3174"/>
                              <a:gd name="T39" fmla="*/ 4779 h 1618"/>
                              <a:gd name="T40" fmla="+- 0 4049 2861"/>
                              <a:gd name="T41" fmla="*/ T40 w 6975"/>
                              <a:gd name="T42" fmla="+- 0 3217 3174"/>
                              <a:gd name="T43" fmla="*/ 3217 h 1618"/>
                              <a:gd name="T44" fmla="+- 0 4039 2861"/>
                              <a:gd name="T45" fmla="*/ T44 w 6975"/>
                              <a:gd name="T46" fmla="+- 0 3217 3174"/>
                              <a:gd name="T47" fmla="*/ 3217 h 1618"/>
                              <a:gd name="T48" fmla="+- 0 4056 2861"/>
                              <a:gd name="T49" fmla="*/ T48 w 6975"/>
                              <a:gd name="T50" fmla="+- 0 3207 3174"/>
                              <a:gd name="T51" fmla="*/ 3207 h 1618"/>
                              <a:gd name="T52" fmla="+- 0 9835 2861"/>
                              <a:gd name="T53" fmla="*/ T52 w 6975"/>
                              <a:gd name="T54" fmla="+- 0 3207 3174"/>
                              <a:gd name="T55" fmla="*/ 3207 h 1618"/>
                              <a:gd name="T56" fmla="+- 0 9835 2861"/>
                              <a:gd name="T57" fmla="*/ T56 w 6975"/>
                              <a:gd name="T58" fmla="+- 0 3183 3174"/>
                              <a:gd name="T59" fmla="*/ 3183 h 1618"/>
                              <a:gd name="T60" fmla="+- 0 9826 2861"/>
                              <a:gd name="T61" fmla="*/ T60 w 6975"/>
                              <a:gd name="T62" fmla="+- 0 3174 3174"/>
                              <a:gd name="T63" fmla="*/ 3174 h 1618"/>
                              <a:gd name="T64" fmla="+- 0 4056 2861"/>
                              <a:gd name="T65" fmla="*/ T64 w 6975"/>
                              <a:gd name="T66" fmla="+- 0 3207 3174"/>
                              <a:gd name="T67" fmla="*/ 3207 h 1618"/>
                              <a:gd name="T68" fmla="+- 0 4039 2861"/>
                              <a:gd name="T69" fmla="*/ T68 w 6975"/>
                              <a:gd name="T70" fmla="+- 0 3217 3174"/>
                              <a:gd name="T71" fmla="*/ 3217 h 1618"/>
                              <a:gd name="T72" fmla="+- 0 4049 2861"/>
                              <a:gd name="T73" fmla="*/ T72 w 6975"/>
                              <a:gd name="T74" fmla="+- 0 3217 3174"/>
                              <a:gd name="T75" fmla="*/ 3217 h 1618"/>
                              <a:gd name="T76" fmla="+- 0 4056 2861"/>
                              <a:gd name="T77" fmla="*/ T76 w 6975"/>
                              <a:gd name="T78" fmla="+- 0 3207 3174"/>
                              <a:gd name="T79" fmla="*/ 3207 h 1618"/>
                              <a:gd name="T80" fmla="+- 0 9835 2861"/>
                              <a:gd name="T81" fmla="*/ T80 w 6975"/>
                              <a:gd name="T82" fmla="+- 0 3207 3174"/>
                              <a:gd name="T83" fmla="*/ 3207 h 1618"/>
                              <a:gd name="T84" fmla="+- 0 4056 2861"/>
                              <a:gd name="T85" fmla="*/ T84 w 6975"/>
                              <a:gd name="T86" fmla="+- 0 3207 3174"/>
                              <a:gd name="T87" fmla="*/ 3207 h 1618"/>
                              <a:gd name="T88" fmla="+- 0 4049 2861"/>
                              <a:gd name="T89" fmla="*/ T88 w 6975"/>
                              <a:gd name="T90" fmla="+- 0 3217 3174"/>
                              <a:gd name="T91" fmla="*/ 3217 h 1618"/>
                              <a:gd name="T92" fmla="+- 0 9826 2861"/>
                              <a:gd name="T93" fmla="*/ T92 w 6975"/>
                              <a:gd name="T94" fmla="+- 0 3217 3174"/>
                              <a:gd name="T95" fmla="*/ 3217 h 1618"/>
                              <a:gd name="T96" fmla="+- 0 9835 2861"/>
                              <a:gd name="T97" fmla="*/ T96 w 6975"/>
                              <a:gd name="T98" fmla="+- 0 3207 3174"/>
                              <a:gd name="T99" fmla="*/ 3207 h 16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6975" h="1618">
                                <a:moveTo>
                                  <a:pt x="6965" y="0"/>
                                </a:moveTo>
                                <a:lnTo>
                                  <a:pt x="1171" y="0"/>
                                </a:lnTo>
                                <a:lnTo>
                                  <a:pt x="1164" y="2"/>
                                </a:lnTo>
                                <a:lnTo>
                                  <a:pt x="1161" y="9"/>
                                </a:lnTo>
                                <a:lnTo>
                                  <a:pt x="7" y="1581"/>
                                </a:lnTo>
                                <a:lnTo>
                                  <a:pt x="0" y="1591"/>
                                </a:lnTo>
                                <a:lnTo>
                                  <a:pt x="2" y="1603"/>
                                </a:lnTo>
                                <a:lnTo>
                                  <a:pt x="21" y="1617"/>
                                </a:lnTo>
                                <a:lnTo>
                                  <a:pt x="33" y="1615"/>
                                </a:lnTo>
                                <a:lnTo>
                                  <a:pt x="40" y="1605"/>
                                </a:lnTo>
                                <a:lnTo>
                                  <a:pt x="1188" y="43"/>
                                </a:lnTo>
                                <a:lnTo>
                                  <a:pt x="1178" y="43"/>
                                </a:lnTo>
                                <a:lnTo>
                                  <a:pt x="1195" y="33"/>
                                </a:lnTo>
                                <a:lnTo>
                                  <a:pt x="6974" y="33"/>
                                </a:lnTo>
                                <a:lnTo>
                                  <a:pt x="6974" y="9"/>
                                </a:lnTo>
                                <a:lnTo>
                                  <a:pt x="6965" y="0"/>
                                </a:lnTo>
                                <a:close/>
                                <a:moveTo>
                                  <a:pt x="1195" y="33"/>
                                </a:moveTo>
                                <a:lnTo>
                                  <a:pt x="1178" y="43"/>
                                </a:lnTo>
                                <a:lnTo>
                                  <a:pt x="1188" y="43"/>
                                </a:lnTo>
                                <a:lnTo>
                                  <a:pt x="1195" y="33"/>
                                </a:lnTo>
                                <a:close/>
                                <a:moveTo>
                                  <a:pt x="6974" y="33"/>
                                </a:moveTo>
                                <a:lnTo>
                                  <a:pt x="1195" y="33"/>
                                </a:lnTo>
                                <a:lnTo>
                                  <a:pt x="1188" y="43"/>
                                </a:lnTo>
                                <a:lnTo>
                                  <a:pt x="6965" y="43"/>
                                </a:lnTo>
                                <a:lnTo>
                                  <a:pt x="6974" y="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E423D0" id="Группа 19" o:spid="_x0000_s1026" style="position:absolute;margin-left:115.3pt;margin-top:158.7pt;width:404.2pt;height:80.9pt;z-index:251662336;mso-position-horizontal-relative:page" coordorigin="2306,3174" coordsize="8084,1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">
                <v:shape id="docshape8" o:spid="_x0000_s1027" style="position:absolute;left:2306;top:3188;width:8084;height:1412;visibility:visible;mso-wrap-style:square;v-text-anchor:top" coordsize="8084,14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G6yMEA&#10;AADbAAAADwAAAGRycy9kb3ducmV2LnhtbERP3WrCMBS+H/gO4Qi7m6nViVSjiCBTtyH+PMAhObbF&#10;5qQ0sda3NxeDXX58//NlZyvRUuNLxwqGgwQEsXam5FzB5bz5mILwAdlg5ZgUPMnDctF7m2Nm3IOP&#10;1J5CLmII+wwVFCHUmZReF2TRD1xNHLmrayyGCJtcmgYfMdxWMk2SibRYcmwosKZ1Qfp2ulsFmnaT&#10;3e/+p12n49G3Hh3qr43/VOq9361mIAJ14V/8594aBWlcH7/EHyA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3RusjBAAAA2wAAAA8AAAAAAAAAAAAAAAAAmAIAAGRycy9kb3du&#10;cmV2LnhtbFBLBQYAAAAABAAEAPUAAACGAwAAAAA=&#10;" path="m8084,1397l,1397r,14l8084,1411r,-14xm8084,1049l,1049r,14l8084,1063r,-14xm8084,699l,699r,14l8084,713r,-14xm8084,351l,351r,14l8084,365r,-14xm8084,l,,,15r8084,l8084,xe" fillcolor="#d9d9d9" stroked="f">
                  <v:path arrowok="t" o:connecttype="custom" o:connectlocs="8084,4585;0,4585;0,4599;8084,4599;8084,4585;8084,4237;0,4237;0,4251;8084,4251;8084,4237;8084,3887;0,3887;0,3901;8084,3901;8084,3887;8084,3539;0,3539;0,3553;8084,3553;8084,3539;8084,3188;0,3188;0,3203;8084,3203;8084,3188" o:connectangles="0,0,0,0,0,0,0,0,0,0,0,0,0,0,0,0,0,0,0,0,0,0,0,0,0"/>
                </v:shape>
                <v:shape id="docshape9" o:spid="_x0000_s1028" style="position:absolute;left:2860;top:3173;width:6975;height:1618;visibility:visible;mso-wrap-style:square;v-text-anchor:top" coordsize="6975,16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TXMMMA&#10;AADbAAAADwAAAGRycy9kb3ducmV2LnhtbESPT2vCQBTE74LfYXlCb7qrhVJTV6mBUnsRGkvOj+zL&#10;H5p9G7Krid/eFQSPw8z8htnsRtuKC/W+caxhuVAgiAtnGq40/J2+5u8gfEA22DomDVfysNtOJxtM&#10;jBv4ly5ZqESEsE9QQx1Cl0jpi5os+oXriKNXut5iiLKvpOlxiHDbypVSb9Jiw3Ghxo7Smor/7Gw1&#10;4L5s0vVrqb6vQ54O+TH9GVWm9cts/PwAEWgMz/CjfTAaVku4f4k/QG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TXMMMAAADbAAAADwAAAAAAAAAAAAAAAACYAgAAZHJzL2Rv&#10;d25yZXYueG1sUEsFBgAAAAAEAAQA9QAAAIgDAAAAAA==&#10;" path="m6965,l1171,r-7,2l1161,9,7,1581,,1591r2,12l21,1617r12,-2l40,1605,1188,43r-10,l1195,33r5779,l6974,9,6965,xm1195,33r-17,10l1188,43r7,-10xm6974,33r-5779,l1188,43r5777,l6974,33xe" fillcolor="#4f81bc" stroked="f">
                  <v:path arrowok="t" o:connecttype="custom" o:connectlocs="6965,3174;1171,3174;1164,3176;1161,3183;7,4755;0,4765;2,4777;21,4791;33,4789;40,4779;1188,3217;1178,3217;1195,3207;6974,3207;6974,3183;6965,3174;1195,3207;1178,3217;1188,3217;1195,3207;6974,3207;1195,3207;1188,3217;6965,3217;6974,3207" o:connectangles="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1464310</wp:posOffset>
                </wp:positionH>
                <wp:positionV relativeFrom="paragraph">
                  <wp:posOffset>1803400</wp:posOffset>
                </wp:positionV>
                <wp:extent cx="5132705" cy="8890"/>
                <wp:effectExtent l="0" t="635" r="3810" b="0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32705" cy="889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FAAA85" id="Прямоугольник 18" o:spid="_x0000_s1026" style="position:absolute;margin-left:115.3pt;margin-top:142pt;width:404.15pt;height:.7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" fillcolor="#d9d9d9" stroked="f">
                <w10:wrap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895985</wp:posOffset>
                </wp:positionH>
                <wp:positionV relativeFrom="paragraph">
                  <wp:posOffset>1668145</wp:posOffset>
                </wp:positionV>
                <wp:extent cx="5846445" cy="2505710"/>
                <wp:effectExtent l="635" t="8255" r="1270" b="635"/>
                <wp:wrapNone/>
                <wp:docPr id="17" name="Поли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6445" cy="2505710"/>
                        </a:xfrm>
                        <a:custGeom>
                          <a:avLst/>
                          <a:gdLst>
                            <a:gd name="T0" fmla="+- 0 10617 1411"/>
                            <a:gd name="T1" fmla="*/ T0 w 9207"/>
                            <a:gd name="T2" fmla="+- 0 2627 2627"/>
                            <a:gd name="T3" fmla="*/ 2627 h 3946"/>
                            <a:gd name="T4" fmla="+- 0 1411 1411"/>
                            <a:gd name="T5" fmla="*/ T4 w 9207"/>
                            <a:gd name="T6" fmla="+- 0 2627 2627"/>
                            <a:gd name="T7" fmla="*/ 2627 h 3946"/>
                            <a:gd name="T8" fmla="+- 0 1411 1411"/>
                            <a:gd name="T9" fmla="*/ T8 w 9207"/>
                            <a:gd name="T10" fmla="+- 0 6567 2627"/>
                            <a:gd name="T11" fmla="*/ 6567 h 3946"/>
                            <a:gd name="T12" fmla="+- 0 1416 1411"/>
                            <a:gd name="T13" fmla="*/ T12 w 9207"/>
                            <a:gd name="T14" fmla="+- 0 6572 2627"/>
                            <a:gd name="T15" fmla="*/ 6572 h 3946"/>
                            <a:gd name="T16" fmla="+- 0 10615 1411"/>
                            <a:gd name="T17" fmla="*/ T16 w 9207"/>
                            <a:gd name="T18" fmla="+- 0 6572 2627"/>
                            <a:gd name="T19" fmla="*/ 6572 h 3946"/>
                            <a:gd name="T20" fmla="+- 0 10617 1411"/>
                            <a:gd name="T21" fmla="*/ T20 w 9207"/>
                            <a:gd name="T22" fmla="+- 0 6567 2627"/>
                            <a:gd name="T23" fmla="*/ 6567 h 3946"/>
                            <a:gd name="T24" fmla="+- 0 10617 1411"/>
                            <a:gd name="T25" fmla="*/ T24 w 9207"/>
                            <a:gd name="T26" fmla="+- 0 6565 2627"/>
                            <a:gd name="T27" fmla="*/ 6565 h 3946"/>
                            <a:gd name="T28" fmla="+- 0 1426 1411"/>
                            <a:gd name="T29" fmla="*/ T28 w 9207"/>
                            <a:gd name="T30" fmla="+- 0 6565 2627"/>
                            <a:gd name="T31" fmla="*/ 6565 h 3946"/>
                            <a:gd name="T32" fmla="+- 0 1418 1411"/>
                            <a:gd name="T33" fmla="*/ T32 w 9207"/>
                            <a:gd name="T34" fmla="+- 0 6558 2627"/>
                            <a:gd name="T35" fmla="*/ 6558 h 3946"/>
                            <a:gd name="T36" fmla="+- 0 1426 1411"/>
                            <a:gd name="T37" fmla="*/ T36 w 9207"/>
                            <a:gd name="T38" fmla="+- 0 6558 2627"/>
                            <a:gd name="T39" fmla="*/ 6558 h 3946"/>
                            <a:gd name="T40" fmla="+- 0 1426 1411"/>
                            <a:gd name="T41" fmla="*/ T40 w 9207"/>
                            <a:gd name="T42" fmla="+- 0 2636 2627"/>
                            <a:gd name="T43" fmla="*/ 2636 h 3946"/>
                            <a:gd name="T44" fmla="+- 0 1418 1411"/>
                            <a:gd name="T45" fmla="*/ T44 w 9207"/>
                            <a:gd name="T46" fmla="+- 0 2636 2627"/>
                            <a:gd name="T47" fmla="*/ 2636 h 3946"/>
                            <a:gd name="T48" fmla="+- 0 1426 1411"/>
                            <a:gd name="T49" fmla="*/ T48 w 9207"/>
                            <a:gd name="T50" fmla="+- 0 2629 2627"/>
                            <a:gd name="T51" fmla="*/ 2629 h 3946"/>
                            <a:gd name="T52" fmla="+- 0 10617 1411"/>
                            <a:gd name="T53" fmla="*/ T52 w 9207"/>
                            <a:gd name="T54" fmla="+- 0 2629 2627"/>
                            <a:gd name="T55" fmla="*/ 2629 h 3946"/>
                            <a:gd name="T56" fmla="+- 0 10617 1411"/>
                            <a:gd name="T57" fmla="*/ T56 w 9207"/>
                            <a:gd name="T58" fmla="+- 0 2627 2627"/>
                            <a:gd name="T59" fmla="*/ 2627 h 3946"/>
                            <a:gd name="T60" fmla="+- 0 1426 1411"/>
                            <a:gd name="T61" fmla="*/ T60 w 9207"/>
                            <a:gd name="T62" fmla="+- 0 6558 2627"/>
                            <a:gd name="T63" fmla="*/ 6558 h 3946"/>
                            <a:gd name="T64" fmla="+- 0 1418 1411"/>
                            <a:gd name="T65" fmla="*/ T64 w 9207"/>
                            <a:gd name="T66" fmla="+- 0 6558 2627"/>
                            <a:gd name="T67" fmla="*/ 6558 h 3946"/>
                            <a:gd name="T68" fmla="+- 0 1426 1411"/>
                            <a:gd name="T69" fmla="*/ T68 w 9207"/>
                            <a:gd name="T70" fmla="+- 0 6565 2627"/>
                            <a:gd name="T71" fmla="*/ 6565 h 3946"/>
                            <a:gd name="T72" fmla="+- 0 1426 1411"/>
                            <a:gd name="T73" fmla="*/ T72 w 9207"/>
                            <a:gd name="T74" fmla="+- 0 6558 2627"/>
                            <a:gd name="T75" fmla="*/ 6558 h 3946"/>
                            <a:gd name="T76" fmla="+- 0 10603 1411"/>
                            <a:gd name="T77" fmla="*/ T76 w 9207"/>
                            <a:gd name="T78" fmla="+- 0 6558 2627"/>
                            <a:gd name="T79" fmla="*/ 6558 h 3946"/>
                            <a:gd name="T80" fmla="+- 0 1426 1411"/>
                            <a:gd name="T81" fmla="*/ T80 w 9207"/>
                            <a:gd name="T82" fmla="+- 0 6558 2627"/>
                            <a:gd name="T83" fmla="*/ 6558 h 3946"/>
                            <a:gd name="T84" fmla="+- 0 1426 1411"/>
                            <a:gd name="T85" fmla="*/ T84 w 9207"/>
                            <a:gd name="T86" fmla="+- 0 6565 2627"/>
                            <a:gd name="T87" fmla="*/ 6565 h 3946"/>
                            <a:gd name="T88" fmla="+- 0 10603 1411"/>
                            <a:gd name="T89" fmla="*/ T88 w 9207"/>
                            <a:gd name="T90" fmla="+- 0 6565 2627"/>
                            <a:gd name="T91" fmla="*/ 6565 h 3946"/>
                            <a:gd name="T92" fmla="+- 0 10603 1411"/>
                            <a:gd name="T93" fmla="*/ T92 w 9207"/>
                            <a:gd name="T94" fmla="+- 0 6558 2627"/>
                            <a:gd name="T95" fmla="*/ 6558 h 3946"/>
                            <a:gd name="T96" fmla="+- 0 10603 1411"/>
                            <a:gd name="T97" fmla="*/ T96 w 9207"/>
                            <a:gd name="T98" fmla="+- 0 2629 2627"/>
                            <a:gd name="T99" fmla="*/ 2629 h 3946"/>
                            <a:gd name="T100" fmla="+- 0 10603 1411"/>
                            <a:gd name="T101" fmla="*/ T100 w 9207"/>
                            <a:gd name="T102" fmla="+- 0 6565 2627"/>
                            <a:gd name="T103" fmla="*/ 6565 h 3946"/>
                            <a:gd name="T104" fmla="+- 0 10610 1411"/>
                            <a:gd name="T105" fmla="*/ T104 w 9207"/>
                            <a:gd name="T106" fmla="+- 0 6558 2627"/>
                            <a:gd name="T107" fmla="*/ 6558 h 3946"/>
                            <a:gd name="T108" fmla="+- 0 10617 1411"/>
                            <a:gd name="T109" fmla="*/ T108 w 9207"/>
                            <a:gd name="T110" fmla="+- 0 6558 2627"/>
                            <a:gd name="T111" fmla="*/ 6558 h 3946"/>
                            <a:gd name="T112" fmla="+- 0 10617 1411"/>
                            <a:gd name="T113" fmla="*/ T112 w 9207"/>
                            <a:gd name="T114" fmla="+- 0 2636 2627"/>
                            <a:gd name="T115" fmla="*/ 2636 h 3946"/>
                            <a:gd name="T116" fmla="+- 0 10610 1411"/>
                            <a:gd name="T117" fmla="*/ T116 w 9207"/>
                            <a:gd name="T118" fmla="+- 0 2636 2627"/>
                            <a:gd name="T119" fmla="*/ 2636 h 3946"/>
                            <a:gd name="T120" fmla="+- 0 10603 1411"/>
                            <a:gd name="T121" fmla="*/ T120 w 9207"/>
                            <a:gd name="T122" fmla="+- 0 2629 2627"/>
                            <a:gd name="T123" fmla="*/ 2629 h 3946"/>
                            <a:gd name="T124" fmla="+- 0 10617 1411"/>
                            <a:gd name="T125" fmla="*/ T124 w 9207"/>
                            <a:gd name="T126" fmla="+- 0 6558 2627"/>
                            <a:gd name="T127" fmla="*/ 6558 h 3946"/>
                            <a:gd name="T128" fmla="+- 0 10610 1411"/>
                            <a:gd name="T129" fmla="*/ T128 w 9207"/>
                            <a:gd name="T130" fmla="+- 0 6558 2627"/>
                            <a:gd name="T131" fmla="*/ 6558 h 3946"/>
                            <a:gd name="T132" fmla="+- 0 10603 1411"/>
                            <a:gd name="T133" fmla="*/ T132 w 9207"/>
                            <a:gd name="T134" fmla="+- 0 6565 2627"/>
                            <a:gd name="T135" fmla="*/ 6565 h 3946"/>
                            <a:gd name="T136" fmla="+- 0 10617 1411"/>
                            <a:gd name="T137" fmla="*/ T136 w 9207"/>
                            <a:gd name="T138" fmla="+- 0 6565 2627"/>
                            <a:gd name="T139" fmla="*/ 6565 h 3946"/>
                            <a:gd name="T140" fmla="+- 0 10617 1411"/>
                            <a:gd name="T141" fmla="*/ T140 w 9207"/>
                            <a:gd name="T142" fmla="+- 0 6558 2627"/>
                            <a:gd name="T143" fmla="*/ 6558 h 3946"/>
                            <a:gd name="T144" fmla="+- 0 1426 1411"/>
                            <a:gd name="T145" fmla="*/ T144 w 9207"/>
                            <a:gd name="T146" fmla="+- 0 2629 2627"/>
                            <a:gd name="T147" fmla="*/ 2629 h 3946"/>
                            <a:gd name="T148" fmla="+- 0 1418 1411"/>
                            <a:gd name="T149" fmla="*/ T148 w 9207"/>
                            <a:gd name="T150" fmla="+- 0 2636 2627"/>
                            <a:gd name="T151" fmla="*/ 2636 h 3946"/>
                            <a:gd name="T152" fmla="+- 0 1426 1411"/>
                            <a:gd name="T153" fmla="*/ T152 w 9207"/>
                            <a:gd name="T154" fmla="+- 0 2636 2627"/>
                            <a:gd name="T155" fmla="*/ 2636 h 3946"/>
                            <a:gd name="T156" fmla="+- 0 1426 1411"/>
                            <a:gd name="T157" fmla="*/ T156 w 9207"/>
                            <a:gd name="T158" fmla="+- 0 2629 2627"/>
                            <a:gd name="T159" fmla="*/ 2629 h 3946"/>
                            <a:gd name="T160" fmla="+- 0 10603 1411"/>
                            <a:gd name="T161" fmla="*/ T160 w 9207"/>
                            <a:gd name="T162" fmla="+- 0 2629 2627"/>
                            <a:gd name="T163" fmla="*/ 2629 h 3946"/>
                            <a:gd name="T164" fmla="+- 0 1426 1411"/>
                            <a:gd name="T165" fmla="*/ T164 w 9207"/>
                            <a:gd name="T166" fmla="+- 0 2629 2627"/>
                            <a:gd name="T167" fmla="*/ 2629 h 3946"/>
                            <a:gd name="T168" fmla="+- 0 1426 1411"/>
                            <a:gd name="T169" fmla="*/ T168 w 9207"/>
                            <a:gd name="T170" fmla="+- 0 2636 2627"/>
                            <a:gd name="T171" fmla="*/ 2636 h 3946"/>
                            <a:gd name="T172" fmla="+- 0 10603 1411"/>
                            <a:gd name="T173" fmla="*/ T172 w 9207"/>
                            <a:gd name="T174" fmla="+- 0 2636 2627"/>
                            <a:gd name="T175" fmla="*/ 2636 h 3946"/>
                            <a:gd name="T176" fmla="+- 0 10603 1411"/>
                            <a:gd name="T177" fmla="*/ T176 w 9207"/>
                            <a:gd name="T178" fmla="+- 0 2629 2627"/>
                            <a:gd name="T179" fmla="*/ 2629 h 3946"/>
                            <a:gd name="T180" fmla="+- 0 10617 1411"/>
                            <a:gd name="T181" fmla="*/ T180 w 9207"/>
                            <a:gd name="T182" fmla="+- 0 2629 2627"/>
                            <a:gd name="T183" fmla="*/ 2629 h 3946"/>
                            <a:gd name="T184" fmla="+- 0 10603 1411"/>
                            <a:gd name="T185" fmla="*/ T184 w 9207"/>
                            <a:gd name="T186" fmla="+- 0 2629 2627"/>
                            <a:gd name="T187" fmla="*/ 2629 h 3946"/>
                            <a:gd name="T188" fmla="+- 0 10610 1411"/>
                            <a:gd name="T189" fmla="*/ T188 w 9207"/>
                            <a:gd name="T190" fmla="+- 0 2636 2627"/>
                            <a:gd name="T191" fmla="*/ 2636 h 3946"/>
                            <a:gd name="T192" fmla="+- 0 10617 1411"/>
                            <a:gd name="T193" fmla="*/ T192 w 9207"/>
                            <a:gd name="T194" fmla="+- 0 2636 2627"/>
                            <a:gd name="T195" fmla="*/ 2636 h 3946"/>
                            <a:gd name="T196" fmla="+- 0 10617 1411"/>
                            <a:gd name="T197" fmla="*/ T196 w 9207"/>
                            <a:gd name="T198" fmla="+- 0 2629 2627"/>
                            <a:gd name="T199" fmla="*/ 2629 h 39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9207" h="3946">
                              <a:moveTo>
                                <a:pt x="9206" y="0"/>
                              </a:moveTo>
                              <a:lnTo>
                                <a:pt x="0" y="0"/>
                              </a:lnTo>
                              <a:lnTo>
                                <a:pt x="0" y="3940"/>
                              </a:lnTo>
                              <a:lnTo>
                                <a:pt x="5" y="3945"/>
                              </a:lnTo>
                              <a:lnTo>
                                <a:pt x="9204" y="3945"/>
                              </a:lnTo>
                              <a:lnTo>
                                <a:pt x="9206" y="3940"/>
                              </a:lnTo>
                              <a:lnTo>
                                <a:pt x="9206" y="3938"/>
                              </a:lnTo>
                              <a:lnTo>
                                <a:pt x="15" y="3938"/>
                              </a:lnTo>
                              <a:lnTo>
                                <a:pt x="7" y="3931"/>
                              </a:lnTo>
                              <a:lnTo>
                                <a:pt x="15" y="3931"/>
                              </a:lnTo>
                              <a:lnTo>
                                <a:pt x="15" y="9"/>
                              </a:lnTo>
                              <a:lnTo>
                                <a:pt x="7" y="9"/>
                              </a:lnTo>
                              <a:lnTo>
                                <a:pt x="15" y="2"/>
                              </a:lnTo>
                              <a:lnTo>
                                <a:pt x="9206" y="2"/>
                              </a:lnTo>
                              <a:lnTo>
                                <a:pt x="9206" y="0"/>
                              </a:lnTo>
                              <a:close/>
                              <a:moveTo>
                                <a:pt x="15" y="3931"/>
                              </a:moveTo>
                              <a:lnTo>
                                <a:pt x="7" y="3931"/>
                              </a:lnTo>
                              <a:lnTo>
                                <a:pt x="15" y="3938"/>
                              </a:lnTo>
                              <a:lnTo>
                                <a:pt x="15" y="3931"/>
                              </a:lnTo>
                              <a:close/>
                              <a:moveTo>
                                <a:pt x="9192" y="3931"/>
                              </a:moveTo>
                              <a:lnTo>
                                <a:pt x="15" y="3931"/>
                              </a:lnTo>
                              <a:lnTo>
                                <a:pt x="15" y="3938"/>
                              </a:lnTo>
                              <a:lnTo>
                                <a:pt x="9192" y="3938"/>
                              </a:lnTo>
                              <a:lnTo>
                                <a:pt x="9192" y="3931"/>
                              </a:lnTo>
                              <a:close/>
                              <a:moveTo>
                                <a:pt x="9192" y="2"/>
                              </a:moveTo>
                              <a:lnTo>
                                <a:pt x="9192" y="3938"/>
                              </a:lnTo>
                              <a:lnTo>
                                <a:pt x="9199" y="3931"/>
                              </a:lnTo>
                              <a:lnTo>
                                <a:pt x="9206" y="3931"/>
                              </a:lnTo>
                              <a:lnTo>
                                <a:pt x="9206" y="9"/>
                              </a:lnTo>
                              <a:lnTo>
                                <a:pt x="9199" y="9"/>
                              </a:lnTo>
                              <a:lnTo>
                                <a:pt x="9192" y="2"/>
                              </a:lnTo>
                              <a:close/>
                              <a:moveTo>
                                <a:pt x="9206" y="3931"/>
                              </a:moveTo>
                              <a:lnTo>
                                <a:pt x="9199" y="3931"/>
                              </a:lnTo>
                              <a:lnTo>
                                <a:pt x="9192" y="3938"/>
                              </a:lnTo>
                              <a:lnTo>
                                <a:pt x="9206" y="3938"/>
                              </a:lnTo>
                              <a:lnTo>
                                <a:pt x="9206" y="3931"/>
                              </a:lnTo>
                              <a:close/>
                              <a:moveTo>
                                <a:pt x="15" y="2"/>
                              </a:moveTo>
                              <a:lnTo>
                                <a:pt x="7" y="9"/>
                              </a:lnTo>
                              <a:lnTo>
                                <a:pt x="15" y="9"/>
                              </a:lnTo>
                              <a:lnTo>
                                <a:pt x="15" y="2"/>
                              </a:lnTo>
                              <a:close/>
                              <a:moveTo>
                                <a:pt x="9192" y="2"/>
                              </a:moveTo>
                              <a:lnTo>
                                <a:pt x="15" y="2"/>
                              </a:lnTo>
                              <a:lnTo>
                                <a:pt x="15" y="9"/>
                              </a:lnTo>
                              <a:lnTo>
                                <a:pt x="9192" y="9"/>
                              </a:lnTo>
                              <a:lnTo>
                                <a:pt x="9192" y="2"/>
                              </a:lnTo>
                              <a:close/>
                              <a:moveTo>
                                <a:pt x="9206" y="2"/>
                              </a:moveTo>
                              <a:lnTo>
                                <a:pt x="9192" y="2"/>
                              </a:lnTo>
                              <a:lnTo>
                                <a:pt x="9199" y="9"/>
                              </a:lnTo>
                              <a:lnTo>
                                <a:pt x="9206" y="9"/>
                              </a:lnTo>
                              <a:lnTo>
                                <a:pt x="9206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F46CDD" id="Полилиния 17" o:spid="_x0000_s1026" style="position:absolute;margin-left:70.55pt;margin-top:131.35pt;width:460.35pt;height:197.3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07,3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" path="m9206,l,,,3940r5,5l9204,3945r2,-5l9206,3938r-9191,l7,3931r8,l15,9,7,9,15,2r9191,l9206,xm15,3931r-8,l15,3938r,-7xm9192,3931r-9177,l15,3938r9177,l9192,3931xm9192,2r,3936l9199,3931r7,l9206,9r-7,l9192,2xm9206,3931r-7,l9192,3938r14,l9206,3931xm15,2l7,9r8,l15,2xm9192,2l15,2r,7l9192,9r,-7xm9206,2r-14,l9199,9r7,l9206,2xe" fillcolor="#d9d9d9" stroked="f">
                <v:path arrowok="t" o:connecttype="custom" o:connectlocs="5845810,1668145;0,1668145;0,4170045;3175,4173220;5844540,4173220;5845810,4170045;5845810,4168775;9525,4168775;4445,4164330;9525,4164330;9525,1673860;4445,1673860;9525,1669415;5845810,1669415;5845810,1668145;9525,4164330;4445,4164330;9525,4168775;9525,4164330;5836920,4164330;9525,4164330;9525,4168775;5836920,4168775;5836920,4164330;5836920,1669415;5836920,4168775;5841365,4164330;5845810,4164330;5845810,1673860;5841365,1673860;5836920,1669415;5845810,4164330;5841365,4164330;5836920,4168775;5845810,4168775;5845810,4164330;9525,1669415;4445,1673860;9525,1673860;9525,1669415;5836920,1669415;9525,1669415;9525,1673860;5836920,1673860;5836920,1669415;5845810,1669415;5836920,1669415;5841365,1673860;5845810,1673860;5845810,1669415" o:connectangles="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t>Прогнозы</w:t>
      </w:r>
      <w:r>
        <w:rPr>
          <w:spacing w:val="32"/>
        </w:rPr>
        <w:t xml:space="preserve"> </w:t>
      </w:r>
      <w:r>
        <w:t>по</w:t>
      </w:r>
      <w:r>
        <w:rPr>
          <w:spacing w:val="34"/>
        </w:rPr>
        <w:t xml:space="preserve"> </w:t>
      </w:r>
      <w:r>
        <w:t>отпускаемой</w:t>
      </w:r>
      <w:r>
        <w:rPr>
          <w:spacing w:val="35"/>
        </w:rPr>
        <w:t xml:space="preserve"> </w:t>
      </w:r>
      <w:r>
        <w:t>тепловой</w:t>
      </w:r>
      <w:r>
        <w:rPr>
          <w:spacing w:val="34"/>
        </w:rPr>
        <w:t xml:space="preserve"> </w:t>
      </w:r>
      <w:r>
        <w:t>энергии</w:t>
      </w:r>
      <w:r>
        <w:rPr>
          <w:spacing w:val="32"/>
        </w:rPr>
        <w:t xml:space="preserve"> </w:t>
      </w:r>
      <w:r>
        <w:t>и</w:t>
      </w:r>
      <w:r>
        <w:rPr>
          <w:spacing w:val="34"/>
        </w:rPr>
        <w:t xml:space="preserve"> </w:t>
      </w:r>
      <w:r>
        <w:t>топливопотреблению</w:t>
      </w:r>
      <w:r>
        <w:rPr>
          <w:spacing w:val="31"/>
        </w:rPr>
        <w:t xml:space="preserve"> </w:t>
      </w:r>
      <w:r>
        <w:t>рассматривались</w:t>
      </w:r>
      <w:r>
        <w:rPr>
          <w:spacing w:val="-57"/>
        </w:rPr>
        <w:t xml:space="preserve"> </w:t>
      </w:r>
      <w:r>
        <w:t>по котельным, которые задействованы в схеме теплоснабжения, со следующим допущением:</w:t>
      </w:r>
      <w:r>
        <w:rPr>
          <w:spacing w:val="1"/>
        </w:rPr>
        <w:t xml:space="preserve"> </w:t>
      </w:r>
      <w:r>
        <w:t>производство тепловой энергии ведомственной котельной остаётся на уровне базового года.</w:t>
      </w:r>
      <w:r>
        <w:rPr>
          <w:spacing w:val="1"/>
        </w:rPr>
        <w:t xml:space="preserve"> </w:t>
      </w:r>
      <w:r>
        <w:t>Перспективное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удельных</w:t>
      </w:r>
      <w:r>
        <w:rPr>
          <w:spacing w:val="1"/>
        </w:rPr>
        <w:t xml:space="preserve"> </w:t>
      </w:r>
      <w:r>
        <w:t>расходов</w:t>
      </w:r>
      <w:r>
        <w:rPr>
          <w:spacing w:val="1"/>
        </w:rPr>
        <w:t xml:space="preserve"> </w:t>
      </w:r>
      <w:r>
        <w:t>топлива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производство</w:t>
      </w:r>
      <w:r>
        <w:rPr>
          <w:spacing w:val="1"/>
        </w:rPr>
        <w:t xml:space="preserve"> </w:t>
      </w:r>
      <w:r>
        <w:t>тепловой</w:t>
      </w:r>
      <w:r>
        <w:rPr>
          <w:spacing w:val="1"/>
        </w:rPr>
        <w:t xml:space="preserve"> </w:t>
      </w:r>
      <w:r>
        <w:t>энергии</w:t>
      </w:r>
      <w:r>
        <w:rPr>
          <w:spacing w:val="1"/>
        </w:rPr>
        <w:t xml:space="preserve"> </w:t>
      </w:r>
      <w:r>
        <w:t>приведено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рисунке</w:t>
      </w:r>
      <w:r>
        <w:rPr>
          <w:spacing w:val="-1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таблице</w:t>
      </w:r>
      <w:r>
        <w:rPr>
          <w:spacing w:val="-1"/>
        </w:rPr>
        <w:t xml:space="preserve"> </w:t>
      </w:r>
      <w:r>
        <w:t>11.</w:t>
      </w: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spacing w:before="9"/>
        <w:rPr>
          <w:sz w:val="17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982980</wp:posOffset>
                </wp:positionH>
                <wp:positionV relativeFrom="paragraph">
                  <wp:posOffset>145415</wp:posOffset>
                </wp:positionV>
                <wp:extent cx="5377815" cy="2291080"/>
                <wp:effectExtent l="1905" t="0" r="1905" b="0"/>
                <wp:wrapTopAndBottom/>
                <wp:docPr id="7" name="Группа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77815" cy="2291080"/>
                          <a:chOff x="1548" y="229"/>
                          <a:chExt cx="8469" cy="3608"/>
                        </a:xfrm>
                      </wpg:grpSpPr>
                      <wps:wsp>
                        <wps:cNvPr id="8" name="docshape13"/>
                        <wps:cNvSpPr txBox="1">
                          <a:spLocks noChangeArrowheads="1"/>
                        </wps:cNvSpPr>
                        <wps:spPr bwMode="auto">
                          <a:xfrm>
                            <a:off x="1547" y="228"/>
                            <a:ext cx="614" cy="2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A440F" w:rsidRDefault="00BA440F" w:rsidP="00BA440F">
                              <w:pPr>
                                <w:spacing w:line="183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157,886</w:t>
                              </w:r>
                            </w:p>
                            <w:p w:rsidR="00BA440F" w:rsidRDefault="00BA440F" w:rsidP="00BA440F">
                              <w:pPr>
                                <w:spacing w:before="130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157,884</w:t>
                              </w:r>
                            </w:p>
                            <w:p w:rsidR="00BA440F" w:rsidRDefault="00BA440F" w:rsidP="00BA440F">
                              <w:pPr>
                                <w:spacing w:before="129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157,882</w:t>
                              </w:r>
                            </w:p>
                            <w:p w:rsidR="00BA440F" w:rsidRDefault="00BA440F" w:rsidP="00BA440F">
                              <w:pPr>
                                <w:spacing w:before="131"/>
                                <w:ind w:left="91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157,88</w:t>
                              </w:r>
                            </w:p>
                            <w:p w:rsidR="00BA440F" w:rsidRDefault="00BA440F" w:rsidP="00BA440F">
                              <w:pPr>
                                <w:spacing w:before="128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157,878</w:t>
                              </w:r>
                            </w:p>
                            <w:p w:rsidR="00BA440F" w:rsidRDefault="00BA440F" w:rsidP="00BA440F">
                              <w:pPr>
                                <w:spacing w:before="130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157,876</w:t>
                              </w:r>
                            </w:p>
                            <w:p w:rsidR="00BA440F" w:rsidRDefault="00BA440F" w:rsidP="00BA440F">
                              <w:pPr>
                                <w:spacing w:before="129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157,874</w:t>
                              </w:r>
                            </w:p>
                            <w:p w:rsidR="00BA440F" w:rsidRDefault="00BA440F" w:rsidP="00BA440F">
                              <w:pPr>
                                <w:spacing w:before="130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157,872</w:t>
                              </w:r>
                            </w:p>
                            <w:p w:rsidR="00BA440F" w:rsidRDefault="00BA440F" w:rsidP="00BA440F">
                              <w:pPr>
                                <w:spacing w:before="128" w:line="216" w:lineRule="exact"/>
                                <w:ind w:left="91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157,87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docshape14"/>
                        <wps:cNvSpPr txBox="1">
                          <a:spLocks noChangeArrowheads="1"/>
                        </wps:cNvSpPr>
                        <wps:spPr bwMode="auto">
                          <a:xfrm>
                            <a:off x="2702" y="3257"/>
                            <a:ext cx="385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A440F" w:rsidRDefault="00BA440F" w:rsidP="00BA440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docshape15"/>
                        <wps:cNvSpPr txBox="1">
                          <a:spLocks noChangeArrowheads="1"/>
                        </wps:cNvSpPr>
                        <wps:spPr bwMode="auto">
                          <a:xfrm>
                            <a:off x="3856" y="3257"/>
                            <a:ext cx="386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A440F" w:rsidRDefault="00BA440F" w:rsidP="00BA440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docshape16"/>
                        <wps:cNvSpPr txBox="1">
                          <a:spLocks noChangeArrowheads="1"/>
                        </wps:cNvSpPr>
                        <wps:spPr bwMode="auto">
                          <a:xfrm>
                            <a:off x="5011" y="3257"/>
                            <a:ext cx="386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A440F" w:rsidRDefault="00BA440F" w:rsidP="00BA440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docshape17"/>
                        <wps:cNvSpPr txBox="1">
                          <a:spLocks noChangeArrowheads="1"/>
                        </wps:cNvSpPr>
                        <wps:spPr bwMode="auto">
                          <a:xfrm>
                            <a:off x="6165" y="3257"/>
                            <a:ext cx="385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A440F" w:rsidRDefault="00BA440F" w:rsidP="00BA440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" name="docshape18"/>
                        <wps:cNvSpPr txBox="1">
                          <a:spLocks noChangeArrowheads="1"/>
                        </wps:cNvSpPr>
                        <wps:spPr bwMode="auto">
                          <a:xfrm>
                            <a:off x="7320" y="3257"/>
                            <a:ext cx="385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A440F" w:rsidRDefault="00BA440F" w:rsidP="00BA440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2025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docshape19"/>
                        <wps:cNvSpPr txBox="1">
                          <a:spLocks noChangeArrowheads="1"/>
                        </wps:cNvSpPr>
                        <wps:spPr bwMode="auto">
                          <a:xfrm>
                            <a:off x="8476" y="3257"/>
                            <a:ext cx="386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A440F" w:rsidRDefault="00BA440F" w:rsidP="00BA440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2030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docshape20"/>
                        <wps:cNvSpPr txBox="1">
                          <a:spLocks noChangeArrowheads="1"/>
                        </wps:cNvSpPr>
                        <wps:spPr bwMode="auto">
                          <a:xfrm>
                            <a:off x="9631" y="3257"/>
                            <a:ext cx="386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A440F" w:rsidRDefault="00BA440F" w:rsidP="00BA440F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z w:val="18"/>
                                </w:rPr>
                                <w:t>2035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docshape21"/>
                        <wps:cNvSpPr txBox="1">
                          <a:spLocks noChangeArrowheads="1"/>
                        </wps:cNvSpPr>
                        <wps:spPr bwMode="auto">
                          <a:xfrm>
                            <a:off x="5112" y="3656"/>
                            <a:ext cx="232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A440F" w:rsidRDefault="00BA440F" w:rsidP="00BA440F">
                              <w:pPr>
                                <w:spacing w:line="180" w:lineRule="exact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Котельная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Кочкуровская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СОШ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7" o:spid="_x0000_s1026" style="position:absolute;margin-left:77.4pt;margin-top:11.45pt;width:423.45pt;height:180.4pt;z-index:-251648000;mso-wrap-distance-left:0;mso-wrap-distance-right:0;mso-position-horizontal-relative:page" coordorigin="1548,229" coordsize="8469,36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13" o:spid="_x0000_s1027" type="#_x0000_t202" style="position:absolute;left:1547;top:228;width:614;height:29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gsb8A&#10;AADaAAAADwAAAGRycy9kb3ducmV2LnhtbERPTYvCMBC9C/6HMII3m+4eRLtGkcUFQVis9eBxthnb&#10;YDOpTdTuvzcHwePjfS9WvW3EnTpvHCv4SFIQxKXThisFx+JnMgPhA7LGxjEp+CcPq+VwsMBMuwfn&#10;dD+ESsQQ9hkqqENoMyl9WZNFn7iWOHJn11kMEXaV1B0+Yrht5GeaTqVFw7Ghxpa+ayovh5tVsD5x&#10;vjHX3799fs5NUcxT3k0vSo1H/foLRKA+vMUv91YriFvjlXg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ZqCxvwAAANoAAAAPAAAAAAAAAAAAAAAAAJgCAABkcnMvZG93bnJl&#10;di54bWxQSwUGAAAAAAQABAD1AAAAhAMAAAAA&#10;" filled="f" stroked="f">
                  <v:textbox inset="0,0,0,0">
                    <w:txbxContent>
                      <w:p w:rsidR="00BA440F" w:rsidRDefault="00BA440F" w:rsidP="00BA440F">
                        <w:pPr>
                          <w:spacing w:line="183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157,886</w:t>
                        </w:r>
                      </w:p>
                      <w:p w:rsidR="00BA440F" w:rsidRDefault="00BA440F" w:rsidP="00BA440F">
                        <w:pPr>
                          <w:spacing w:before="130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157,884</w:t>
                        </w:r>
                      </w:p>
                      <w:p w:rsidR="00BA440F" w:rsidRDefault="00BA440F" w:rsidP="00BA440F">
                        <w:pPr>
                          <w:spacing w:before="129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157,882</w:t>
                        </w:r>
                      </w:p>
                      <w:p w:rsidR="00BA440F" w:rsidRDefault="00BA440F" w:rsidP="00BA440F">
                        <w:pPr>
                          <w:spacing w:before="131"/>
                          <w:ind w:left="91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157,88</w:t>
                        </w:r>
                      </w:p>
                      <w:p w:rsidR="00BA440F" w:rsidRDefault="00BA440F" w:rsidP="00BA440F">
                        <w:pPr>
                          <w:spacing w:before="128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157,878</w:t>
                        </w:r>
                      </w:p>
                      <w:p w:rsidR="00BA440F" w:rsidRDefault="00BA440F" w:rsidP="00BA440F">
                        <w:pPr>
                          <w:spacing w:before="130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157,876</w:t>
                        </w:r>
                      </w:p>
                      <w:p w:rsidR="00BA440F" w:rsidRDefault="00BA440F" w:rsidP="00BA440F">
                        <w:pPr>
                          <w:spacing w:before="129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157,874</w:t>
                        </w:r>
                      </w:p>
                      <w:p w:rsidR="00BA440F" w:rsidRDefault="00BA440F" w:rsidP="00BA440F">
                        <w:pPr>
                          <w:spacing w:before="130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157,872</w:t>
                        </w:r>
                      </w:p>
                      <w:p w:rsidR="00BA440F" w:rsidRDefault="00BA440F" w:rsidP="00BA440F">
                        <w:pPr>
                          <w:spacing w:before="128" w:line="216" w:lineRule="exact"/>
                          <w:ind w:left="91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157,87</w:t>
                        </w:r>
                      </w:p>
                    </w:txbxContent>
                  </v:textbox>
                </v:shape>
                <v:shape id="docshape14" o:spid="_x0000_s1028" type="#_x0000_t202" style="position:absolute;left:2702;top:3257;width:385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BA440F" w:rsidRDefault="00BA440F" w:rsidP="00BA440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2021</w:t>
                        </w:r>
                      </w:p>
                    </w:txbxContent>
                  </v:textbox>
                </v:shape>
                <v:shape id="docshape15" o:spid="_x0000_s1029" type="#_x0000_t202" style="position:absolute;left:3856;top:3257;width:386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BA440F" w:rsidRDefault="00BA440F" w:rsidP="00BA440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2022</w:t>
                        </w:r>
                      </w:p>
                    </w:txbxContent>
                  </v:textbox>
                </v:shape>
                <v:shape id="docshape16" o:spid="_x0000_s1030" type="#_x0000_t202" style="position:absolute;left:5011;top:3257;width:386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BA440F" w:rsidRDefault="00BA440F" w:rsidP="00BA440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2023</w:t>
                        </w:r>
                      </w:p>
                    </w:txbxContent>
                  </v:textbox>
                </v:shape>
                <v:shape id="docshape17" o:spid="_x0000_s1031" type="#_x0000_t202" style="position:absolute;left:6165;top:3257;width:385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<v:textbox inset="0,0,0,0">
                    <w:txbxContent>
                      <w:p w:rsidR="00BA440F" w:rsidRDefault="00BA440F" w:rsidP="00BA440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2024</w:t>
                        </w:r>
                      </w:p>
                    </w:txbxContent>
                  </v:textbox>
                </v:shape>
                <v:shape id="docshape18" o:spid="_x0000_s1032" type="#_x0000_t202" style="position:absolute;left:7320;top:3257;width:385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s8wMEA&#10;AADbAAAADwAAAGRycy9kb3ducmV2LnhtbERPTYvCMBC9L/gfwgje1tQV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XrPMDBAAAA2wAAAA8AAAAAAAAAAAAAAAAAmAIAAGRycy9kb3du&#10;cmV2LnhtbFBLBQYAAAAABAAEAPUAAACGAwAAAAA=&#10;" filled="f" stroked="f">
                  <v:textbox inset="0,0,0,0">
                    <w:txbxContent>
                      <w:p w:rsidR="00BA440F" w:rsidRDefault="00BA440F" w:rsidP="00BA440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2025</w:t>
                        </w:r>
                      </w:p>
                    </w:txbxContent>
                  </v:textbox>
                </v:shape>
                <v:shape id="docshape19" o:spid="_x0000_s1033" type="#_x0000_t202" style="position:absolute;left:8476;top:3257;width:386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BA440F" w:rsidRDefault="00BA440F" w:rsidP="00BA440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2030</w:t>
                        </w:r>
                      </w:p>
                    </w:txbxContent>
                  </v:textbox>
                </v:shape>
                <v:shape id="docshape20" o:spid="_x0000_s1034" type="#_x0000_t202" style="position:absolute;left:9631;top:3257;width:386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    <v:textbox inset="0,0,0,0">
                    <w:txbxContent>
                      <w:p w:rsidR="00BA440F" w:rsidRDefault="00BA440F" w:rsidP="00BA440F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z w:val="18"/>
                          </w:rPr>
                          <w:t>2035</w:t>
                        </w:r>
                      </w:p>
                    </w:txbxContent>
                  </v:textbox>
                </v:shape>
                <v:shape id="docshape21" o:spid="_x0000_s1035" type="#_x0000_t202" style="position:absolute;left:5112;top:3656;width:232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BA440F" w:rsidRDefault="00BA440F" w:rsidP="00BA440F">
                        <w:pPr>
                          <w:spacing w:line="180" w:lineRule="exact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Котельная</w:t>
                        </w:r>
                        <w:r>
                          <w:rPr>
                            <w:rFonts w:ascii="Calibri" w:hAnsi="Calibri"/>
                            <w:color w:val="585858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Кочкуровская</w:t>
                        </w:r>
                        <w:r>
                          <w:rPr>
                            <w:rFonts w:ascii="Calibri" w:hAnsi="Calibri"/>
                            <w:color w:val="585858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СОШ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BA440F" w:rsidRDefault="00BA440F" w:rsidP="00BA440F">
      <w:pPr>
        <w:pStyle w:val="a5"/>
        <w:rPr>
          <w:sz w:val="26"/>
        </w:rPr>
      </w:pPr>
    </w:p>
    <w:p w:rsidR="00BA440F" w:rsidRDefault="00BA440F" w:rsidP="00BA440F">
      <w:pPr>
        <w:pStyle w:val="a5"/>
        <w:rPr>
          <w:sz w:val="26"/>
        </w:rPr>
      </w:pPr>
    </w:p>
    <w:p w:rsidR="00BA440F" w:rsidRDefault="00BA440F" w:rsidP="00BA440F">
      <w:pPr>
        <w:pStyle w:val="a5"/>
        <w:spacing w:before="5"/>
        <w:rPr>
          <w:sz w:val="26"/>
        </w:rPr>
      </w:pPr>
    </w:p>
    <w:p w:rsidR="00BA440F" w:rsidRDefault="00BA440F" w:rsidP="00BA440F">
      <w:pPr>
        <w:pStyle w:val="a5"/>
        <w:ind w:left="241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1464310</wp:posOffset>
                </wp:positionH>
                <wp:positionV relativeFrom="paragraph">
                  <wp:posOffset>-1261110</wp:posOffset>
                </wp:positionV>
                <wp:extent cx="5132705" cy="8890"/>
                <wp:effectExtent l="0" t="0" r="3810" b="127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32705" cy="889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41BD63" id="Прямоугольник 6" o:spid="_x0000_s1026" style="position:absolute;margin-left:115.3pt;margin-top:-99.3pt;width:404.15pt;height:.7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" fillcolor="#d9d9d9" stroked="f">
                <w10:wrap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1464310</wp:posOffset>
                </wp:positionH>
                <wp:positionV relativeFrom="paragraph">
                  <wp:posOffset>-1483995</wp:posOffset>
                </wp:positionV>
                <wp:extent cx="5132705" cy="8890"/>
                <wp:effectExtent l="0" t="0" r="3810" b="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32705" cy="889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46B3F6" id="Прямоугольник 5" o:spid="_x0000_s1026" style="position:absolute;margin-left:115.3pt;margin-top:-116.85pt;width:404.15pt;height:.7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" fillcolor="#d9d9d9" stroked="f">
                <w10:wrap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1464310</wp:posOffset>
                </wp:positionH>
                <wp:positionV relativeFrom="paragraph">
                  <wp:posOffset>-1040765</wp:posOffset>
                </wp:positionV>
                <wp:extent cx="5132705" cy="8890"/>
                <wp:effectExtent l="0" t="635" r="3810" b="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32705" cy="889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77C4AA" id="Прямоугольник 4" o:spid="_x0000_s1026" style="position:absolute;margin-left:115.3pt;margin-top:-81.95pt;width:404.15pt;height:.7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" fillcolor="#d9d9d9" stroked="f">
                <w10:wrap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2964180</wp:posOffset>
                </wp:positionH>
                <wp:positionV relativeFrom="paragraph">
                  <wp:posOffset>-647065</wp:posOffset>
                </wp:positionV>
                <wp:extent cx="271780" cy="27940"/>
                <wp:effectExtent l="1905" t="3810" r="2540" b="6350"/>
                <wp:wrapNone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780" cy="27940"/>
                        </a:xfrm>
                        <a:custGeom>
                          <a:avLst/>
                          <a:gdLst>
                            <a:gd name="T0" fmla="+- 0 5086 4668"/>
                            <a:gd name="T1" fmla="*/ T0 w 428"/>
                            <a:gd name="T2" fmla="+- 0 -1019 -1019"/>
                            <a:gd name="T3" fmla="*/ -1019 h 44"/>
                            <a:gd name="T4" fmla="+- 0 4690 4668"/>
                            <a:gd name="T5" fmla="*/ T4 w 428"/>
                            <a:gd name="T6" fmla="+- 0 -1019 -1019"/>
                            <a:gd name="T7" fmla="*/ -1019 h 44"/>
                            <a:gd name="T8" fmla="+- 0 4677 4668"/>
                            <a:gd name="T9" fmla="*/ T8 w 428"/>
                            <a:gd name="T10" fmla="+- 0 -1019 -1019"/>
                            <a:gd name="T11" fmla="*/ -1019 h 44"/>
                            <a:gd name="T12" fmla="+- 0 4668 4668"/>
                            <a:gd name="T13" fmla="*/ T12 w 428"/>
                            <a:gd name="T14" fmla="+- 0 -1010 -1019"/>
                            <a:gd name="T15" fmla="*/ -1010 h 44"/>
                            <a:gd name="T16" fmla="+- 0 4668 4668"/>
                            <a:gd name="T17" fmla="*/ T16 w 428"/>
                            <a:gd name="T18" fmla="+- 0 -986 -1019"/>
                            <a:gd name="T19" fmla="*/ -986 h 44"/>
                            <a:gd name="T20" fmla="+- 0 4677 4668"/>
                            <a:gd name="T21" fmla="*/ T20 w 428"/>
                            <a:gd name="T22" fmla="+- 0 -976 -1019"/>
                            <a:gd name="T23" fmla="*/ -976 h 44"/>
                            <a:gd name="T24" fmla="+- 0 5086 4668"/>
                            <a:gd name="T25" fmla="*/ T24 w 428"/>
                            <a:gd name="T26" fmla="+- 0 -976 -1019"/>
                            <a:gd name="T27" fmla="*/ -976 h 44"/>
                            <a:gd name="T28" fmla="+- 0 5095 4668"/>
                            <a:gd name="T29" fmla="*/ T28 w 428"/>
                            <a:gd name="T30" fmla="+- 0 -986 -1019"/>
                            <a:gd name="T31" fmla="*/ -986 h 44"/>
                            <a:gd name="T32" fmla="+- 0 5095 4668"/>
                            <a:gd name="T33" fmla="*/ T32 w 428"/>
                            <a:gd name="T34" fmla="+- 0 -1010 -1019"/>
                            <a:gd name="T35" fmla="*/ -1010 h 44"/>
                            <a:gd name="T36" fmla="+- 0 5086 4668"/>
                            <a:gd name="T37" fmla="*/ T36 w 428"/>
                            <a:gd name="T38" fmla="+- 0 -1019 -1019"/>
                            <a:gd name="T39" fmla="*/ -1019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428" h="44">
                              <a:moveTo>
                                <a:pt x="418" y="0"/>
                              </a:moveTo>
                              <a:lnTo>
                                <a:pt x="22" y="0"/>
                              </a:lnTo>
                              <a:lnTo>
                                <a:pt x="9" y="0"/>
                              </a:lnTo>
                              <a:lnTo>
                                <a:pt x="0" y="9"/>
                              </a:lnTo>
                              <a:lnTo>
                                <a:pt x="0" y="33"/>
                              </a:lnTo>
                              <a:lnTo>
                                <a:pt x="9" y="43"/>
                              </a:lnTo>
                              <a:lnTo>
                                <a:pt x="418" y="43"/>
                              </a:lnTo>
                              <a:lnTo>
                                <a:pt x="427" y="33"/>
                              </a:lnTo>
                              <a:lnTo>
                                <a:pt x="427" y="9"/>
                              </a:lnTo>
                              <a:lnTo>
                                <a:pt x="4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1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875565" id="Полилиния 2" o:spid="_x0000_s1026" style="position:absolute;margin-left:233.4pt;margin-top:-50.95pt;width:21.4pt;height:2.2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8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" path="m418,l22,,9,,,9,,33,9,43r409,l427,33r,-24l418,xe" fillcolor="#4f81bc" stroked="f">
                <v:path arrowok="t" o:connecttype="custom" o:connectlocs="265430,-647065;13970,-647065;5715,-647065;0,-641350;0,-626110;5715,-619760;265430,-619760;271145,-626110;271145,-641350;265430,-647065" o:connectangles="0,0,0,0,0,0,0,0,0,0"/>
                <w10:wrap anchorx="page"/>
              </v:shape>
            </w:pict>
          </mc:Fallback>
        </mc:AlternateContent>
      </w:r>
      <w:r>
        <w:t>Рисунок</w:t>
      </w:r>
      <w:r>
        <w:rPr>
          <w:spacing w:val="-1"/>
        </w:rPr>
        <w:t xml:space="preserve"> </w:t>
      </w:r>
      <w:r>
        <w:t>1.</w:t>
      </w:r>
      <w:r>
        <w:rPr>
          <w:spacing w:val="-1"/>
        </w:rPr>
        <w:t xml:space="preserve"> </w:t>
      </w:r>
      <w:r>
        <w:t>Динамика</w:t>
      </w:r>
      <w:r>
        <w:rPr>
          <w:spacing w:val="-3"/>
        </w:rPr>
        <w:t xml:space="preserve"> </w:t>
      </w:r>
      <w:r>
        <w:t>НУР</w:t>
      </w:r>
      <w:r>
        <w:rPr>
          <w:spacing w:val="-1"/>
        </w:rPr>
        <w:t xml:space="preserve"> </w:t>
      </w:r>
      <w:r>
        <w:t>топлива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период</w:t>
      </w:r>
      <w:r>
        <w:rPr>
          <w:spacing w:val="-1"/>
        </w:rPr>
        <w:t xml:space="preserve"> </w:t>
      </w:r>
      <w:r>
        <w:t>2021-2035</w:t>
      </w:r>
      <w:r>
        <w:rPr>
          <w:spacing w:val="-2"/>
        </w:rPr>
        <w:t xml:space="preserve"> </w:t>
      </w:r>
      <w:r>
        <w:t>г.г</w:t>
      </w:r>
    </w:p>
    <w:p w:rsidR="00BA440F" w:rsidRDefault="00BA440F" w:rsidP="00BA440F">
      <w:pPr>
        <w:jc w:val="both"/>
        <w:sectPr w:rsidR="00BA440F">
          <w:pgSz w:w="11910" w:h="16840"/>
          <w:pgMar w:top="1300" w:right="540" w:bottom="980" w:left="1060" w:header="716" w:footer="783" w:gutter="0"/>
          <w:cols w:space="720"/>
        </w:sectPr>
      </w:pPr>
    </w:p>
    <w:p w:rsidR="00BA440F" w:rsidRDefault="00BA440F" w:rsidP="00BA440F">
      <w:pPr>
        <w:spacing w:before="66"/>
        <w:ind w:left="1993"/>
        <w:rPr>
          <w:b/>
          <w:i/>
          <w:sz w:val="18"/>
        </w:rPr>
      </w:pPr>
      <w:r>
        <w:rPr>
          <w:b/>
          <w:i/>
          <w:sz w:val="18"/>
          <w:u w:val="single"/>
        </w:rPr>
        <w:lastRenderedPageBreak/>
        <w:t>Схема</w:t>
      </w:r>
      <w:r>
        <w:rPr>
          <w:b/>
          <w:i/>
          <w:spacing w:val="-5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теплоснабжения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Кочкуровского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сельского</w:t>
      </w:r>
      <w:r>
        <w:rPr>
          <w:b/>
          <w:i/>
          <w:spacing w:val="-5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поселения</w:t>
      </w:r>
      <w:r>
        <w:rPr>
          <w:b/>
          <w:i/>
          <w:spacing w:val="-5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Кочкуровского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муниципального</w:t>
      </w:r>
      <w:r>
        <w:rPr>
          <w:b/>
          <w:i/>
          <w:spacing w:val="-5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района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Республики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Мордовия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на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период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до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2035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года</w:t>
      </w:r>
    </w:p>
    <w:p w:rsidR="00BA440F" w:rsidRDefault="00BA440F" w:rsidP="00BA440F">
      <w:pPr>
        <w:pStyle w:val="a5"/>
        <w:spacing w:before="11"/>
        <w:rPr>
          <w:b/>
          <w:i/>
          <w:sz w:val="22"/>
        </w:rPr>
      </w:pPr>
    </w:p>
    <w:p w:rsidR="00BA440F" w:rsidRDefault="00BA440F" w:rsidP="00BA440F">
      <w:pPr>
        <w:pStyle w:val="a5"/>
        <w:spacing w:before="90"/>
        <w:ind w:left="1369"/>
      </w:pPr>
      <w:r>
        <w:rPr>
          <w:b/>
        </w:rPr>
        <w:t>Таблица</w:t>
      </w:r>
      <w:r>
        <w:rPr>
          <w:b/>
          <w:spacing w:val="-2"/>
        </w:rPr>
        <w:t xml:space="preserve"> </w:t>
      </w:r>
      <w:r>
        <w:rPr>
          <w:b/>
        </w:rPr>
        <w:t>11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Перспективные</w:t>
      </w:r>
      <w:r>
        <w:rPr>
          <w:spacing w:val="-4"/>
        </w:rPr>
        <w:t xml:space="preserve"> </w:t>
      </w:r>
      <w:r>
        <w:t>плановые</w:t>
      </w:r>
      <w:r>
        <w:rPr>
          <w:spacing w:val="-3"/>
        </w:rPr>
        <w:t xml:space="preserve"> </w:t>
      </w:r>
      <w:r>
        <w:t>значения</w:t>
      </w:r>
      <w:r>
        <w:rPr>
          <w:spacing w:val="1"/>
        </w:rPr>
        <w:t xml:space="preserve"> </w:t>
      </w:r>
      <w:r>
        <w:t>удельных расходов</w:t>
      </w:r>
      <w:r>
        <w:rPr>
          <w:spacing w:val="-3"/>
        </w:rPr>
        <w:t xml:space="preserve"> </w:t>
      </w:r>
      <w:r>
        <w:t>топлива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производство</w:t>
      </w:r>
      <w:r>
        <w:rPr>
          <w:spacing w:val="-2"/>
        </w:rPr>
        <w:t xml:space="preserve"> </w:t>
      </w:r>
      <w:r>
        <w:t>тепловой энергии</w:t>
      </w:r>
    </w:p>
    <w:p w:rsidR="00BA440F" w:rsidRDefault="00BA440F" w:rsidP="00BA440F">
      <w:pPr>
        <w:pStyle w:val="a5"/>
        <w:spacing w:before="7"/>
        <w:rPr>
          <w:sz w:val="12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79"/>
        <w:gridCol w:w="1288"/>
        <w:gridCol w:w="1401"/>
        <w:gridCol w:w="1403"/>
        <w:gridCol w:w="1401"/>
        <w:gridCol w:w="1403"/>
        <w:gridCol w:w="1403"/>
        <w:gridCol w:w="1400"/>
        <w:gridCol w:w="1403"/>
      </w:tblGrid>
      <w:tr w:rsidR="00BA440F" w:rsidTr="006D2CB1">
        <w:trPr>
          <w:trHeight w:val="506"/>
        </w:trPr>
        <w:tc>
          <w:tcPr>
            <w:tcW w:w="3679" w:type="dxa"/>
          </w:tcPr>
          <w:p w:rsidR="00BA440F" w:rsidRDefault="00BA440F" w:rsidP="006D2CB1">
            <w:pPr>
              <w:pStyle w:val="TableParagraph"/>
              <w:spacing w:before="126"/>
              <w:ind w:left="1238" w:right="1229"/>
              <w:jc w:val="center"/>
              <w:rPr>
                <w:b/>
              </w:rPr>
            </w:pPr>
            <w:r>
              <w:rPr>
                <w:b/>
              </w:rPr>
              <w:t>Показатель</w:t>
            </w:r>
          </w:p>
        </w:tc>
        <w:tc>
          <w:tcPr>
            <w:tcW w:w="1288" w:type="dxa"/>
          </w:tcPr>
          <w:p w:rsidR="00BA440F" w:rsidRDefault="00BA440F" w:rsidP="006D2CB1">
            <w:pPr>
              <w:pStyle w:val="TableParagraph"/>
              <w:spacing w:line="254" w:lineRule="exact"/>
              <w:ind w:left="115" w:right="87" w:firstLine="60"/>
              <w:rPr>
                <w:b/>
              </w:rPr>
            </w:pPr>
            <w:r>
              <w:rPr>
                <w:b/>
              </w:rPr>
              <w:t>Единицы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измерения</w:t>
            </w:r>
          </w:p>
        </w:tc>
        <w:tc>
          <w:tcPr>
            <w:tcW w:w="1401" w:type="dxa"/>
          </w:tcPr>
          <w:p w:rsidR="00BA440F" w:rsidRDefault="00BA440F" w:rsidP="006D2CB1">
            <w:pPr>
              <w:pStyle w:val="TableParagraph"/>
              <w:spacing w:before="126"/>
              <w:ind w:left="375"/>
              <w:rPr>
                <w:b/>
              </w:rPr>
            </w:pPr>
            <w:r>
              <w:rPr>
                <w:b/>
              </w:rPr>
              <w:t>2021 г.</w:t>
            </w:r>
          </w:p>
        </w:tc>
        <w:tc>
          <w:tcPr>
            <w:tcW w:w="1403" w:type="dxa"/>
          </w:tcPr>
          <w:p w:rsidR="00BA440F" w:rsidRDefault="00BA440F" w:rsidP="006D2CB1">
            <w:pPr>
              <w:pStyle w:val="TableParagraph"/>
              <w:spacing w:before="126"/>
              <w:ind w:left="357" w:right="341"/>
              <w:jc w:val="center"/>
              <w:rPr>
                <w:b/>
              </w:rPr>
            </w:pPr>
            <w:r>
              <w:rPr>
                <w:b/>
              </w:rPr>
              <w:t>2022 г.</w:t>
            </w:r>
          </w:p>
        </w:tc>
        <w:tc>
          <w:tcPr>
            <w:tcW w:w="1401" w:type="dxa"/>
          </w:tcPr>
          <w:p w:rsidR="00BA440F" w:rsidRDefault="00BA440F" w:rsidP="006D2CB1">
            <w:pPr>
              <w:pStyle w:val="TableParagraph"/>
              <w:spacing w:before="126"/>
              <w:ind w:left="357" w:right="342"/>
              <w:jc w:val="center"/>
              <w:rPr>
                <w:b/>
              </w:rPr>
            </w:pPr>
            <w:r>
              <w:rPr>
                <w:b/>
              </w:rPr>
              <w:t>2023 г.</w:t>
            </w:r>
          </w:p>
        </w:tc>
        <w:tc>
          <w:tcPr>
            <w:tcW w:w="1403" w:type="dxa"/>
          </w:tcPr>
          <w:p w:rsidR="00BA440F" w:rsidRDefault="00BA440F" w:rsidP="006D2CB1">
            <w:pPr>
              <w:pStyle w:val="TableParagraph"/>
              <w:spacing w:before="126"/>
              <w:ind w:left="359" w:right="340"/>
              <w:jc w:val="center"/>
              <w:rPr>
                <w:b/>
              </w:rPr>
            </w:pPr>
            <w:r>
              <w:rPr>
                <w:b/>
              </w:rPr>
              <w:t>2024 г.</w:t>
            </w:r>
          </w:p>
        </w:tc>
        <w:tc>
          <w:tcPr>
            <w:tcW w:w="1403" w:type="dxa"/>
          </w:tcPr>
          <w:p w:rsidR="00BA440F" w:rsidRDefault="00BA440F" w:rsidP="006D2CB1">
            <w:pPr>
              <w:pStyle w:val="TableParagraph"/>
              <w:spacing w:before="126"/>
              <w:ind w:left="359" w:right="338"/>
              <w:jc w:val="center"/>
              <w:rPr>
                <w:b/>
              </w:rPr>
            </w:pPr>
            <w:r>
              <w:rPr>
                <w:b/>
              </w:rPr>
              <w:t>2025 г.</w:t>
            </w:r>
          </w:p>
        </w:tc>
        <w:tc>
          <w:tcPr>
            <w:tcW w:w="1400" w:type="dxa"/>
          </w:tcPr>
          <w:p w:rsidR="00BA440F" w:rsidRDefault="00BA440F" w:rsidP="006D2CB1">
            <w:pPr>
              <w:pStyle w:val="TableParagraph"/>
              <w:spacing w:before="126"/>
              <w:ind w:left="360" w:right="339"/>
              <w:jc w:val="center"/>
              <w:rPr>
                <w:b/>
              </w:rPr>
            </w:pPr>
            <w:r>
              <w:rPr>
                <w:b/>
              </w:rPr>
              <w:t>2030 г.</w:t>
            </w:r>
          </w:p>
        </w:tc>
        <w:tc>
          <w:tcPr>
            <w:tcW w:w="1403" w:type="dxa"/>
          </w:tcPr>
          <w:p w:rsidR="00BA440F" w:rsidRDefault="00BA440F" w:rsidP="006D2CB1">
            <w:pPr>
              <w:pStyle w:val="TableParagraph"/>
              <w:spacing w:before="126"/>
              <w:ind w:right="354"/>
              <w:jc w:val="right"/>
              <w:rPr>
                <w:b/>
              </w:rPr>
            </w:pPr>
            <w:r>
              <w:rPr>
                <w:b/>
              </w:rPr>
              <w:t>2035 г.</w:t>
            </w:r>
          </w:p>
        </w:tc>
      </w:tr>
      <w:tr w:rsidR="00BA440F" w:rsidTr="006D2CB1">
        <w:trPr>
          <w:trHeight w:val="251"/>
        </w:trPr>
        <w:tc>
          <w:tcPr>
            <w:tcW w:w="14781" w:type="dxa"/>
            <w:gridSpan w:val="9"/>
          </w:tcPr>
          <w:p w:rsidR="00BA440F" w:rsidRPr="00BA440F" w:rsidRDefault="00BA440F" w:rsidP="006D2CB1">
            <w:pPr>
              <w:pStyle w:val="TableParagraph"/>
              <w:spacing w:before="8" w:line="224" w:lineRule="exact"/>
              <w:ind w:left="5272" w:right="5250"/>
              <w:jc w:val="center"/>
              <w:rPr>
                <w:b/>
                <w:sz w:val="20"/>
                <w:lang w:val="ru-RU"/>
              </w:rPr>
            </w:pPr>
            <w:r w:rsidRPr="00BA440F">
              <w:rPr>
                <w:b/>
                <w:sz w:val="20"/>
                <w:lang w:val="ru-RU"/>
              </w:rPr>
              <w:t>Зона</w:t>
            </w:r>
            <w:r w:rsidRPr="00BA440F">
              <w:rPr>
                <w:b/>
                <w:spacing w:val="-2"/>
                <w:sz w:val="20"/>
                <w:lang w:val="ru-RU"/>
              </w:rPr>
              <w:t xml:space="preserve"> </w:t>
            </w:r>
            <w:r w:rsidRPr="00BA440F">
              <w:rPr>
                <w:b/>
                <w:sz w:val="20"/>
                <w:lang w:val="ru-RU"/>
              </w:rPr>
              <w:t>действия</w:t>
            </w:r>
            <w:r w:rsidRPr="00BA440F">
              <w:rPr>
                <w:b/>
                <w:spacing w:val="-3"/>
                <w:sz w:val="20"/>
                <w:lang w:val="ru-RU"/>
              </w:rPr>
              <w:t xml:space="preserve"> </w:t>
            </w:r>
            <w:r w:rsidRPr="00BA440F">
              <w:rPr>
                <w:b/>
                <w:sz w:val="20"/>
                <w:lang w:val="ru-RU"/>
              </w:rPr>
              <w:t>котельной</w:t>
            </w:r>
            <w:r w:rsidRPr="00BA440F">
              <w:rPr>
                <w:b/>
                <w:spacing w:val="-4"/>
                <w:sz w:val="20"/>
                <w:lang w:val="ru-RU"/>
              </w:rPr>
              <w:t xml:space="preserve"> </w:t>
            </w:r>
            <w:r w:rsidRPr="00BA440F">
              <w:rPr>
                <w:b/>
                <w:sz w:val="20"/>
                <w:lang w:val="ru-RU"/>
              </w:rPr>
              <w:t>Кочкуровская</w:t>
            </w:r>
            <w:r w:rsidRPr="00BA440F">
              <w:rPr>
                <w:b/>
                <w:spacing w:val="-3"/>
                <w:sz w:val="20"/>
                <w:lang w:val="ru-RU"/>
              </w:rPr>
              <w:t xml:space="preserve"> </w:t>
            </w:r>
            <w:r w:rsidRPr="00BA440F">
              <w:rPr>
                <w:b/>
                <w:sz w:val="20"/>
                <w:lang w:val="ru-RU"/>
              </w:rPr>
              <w:t>СОШ</w:t>
            </w:r>
          </w:p>
        </w:tc>
      </w:tr>
      <w:tr w:rsidR="00BA440F" w:rsidTr="006D2CB1">
        <w:trPr>
          <w:trHeight w:val="254"/>
        </w:trPr>
        <w:tc>
          <w:tcPr>
            <w:tcW w:w="3679" w:type="dxa"/>
          </w:tcPr>
          <w:p w:rsidR="00BA440F" w:rsidRDefault="00BA440F" w:rsidP="006D2CB1">
            <w:pPr>
              <w:pStyle w:val="TableParagraph"/>
              <w:spacing w:before="5"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Выработка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тепловой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энергии</w:t>
            </w:r>
          </w:p>
        </w:tc>
        <w:tc>
          <w:tcPr>
            <w:tcW w:w="1288" w:type="dxa"/>
          </w:tcPr>
          <w:p w:rsidR="00BA440F" w:rsidRDefault="00BA440F" w:rsidP="006D2CB1">
            <w:pPr>
              <w:pStyle w:val="TableParagraph"/>
              <w:spacing w:before="5" w:line="229" w:lineRule="exact"/>
              <w:ind w:right="432"/>
              <w:jc w:val="right"/>
              <w:rPr>
                <w:sz w:val="20"/>
              </w:rPr>
            </w:pPr>
            <w:r>
              <w:rPr>
                <w:sz w:val="20"/>
              </w:rPr>
              <w:t>Гкал</w:t>
            </w:r>
          </w:p>
        </w:tc>
        <w:tc>
          <w:tcPr>
            <w:tcW w:w="1401" w:type="dxa"/>
          </w:tcPr>
          <w:p w:rsidR="00BA440F" w:rsidRDefault="00BA440F" w:rsidP="006D2CB1">
            <w:pPr>
              <w:pStyle w:val="TableParagraph"/>
              <w:spacing w:before="17" w:line="217" w:lineRule="exact"/>
              <w:ind w:left="375"/>
              <w:rPr>
                <w:sz w:val="20"/>
              </w:rPr>
            </w:pPr>
            <w:r>
              <w:rPr>
                <w:sz w:val="20"/>
              </w:rPr>
              <w:t>752,548</w:t>
            </w:r>
          </w:p>
        </w:tc>
        <w:tc>
          <w:tcPr>
            <w:tcW w:w="1403" w:type="dxa"/>
          </w:tcPr>
          <w:p w:rsidR="00BA440F" w:rsidRDefault="00BA440F" w:rsidP="006D2CB1">
            <w:pPr>
              <w:pStyle w:val="TableParagraph"/>
              <w:spacing w:before="17" w:line="217" w:lineRule="exact"/>
              <w:ind w:left="356" w:right="341"/>
              <w:jc w:val="center"/>
              <w:rPr>
                <w:sz w:val="20"/>
              </w:rPr>
            </w:pPr>
            <w:r>
              <w:rPr>
                <w:sz w:val="20"/>
              </w:rPr>
              <w:t>757,031</w:t>
            </w:r>
          </w:p>
        </w:tc>
        <w:tc>
          <w:tcPr>
            <w:tcW w:w="1401" w:type="dxa"/>
          </w:tcPr>
          <w:p w:rsidR="00BA440F" w:rsidRDefault="00BA440F" w:rsidP="006D2CB1">
            <w:pPr>
              <w:pStyle w:val="TableParagraph"/>
              <w:spacing w:before="17" w:line="217" w:lineRule="exact"/>
              <w:ind w:left="357" w:right="343"/>
              <w:jc w:val="center"/>
              <w:rPr>
                <w:sz w:val="20"/>
              </w:rPr>
            </w:pPr>
            <w:r>
              <w:rPr>
                <w:sz w:val="20"/>
              </w:rPr>
              <w:t>757,031</w:t>
            </w:r>
          </w:p>
        </w:tc>
        <w:tc>
          <w:tcPr>
            <w:tcW w:w="1403" w:type="dxa"/>
          </w:tcPr>
          <w:p w:rsidR="00BA440F" w:rsidRDefault="00BA440F" w:rsidP="006D2CB1">
            <w:pPr>
              <w:pStyle w:val="TableParagraph"/>
              <w:spacing w:before="17" w:line="217" w:lineRule="exact"/>
              <w:ind w:left="359" w:right="341"/>
              <w:jc w:val="center"/>
              <w:rPr>
                <w:sz w:val="20"/>
              </w:rPr>
            </w:pPr>
            <w:r>
              <w:rPr>
                <w:sz w:val="20"/>
              </w:rPr>
              <w:t>757,031</w:t>
            </w:r>
          </w:p>
        </w:tc>
        <w:tc>
          <w:tcPr>
            <w:tcW w:w="1403" w:type="dxa"/>
          </w:tcPr>
          <w:p w:rsidR="00BA440F" w:rsidRDefault="00BA440F" w:rsidP="006D2CB1">
            <w:pPr>
              <w:pStyle w:val="TableParagraph"/>
              <w:spacing w:before="17" w:line="217" w:lineRule="exact"/>
              <w:ind w:left="359" w:right="339"/>
              <w:jc w:val="center"/>
              <w:rPr>
                <w:sz w:val="20"/>
              </w:rPr>
            </w:pPr>
            <w:r>
              <w:rPr>
                <w:sz w:val="20"/>
              </w:rPr>
              <w:t>757,031</w:t>
            </w:r>
          </w:p>
        </w:tc>
        <w:tc>
          <w:tcPr>
            <w:tcW w:w="1400" w:type="dxa"/>
          </w:tcPr>
          <w:p w:rsidR="00BA440F" w:rsidRDefault="00BA440F" w:rsidP="006D2CB1">
            <w:pPr>
              <w:pStyle w:val="TableParagraph"/>
              <w:spacing w:before="17" w:line="217" w:lineRule="exact"/>
              <w:ind w:left="359" w:right="339"/>
              <w:jc w:val="center"/>
              <w:rPr>
                <w:sz w:val="20"/>
              </w:rPr>
            </w:pPr>
            <w:r>
              <w:rPr>
                <w:sz w:val="20"/>
              </w:rPr>
              <w:t>757,031</w:t>
            </w:r>
          </w:p>
        </w:tc>
        <w:tc>
          <w:tcPr>
            <w:tcW w:w="1403" w:type="dxa"/>
          </w:tcPr>
          <w:p w:rsidR="00BA440F" w:rsidRDefault="00BA440F" w:rsidP="006D2CB1">
            <w:pPr>
              <w:pStyle w:val="TableParagraph"/>
              <w:spacing w:before="17" w:line="217" w:lineRule="exact"/>
              <w:ind w:right="355"/>
              <w:jc w:val="right"/>
              <w:rPr>
                <w:sz w:val="20"/>
              </w:rPr>
            </w:pPr>
            <w:r>
              <w:rPr>
                <w:sz w:val="20"/>
              </w:rPr>
              <w:t>757,031</w:t>
            </w:r>
          </w:p>
        </w:tc>
      </w:tr>
      <w:tr w:rsidR="00BA440F" w:rsidTr="006D2CB1">
        <w:trPr>
          <w:trHeight w:val="254"/>
        </w:trPr>
        <w:tc>
          <w:tcPr>
            <w:tcW w:w="3679" w:type="dxa"/>
          </w:tcPr>
          <w:p w:rsidR="00BA440F" w:rsidRDefault="00BA440F" w:rsidP="006D2CB1">
            <w:pPr>
              <w:pStyle w:val="TableParagraph"/>
              <w:spacing w:before="5"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НУР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топлива</w:t>
            </w:r>
          </w:p>
        </w:tc>
        <w:tc>
          <w:tcPr>
            <w:tcW w:w="1288" w:type="dxa"/>
          </w:tcPr>
          <w:p w:rsidR="00BA440F" w:rsidRDefault="00BA440F" w:rsidP="006D2CB1">
            <w:pPr>
              <w:pStyle w:val="TableParagraph"/>
              <w:spacing w:before="5" w:line="229" w:lineRule="exact"/>
              <w:ind w:right="376"/>
              <w:jc w:val="right"/>
              <w:rPr>
                <w:sz w:val="20"/>
              </w:rPr>
            </w:pPr>
            <w:r>
              <w:rPr>
                <w:sz w:val="20"/>
              </w:rPr>
              <w:t>кг.у.т.</w:t>
            </w:r>
          </w:p>
        </w:tc>
        <w:tc>
          <w:tcPr>
            <w:tcW w:w="1401" w:type="dxa"/>
          </w:tcPr>
          <w:p w:rsidR="00BA440F" w:rsidRDefault="00BA440F" w:rsidP="006D2CB1">
            <w:pPr>
              <w:pStyle w:val="TableParagraph"/>
              <w:spacing w:before="17" w:line="217" w:lineRule="exact"/>
              <w:ind w:left="375"/>
              <w:rPr>
                <w:sz w:val="20"/>
              </w:rPr>
            </w:pPr>
            <w:r>
              <w:rPr>
                <w:sz w:val="20"/>
              </w:rPr>
              <w:t>157,875</w:t>
            </w:r>
          </w:p>
        </w:tc>
        <w:tc>
          <w:tcPr>
            <w:tcW w:w="1403" w:type="dxa"/>
          </w:tcPr>
          <w:p w:rsidR="00BA440F" w:rsidRDefault="00BA440F" w:rsidP="006D2CB1">
            <w:pPr>
              <w:pStyle w:val="TableParagraph"/>
              <w:spacing w:before="17" w:line="217" w:lineRule="exact"/>
              <w:ind w:left="356" w:right="341"/>
              <w:jc w:val="center"/>
              <w:rPr>
                <w:sz w:val="20"/>
              </w:rPr>
            </w:pPr>
            <w:r>
              <w:rPr>
                <w:sz w:val="20"/>
              </w:rPr>
              <w:t>157,884</w:t>
            </w:r>
          </w:p>
        </w:tc>
        <w:tc>
          <w:tcPr>
            <w:tcW w:w="1401" w:type="dxa"/>
          </w:tcPr>
          <w:p w:rsidR="00BA440F" w:rsidRDefault="00BA440F" w:rsidP="006D2CB1">
            <w:pPr>
              <w:pStyle w:val="TableParagraph"/>
              <w:spacing w:before="17" w:line="217" w:lineRule="exact"/>
              <w:ind w:left="357" w:right="343"/>
              <w:jc w:val="center"/>
              <w:rPr>
                <w:sz w:val="20"/>
              </w:rPr>
            </w:pPr>
            <w:r>
              <w:rPr>
                <w:sz w:val="20"/>
              </w:rPr>
              <w:t>157,884</w:t>
            </w:r>
          </w:p>
        </w:tc>
        <w:tc>
          <w:tcPr>
            <w:tcW w:w="1403" w:type="dxa"/>
          </w:tcPr>
          <w:p w:rsidR="00BA440F" w:rsidRDefault="00BA440F" w:rsidP="006D2CB1">
            <w:pPr>
              <w:pStyle w:val="TableParagraph"/>
              <w:spacing w:before="17" w:line="217" w:lineRule="exact"/>
              <w:ind w:left="359" w:right="341"/>
              <w:jc w:val="center"/>
              <w:rPr>
                <w:sz w:val="20"/>
              </w:rPr>
            </w:pPr>
            <w:r>
              <w:rPr>
                <w:sz w:val="20"/>
              </w:rPr>
              <w:t>157,884</w:t>
            </w:r>
          </w:p>
        </w:tc>
        <w:tc>
          <w:tcPr>
            <w:tcW w:w="1403" w:type="dxa"/>
          </w:tcPr>
          <w:p w:rsidR="00BA440F" w:rsidRDefault="00BA440F" w:rsidP="006D2CB1">
            <w:pPr>
              <w:pStyle w:val="TableParagraph"/>
              <w:spacing w:before="17" w:line="217" w:lineRule="exact"/>
              <w:ind w:left="359" w:right="339"/>
              <w:jc w:val="center"/>
              <w:rPr>
                <w:sz w:val="20"/>
              </w:rPr>
            </w:pPr>
            <w:r>
              <w:rPr>
                <w:sz w:val="20"/>
              </w:rPr>
              <w:t>157,884</w:t>
            </w:r>
          </w:p>
        </w:tc>
        <w:tc>
          <w:tcPr>
            <w:tcW w:w="1400" w:type="dxa"/>
          </w:tcPr>
          <w:p w:rsidR="00BA440F" w:rsidRDefault="00BA440F" w:rsidP="006D2CB1">
            <w:pPr>
              <w:pStyle w:val="TableParagraph"/>
              <w:spacing w:before="17" w:line="217" w:lineRule="exact"/>
              <w:ind w:left="359" w:right="339"/>
              <w:jc w:val="center"/>
              <w:rPr>
                <w:sz w:val="20"/>
              </w:rPr>
            </w:pPr>
            <w:r>
              <w:rPr>
                <w:sz w:val="20"/>
              </w:rPr>
              <w:t>157,884</w:t>
            </w:r>
          </w:p>
        </w:tc>
        <w:tc>
          <w:tcPr>
            <w:tcW w:w="1403" w:type="dxa"/>
          </w:tcPr>
          <w:p w:rsidR="00BA440F" w:rsidRDefault="00BA440F" w:rsidP="006D2CB1">
            <w:pPr>
              <w:pStyle w:val="TableParagraph"/>
              <w:spacing w:before="17" w:line="217" w:lineRule="exact"/>
              <w:ind w:right="355"/>
              <w:jc w:val="right"/>
              <w:rPr>
                <w:sz w:val="20"/>
              </w:rPr>
            </w:pPr>
            <w:r>
              <w:rPr>
                <w:sz w:val="20"/>
              </w:rPr>
              <w:t>157,884</w:t>
            </w:r>
          </w:p>
        </w:tc>
      </w:tr>
    </w:tbl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spacing w:before="5"/>
      </w:pPr>
    </w:p>
    <w:p w:rsidR="00BA440F" w:rsidRDefault="00BA440F" w:rsidP="00BA440F">
      <w:pPr>
        <w:pStyle w:val="a5"/>
        <w:spacing w:before="90"/>
        <w:ind w:right="108"/>
        <w:jc w:val="right"/>
      </w:pPr>
      <w:r>
        <w:t>11</w:t>
      </w:r>
    </w:p>
    <w:p w:rsidR="00BA440F" w:rsidRDefault="00BA440F" w:rsidP="00BA440F">
      <w:pPr>
        <w:jc w:val="right"/>
        <w:sectPr w:rsidR="00BA440F">
          <w:headerReference w:type="default" r:id="rId12"/>
          <w:footerReference w:type="default" r:id="rId13"/>
          <w:pgSz w:w="16840" w:h="11910" w:orient="landscape"/>
          <w:pgMar w:top="500" w:right="740" w:bottom="280" w:left="1040" w:header="0" w:footer="0" w:gutter="0"/>
          <w:cols w:space="720"/>
        </w:sectPr>
      </w:pPr>
    </w:p>
    <w:p w:rsidR="00BA440F" w:rsidRDefault="00BA440F" w:rsidP="00BA440F">
      <w:pPr>
        <w:pStyle w:val="2"/>
        <w:numPr>
          <w:ilvl w:val="1"/>
          <w:numId w:val="3"/>
        </w:numPr>
        <w:tabs>
          <w:tab w:val="left" w:pos="810"/>
        </w:tabs>
        <w:spacing w:before="125" w:line="362" w:lineRule="auto"/>
        <w:ind w:left="101" w:right="107" w:firstLine="0"/>
        <w:jc w:val="both"/>
      </w:pPr>
      <w:bookmarkStart w:id="14" w:name="_TOC_250006"/>
      <w:r>
        <w:lastRenderedPageBreak/>
        <w:t>Потребляемые источником тепловой энергии виды топлива, включая местные</w:t>
      </w:r>
      <w:r>
        <w:rPr>
          <w:spacing w:val="-57"/>
        </w:rPr>
        <w:t xml:space="preserve"> </w:t>
      </w:r>
      <w:r>
        <w:t>виды</w:t>
      </w:r>
      <w:r>
        <w:rPr>
          <w:spacing w:val="-5"/>
        </w:rPr>
        <w:t xml:space="preserve"> </w:t>
      </w:r>
      <w:r>
        <w:t>топлива, а</w:t>
      </w:r>
      <w:r>
        <w:rPr>
          <w:spacing w:val="-4"/>
        </w:rPr>
        <w:t xml:space="preserve"> </w:t>
      </w:r>
      <w:r>
        <w:t>также</w:t>
      </w:r>
      <w:r>
        <w:rPr>
          <w:spacing w:val="-2"/>
        </w:rPr>
        <w:t xml:space="preserve"> </w:t>
      </w:r>
      <w:r>
        <w:t>используемые</w:t>
      </w:r>
      <w:r>
        <w:rPr>
          <w:spacing w:val="-2"/>
        </w:rPr>
        <w:t xml:space="preserve"> </w:t>
      </w:r>
      <w:r>
        <w:t>возобновляемые</w:t>
      </w:r>
      <w:r>
        <w:rPr>
          <w:spacing w:val="-1"/>
        </w:rPr>
        <w:t xml:space="preserve"> </w:t>
      </w:r>
      <w:bookmarkEnd w:id="14"/>
      <w:r>
        <w:t>источники энергии</w:t>
      </w:r>
    </w:p>
    <w:p w:rsidR="00BA440F" w:rsidRDefault="00BA440F" w:rsidP="00BA440F">
      <w:pPr>
        <w:pStyle w:val="a5"/>
        <w:spacing w:line="362" w:lineRule="auto"/>
        <w:ind w:left="101" w:right="104" w:firstLine="566"/>
        <w:jc w:val="both"/>
      </w:pPr>
      <w:r>
        <w:t>На</w:t>
      </w:r>
      <w:r>
        <w:rPr>
          <w:spacing w:val="1"/>
        </w:rPr>
        <w:t xml:space="preserve"> </w:t>
      </w:r>
      <w:r>
        <w:t>рассматриваемом</w:t>
      </w:r>
      <w:r>
        <w:rPr>
          <w:spacing w:val="1"/>
        </w:rPr>
        <w:t xml:space="preserve"> </w:t>
      </w:r>
      <w:r>
        <w:t>источнике</w:t>
      </w:r>
      <w:r>
        <w:rPr>
          <w:spacing w:val="1"/>
        </w:rPr>
        <w:t xml:space="preserve"> </w:t>
      </w:r>
      <w:r>
        <w:t>теплоснабжения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топлива</w:t>
      </w:r>
      <w:r>
        <w:rPr>
          <w:spacing w:val="1"/>
        </w:rPr>
        <w:t xml:space="preserve"> </w:t>
      </w:r>
      <w:r>
        <w:t>используют</w:t>
      </w:r>
      <w:r>
        <w:rPr>
          <w:spacing w:val="-1"/>
        </w:rPr>
        <w:t xml:space="preserve"> </w:t>
      </w:r>
      <w:r>
        <w:t>природный</w:t>
      </w:r>
      <w:r>
        <w:rPr>
          <w:spacing w:val="-2"/>
        </w:rPr>
        <w:t xml:space="preserve"> </w:t>
      </w:r>
      <w:r>
        <w:t>газ.</w:t>
      </w:r>
    </w:p>
    <w:p w:rsidR="00BA440F" w:rsidRDefault="00BA440F" w:rsidP="00BA440F">
      <w:pPr>
        <w:pStyle w:val="1"/>
        <w:spacing w:before="110" w:line="360" w:lineRule="auto"/>
        <w:ind w:left="3874" w:right="378" w:hanging="3502"/>
      </w:pPr>
      <w:bookmarkStart w:id="15" w:name="_TOC_250005"/>
      <w:r>
        <w:t>Раздел 6 «Решение об определении единой теплоснабжающей организации</w:t>
      </w:r>
      <w:r>
        <w:rPr>
          <w:spacing w:val="-62"/>
        </w:rPr>
        <w:t xml:space="preserve"> </w:t>
      </w:r>
      <w:bookmarkEnd w:id="15"/>
      <w:r>
        <w:t>(организаций)»</w:t>
      </w:r>
    </w:p>
    <w:p w:rsidR="00BA440F" w:rsidRDefault="00BA440F" w:rsidP="00BA440F">
      <w:pPr>
        <w:pStyle w:val="2"/>
        <w:numPr>
          <w:ilvl w:val="1"/>
          <w:numId w:val="2"/>
        </w:numPr>
        <w:tabs>
          <w:tab w:val="left" w:pos="810"/>
        </w:tabs>
        <w:ind w:right="0"/>
        <w:jc w:val="both"/>
      </w:pPr>
      <w:bookmarkStart w:id="16" w:name="_TOC_250004"/>
      <w:r>
        <w:t>Решение</w:t>
      </w:r>
      <w:r>
        <w:rPr>
          <w:spacing w:val="-5"/>
        </w:rPr>
        <w:t xml:space="preserve"> </w:t>
      </w:r>
      <w:r>
        <w:t>об</w:t>
      </w:r>
      <w:r>
        <w:rPr>
          <w:spacing w:val="-3"/>
        </w:rPr>
        <w:t xml:space="preserve"> </w:t>
      </w:r>
      <w:r>
        <w:t>определении</w:t>
      </w:r>
      <w:r>
        <w:rPr>
          <w:spacing w:val="-2"/>
        </w:rPr>
        <w:t xml:space="preserve"> </w:t>
      </w:r>
      <w:r>
        <w:t>единой</w:t>
      </w:r>
      <w:r>
        <w:rPr>
          <w:spacing w:val="-5"/>
        </w:rPr>
        <w:t xml:space="preserve"> </w:t>
      </w:r>
      <w:r>
        <w:t>теплоснабжающей</w:t>
      </w:r>
      <w:r>
        <w:rPr>
          <w:spacing w:val="-1"/>
        </w:rPr>
        <w:t xml:space="preserve"> </w:t>
      </w:r>
      <w:r>
        <w:t>организации</w:t>
      </w:r>
      <w:r>
        <w:rPr>
          <w:spacing w:val="-5"/>
        </w:rPr>
        <w:t xml:space="preserve"> </w:t>
      </w:r>
      <w:bookmarkEnd w:id="16"/>
      <w:r>
        <w:t>(организаций)</w:t>
      </w:r>
    </w:p>
    <w:p w:rsidR="00BA440F" w:rsidRDefault="00BA440F" w:rsidP="00BA440F">
      <w:pPr>
        <w:pStyle w:val="a5"/>
        <w:spacing w:before="132" w:line="360" w:lineRule="auto"/>
        <w:ind w:left="101" w:right="102" w:firstLine="708"/>
        <w:jc w:val="both"/>
      </w:pPr>
      <w:r>
        <w:t>Решение по установлению единой теплоснабжающей организации осуществляется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критериев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единой</w:t>
      </w:r>
      <w:r>
        <w:rPr>
          <w:spacing w:val="1"/>
        </w:rPr>
        <w:t xml:space="preserve"> </w:t>
      </w:r>
      <w:r>
        <w:t>теплоснабжающей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установленных в правилах организации теплоснабжения, утвержденных Правительством</w:t>
      </w:r>
      <w:r>
        <w:rPr>
          <w:spacing w:val="1"/>
        </w:rPr>
        <w:t xml:space="preserve"> </w:t>
      </w:r>
      <w:r>
        <w:t>Российской Федерации Постановлением Правительства РФ от 8 августа 2012 г. № 808 «Об</w:t>
      </w:r>
      <w:r>
        <w:rPr>
          <w:spacing w:val="-57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теплоснабжения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внесении</w:t>
      </w:r>
      <w:r>
        <w:rPr>
          <w:spacing w:val="1"/>
        </w:rPr>
        <w:t xml:space="preserve"> </w:t>
      </w:r>
      <w:r>
        <w:t>изменений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некоторые</w:t>
      </w:r>
      <w:r>
        <w:rPr>
          <w:spacing w:val="-2"/>
        </w:rPr>
        <w:t xml:space="preserve"> </w:t>
      </w:r>
      <w:r>
        <w:t>акты</w:t>
      </w:r>
      <w:r>
        <w:rPr>
          <w:spacing w:val="-1"/>
        </w:rPr>
        <w:t xml:space="preserve"> </w:t>
      </w:r>
      <w:r>
        <w:t>Правительства</w:t>
      </w:r>
      <w:r>
        <w:rPr>
          <w:spacing w:val="-2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Федерации».</w:t>
      </w:r>
    </w:p>
    <w:p w:rsidR="00BA440F" w:rsidRDefault="00BA440F" w:rsidP="00BA440F">
      <w:pPr>
        <w:pStyle w:val="a5"/>
        <w:spacing w:line="360" w:lineRule="auto"/>
        <w:ind w:left="101" w:right="105" w:firstLine="708"/>
        <w:jc w:val="both"/>
      </w:pPr>
      <w:r>
        <w:t>В</w:t>
      </w:r>
      <w:r>
        <w:rPr>
          <w:spacing w:val="1"/>
        </w:rPr>
        <w:t xml:space="preserve"> </w:t>
      </w:r>
      <w:r>
        <w:t>настоящее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ООО</w:t>
      </w:r>
      <w:r>
        <w:rPr>
          <w:spacing w:val="1"/>
        </w:rPr>
        <w:t xml:space="preserve"> </w:t>
      </w:r>
      <w:r>
        <w:t>«Изотерма» отвечает</w:t>
      </w:r>
      <w:r>
        <w:rPr>
          <w:spacing w:val="1"/>
        </w:rPr>
        <w:t xml:space="preserve"> </w:t>
      </w:r>
      <w:r>
        <w:t>всем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критериев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определению</w:t>
      </w:r>
      <w:r>
        <w:rPr>
          <w:spacing w:val="-1"/>
        </w:rPr>
        <w:t xml:space="preserve"> </w:t>
      </w:r>
      <w:r>
        <w:t>единой</w:t>
      </w:r>
      <w:r>
        <w:rPr>
          <w:spacing w:val="1"/>
        </w:rPr>
        <w:t xml:space="preserve"> </w:t>
      </w:r>
      <w:r>
        <w:t>теплоснабжающей</w:t>
      </w:r>
      <w:r>
        <w:rPr>
          <w:spacing w:val="1"/>
        </w:rPr>
        <w:t xml:space="preserve"> </w:t>
      </w:r>
      <w:r>
        <w:t>организации.</w:t>
      </w:r>
    </w:p>
    <w:p w:rsidR="00BA440F" w:rsidRDefault="00BA440F" w:rsidP="00BA440F">
      <w:pPr>
        <w:pStyle w:val="a5"/>
        <w:rPr>
          <w:sz w:val="26"/>
        </w:rPr>
      </w:pPr>
    </w:p>
    <w:p w:rsidR="00BA440F" w:rsidRDefault="00BA440F" w:rsidP="00BA440F">
      <w:pPr>
        <w:pStyle w:val="2"/>
        <w:numPr>
          <w:ilvl w:val="1"/>
          <w:numId w:val="2"/>
        </w:numPr>
        <w:tabs>
          <w:tab w:val="left" w:pos="810"/>
        </w:tabs>
        <w:spacing w:before="160" w:line="360" w:lineRule="auto"/>
        <w:ind w:left="101" w:right="104" w:firstLine="0"/>
        <w:jc w:val="both"/>
      </w:pPr>
      <w:bookmarkStart w:id="17" w:name="_TOC_250003"/>
      <w:r>
        <w:t>Реестр</w:t>
      </w:r>
      <w:r>
        <w:rPr>
          <w:spacing w:val="1"/>
        </w:rPr>
        <w:t xml:space="preserve"> </w:t>
      </w:r>
      <w:r>
        <w:t>зон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единой</w:t>
      </w:r>
      <w:r>
        <w:rPr>
          <w:spacing w:val="1"/>
        </w:rPr>
        <w:t xml:space="preserve"> </w:t>
      </w:r>
      <w:r>
        <w:t>теплоснабжающей</w:t>
      </w:r>
      <w:r>
        <w:rPr>
          <w:spacing w:val="6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bookmarkEnd w:id="17"/>
      <w:r>
        <w:t>(организаций)</w:t>
      </w:r>
    </w:p>
    <w:p w:rsidR="00BA440F" w:rsidRDefault="00BA440F" w:rsidP="00BA440F">
      <w:pPr>
        <w:pStyle w:val="a5"/>
        <w:spacing w:line="360" w:lineRule="auto"/>
        <w:ind w:left="101" w:right="104" w:firstLine="708"/>
        <w:jc w:val="both"/>
      </w:pPr>
      <w:r>
        <w:t>Границами</w:t>
      </w:r>
      <w:r>
        <w:rPr>
          <w:spacing w:val="1"/>
        </w:rPr>
        <w:t xml:space="preserve"> </w:t>
      </w:r>
      <w:r>
        <w:t>зон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единых</w:t>
      </w:r>
      <w:r>
        <w:rPr>
          <w:spacing w:val="1"/>
        </w:rPr>
        <w:t xml:space="preserve"> </w:t>
      </w:r>
      <w:r>
        <w:t>теплоснабжающих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с.</w:t>
      </w:r>
      <w:r>
        <w:rPr>
          <w:spacing w:val="1"/>
        </w:rPr>
        <w:t xml:space="preserve"> </w:t>
      </w:r>
      <w:r>
        <w:t>Кочкурово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зоны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источников</w:t>
      </w:r>
      <w:r>
        <w:rPr>
          <w:spacing w:val="1"/>
        </w:rPr>
        <w:t xml:space="preserve"> </w:t>
      </w:r>
      <w:r>
        <w:t>теплоснабжения,</w:t>
      </w:r>
      <w:r>
        <w:rPr>
          <w:spacing w:val="1"/>
        </w:rPr>
        <w:t xml:space="preserve"> </w:t>
      </w:r>
      <w:r>
        <w:t>относящихся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теплоснабжающей</w:t>
      </w:r>
      <w:r>
        <w:rPr>
          <w:spacing w:val="1"/>
        </w:rPr>
        <w:t xml:space="preserve"> </w:t>
      </w:r>
      <w:r>
        <w:t>организации.</w:t>
      </w:r>
      <w:r>
        <w:rPr>
          <w:spacing w:val="1"/>
        </w:rPr>
        <w:t xml:space="preserve"> </w:t>
      </w:r>
      <w:r>
        <w:t>Зона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источника</w:t>
      </w:r>
      <w:r>
        <w:rPr>
          <w:spacing w:val="1"/>
        </w:rPr>
        <w:t xml:space="preserve"> </w:t>
      </w:r>
      <w:r>
        <w:t>тепловой</w:t>
      </w:r>
      <w:r>
        <w:rPr>
          <w:spacing w:val="1"/>
        </w:rPr>
        <w:t xml:space="preserve"> </w:t>
      </w:r>
      <w:r>
        <w:t>энергии</w:t>
      </w:r>
      <w:r>
        <w:rPr>
          <w:spacing w:val="-3"/>
        </w:rPr>
        <w:t xml:space="preserve"> </w:t>
      </w:r>
      <w:r>
        <w:t>представлена</w:t>
      </w:r>
      <w:r>
        <w:rPr>
          <w:spacing w:val="-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– рисунок 1.</w:t>
      </w:r>
    </w:p>
    <w:p w:rsidR="00BA440F" w:rsidRDefault="00BA440F" w:rsidP="00BA440F">
      <w:pPr>
        <w:pStyle w:val="2"/>
        <w:numPr>
          <w:ilvl w:val="1"/>
          <w:numId w:val="2"/>
        </w:numPr>
        <w:tabs>
          <w:tab w:val="left" w:pos="810"/>
        </w:tabs>
        <w:spacing w:before="40" w:line="360" w:lineRule="auto"/>
        <w:ind w:left="101" w:right="104" w:firstLine="0"/>
        <w:jc w:val="both"/>
      </w:pPr>
      <w:bookmarkStart w:id="18" w:name="_TOC_250002"/>
      <w:r>
        <w:t>Основания,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критерии,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которыми</w:t>
      </w:r>
      <w:r>
        <w:rPr>
          <w:spacing w:val="1"/>
        </w:rPr>
        <w:t xml:space="preserve"> </w:t>
      </w:r>
      <w:r>
        <w:t>теплоснабжающая</w:t>
      </w:r>
      <w:r>
        <w:rPr>
          <w:spacing w:val="-3"/>
        </w:rPr>
        <w:t xml:space="preserve"> </w:t>
      </w:r>
      <w:r>
        <w:t>организация</w:t>
      </w:r>
      <w:r>
        <w:rPr>
          <w:spacing w:val="-3"/>
        </w:rPr>
        <w:t xml:space="preserve"> </w:t>
      </w:r>
      <w:r>
        <w:t>определена</w:t>
      </w:r>
      <w:r>
        <w:rPr>
          <w:spacing w:val="-2"/>
        </w:rPr>
        <w:t xml:space="preserve"> </w:t>
      </w:r>
      <w:r>
        <w:t>единой</w:t>
      </w:r>
      <w:r>
        <w:rPr>
          <w:spacing w:val="-5"/>
        </w:rPr>
        <w:t xml:space="preserve"> </w:t>
      </w:r>
      <w:r>
        <w:t>теплоснабжающей</w:t>
      </w:r>
      <w:r>
        <w:rPr>
          <w:spacing w:val="-2"/>
        </w:rPr>
        <w:t xml:space="preserve"> </w:t>
      </w:r>
      <w:bookmarkEnd w:id="18"/>
      <w:r>
        <w:t>организацией</w:t>
      </w:r>
    </w:p>
    <w:p w:rsidR="00BA440F" w:rsidRDefault="00BA440F" w:rsidP="00BA440F">
      <w:pPr>
        <w:pStyle w:val="a5"/>
        <w:spacing w:line="360" w:lineRule="auto"/>
        <w:ind w:left="101" w:right="145" w:firstLine="708"/>
        <w:jc w:val="both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статьей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пунктом</w:t>
      </w:r>
      <w:r>
        <w:rPr>
          <w:spacing w:val="1"/>
        </w:rPr>
        <w:t xml:space="preserve"> </w:t>
      </w:r>
      <w:r>
        <w:t>28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190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теплоснабжении»: «Единая теплоснабжающая организация в системе теплоснабжения -</w:t>
      </w:r>
      <w:r>
        <w:rPr>
          <w:spacing w:val="1"/>
        </w:rPr>
        <w:t xml:space="preserve"> </w:t>
      </w:r>
      <w:r>
        <w:t>теплоснабжающая</w:t>
      </w:r>
      <w:r>
        <w:rPr>
          <w:spacing w:val="1"/>
        </w:rPr>
        <w:t xml:space="preserve"> </w:t>
      </w:r>
      <w:r>
        <w:t>организация,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схеме</w:t>
      </w:r>
      <w:r>
        <w:rPr>
          <w:spacing w:val="1"/>
        </w:rPr>
        <w:t xml:space="preserve"> </w:t>
      </w:r>
      <w:r>
        <w:t>теплоснабжения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органом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власти,</w:t>
      </w:r>
      <w:r>
        <w:rPr>
          <w:spacing w:val="1"/>
        </w:rPr>
        <w:t xml:space="preserve"> </w:t>
      </w:r>
      <w:r>
        <w:t>уполномоченным</w:t>
      </w:r>
      <w:r>
        <w:rPr>
          <w:spacing w:val="1"/>
        </w:rPr>
        <w:t xml:space="preserve"> </w:t>
      </w:r>
      <w:r>
        <w:t>Правительством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политики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-57"/>
        </w:rPr>
        <w:t xml:space="preserve"> </w:t>
      </w:r>
      <w:r>
        <w:t>теплоснабжения,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органом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критериев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 которые установлены правилами организации теплоснабжения, утвержденными</w:t>
      </w:r>
      <w:r>
        <w:rPr>
          <w:spacing w:val="1"/>
        </w:rPr>
        <w:t xml:space="preserve"> </w:t>
      </w:r>
      <w:r>
        <w:t>Правительством</w:t>
      </w:r>
      <w:r>
        <w:rPr>
          <w:spacing w:val="-2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Федерации».</w:t>
      </w:r>
    </w:p>
    <w:p w:rsidR="00BA440F" w:rsidRDefault="00BA440F" w:rsidP="00BA440F">
      <w:pPr>
        <w:pStyle w:val="a5"/>
        <w:spacing w:line="362" w:lineRule="auto"/>
        <w:ind w:left="101" w:right="152" w:firstLine="708"/>
        <w:jc w:val="both"/>
      </w:pPr>
      <w:r>
        <w:t>Предложения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установлению</w:t>
      </w:r>
      <w:r>
        <w:rPr>
          <w:spacing w:val="1"/>
        </w:rPr>
        <w:t xml:space="preserve"> </w:t>
      </w:r>
      <w:r>
        <w:t>единой</w:t>
      </w:r>
      <w:r>
        <w:rPr>
          <w:spacing w:val="1"/>
        </w:rPr>
        <w:t xml:space="preserve"> </w:t>
      </w:r>
      <w:r>
        <w:t>теплоснабжающей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осуществляются</w:t>
      </w:r>
      <w:r>
        <w:rPr>
          <w:spacing w:val="35"/>
        </w:rPr>
        <w:t xml:space="preserve"> </w:t>
      </w:r>
      <w:r>
        <w:t>на</w:t>
      </w:r>
      <w:r>
        <w:rPr>
          <w:spacing w:val="34"/>
        </w:rPr>
        <w:t xml:space="preserve"> </w:t>
      </w:r>
      <w:r>
        <w:t>основании</w:t>
      </w:r>
      <w:r>
        <w:rPr>
          <w:spacing w:val="36"/>
        </w:rPr>
        <w:t xml:space="preserve"> </w:t>
      </w:r>
      <w:r>
        <w:t>критериев</w:t>
      </w:r>
      <w:r>
        <w:rPr>
          <w:spacing w:val="32"/>
        </w:rPr>
        <w:t xml:space="preserve"> </w:t>
      </w:r>
      <w:r>
        <w:t>определения</w:t>
      </w:r>
      <w:r>
        <w:rPr>
          <w:spacing w:val="35"/>
        </w:rPr>
        <w:t xml:space="preserve"> </w:t>
      </w:r>
      <w:r>
        <w:t>единой</w:t>
      </w:r>
      <w:r>
        <w:rPr>
          <w:spacing w:val="36"/>
        </w:rPr>
        <w:t xml:space="preserve"> </w:t>
      </w:r>
      <w:r>
        <w:t>теплоснабжающей</w:t>
      </w:r>
    </w:p>
    <w:p w:rsidR="00BA440F" w:rsidRDefault="00BA440F" w:rsidP="00BA440F">
      <w:pPr>
        <w:spacing w:line="362" w:lineRule="auto"/>
        <w:jc w:val="both"/>
        <w:sectPr w:rsidR="00BA440F">
          <w:headerReference w:type="default" r:id="rId14"/>
          <w:footerReference w:type="default" r:id="rId15"/>
          <w:pgSz w:w="11910" w:h="16840"/>
          <w:pgMar w:top="1300" w:right="740" w:bottom="980" w:left="1600" w:header="716" w:footer="783" w:gutter="0"/>
          <w:pgNumType w:start="12"/>
          <w:cols w:space="720"/>
        </w:sectPr>
      </w:pPr>
    </w:p>
    <w:p w:rsidR="00BA440F" w:rsidRDefault="00BA440F" w:rsidP="00BA440F">
      <w:pPr>
        <w:pStyle w:val="a5"/>
        <w:spacing w:before="80" w:line="362" w:lineRule="auto"/>
        <w:ind w:left="104" w:right="155"/>
        <w:jc w:val="center"/>
      </w:pPr>
      <w:r>
        <w:lastRenderedPageBreak/>
        <w:t>организации</w:t>
      </w:r>
      <w:r>
        <w:rPr>
          <w:spacing w:val="38"/>
        </w:rPr>
        <w:t xml:space="preserve"> </w:t>
      </w:r>
      <w:r>
        <w:t>в</w:t>
      </w:r>
      <w:r>
        <w:rPr>
          <w:spacing w:val="37"/>
        </w:rPr>
        <w:t xml:space="preserve"> </w:t>
      </w:r>
      <w:r>
        <w:t>соответствии</w:t>
      </w:r>
      <w:r>
        <w:rPr>
          <w:spacing w:val="38"/>
        </w:rPr>
        <w:t xml:space="preserve"> </w:t>
      </w:r>
      <w:r>
        <w:t>Правилами</w:t>
      </w:r>
      <w:r>
        <w:rPr>
          <w:spacing w:val="39"/>
        </w:rPr>
        <w:t xml:space="preserve"> </w:t>
      </w:r>
      <w:r>
        <w:t>организации</w:t>
      </w:r>
      <w:r>
        <w:rPr>
          <w:spacing w:val="36"/>
        </w:rPr>
        <w:t xml:space="preserve"> </w:t>
      </w:r>
      <w:r>
        <w:t>теплоснабжения</w:t>
      </w:r>
      <w:r>
        <w:rPr>
          <w:spacing w:val="38"/>
        </w:rPr>
        <w:t xml:space="preserve"> </w:t>
      </w:r>
      <w:r>
        <w:t>в</w:t>
      </w:r>
      <w:r>
        <w:rPr>
          <w:spacing w:val="37"/>
        </w:rPr>
        <w:t xml:space="preserve"> </w:t>
      </w:r>
      <w:r>
        <w:t>Российской</w:t>
      </w:r>
      <w:r>
        <w:rPr>
          <w:spacing w:val="-57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утвержденные</w:t>
      </w:r>
      <w:r>
        <w:rPr>
          <w:spacing w:val="-3"/>
        </w:rPr>
        <w:t xml:space="preserve"> </w:t>
      </w:r>
      <w:r>
        <w:t>постановлением</w:t>
      </w:r>
      <w:r>
        <w:rPr>
          <w:spacing w:val="-3"/>
        </w:rPr>
        <w:t xml:space="preserve"> </w:t>
      </w:r>
      <w:r>
        <w:t>Правительства</w:t>
      </w:r>
      <w:r>
        <w:rPr>
          <w:spacing w:val="-4"/>
        </w:rPr>
        <w:t xml:space="preserve"> </w:t>
      </w:r>
      <w:r>
        <w:t>РФ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08</w:t>
      </w:r>
      <w:r>
        <w:rPr>
          <w:spacing w:val="-2"/>
        </w:rPr>
        <w:t xml:space="preserve"> </w:t>
      </w:r>
      <w:r>
        <w:t>августа</w:t>
      </w:r>
      <w:r>
        <w:rPr>
          <w:spacing w:val="-3"/>
        </w:rPr>
        <w:t xml:space="preserve"> </w:t>
      </w:r>
      <w:r>
        <w:t>2012</w:t>
      </w:r>
      <w:r>
        <w:rPr>
          <w:spacing w:val="-2"/>
        </w:rPr>
        <w:t xml:space="preserve"> </w:t>
      </w:r>
      <w:r>
        <w:t>г.</w:t>
      </w:r>
      <w:r>
        <w:rPr>
          <w:spacing w:val="-2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808.</w:t>
      </w:r>
    </w:p>
    <w:p w:rsidR="00BA440F" w:rsidRDefault="00BA440F" w:rsidP="00BA440F">
      <w:pPr>
        <w:pStyle w:val="a5"/>
        <w:spacing w:line="271" w:lineRule="exact"/>
        <w:ind w:left="802" w:right="926"/>
        <w:jc w:val="center"/>
      </w:pPr>
      <w:r>
        <w:t>Критериями</w:t>
      </w:r>
      <w:r>
        <w:rPr>
          <w:spacing w:val="-3"/>
        </w:rPr>
        <w:t xml:space="preserve"> </w:t>
      </w:r>
      <w:r>
        <w:t>определения</w:t>
      </w:r>
      <w:r>
        <w:rPr>
          <w:spacing w:val="-3"/>
        </w:rPr>
        <w:t xml:space="preserve"> </w:t>
      </w:r>
      <w:r>
        <w:t>единой</w:t>
      </w:r>
      <w:r>
        <w:rPr>
          <w:spacing w:val="-3"/>
        </w:rPr>
        <w:t xml:space="preserve"> </w:t>
      </w:r>
      <w:r>
        <w:t>теплоснабжающей</w:t>
      </w:r>
      <w:r>
        <w:rPr>
          <w:spacing w:val="-2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являются:</w:t>
      </w:r>
    </w:p>
    <w:p w:rsidR="00BA440F" w:rsidRDefault="00BA440F" w:rsidP="00BA440F">
      <w:pPr>
        <w:pStyle w:val="a7"/>
        <w:numPr>
          <w:ilvl w:val="2"/>
          <w:numId w:val="2"/>
        </w:numPr>
        <w:tabs>
          <w:tab w:val="left" w:pos="822"/>
        </w:tabs>
        <w:spacing w:before="138" w:line="357" w:lineRule="auto"/>
        <w:ind w:right="150"/>
        <w:rPr>
          <w:sz w:val="24"/>
        </w:rPr>
      </w:pPr>
      <w:r>
        <w:rPr>
          <w:sz w:val="24"/>
        </w:rPr>
        <w:t>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праве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ином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законном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источниками</w:t>
      </w:r>
      <w:r>
        <w:rPr>
          <w:spacing w:val="1"/>
          <w:sz w:val="24"/>
        </w:rPr>
        <w:t xml:space="preserve"> </w:t>
      </w:r>
      <w:r>
        <w:rPr>
          <w:sz w:val="24"/>
        </w:rPr>
        <w:t>тепловой энергии с наибольшей рабочей тепловой мощностью и (или) тепловыми</w:t>
      </w:r>
      <w:r>
        <w:rPr>
          <w:spacing w:val="1"/>
          <w:sz w:val="24"/>
        </w:rPr>
        <w:t xml:space="preserve"> </w:t>
      </w:r>
      <w:r>
        <w:rPr>
          <w:sz w:val="24"/>
        </w:rPr>
        <w:t>сетями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наибольшей</w:t>
      </w:r>
      <w:r>
        <w:rPr>
          <w:spacing w:val="1"/>
          <w:sz w:val="24"/>
        </w:rPr>
        <w:t xml:space="preserve"> </w:t>
      </w:r>
      <w:r>
        <w:rPr>
          <w:sz w:val="24"/>
        </w:rPr>
        <w:t>емкостью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границах</w:t>
      </w:r>
      <w:r>
        <w:rPr>
          <w:spacing w:val="1"/>
          <w:sz w:val="24"/>
        </w:rPr>
        <w:t xml:space="preserve"> </w:t>
      </w:r>
      <w:r>
        <w:rPr>
          <w:sz w:val="24"/>
        </w:rPr>
        <w:t>зоны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единой</w:t>
      </w:r>
      <w:r>
        <w:rPr>
          <w:spacing w:val="1"/>
          <w:sz w:val="24"/>
        </w:rPr>
        <w:t xml:space="preserve"> </w:t>
      </w:r>
      <w:r>
        <w:rPr>
          <w:sz w:val="24"/>
        </w:rPr>
        <w:t>теплоснабжающей организации;</w:t>
      </w:r>
    </w:p>
    <w:p w:rsidR="00BA440F" w:rsidRDefault="00BA440F" w:rsidP="00BA440F">
      <w:pPr>
        <w:pStyle w:val="a7"/>
        <w:numPr>
          <w:ilvl w:val="2"/>
          <w:numId w:val="2"/>
        </w:numPr>
        <w:tabs>
          <w:tab w:val="left" w:pos="822"/>
        </w:tabs>
        <w:spacing w:before="1"/>
        <w:ind w:hanging="361"/>
        <w:rPr>
          <w:sz w:val="24"/>
        </w:rPr>
      </w:pPr>
      <w:r>
        <w:rPr>
          <w:sz w:val="24"/>
        </w:rPr>
        <w:t>размер</w:t>
      </w:r>
      <w:r>
        <w:rPr>
          <w:spacing w:val="-2"/>
          <w:sz w:val="24"/>
        </w:rPr>
        <w:t xml:space="preserve"> </w:t>
      </w:r>
      <w:r>
        <w:rPr>
          <w:sz w:val="24"/>
        </w:rPr>
        <w:t>собственного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капитала;</w:t>
      </w:r>
    </w:p>
    <w:p w:rsidR="00BA440F" w:rsidRDefault="00BA440F" w:rsidP="00BA440F">
      <w:pPr>
        <w:pStyle w:val="a7"/>
        <w:numPr>
          <w:ilvl w:val="2"/>
          <w:numId w:val="2"/>
        </w:numPr>
        <w:tabs>
          <w:tab w:val="left" w:pos="822"/>
        </w:tabs>
        <w:spacing w:before="138" w:line="350" w:lineRule="auto"/>
        <w:ind w:right="148"/>
        <w:rPr>
          <w:sz w:val="24"/>
        </w:rPr>
      </w:pPr>
      <w:r>
        <w:rPr>
          <w:sz w:val="24"/>
        </w:rPr>
        <w:t>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лучшей</w:t>
      </w:r>
      <w:r>
        <w:rPr>
          <w:spacing w:val="1"/>
          <w:sz w:val="24"/>
        </w:rPr>
        <w:t xml:space="preserve"> </w:t>
      </w:r>
      <w:r>
        <w:rPr>
          <w:sz w:val="24"/>
        </w:rPr>
        <w:t>мере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обеспечить</w:t>
      </w:r>
      <w:r>
        <w:rPr>
          <w:spacing w:val="1"/>
          <w:sz w:val="24"/>
        </w:rPr>
        <w:t xml:space="preserve"> </w:t>
      </w:r>
      <w:r>
        <w:rPr>
          <w:sz w:val="24"/>
        </w:rPr>
        <w:t>надежность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теплоснабжения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соответствующей системе</w:t>
      </w:r>
      <w:r>
        <w:rPr>
          <w:spacing w:val="-1"/>
          <w:sz w:val="24"/>
        </w:rPr>
        <w:t xml:space="preserve"> </w:t>
      </w:r>
      <w:r>
        <w:rPr>
          <w:sz w:val="24"/>
        </w:rPr>
        <w:t>теплоснабжения.</w:t>
      </w:r>
    </w:p>
    <w:p w:rsidR="00BA440F" w:rsidRDefault="00BA440F" w:rsidP="00BA440F">
      <w:pPr>
        <w:pStyle w:val="a5"/>
        <w:spacing w:before="13" w:line="360" w:lineRule="auto"/>
        <w:ind w:left="101" w:right="150" w:firstLine="708"/>
        <w:jc w:val="both"/>
      </w:pPr>
      <w:r>
        <w:t>Единая</w:t>
      </w:r>
      <w:r>
        <w:rPr>
          <w:spacing w:val="1"/>
        </w:rPr>
        <w:t xml:space="preserve"> </w:t>
      </w:r>
      <w:r>
        <w:t>теплоснабжающая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осуществлении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обязана:</w:t>
      </w:r>
    </w:p>
    <w:p w:rsidR="00BA440F" w:rsidRDefault="00BA440F" w:rsidP="00BA440F">
      <w:pPr>
        <w:pStyle w:val="a7"/>
        <w:numPr>
          <w:ilvl w:val="0"/>
          <w:numId w:val="1"/>
        </w:numPr>
        <w:tabs>
          <w:tab w:val="left" w:pos="810"/>
        </w:tabs>
        <w:spacing w:before="0" w:line="357" w:lineRule="auto"/>
        <w:ind w:right="148" w:firstLine="283"/>
        <w:rPr>
          <w:sz w:val="24"/>
        </w:rPr>
      </w:pPr>
      <w:r>
        <w:rPr>
          <w:sz w:val="24"/>
        </w:rPr>
        <w:t>заключать и исполнять договоры теплоснабжения с любыми обратившимися к ней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потребителями тепловой энергии, теплопотребляющие установки которых находятся в</w:t>
      </w:r>
      <w:r>
        <w:rPr>
          <w:spacing w:val="1"/>
          <w:sz w:val="24"/>
        </w:rPr>
        <w:t xml:space="preserve"> </w:t>
      </w:r>
      <w:r>
        <w:rPr>
          <w:sz w:val="24"/>
        </w:rPr>
        <w:t>данной системе теплоснабжения при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условии соблюдения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указанными потребителями</w:t>
      </w:r>
      <w:r>
        <w:rPr>
          <w:spacing w:val="1"/>
          <w:sz w:val="24"/>
        </w:rPr>
        <w:t xml:space="preserve"> </w:t>
      </w:r>
      <w:r>
        <w:rPr>
          <w:sz w:val="24"/>
        </w:rPr>
        <w:t>выданных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им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градостроительной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57"/>
          <w:sz w:val="24"/>
        </w:rPr>
        <w:t xml:space="preserve"> </w:t>
      </w:r>
      <w:r>
        <w:rPr>
          <w:sz w:val="24"/>
        </w:rPr>
        <w:t>технических</w:t>
      </w:r>
      <w:r>
        <w:rPr>
          <w:spacing w:val="4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подключения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тепловым</w:t>
      </w:r>
      <w:r>
        <w:rPr>
          <w:spacing w:val="-1"/>
          <w:sz w:val="24"/>
        </w:rPr>
        <w:t xml:space="preserve"> </w:t>
      </w:r>
      <w:r>
        <w:rPr>
          <w:sz w:val="24"/>
        </w:rPr>
        <w:t>сетям;</w:t>
      </w:r>
    </w:p>
    <w:p w:rsidR="00BA440F" w:rsidRDefault="00BA440F" w:rsidP="00BA440F">
      <w:pPr>
        <w:pStyle w:val="a7"/>
        <w:numPr>
          <w:ilvl w:val="0"/>
          <w:numId w:val="1"/>
        </w:numPr>
        <w:tabs>
          <w:tab w:val="left" w:pos="810"/>
        </w:tabs>
        <w:spacing w:before="3" w:line="355" w:lineRule="auto"/>
        <w:ind w:right="148" w:firstLine="283"/>
        <w:rPr>
          <w:sz w:val="24"/>
        </w:rPr>
      </w:pPr>
      <w:r>
        <w:rPr>
          <w:sz w:val="24"/>
        </w:rPr>
        <w:t>заключать и исполнять договоры поставки тепловой энергии (мощности) и (или)</w:t>
      </w:r>
      <w:r>
        <w:rPr>
          <w:spacing w:val="1"/>
          <w:sz w:val="24"/>
        </w:rPr>
        <w:t xml:space="preserve"> </w:t>
      </w:r>
      <w:r>
        <w:rPr>
          <w:sz w:val="24"/>
        </w:rPr>
        <w:t>теплоносителя в отношении объема тепловой нагрузки, распределенной в соответствии со</w:t>
      </w:r>
      <w:r>
        <w:rPr>
          <w:spacing w:val="-57"/>
          <w:sz w:val="24"/>
        </w:rPr>
        <w:t xml:space="preserve"> </w:t>
      </w:r>
      <w:r>
        <w:rPr>
          <w:sz w:val="24"/>
        </w:rPr>
        <w:t>схемой теплоснабжения;</w:t>
      </w:r>
    </w:p>
    <w:p w:rsidR="00BA440F" w:rsidRDefault="00BA440F" w:rsidP="00BA440F">
      <w:pPr>
        <w:pStyle w:val="a7"/>
        <w:numPr>
          <w:ilvl w:val="0"/>
          <w:numId w:val="1"/>
        </w:numPr>
        <w:tabs>
          <w:tab w:val="left" w:pos="810"/>
        </w:tabs>
        <w:spacing w:before="7" w:line="355" w:lineRule="auto"/>
        <w:ind w:right="150" w:firstLine="283"/>
        <w:rPr>
          <w:sz w:val="24"/>
        </w:rPr>
      </w:pPr>
      <w:r>
        <w:rPr>
          <w:sz w:val="24"/>
        </w:rPr>
        <w:t>заключать и исполнять договоры оказания услуг по передаче тепловой энергии,</w:t>
      </w:r>
      <w:r>
        <w:rPr>
          <w:spacing w:val="1"/>
          <w:sz w:val="24"/>
        </w:rPr>
        <w:t xml:space="preserve"> </w:t>
      </w:r>
      <w:r>
        <w:rPr>
          <w:sz w:val="24"/>
        </w:rPr>
        <w:t>теплоносителя в объеме, необходимом для обеспечения теплоснабжения потребителей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тепловой</w:t>
      </w:r>
      <w:r>
        <w:rPr>
          <w:spacing w:val="-2"/>
          <w:sz w:val="24"/>
        </w:rPr>
        <w:t xml:space="preserve"> </w:t>
      </w:r>
      <w:r>
        <w:rPr>
          <w:sz w:val="24"/>
        </w:rPr>
        <w:t>энергии с</w:t>
      </w:r>
      <w:r>
        <w:rPr>
          <w:spacing w:val="-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-2"/>
          <w:sz w:val="24"/>
        </w:rPr>
        <w:t xml:space="preserve"> </w:t>
      </w:r>
      <w:r>
        <w:rPr>
          <w:sz w:val="24"/>
        </w:rPr>
        <w:t>потерь</w:t>
      </w:r>
      <w:r>
        <w:rPr>
          <w:spacing w:val="-2"/>
          <w:sz w:val="24"/>
        </w:rPr>
        <w:t xml:space="preserve"> </w:t>
      </w:r>
      <w:r>
        <w:rPr>
          <w:sz w:val="24"/>
        </w:rPr>
        <w:t>тепловой энергии,</w:t>
      </w:r>
      <w:r>
        <w:rPr>
          <w:spacing w:val="-2"/>
          <w:sz w:val="24"/>
        </w:rPr>
        <w:t xml:space="preserve"> </w:t>
      </w:r>
      <w:r>
        <w:rPr>
          <w:sz w:val="24"/>
        </w:rPr>
        <w:t>теплоносителя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передаче.</w:t>
      </w:r>
    </w:p>
    <w:p w:rsidR="00BA440F" w:rsidRDefault="00BA440F" w:rsidP="00BA440F">
      <w:pPr>
        <w:pStyle w:val="a5"/>
        <w:spacing w:before="9" w:line="360" w:lineRule="auto"/>
        <w:ind w:left="101" w:right="150" w:firstLine="708"/>
        <w:jc w:val="both"/>
      </w:pPr>
      <w:r>
        <w:t>В настоящее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ООО</w:t>
      </w:r>
      <w:r>
        <w:rPr>
          <w:spacing w:val="1"/>
        </w:rPr>
        <w:t xml:space="preserve"> </w:t>
      </w:r>
      <w:r>
        <w:t>«Изотерма» отвечает</w:t>
      </w:r>
      <w:r>
        <w:rPr>
          <w:spacing w:val="1"/>
        </w:rPr>
        <w:t xml:space="preserve"> </w:t>
      </w:r>
      <w:r>
        <w:t>всем требованиям</w:t>
      </w:r>
      <w:r>
        <w:rPr>
          <w:spacing w:val="1"/>
        </w:rPr>
        <w:t xml:space="preserve"> </w:t>
      </w:r>
      <w:r>
        <w:t>критериев по</w:t>
      </w:r>
      <w:r>
        <w:rPr>
          <w:spacing w:val="1"/>
        </w:rPr>
        <w:t xml:space="preserve"> </w:t>
      </w:r>
      <w:r>
        <w:t>определению</w:t>
      </w:r>
      <w:r>
        <w:rPr>
          <w:spacing w:val="-1"/>
        </w:rPr>
        <w:t xml:space="preserve"> </w:t>
      </w:r>
      <w:r>
        <w:t>единой</w:t>
      </w:r>
      <w:r>
        <w:rPr>
          <w:spacing w:val="1"/>
        </w:rPr>
        <w:t xml:space="preserve"> </w:t>
      </w:r>
      <w:r>
        <w:t>теплоснабжающей</w:t>
      </w:r>
      <w:r>
        <w:rPr>
          <w:spacing w:val="1"/>
        </w:rPr>
        <w:t xml:space="preserve"> </w:t>
      </w:r>
      <w:r>
        <w:t>организации.</w:t>
      </w:r>
    </w:p>
    <w:p w:rsidR="00BA440F" w:rsidRDefault="00BA440F" w:rsidP="00BA440F">
      <w:pPr>
        <w:pStyle w:val="2"/>
        <w:numPr>
          <w:ilvl w:val="1"/>
          <w:numId w:val="2"/>
        </w:numPr>
        <w:tabs>
          <w:tab w:val="left" w:pos="810"/>
        </w:tabs>
        <w:spacing w:before="46" w:line="360" w:lineRule="auto"/>
        <w:ind w:left="101" w:right="103" w:firstLine="0"/>
        <w:jc w:val="both"/>
      </w:pPr>
      <w:bookmarkStart w:id="19" w:name="_TOC_250001"/>
      <w:r>
        <w:t>Информация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поданных</w:t>
      </w:r>
      <w:r>
        <w:rPr>
          <w:spacing w:val="1"/>
        </w:rPr>
        <w:t xml:space="preserve"> </w:t>
      </w:r>
      <w:r>
        <w:t>теплоснабжающими</w:t>
      </w:r>
      <w:r>
        <w:rPr>
          <w:spacing w:val="1"/>
        </w:rPr>
        <w:t xml:space="preserve"> </w:t>
      </w:r>
      <w:r>
        <w:t>организациями</w:t>
      </w:r>
      <w:r>
        <w:rPr>
          <w:spacing w:val="1"/>
        </w:rPr>
        <w:t xml:space="preserve"> </w:t>
      </w:r>
      <w:r>
        <w:t>заявках</w:t>
      </w:r>
      <w:r>
        <w:rPr>
          <w:spacing w:val="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присвоение</w:t>
      </w:r>
      <w:r>
        <w:rPr>
          <w:spacing w:val="-3"/>
        </w:rPr>
        <w:t xml:space="preserve"> </w:t>
      </w:r>
      <w:r>
        <w:t>статуса единой</w:t>
      </w:r>
      <w:r>
        <w:rPr>
          <w:spacing w:val="-2"/>
        </w:rPr>
        <w:t xml:space="preserve"> </w:t>
      </w:r>
      <w:r>
        <w:t>теплоснабжающей</w:t>
      </w:r>
      <w:r>
        <w:rPr>
          <w:spacing w:val="-1"/>
        </w:rPr>
        <w:t xml:space="preserve"> </w:t>
      </w:r>
      <w:bookmarkEnd w:id="19"/>
      <w:r>
        <w:t>организации</w:t>
      </w:r>
    </w:p>
    <w:p w:rsidR="00BA440F" w:rsidRDefault="00BA440F" w:rsidP="00BA440F">
      <w:pPr>
        <w:pStyle w:val="a5"/>
        <w:spacing w:line="360" w:lineRule="auto"/>
        <w:ind w:left="101" w:right="152" w:firstLine="708"/>
        <w:jc w:val="both"/>
      </w:pP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разработки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схемы</w:t>
      </w:r>
      <w:r>
        <w:rPr>
          <w:spacing w:val="1"/>
        </w:rPr>
        <w:t xml:space="preserve"> </w:t>
      </w:r>
      <w:r>
        <w:t>теплоснабжения,</w:t>
      </w:r>
      <w:r>
        <w:rPr>
          <w:spacing w:val="1"/>
        </w:rPr>
        <w:t xml:space="preserve"> </w:t>
      </w:r>
      <w:r>
        <w:t>заявки</w:t>
      </w:r>
      <w:r>
        <w:rPr>
          <w:spacing w:val="60"/>
        </w:rPr>
        <w:t xml:space="preserve"> </w:t>
      </w:r>
      <w:r>
        <w:t>на</w:t>
      </w:r>
      <w:r>
        <w:rPr>
          <w:spacing w:val="60"/>
        </w:rPr>
        <w:t xml:space="preserve"> </w:t>
      </w:r>
      <w:r>
        <w:t>присвоение</w:t>
      </w:r>
      <w:r>
        <w:rPr>
          <w:spacing w:val="1"/>
        </w:rPr>
        <w:t xml:space="preserve"> </w:t>
      </w:r>
      <w:r>
        <w:t>статуса</w:t>
      </w:r>
      <w:r>
        <w:rPr>
          <w:spacing w:val="-2"/>
        </w:rPr>
        <w:t xml:space="preserve"> </w:t>
      </w:r>
      <w:r>
        <w:t>единой</w:t>
      </w:r>
      <w:r>
        <w:rPr>
          <w:spacing w:val="1"/>
        </w:rPr>
        <w:t xml:space="preserve"> </w:t>
      </w:r>
      <w:r>
        <w:t>теплоснабжающей</w:t>
      </w:r>
      <w:r>
        <w:rPr>
          <w:spacing w:val="-1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отсутствовали.</w:t>
      </w:r>
    </w:p>
    <w:p w:rsidR="00BA440F" w:rsidRDefault="00BA440F" w:rsidP="00BA440F">
      <w:pPr>
        <w:spacing w:line="360" w:lineRule="auto"/>
        <w:jc w:val="both"/>
        <w:sectPr w:rsidR="00BA440F">
          <w:pgSz w:w="11910" w:h="16840"/>
          <w:pgMar w:top="1300" w:right="740" w:bottom="980" w:left="1600" w:header="716" w:footer="783" w:gutter="0"/>
          <w:cols w:space="720"/>
        </w:sectPr>
      </w:pPr>
    </w:p>
    <w:p w:rsidR="00BA440F" w:rsidRDefault="00BA440F" w:rsidP="00BA440F">
      <w:pPr>
        <w:pStyle w:val="2"/>
        <w:numPr>
          <w:ilvl w:val="1"/>
          <w:numId w:val="2"/>
        </w:numPr>
        <w:tabs>
          <w:tab w:val="left" w:pos="810"/>
        </w:tabs>
        <w:spacing w:before="87" w:line="360" w:lineRule="auto"/>
        <w:ind w:left="101" w:right="104" w:firstLine="0"/>
        <w:jc w:val="both"/>
      </w:pPr>
      <w:bookmarkStart w:id="20" w:name="_TOC_250000"/>
      <w:r>
        <w:lastRenderedPageBreak/>
        <w:t>Реестр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теплоснабжения,</w:t>
      </w:r>
      <w:r>
        <w:rPr>
          <w:spacing w:val="1"/>
        </w:rPr>
        <w:t xml:space="preserve"> </w:t>
      </w:r>
      <w:r>
        <w:t>содержащий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теплоснабжающих</w:t>
      </w:r>
      <w:r>
        <w:rPr>
          <w:spacing w:val="1"/>
        </w:rPr>
        <w:t xml:space="preserve"> </w:t>
      </w:r>
      <w:r>
        <w:t>организаций, действующих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каждой</w:t>
      </w:r>
      <w:r>
        <w:rPr>
          <w:spacing w:val="1"/>
        </w:rPr>
        <w:t xml:space="preserve"> </w:t>
      </w:r>
      <w:r>
        <w:t>системе теплоснабжения,</w:t>
      </w:r>
      <w:r>
        <w:rPr>
          <w:spacing w:val="1"/>
        </w:rPr>
        <w:t xml:space="preserve"> </w:t>
      </w:r>
      <w:r>
        <w:t>расположенных в</w:t>
      </w:r>
      <w:r>
        <w:rPr>
          <w:spacing w:val="1"/>
        </w:rPr>
        <w:t xml:space="preserve"> </w:t>
      </w:r>
      <w:r>
        <w:t>границах</w:t>
      </w:r>
      <w:r>
        <w:rPr>
          <w:spacing w:val="-4"/>
        </w:rPr>
        <w:t xml:space="preserve"> </w:t>
      </w:r>
      <w:r>
        <w:t>поселения, городского округа,</w:t>
      </w:r>
      <w:r>
        <w:rPr>
          <w:spacing w:val="-1"/>
        </w:rPr>
        <w:t xml:space="preserve"> </w:t>
      </w:r>
      <w:r>
        <w:t>города федерального</w:t>
      </w:r>
      <w:r>
        <w:rPr>
          <w:spacing w:val="-1"/>
        </w:rPr>
        <w:t xml:space="preserve"> </w:t>
      </w:r>
      <w:bookmarkEnd w:id="20"/>
      <w:r>
        <w:t>значения</w:t>
      </w:r>
    </w:p>
    <w:p w:rsidR="00BA440F" w:rsidRDefault="00BA440F" w:rsidP="00BA440F">
      <w:pPr>
        <w:pStyle w:val="a5"/>
        <w:spacing w:line="360" w:lineRule="auto"/>
        <w:ind w:left="101" w:right="103" w:firstLine="708"/>
        <w:jc w:val="both"/>
      </w:pPr>
      <w:r>
        <w:t>На территории с. Кочкурово можно выделить одну существующую зону действия</w:t>
      </w:r>
      <w:r>
        <w:rPr>
          <w:spacing w:val="1"/>
        </w:rPr>
        <w:t xml:space="preserve"> </w:t>
      </w:r>
      <w:r>
        <w:t>централизованных</w:t>
      </w:r>
      <w:r>
        <w:rPr>
          <w:spacing w:val="1"/>
        </w:rPr>
        <w:t xml:space="preserve"> </w:t>
      </w:r>
      <w:r>
        <w:t>источников</w:t>
      </w:r>
      <w:r>
        <w:rPr>
          <w:spacing w:val="1"/>
        </w:rPr>
        <w:t xml:space="preserve"> </w:t>
      </w:r>
      <w:r>
        <w:t>тепловой</w:t>
      </w:r>
      <w:r>
        <w:rPr>
          <w:spacing w:val="1"/>
        </w:rPr>
        <w:t xml:space="preserve"> </w:t>
      </w:r>
      <w:r>
        <w:t>энергии.</w:t>
      </w:r>
      <w:r>
        <w:rPr>
          <w:spacing w:val="1"/>
        </w:rPr>
        <w:t xml:space="preserve"> </w:t>
      </w:r>
      <w:r>
        <w:t>Теплоснабжающая</w:t>
      </w:r>
      <w:r>
        <w:rPr>
          <w:spacing w:val="1"/>
        </w:rPr>
        <w:t xml:space="preserve"> </w:t>
      </w:r>
      <w:r>
        <w:t>организация,</w:t>
      </w:r>
      <w:r>
        <w:rPr>
          <w:spacing w:val="1"/>
        </w:rPr>
        <w:t xml:space="preserve"> </w:t>
      </w:r>
      <w:r>
        <w:t>действующая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территории с. Кочкурово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ООО</w:t>
      </w:r>
      <w:r>
        <w:rPr>
          <w:spacing w:val="3"/>
        </w:rPr>
        <w:t xml:space="preserve"> </w:t>
      </w:r>
      <w:r>
        <w:t>«Изотерма».</w:t>
      </w:r>
    </w:p>
    <w:p w:rsidR="00BA440F" w:rsidRDefault="00BA440F" w:rsidP="00BA440F">
      <w:pPr>
        <w:spacing w:line="360" w:lineRule="auto"/>
        <w:jc w:val="both"/>
        <w:sectPr w:rsidR="00BA440F">
          <w:pgSz w:w="11910" w:h="16840"/>
          <w:pgMar w:top="1300" w:right="740" w:bottom="980" w:left="1600" w:header="716" w:footer="783" w:gutter="0"/>
          <w:cols w:space="720"/>
        </w:sect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rPr>
          <w:sz w:val="20"/>
        </w:rPr>
      </w:pPr>
    </w:p>
    <w:p w:rsidR="00BA440F" w:rsidRDefault="00BA440F" w:rsidP="00BA440F">
      <w:pPr>
        <w:pStyle w:val="a5"/>
        <w:spacing w:before="8"/>
        <w:rPr>
          <w:sz w:val="19"/>
        </w:rPr>
      </w:pPr>
    </w:p>
    <w:p w:rsidR="00BA440F" w:rsidRDefault="00BA440F" w:rsidP="00BA440F">
      <w:pPr>
        <w:spacing w:before="90"/>
        <w:ind w:left="858" w:right="155"/>
        <w:jc w:val="center"/>
        <w:rPr>
          <w:b/>
        </w:rPr>
      </w:pPr>
      <w:r>
        <w:rPr>
          <w:b/>
        </w:rPr>
        <w:t>ПРИЛОЖЕНИЕ</w:t>
      </w:r>
    </w:p>
    <w:p w:rsidR="00BA440F" w:rsidRDefault="00BA440F" w:rsidP="00BA440F">
      <w:pPr>
        <w:jc w:val="center"/>
        <w:sectPr w:rsidR="00BA440F">
          <w:pgSz w:w="11910" w:h="16840"/>
          <w:pgMar w:top="1300" w:right="740" w:bottom="980" w:left="1600" w:header="716" w:footer="783" w:gutter="0"/>
          <w:cols w:space="720"/>
        </w:sectPr>
      </w:pPr>
    </w:p>
    <w:p w:rsidR="00BA440F" w:rsidRDefault="00BA440F" w:rsidP="00BA440F">
      <w:pPr>
        <w:spacing w:before="70"/>
        <w:ind w:left="586"/>
        <w:rPr>
          <w:b/>
          <w:i/>
          <w:sz w:val="18"/>
        </w:rPr>
      </w:pPr>
      <w:r>
        <w:rPr>
          <w:b/>
          <w:i/>
          <w:sz w:val="18"/>
          <w:u w:val="single"/>
        </w:rPr>
        <w:lastRenderedPageBreak/>
        <w:t>Схема</w:t>
      </w:r>
      <w:r>
        <w:rPr>
          <w:b/>
          <w:i/>
          <w:spacing w:val="-5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теплоснабжения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Кочкуровского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сельского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поселения</w:t>
      </w:r>
      <w:r>
        <w:rPr>
          <w:b/>
          <w:i/>
          <w:spacing w:val="-5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Кочкуровского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муниципального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района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Республики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Мордовия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на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период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до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2035</w:t>
      </w:r>
      <w:r>
        <w:rPr>
          <w:b/>
          <w:i/>
          <w:spacing w:val="-1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года</w:t>
      </w:r>
    </w:p>
    <w:p w:rsidR="00BA440F" w:rsidRDefault="00BA440F" w:rsidP="00BA440F">
      <w:pPr>
        <w:pStyle w:val="a5"/>
        <w:rPr>
          <w:b/>
          <w:i/>
          <w:sz w:val="21"/>
        </w:rPr>
      </w:pPr>
      <w:r>
        <w:rPr>
          <w:noProof/>
          <w:lang w:eastAsia="ru-RU"/>
        </w:rPr>
        <w:drawing>
          <wp:anchor distT="0" distB="0" distL="0" distR="0" simplePos="0" relativeHeight="251657728" behindDoc="0" locked="0" layoutInCell="1" allowOverlap="1" wp14:anchorId="6AE367A7" wp14:editId="310C71DF">
            <wp:simplePos x="0" y="0"/>
            <wp:positionH relativeFrom="page">
              <wp:posOffset>1347190</wp:posOffset>
            </wp:positionH>
            <wp:positionV relativeFrom="paragraph">
              <wp:posOffset>169060</wp:posOffset>
            </wp:positionV>
            <wp:extent cx="8454363" cy="59107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54363" cy="59107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A440F" w:rsidRDefault="00BA440F" w:rsidP="00BA440F">
      <w:pPr>
        <w:pStyle w:val="a5"/>
        <w:spacing w:before="128"/>
        <w:ind w:left="3816" w:right="4105"/>
        <w:jc w:val="center"/>
      </w:pPr>
      <w:r>
        <w:lastRenderedPageBreak/>
        <w:t>Рисунок</w:t>
      </w:r>
      <w:r>
        <w:rPr>
          <w:spacing w:val="-2"/>
        </w:rPr>
        <w:t xml:space="preserve"> </w:t>
      </w:r>
      <w:r>
        <w:t>1.</w:t>
      </w:r>
      <w:r>
        <w:rPr>
          <w:spacing w:val="-2"/>
        </w:rPr>
        <w:t xml:space="preserve"> </w:t>
      </w:r>
      <w:r>
        <w:t>Зона</w:t>
      </w:r>
      <w:r>
        <w:rPr>
          <w:spacing w:val="-2"/>
        </w:rPr>
        <w:t xml:space="preserve"> </w:t>
      </w:r>
      <w:r>
        <w:t>действия</w:t>
      </w:r>
      <w:r>
        <w:rPr>
          <w:spacing w:val="-2"/>
        </w:rPr>
        <w:t xml:space="preserve"> </w:t>
      </w:r>
      <w:r>
        <w:t>котельной</w:t>
      </w:r>
      <w:r>
        <w:rPr>
          <w:spacing w:val="-3"/>
        </w:rPr>
        <w:t xml:space="preserve"> </w:t>
      </w:r>
      <w:r>
        <w:t>Кочкуровская</w:t>
      </w:r>
      <w:r>
        <w:rPr>
          <w:spacing w:val="-1"/>
        </w:rPr>
        <w:t xml:space="preserve"> </w:t>
      </w:r>
      <w:r>
        <w:t>СОШ</w:t>
      </w:r>
    </w:p>
    <w:p w:rsidR="00BA440F" w:rsidRDefault="00BA440F" w:rsidP="00BA440F">
      <w:pPr>
        <w:pStyle w:val="a5"/>
        <w:spacing w:before="19"/>
        <w:ind w:left="13425" w:right="94"/>
        <w:jc w:val="center"/>
      </w:pPr>
      <w:r>
        <w:t>16</w:t>
      </w:r>
    </w:p>
    <w:p w:rsidR="00BA440F" w:rsidRDefault="00BA440F" w:rsidP="00BA440F">
      <w:pPr>
        <w:ind w:left="708"/>
        <w:jc w:val="both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BA440F" w:rsidRDefault="00BA440F" w:rsidP="00117B00">
      <w:pPr>
        <w:ind w:left="708"/>
        <w:jc w:val="right"/>
        <w:rPr>
          <w:rFonts w:ascii="Arial" w:hAnsi="Arial" w:cs="Arial"/>
        </w:rPr>
      </w:pPr>
    </w:p>
    <w:p w:rsidR="0070362B" w:rsidRDefault="0070362B" w:rsidP="0070362B">
      <w:pPr>
        <w:ind w:left="708"/>
        <w:jc w:val="right"/>
        <w:rPr>
          <w:rFonts w:ascii="Arial" w:hAnsi="Arial" w:cs="Arial"/>
        </w:rPr>
      </w:pPr>
    </w:p>
    <w:p w:rsidR="0070362B" w:rsidRDefault="0070362B" w:rsidP="0070362B"/>
    <w:p w:rsidR="00222B4C" w:rsidRDefault="00222B4C"/>
    <w:sectPr w:rsidR="00222B4C" w:rsidSect="00BA440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BA2" w:rsidRDefault="00BA440F">
    <w:pPr>
      <w:pStyle w:val="a5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6906895</wp:posOffset>
              </wp:positionH>
              <wp:positionV relativeFrom="page">
                <wp:posOffset>10056495</wp:posOffset>
              </wp:positionV>
              <wp:extent cx="165100" cy="194310"/>
              <wp:effectExtent l="1270" t="0" r="0" b="0"/>
              <wp:wrapNone/>
              <wp:docPr id="28" name="Надпись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72BA2" w:rsidRDefault="00BA440F">
                          <w:pPr>
                            <w:pStyle w:val="a5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8" o:spid="_x0000_s1037" type="#_x0000_t202" style="position:absolute;margin-left:543.85pt;margin-top:791.85pt;width:13pt;height:15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" filled="f" stroked="f">
              <v:textbox inset="0,0,0,0">
                <w:txbxContent>
                  <w:p w:rsidR="00872BA2" w:rsidRDefault="00BA440F">
                    <w:pPr>
                      <w:pStyle w:val="a5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BA2" w:rsidRDefault="00BA440F">
    <w:pPr>
      <w:pStyle w:val="a5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9857105</wp:posOffset>
              </wp:positionH>
              <wp:positionV relativeFrom="page">
                <wp:posOffset>6925945</wp:posOffset>
              </wp:positionV>
              <wp:extent cx="165100" cy="194310"/>
              <wp:effectExtent l="0" t="1270" r="0" b="4445"/>
              <wp:wrapNone/>
              <wp:docPr id="26" name="Надпись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72BA2" w:rsidRDefault="00BA440F">
                          <w:pPr>
                            <w:pStyle w:val="a5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6" o:spid="_x0000_s1039" type="#_x0000_t202" style="position:absolute;margin-left:776.15pt;margin-top:545.35pt;width:13pt;height:15.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" filled="f" stroked="f">
              <v:textbox inset="0,0,0,0">
                <w:txbxContent>
                  <w:p w:rsidR="00872BA2" w:rsidRDefault="00BA440F">
                    <w:pPr>
                      <w:pStyle w:val="a5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BA2" w:rsidRDefault="00BA440F">
    <w:pPr>
      <w:pStyle w:val="a5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6830695</wp:posOffset>
              </wp:positionH>
              <wp:positionV relativeFrom="page">
                <wp:posOffset>10056495</wp:posOffset>
              </wp:positionV>
              <wp:extent cx="241300" cy="194310"/>
              <wp:effectExtent l="1270" t="0" r="0" b="0"/>
              <wp:wrapNone/>
              <wp:docPr id="24" name="Надпись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72BA2" w:rsidRDefault="00BA440F">
                          <w:pPr>
                            <w:pStyle w:val="a5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4" o:spid="_x0000_s1041" type="#_x0000_t202" style="position:absolute;margin-left:537.85pt;margin-top:791.85pt;width:19pt;height:15.3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" filled="f" stroked="f">
              <v:textbox inset="0,0,0,0">
                <w:txbxContent>
                  <w:p w:rsidR="00872BA2" w:rsidRDefault="00BA440F">
                    <w:pPr>
                      <w:pStyle w:val="a5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BA2" w:rsidRDefault="00BA440F">
    <w:pPr>
      <w:pStyle w:val="a5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BA2" w:rsidRDefault="00BA440F">
    <w:pPr>
      <w:pStyle w:val="a5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page">
                <wp:posOffset>6830695</wp:posOffset>
              </wp:positionH>
              <wp:positionV relativeFrom="page">
                <wp:posOffset>10056495</wp:posOffset>
              </wp:positionV>
              <wp:extent cx="241300" cy="194310"/>
              <wp:effectExtent l="1270" t="0" r="0" b="0"/>
              <wp:wrapNone/>
              <wp:docPr id="22" name="Надпись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72BA2" w:rsidRDefault="00BA440F">
                          <w:pPr>
                            <w:pStyle w:val="a5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2" o:spid="_x0000_s1043" type="#_x0000_t202" style="position:absolute;margin-left:537.85pt;margin-top:791.85pt;width:19pt;height:15.3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" filled="f" stroked="f">
              <v:textbox inset="0,0,0,0">
                <w:txbxContent>
                  <w:p w:rsidR="00872BA2" w:rsidRDefault="00BA440F">
                    <w:pPr>
                      <w:pStyle w:val="a5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BA2" w:rsidRDefault="00BA440F">
    <w:pPr>
      <w:pStyle w:val="a5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1061720</wp:posOffset>
              </wp:positionH>
              <wp:positionV relativeFrom="page">
                <wp:posOffset>441960</wp:posOffset>
              </wp:positionV>
              <wp:extent cx="5706745" cy="283210"/>
              <wp:effectExtent l="4445" t="3810" r="3810" b="0"/>
              <wp:wrapNone/>
              <wp:docPr id="29" name="Надпись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6745" cy="283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72BA2" w:rsidRDefault="00BA440F">
                          <w:pPr>
                            <w:spacing w:before="12"/>
                            <w:ind w:left="3178" w:right="2" w:hanging="3159"/>
                            <w:rPr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Схема теплоснабжения Кочкуровского сельского поселения Кочкуровского муниципального района Республики</w:t>
                          </w:r>
                          <w:r>
                            <w:rPr>
                              <w:b/>
                              <w:i/>
                              <w:spacing w:val="-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Мордовия на</w:t>
                          </w:r>
                          <w:r>
                            <w:rPr>
                              <w:b/>
                              <w:i/>
                              <w:spacing w:val="1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период</w:t>
                          </w:r>
                          <w:r>
                            <w:rPr>
                              <w:b/>
                              <w:i/>
                              <w:spacing w:val="-1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до</w:t>
                          </w:r>
                          <w:r>
                            <w:rPr>
                              <w:b/>
                              <w:i/>
                              <w:spacing w:val="1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2035</w:t>
                          </w:r>
                          <w:r>
                            <w:rPr>
                              <w:b/>
                              <w:i/>
                              <w:spacing w:val="1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года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9" o:spid="_x0000_s1036" type="#_x0000_t202" style="position:absolute;margin-left:83.6pt;margin-top:34.8pt;width:449.35pt;height:22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" filled="f" stroked="f">
              <v:textbox inset="0,0,0,0">
                <w:txbxContent>
                  <w:p w:rsidR="00872BA2" w:rsidRDefault="00BA440F">
                    <w:pPr>
                      <w:spacing w:before="12"/>
                      <w:ind w:left="3178" w:right="2" w:hanging="3159"/>
                      <w:rPr>
                        <w:b/>
                        <w:i/>
                        <w:sz w:val="18"/>
                      </w:rPr>
                    </w:pPr>
                    <w:r>
                      <w:rPr>
                        <w:b/>
                        <w:i/>
                        <w:sz w:val="18"/>
                        <w:u w:val="single"/>
                      </w:rPr>
                      <w:t>Схема теплоснабжения Кочкуровского сельского поселения Кочкуровского муниципального района Республики</w:t>
                    </w:r>
                    <w:r>
                      <w:rPr>
                        <w:b/>
                        <w:i/>
                        <w:spacing w:val="-42"/>
                        <w:sz w:val="18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Мордовия на</w:t>
                    </w:r>
                    <w:r>
                      <w:rPr>
                        <w:b/>
                        <w:i/>
                        <w:spacing w:val="1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период</w:t>
                    </w:r>
                    <w:r>
                      <w:rPr>
                        <w:b/>
                        <w:i/>
                        <w:spacing w:val="-1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до</w:t>
                    </w:r>
                    <w:r>
                      <w:rPr>
                        <w:b/>
                        <w:i/>
                        <w:spacing w:val="1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2035</w:t>
                    </w:r>
                    <w:r>
                      <w:rPr>
                        <w:b/>
                        <w:i/>
                        <w:spacing w:val="1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года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BA2" w:rsidRDefault="00BA440F">
    <w:pPr>
      <w:pStyle w:val="a5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1640840</wp:posOffset>
              </wp:positionH>
              <wp:positionV relativeFrom="page">
                <wp:posOffset>444500</wp:posOffset>
              </wp:positionV>
              <wp:extent cx="7408545" cy="152400"/>
              <wp:effectExtent l="2540" t="0" r="0" b="3175"/>
              <wp:wrapNone/>
              <wp:docPr id="27" name="Надпись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0854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72BA2" w:rsidRDefault="00BA440F">
                          <w:pPr>
                            <w:spacing w:before="12"/>
                            <w:ind w:left="20"/>
                            <w:rPr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Схема</w:t>
                          </w:r>
                          <w:r>
                            <w:rPr>
                              <w:b/>
                              <w:i/>
                              <w:spacing w:val="-5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теплоснабжения</w:t>
                          </w:r>
                          <w:r>
                            <w:rPr>
                              <w:b/>
                              <w:i/>
                              <w:spacing w:val="-2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Кочкуровского</w:t>
                          </w:r>
                          <w:r>
                            <w:rPr>
                              <w:b/>
                              <w:i/>
                              <w:spacing w:val="-3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сельского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поселения</w:t>
                          </w:r>
                          <w:r>
                            <w:rPr>
                              <w:b/>
                              <w:i/>
                              <w:spacing w:val="-5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Кочкуровского</w:t>
                          </w:r>
                          <w:r>
                            <w:rPr>
                              <w:b/>
                              <w:i/>
                              <w:spacing w:val="-2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муниципального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района</w:t>
                          </w:r>
                          <w:r>
                            <w:rPr>
                              <w:b/>
                              <w:i/>
                              <w:spacing w:val="-3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Республики</w:t>
                          </w:r>
                          <w:r>
                            <w:rPr>
                              <w:b/>
                              <w:i/>
                              <w:spacing w:val="-2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Мордовия</w:t>
                          </w:r>
                          <w:r>
                            <w:rPr>
                              <w:b/>
                              <w:i/>
                              <w:spacing w:val="-3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на</w:t>
                          </w:r>
                          <w:r>
                            <w:rPr>
                              <w:b/>
                              <w:i/>
                              <w:spacing w:val="-3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период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до</w:t>
                          </w:r>
                          <w:r>
                            <w:rPr>
                              <w:b/>
                              <w:i/>
                              <w:spacing w:val="-2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2035</w:t>
                          </w:r>
                          <w:r>
                            <w:rPr>
                              <w:b/>
                              <w:i/>
                              <w:spacing w:val="-3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года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7" o:spid="_x0000_s1038" type="#_x0000_t202" style="position:absolute;margin-left:129.2pt;margin-top:35pt;width:583.35pt;height:1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" filled="f" stroked="f">
              <v:textbox inset="0,0,0,0">
                <w:txbxContent>
                  <w:p w:rsidR="00872BA2" w:rsidRDefault="00BA440F">
                    <w:pPr>
                      <w:spacing w:before="12"/>
                      <w:ind w:left="20"/>
                      <w:rPr>
                        <w:b/>
                        <w:i/>
                        <w:sz w:val="18"/>
                      </w:rPr>
                    </w:pPr>
                    <w:r>
                      <w:rPr>
                        <w:b/>
                        <w:i/>
                        <w:sz w:val="18"/>
                        <w:u w:val="single"/>
                      </w:rPr>
                      <w:t>Схема</w:t>
                    </w:r>
                    <w:r>
                      <w:rPr>
                        <w:b/>
                        <w:i/>
                        <w:spacing w:val="-5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теплоснабжения</w:t>
                    </w:r>
                    <w:r>
                      <w:rPr>
                        <w:b/>
                        <w:i/>
                        <w:spacing w:val="-2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Кочкуровского</w:t>
                    </w:r>
                    <w:r>
                      <w:rPr>
                        <w:b/>
                        <w:i/>
                        <w:spacing w:val="-3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сельского</w:t>
                    </w:r>
                    <w:r>
                      <w:rPr>
                        <w:b/>
                        <w:i/>
                        <w:spacing w:val="-4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поселения</w:t>
                    </w:r>
                    <w:r>
                      <w:rPr>
                        <w:b/>
                        <w:i/>
                        <w:spacing w:val="-5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Кочкуровского</w:t>
                    </w:r>
                    <w:r>
                      <w:rPr>
                        <w:b/>
                        <w:i/>
                        <w:spacing w:val="-2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муниципального</w:t>
                    </w:r>
                    <w:r>
                      <w:rPr>
                        <w:b/>
                        <w:i/>
                        <w:spacing w:val="-4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района</w:t>
                    </w:r>
                    <w:r>
                      <w:rPr>
                        <w:b/>
                        <w:i/>
                        <w:spacing w:val="-3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Республики</w:t>
                    </w:r>
                    <w:r>
                      <w:rPr>
                        <w:b/>
                        <w:i/>
                        <w:spacing w:val="-2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Мордовия</w:t>
                    </w:r>
                    <w:r>
                      <w:rPr>
                        <w:b/>
                        <w:i/>
                        <w:spacing w:val="-3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на</w:t>
                    </w:r>
                    <w:r>
                      <w:rPr>
                        <w:b/>
                        <w:i/>
                        <w:spacing w:val="-3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период</w:t>
                    </w:r>
                    <w:r>
                      <w:rPr>
                        <w:b/>
                        <w:i/>
                        <w:spacing w:val="-4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до</w:t>
                    </w:r>
                    <w:r>
                      <w:rPr>
                        <w:b/>
                        <w:i/>
                        <w:spacing w:val="-2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2035</w:t>
                    </w:r>
                    <w:r>
                      <w:rPr>
                        <w:b/>
                        <w:i/>
                        <w:spacing w:val="-3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года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BA2" w:rsidRDefault="00BA440F">
    <w:pPr>
      <w:pStyle w:val="a5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1061720</wp:posOffset>
              </wp:positionH>
              <wp:positionV relativeFrom="page">
                <wp:posOffset>441960</wp:posOffset>
              </wp:positionV>
              <wp:extent cx="5706745" cy="283210"/>
              <wp:effectExtent l="4445" t="3810" r="3810" b="0"/>
              <wp:wrapNone/>
              <wp:docPr id="25" name="Надпись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6745" cy="283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72BA2" w:rsidRDefault="00BA440F">
                          <w:pPr>
                            <w:spacing w:before="12"/>
                            <w:ind w:left="3178" w:right="2" w:hanging="3159"/>
                            <w:rPr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Схема теплоснабжения Кочкуровского сельского поселения Кочкуровского муниципального района Республики</w:t>
                          </w:r>
                          <w:r>
                            <w:rPr>
                              <w:b/>
                              <w:i/>
                              <w:spacing w:val="-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Мордовия на</w:t>
                          </w:r>
                          <w:r>
                            <w:rPr>
                              <w:b/>
                              <w:i/>
                              <w:spacing w:val="1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период</w:t>
                          </w:r>
                          <w:r>
                            <w:rPr>
                              <w:b/>
                              <w:i/>
                              <w:spacing w:val="-1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до</w:t>
                          </w:r>
                          <w:r>
                            <w:rPr>
                              <w:b/>
                              <w:i/>
                              <w:spacing w:val="1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2035</w:t>
                          </w:r>
                          <w:r>
                            <w:rPr>
                              <w:b/>
                              <w:i/>
                              <w:spacing w:val="1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года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5" o:spid="_x0000_s1040" type="#_x0000_t202" style="position:absolute;margin-left:83.6pt;margin-top:34.8pt;width:449.35pt;height:22.3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" filled="f" stroked="f">
              <v:textbox inset="0,0,0,0">
                <w:txbxContent>
                  <w:p w:rsidR="00872BA2" w:rsidRDefault="00BA440F">
                    <w:pPr>
                      <w:spacing w:before="12"/>
                      <w:ind w:left="3178" w:right="2" w:hanging="3159"/>
                      <w:rPr>
                        <w:b/>
                        <w:i/>
                        <w:sz w:val="18"/>
                      </w:rPr>
                    </w:pPr>
                    <w:r>
                      <w:rPr>
                        <w:b/>
                        <w:i/>
                        <w:sz w:val="18"/>
                        <w:u w:val="single"/>
                      </w:rPr>
                      <w:t>Схема теплоснабжения Кочкуровского сельского поселения Кочкуровского муниципального района Республики</w:t>
                    </w:r>
                    <w:r>
                      <w:rPr>
                        <w:b/>
                        <w:i/>
                        <w:spacing w:val="-42"/>
                        <w:sz w:val="18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Мордовия на</w:t>
                    </w:r>
                    <w:r>
                      <w:rPr>
                        <w:b/>
                        <w:i/>
                        <w:spacing w:val="1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период</w:t>
                    </w:r>
                    <w:r>
                      <w:rPr>
                        <w:b/>
                        <w:i/>
                        <w:spacing w:val="-1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до</w:t>
                    </w:r>
                    <w:r>
                      <w:rPr>
                        <w:b/>
                        <w:i/>
                        <w:spacing w:val="1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2035</w:t>
                    </w:r>
                    <w:r>
                      <w:rPr>
                        <w:b/>
                        <w:i/>
                        <w:spacing w:val="1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года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BA2" w:rsidRDefault="00BA440F">
    <w:pPr>
      <w:pStyle w:val="a5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BA2" w:rsidRDefault="00BA440F">
    <w:pPr>
      <w:pStyle w:val="a5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page">
                <wp:posOffset>1197610</wp:posOffset>
              </wp:positionH>
              <wp:positionV relativeFrom="page">
                <wp:posOffset>441960</wp:posOffset>
              </wp:positionV>
              <wp:extent cx="5706745" cy="283210"/>
              <wp:effectExtent l="0" t="3810" r="1270" b="0"/>
              <wp:wrapNone/>
              <wp:docPr id="23" name="Надпись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6745" cy="283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72BA2" w:rsidRDefault="00BA440F">
                          <w:pPr>
                            <w:spacing w:before="12"/>
                            <w:ind w:left="3175" w:right="2" w:hanging="3156"/>
                            <w:rPr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Схема теплоснабжения Кочкуровского сельского поселения Кочкуровского муниципального района Республики</w:t>
                          </w:r>
                          <w:r>
                            <w:rPr>
                              <w:b/>
                              <w:i/>
                              <w:spacing w:val="-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Мордовия на</w:t>
                          </w:r>
                          <w:r>
                            <w:rPr>
                              <w:b/>
                              <w:i/>
                              <w:spacing w:val="1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период до</w:t>
                          </w:r>
                          <w:r>
                            <w:rPr>
                              <w:b/>
                              <w:i/>
                              <w:spacing w:val="1"/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  <w:u w:val="single"/>
                            </w:rPr>
                            <w:t>2035 года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3" o:spid="_x0000_s1042" type="#_x0000_t202" style="position:absolute;margin-left:94.3pt;margin-top:34.8pt;width:449.35pt;height:22.3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" filled="f" stroked="f">
              <v:textbox inset="0,0,0,0">
                <w:txbxContent>
                  <w:p w:rsidR="00872BA2" w:rsidRDefault="00BA440F">
                    <w:pPr>
                      <w:spacing w:before="12"/>
                      <w:ind w:left="3175" w:right="2" w:hanging="3156"/>
                      <w:rPr>
                        <w:b/>
                        <w:i/>
                        <w:sz w:val="18"/>
                      </w:rPr>
                    </w:pPr>
                    <w:r>
                      <w:rPr>
                        <w:b/>
                        <w:i/>
                        <w:sz w:val="18"/>
                        <w:u w:val="single"/>
                      </w:rPr>
                      <w:t>Схема теплоснабжения Кочкуровского сельского поселения Кочкуровского муниципального района Республики</w:t>
                    </w:r>
                    <w:r>
                      <w:rPr>
                        <w:b/>
                        <w:i/>
                        <w:spacing w:val="-42"/>
                        <w:sz w:val="18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Мордовия на</w:t>
                    </w:r>
                    <w:r>
                      <w:rPr>
                        <w:b/>
                        <w:i/>
                        <w:spacing w:val="1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период до</w:t>
                    </w:r>
                    <w:r>
                      <w:rPr>
                        <w:b/>
                        <w:i/>
                        <w:spacing w:val="1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  <w:u w:val="single"/>
                      </w:rPr>
                      <w:t>2035 года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23A02"/>
    <w:multiLevelType w:val="hybridMultilevel"/>
    <w:tmpl w:val="2864E256"/>
    <w:lvl w:ilvl="0" w:tplc="A154BD0A">
      <w:numFmt w:val="bullet"/>
      <w:lvlText w:val=""/>
      <w:lvlJc w:val="left"/>
      <w:pPr>
        <w:ind w:left="101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E5A583C">
      <w:numFmt w:val="bullet"/>
      <w:lvlText w:val="•"/>
      <w:lvlJc w:val="left"/>
      <w:pPr>
        <w:ind w:left="1046" w:hanging="425"/>
      </w:pPr>
      <w:rPr>
        <w:rFonts w:hint="default"/>
        <w:lang w:val="ru-RU" w:eastAsia="en-US" w:bidi="ar-SA"/>
      </w:rPr>
    </w:lvl>
    <w:lvl w:ilvl="2" w:tplc="54A0F68E">
      <w:numFmt w:val="bullet"/>
      <w:lvlText w:val="•"/>
      <w:lvlJc w:val="left"/>
      <w:pPr>
        <w:ind w:left="1992" w:hanging="425"/>
      </w:pPr>
      <w:rPr>
        <w:rFonts w:hint="default"/>
        <w:lang w:val="ru-RU" w:eastAsia="en-US" w:bidi="ar-SA"/>
      </w:rPr>
    </w:lvl>
    <w:lvl w:ilvl="3" w:tplc="45B80268">
      <w:numFmt w:val="bullet"/>
      <w:lvlText w:val="•"/>
      <w:lvlJc w:val="left"/>
      <w:pPr>
        <w:ind w:left="2939" w:hanging="425"/>
      </w:pPr>
      <w:rPr>
        <w:rFonts w:hint="default"/>
        <w:lang w:val="ru-RU" w:eastAsia="en-US" w:bidi="ar-SA"/>
      </w:rPr>
    </w:lvl>
    <w:lvl w:ilvl="4" w:tplc="8F12268C">
      <w:numFmt w:val="bullet"/>
      <w:lvlText w:val="•"/>
      <w:lvlJc w:val="left"/>
      <w:pPr>
        <w:ind w:left="3885" w:hanging="425"/>
      </w:pPr>
      <w:rPr>
        <w:rFonts w:hint="default"/>
        <w:lang w:val="ru-RU" w:eastAsia="en-US" w:bidi="ar-SA"/>
      </w:rPr>
    </w:lvl>
    <w:lvl w:ilvl="5" w:tplc="149E53CA">
      <w:numFmt w:val="bullet"/>
      <w:lvlText w:val="•"/>
      <w:lvlJc w:val="left"/>
      <w:pPr>
        <w:ind w:left="4832" w:hanging="425"/>
      </w:pPr>
      <w:rPr>
        <w:rFonts w:hint="default"/>
        <w:lang w:val="ru-RU" w:eastAsia="en-US" w:bidi="ar-SA"/>
      </w:rPr>
    </w:lvl>
    <w:lvl w:ilvl="6" w:tplc="E8189D68">
      <w:numFmt w:val="bullet"/>
      <w:lvlText w:val="•"/>
      <w:lvlJc w:val="left"/>
      <w:pPr>
        <w:ind w:left="5778" w:hanging="425"/>
      </w:pPr>
      <w:rPr>
        <w:rFonts w:hint="default"/>
        <w:lang w:val="ru-RU" w:eastAsia="en-US" w:bidi="ar-SA"/>
      </w:rPr>
    </w:lvl>
    <w:lvl w:ilvl="7" w:tplc="456C9B94">
      <w:numFmt w:val="bullet"/>
      <w:lvlText w:val="•"/>
      <w:lvlJc w:val="left"/>
      <w:pPr>
        <w:ind w:left="6725" w:hanging="425"/>
      </w:pPr>
      <w:rPr>
        <w:rFonts w:hint="default"/>
        <w:lang w:val="ru-RU" w:eastAsia="en-US" w:bidi="ar-SA"/>
      </w:rPr>
    </w:lvl>
    <w:lvl w:ilvl="8" w:tplc="F1328F36">
      <w:numFmt w:val="bullet"/>
      <w:lvlText w:val="•"/>
      <w:lvlJc w:val="left"/>
      <w:pPr>
        <w:ind w:left="7671" w:hanging="425"/>
      </w:pPr>
      <w:rPr>
        <w:rFonts w:hint="default"/>
        <w:lang w:val="ru-RU" w:eastAsia="en-US" w:bidi="ar-SA"/>
      </w:rPr>
    </w:lvl>
  </w:abstractNum>
  <w:abstractNum w:abstractNumId="1">
    <w:nsid w:val="2B6F7B96"/>
    <w:multiLevelType w:val="multilevel"/>
    <w:tmpl w:val="65B65AF8"/>
    <w:lvl w:ilvl="0">
      <w:start w:val="4"/>
      <w:numFmt w:val="decimal"/>
      <w:lvlText w:val="%1"/>
      <w:lvlJc w:val="left"/>
      <w:pPr>
        <w:ind w:left="397" w:hanging="66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7" w:hanging="660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2" w:hanging="6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29" w:hanging="6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5" w:hanging="6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2" w:hanging="6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8" w:hanging="6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5" w:hanging="6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11" w:hanging="660"/>
      </w:pPr>
      <w:rPr>
        <w:rFonts w:hint="default"/>
        <w:lang w:val="ru-RU" w:eastAsia="en-US" w:bidi="ar-SA"/>
      </w:rPr>
    </w:lvl>
  </w:abstractNum>
  <w:abstractNum w:abstractNumId="2">
    <w:nsid w:val="2F6871E6"/>
    <w:multiLevelType w:val="multilevel"/>
    <w:tmpl w:val="773E1E4A"/>
    <w:lvl w:ilvl="0">
      <w:start w:val="5"/>
      <w:numFmt w:val="decimal"/>
      <w:lvlText w:val="%1"/>
      <w:lvlJc w:val="left"/>
      <w:pPr>
        <w:ind w:left="397" w:hanging="66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7" w:hanging="660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2" w:hanging="6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29" w:hanging="6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5" w:hanging="6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2" w:hanging="6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8" w:hanging="6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5" w:hanging="6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11" w:hanging="660"/>
      </w:pPr>
      <w:rPr>
        <w:rFonts w:hint="default"/>
        <w:lang w:val="ru-RU" w:eastAsia="en-US" w:bidi="ar-SA"/>
      </w:rPr>
    </w:lvl>
  </w:abstractNum>
  <w:abstractNum w:abstractNumId="3">
    <w:nsid w:val="38182544"/>
    <w:multiLevelType w:val="multilevel"/>
    <w:tmpl w:val="75B87B2C"/>
    <w:lvl w:ilvl="0">
      <w:start w:val="6"/>
      <w:numFmt w:val="decimal"/>
      <w:lvlText w:val="%1"/>
      <w:lvlJc w:val="left"/>
      <w:pPr>
        <w:ind w:left="809" w:hanging="70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09" w:hanging="709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2">
      <w:numFmt w:val="bullet"/>
      <w:lvlText w:val=""/>
      <w:lvlJc w:val="left"/>
      <w:pPr>
        <w:ind w:left="821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763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34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06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78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49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21" w:hanging="360"/>
      </w:pPr>
      <w:rPr>
        <w:rFonts w:hint="default"/>
        <w:lang w:val="ru-RU" w:eastAsia="en-US" w:bidi="ar-SA"/>
      </w:rPr>
    </w:lvl>
  </w:abstractNum>
  <w:abstractNum w:abstractNumId="4">
    <w:nsid w:val="53A53529"/>
    <w:multiLevelType w:val="multilevel"/>
    <w:tmpl w:val="E1122B4A"/>
    <w:lvl w:ilvl="0">
      <w:start w:val="1"/>
      <w:numFmt w:val="decimal"/>
      <w:lvlText w:val="%1"/>
      <w:lvlJc w:val="left"/>
      <w:pPr>
        <w:ind w:left="397" w:hanging="66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7" w:hanging="660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2" w:hanging="6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29" w:hanging="6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5" w:hanging="6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2" w:hanging="6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8" w:hanging="6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5" w:hanging="6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11" w:hanging="660"/>
      </w:pPr>
      <w:rPr>
        <w:rFonts w:hint="default"/>
        <w:lang w:val="ru-RU" w:eastAsia="en-US" w:bidi="ar-SA"/>
      </w:rPr>
    </w:lvl>
  </w:abstractNum>
  <w:abstractNum w:abstractNumId="5">
    <w:nsid w:val="55F3168F"/>
    <w:multiLevelType w:val="multilevel"/>
    <w:tmpl w:val="04684692"/>
    <w:lvl w:ilvl="0">
      <w:start w:val="5"/>
      <w:numFmt w:val="decimal"/>
      <w:lvlText w:val="%1"/>
      <w:lvlJc w:val="left"/>
      <w:pPr>
        <w:ind w:left="216" w:hanging="70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6" w:hanging="708"/>
        <w:jc w:val="righ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36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5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53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62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70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79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87" w:hanging="708"/>
      </w:pPr>
      <w:rPr>
        <w:rFonts w:hint="default"/>
        <w:lang w:val="ru-RU" w:eastAsia="en-US" w:bidi="ar-SA"/>
      </w:rPr>
    </w:lvl>
  </w:abstractNum>
  <w:abstractNum w:abstractNumId="6">
    <w:nsid w:val="5A3610CA"/>
    <w:multiLevelType w:val="multilevel"/>
    <w:tmpl w:val="AB92A32C"/>
    <w:lvl w:ilvl="0">
      <w:start w:val="4"/>
      <w:numFmt w:val="decimal"/>
      <w:lvlText w:val="%1"/>
      <w:lvlJc w:val="left"/>
      <w:pPr>
        <w:ind w:left="216" w:hanging="70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6" w:hanging="708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36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5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53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62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70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79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87" w:hanging="708"/>
      </w:pPr>
      <w:rPr>
        <w:rFonts w:hint="default"/>
        <w:lang w:val="ru-RU" w:eastAsia="en-US" w:bidi="ar-SA"/>
      </w:rPr>
    </w:lvl>
  </w:abstractNum>
  <w:abstractNum w:abstractNumId="7">
    <w:nsid w:val="5E7A26BD"/>
    <w:multiLevelType w:val="multilevel"/>
    <w:tmpl w:val="6B0AD44E"/>
    <w:lvl w:ilvl="0">
      <w:start w:val="6"/>
      <w:numFmt w:val="decimal"/>
      <w:lvlText w:val="%1"/>
      <w:lvlJc w:val="left"/>
      <w:pPr>
        <w:ind w:left="1057" w:hanging="66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57" w:hanging="660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880" w:hanging="6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91" w:hanging="6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01" w:hanging="6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12" w:hanging="6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22" w:hanging="6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3" w:hanging="6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43" w:hanging="660"/>
      </w:pPr>
      <w:rPr>
        <w:rFonts w:hint="default"/>
        <w:lang w:val="ru-RU" w:eastAsia="en-US" w:bidi="ar-SA"/>
      </w:rPr>
    </w:lvl>
  </w:abstractNum>
  <w:abstractNum w:abstractNumId="8">
    <w:nsid w:val="68E57711"/>
    <w:multiLevelType w:val="multilevel"/>
    <w:tmpl w:val="3C70F860"/>
    <w:lvl w:ilvl="0">
      <w:start w:val="1"/>
      <w:numFmt w:val="decimal"/>
      <w:lvlText w:val="%1"/>
      <w:lvlJc w:val="left"/>
      <w:pPr>
        <w:ind w:left="176" w:hanging="70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6" w:hanging="708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76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5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73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2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0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69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7" w:hanging="70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8"/>
  </w:num>
  <w:num w:numId="6">
    <w:abstractNumId w:val="7"/>
  </w:num>
  <w:num w:numId="7">
    <w:abstractNumId w:val="2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05D"/>
    <w:rsid w:val="00117B00"/>
    <w:rsid w:val="00222B4C"/>
    <w:rsid w:val="005007FB"/>
    <w:rsid w:val="0070362B"/>
    <w:rsid w:val="007516FF"/>
    <w:rsid w:val="007C7402"/>
    <w:rsid w:val="009F705D"/>
    <w:rsid w:val="00B77A84"/>
    <w:rsid w:val="00BA440F"/>
    <w:rsid w:val="00DE5331"/>
    <w:rsid w:val="00F71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8558ACE-5804-4537-A853-18D286B31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62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1"/>
    <w:qFormat/>
    <w:rsid w:val="00BA440F"/>
    <w:pPr>
      <w:widowControl w:val="0"/>
      <w:suppressAutoHyphens w:val="0"/>
      <w:autoSpaceDE w:val="0"/>
      <w:autoSpaceDN w:val="0"/>
      <w:ind w:left="1035"/>
      <w:jc w:val="both"/>
      <w:outlineLvl w:val="0"/>
    </w:pPr>
    <w:rPr>
      <w:b/>
      <w:bCs/>
      <w:sz w:val="26"/>
      <w:szCs w:val="26"/>
      <w:lang w:eastAsia="en-US"/>
    </w:rPr>
  </w:style>
  <w:style w:type="paragraph" w:styleId="2">
    <w:name w:val="heading 2"/>
    <w:basedOn w:val="a"/>
    <w:link w:val="20"/>
    <w:uiPriority w:val="1"/>
    <w:qFormat/>
    <w:rsid w:val="00BA440F"/>
    <w:pPr>
      <w:widowControl w:val="0"/>
      <w:suppressAutoHyphens w:val="0"/>
      <w:autoSpaceDE w:val="0"/>
      <w:autoSpaceDN w:val="0"/>
      <w:spacing w:before="41"/>
      <w:ind w:left="216" w:right="304"/>
      <w:jc w:val="both"/>
      <w:outlineLvl w:val="1"/>
    </w:pPr>
    <w:rPr>
      <w:b/>
      <w:bCs/>
      <w:i/>
      <w:i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362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362B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10">
    <w:name w:val="Заголовок 1 Знак"/>
    <w:basedOn w:val="a0"/>
    <w:link w:val="1"/>
    <w:uiPriority w:val="1"/>
    <w:rsid w:val="00BA440F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uiPriority w:val="1"/>
    <w:rsid w:val="00BA440F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A440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rsid w:val="00BA440F"/>
    <w:pPr>
      <w:widowControl w:val="0"/>
      <w:suppressAutoHyphens w:val="0"/>
      <w:autoSpaceDE w:val="0"/>
      <w:autoSpaceDN w:val="0"/>
      <w:spacing w:before="98"/>
      <w:ind w:left="176"/>
    </w:pPr>
    <w:rPr>
      <w:rFonts w:ascii="Calibri" w:eastAsia="Calibri" w:hAnsi="Calibri" w:cs="Calibri"/>
      <w:sz w:val="22"/>
      <w:szCs w:val="22"/>
      <w:lang w:eastAsia="en-US"/>
    </w:rPr>
  </w:style>
  <w:style w:type="paragraph" w:styleId="21">
    <w:name w:val="toc 2"/>
    <w:basedOn w:val="a"/>
    <w:uiPriority w:val="1"/>
    <w:qFormat/>
    <w:rsid w:val="00BA440F"/>
    <w:pPr>
      <w:widowControl w:val="0"/>
      <w:suppressAutoHyphens w:val="0"/>
      <w:autoSpaceDE w:val="0"/>
      <w:autoSpaceDN w:val="0"/>
      <w:spacing w:before="99"/>
      <w:ind w:left="397" w:right="118"/>
      <w:jc w:val="both"/>
    </w:pPr>
    <w:rPr>
      <w:b/>
      <w:bCs/>
      <w:i/>
      <w:iCs/>
      <w:sz w:val="22"/>
      <w:szCs w:val="22"/>
      <w:lang w:eastAsia="en-US"/>
    </w:rPr>
  </w:style>
  <w:style w:type="paragraph" w:styleId="a5">
    <w:name w:val="Body Text"/>
    <w:basedOn w:val="a"/>
    <w:link w:val="a6"/>
    <w:uiPriority w:val="1"/>
    <w:qFormat/>
    <w:rsid w:val="00BA440F"/>
    <w:pPr>
      <w:widowControl w:val="0"/>
      <w:suppressAutoHyphens w:val="0"/>
      <w:autoSpaceDE w:val="0"/>
      <w:autoSpaceDN w:val="0"/>
    </w:pPr>
    <w:rPr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BA440F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1"/>
    <w:qFormat/>
    <w:rsid w:val="00BA440F"/>
    <w:pPr>
      <w:widowControl w:val="0"/>
      <w:suppressAutoHyphens w:val="0"/>
      <w:autoSpaceDE w:val="0"/>
      <w:autoSpaceDN w:val="0"/>
      <w:spacing w:before="41"/>
      <w:ind w:left="397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BA440F"/>
    <w:pPr>
      <w:widowControl w:val="0"/>
      <w:suppressAutoHyphens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4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image" Target="media/image1.jpeg"/><Relationship Id="rId15" Type="http://schemas.openxmlformats.org/officeDocument/2006/relationships/footer" Target="footer5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18</Pages>
  <Words>3172</Words>
  <Characters>18082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User</cp:lastModifiedBy>
  <cp:revision>9</cp:revision>
  <cp:lastPrinted>2021-03-30T13:02:00Z</cp:lastPrinted>
  <dcterms:created xsi:type="dcterms:W3CDTF">2020-09-17T11:56:00Z</dcterms:created>
  <dcterms:modified xsi:type="dcterms:W3CDTF">2021-07-08T09:00:00Z</dcterms:modified>
</cp:coreProperties>
</file>