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E26" w:rsidRPr="005F117E" w:rsidRDefault="00F62E26" w:rsidP="005F117E">
      <w:pPr>
        <w:jc w:val="center"/>
        <w:rPr>
          <w:b/>
        </w:rPr>
      </w:pPr>
      <w:r w:rsidRPr="005F117E">
        <w:rPr>
          <w:b/>
        </w:rPr>
        <w:t xml:space="preserve">Список депутатов Совета депутатов </w:t>
      </w:r>
    </w:p>
    <w:p w:rsidR="00F62E26" w:rsidRDefault="00F62E26" w:rsidP="005F117E">
      <w:pPr>
        <w:jc w:val="center"/>
      </w:pPr>
      <w:r>
        <w:rPr>
          <w:b/>
        </w:rPr>
        <w:t xml:space="preserve">Качелайского сельского поселения Кочкуровского </w:t>
      </w:r>
      <w:r w:rsidRPr="005F117E">
        <w:rPr>
          <w:b/>
        </w:rPr>
        <w:t xml:space="preserve"> муниципального района  </w:t>
      </w:r>
      <w:r>
        <w:rPr>
          <w:b/>
        </w:rPr>
        <w:t xml:space="preserve">шестого </w:t>
      </w:r>
      <w:r w:rsidRPr="005F117E">
        <w:rPr>
          <w:b/>
        </w:rPr>
        <w:t>созыва</w:t>
      </w:r>
    </w:p>
    <w:p w:rsidR="00F62E26" w:rsidRPr="002E68F3" w:rsidRDefault="00F62E26" w:rsidP="002E68F3">
      <w:pPr>
        <w:jc w:val="center"/>
      </w:pPr>
    </w:p>
    <w:tbl>
      <w:tblPr>
        <w:tblW w:w="159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76"/>
        <w:gridCol w:w="2552"/>
        <w:gridCol w:w="2268"/>
        <w:gridCol w:w="1558"/>
        <w:gridCol w:w="1844"/>
        <w:gridCol w:w="4182"/>
        <w:gridCol w:w="2268"/>
      </w:tblGrid>
      <w:tr w:rsidR="00F62E26" w:rsidRPr="00B02837" w:rsidTr="005F6CA7">
        <w:trPr>
          <w:trHeight w:val="733"/>
        </w:trPr>
        <w:tc>
          <w:tcPr>
            <w:tcW w:w="1276" w:type="dxa"/>
          </w:tcPr>
          <w:p w:rsidR="00F62E26" w:rsidRPr="00485A7E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5A7E">
              <w:rPr>
                <w:rFonts w:ascii="Arial" w:hAnsi="Arial" w:cs="Arial"/>
                <w:sz w:val="24"/>
                <w:szCs w:val="24"/>
              </w:rPr>
              <w:t>№/№</w:t>
            </w:r>
          </w:p>
        </w:tc>
        <w:tc>
          <w:tcPr>
            <w:tcW w:w="2552" w:type="dxa"/>
          </w:tcPr>
          <w:p w:rsidR="00F62E26" w:rsidRPr="00485A7E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5A7E">
              <w:rPr>
                <w:rFonts w:ascii="Arial" w:hAnsi="Arial" w:cs="Arial"/>
                <w:sz w:val="24"/>
                <w:szCs w:val="24"/>
              </w:rPr>
              <w:t>№ избирательного округа</w:t>
            </w:r>
          </w:p>
        </w:tc>
        <w:tc>
          <w:tcPr>
            <w:tcW w:w="2268" w:type="dxa"/>
          </w:tcPr>
          <w:p w:rsidR="00F62E26" w:rsidRPr="00485A7E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5A7E">
              <w:rPr>
                <w:rFonts w:ascii="Arial" w:hAnsi="Arial" w:cs="Arial"/>
                <w:sz w:val="24"/>
                <w:szCs w:val="24"/>
              </w:rPr>
              <w:t>Ф.И.О.</w:t>
            </w:r>
          </w:p>
          <w:p w:rsidR="00F62E26" w:rsidRPr="00485A7E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5A7E">
              <w:rPr>
                <w:rFonts w:ascii="Arial" w:hAnsi="Arial" w:cs="Arial"/>
                <w:sz w:val="24"/>
                <w:szCs w:val="24"/>
              </w:rPr>
              <w:t>депутата</w:t>
            </w:r>
          </w:p>
        </w:tc>
        <w:tc>
          <w:tcPr>
            <w:tcW w:w="1558" w:type="dxa"/>
          </w:tcPr>
          <w:p w:rsidR="00F62E26" w:rsidRPr="00485A7E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5A7E">
              <w:rPr>
                <w:rFonts w:ascii="Arial" w:hAnsi="Arial" w:cs="Arial"/>
                <w:sz w:val="24"/>
                <w:szCs w:val="24"/>
              </w:rPr>
              <w:t>Дата рождения</w:t>
            </w:r>
          </w:p>
        </w:tc>
        <w:tc>
          <w:tcPr>
            <w:tcW w:w="1844" w:type="dxa"/>
          </w:tcPr>
          <w:p w:rsidR="00F62E26" w:rsidRPr="00485A7E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5A7E">
              <w:rPr>
                <w:rFonts w:ascii="Arial" w:hAnsi="Arial" w:cs="Arial"/>
                <w:sz w:val="24"/>
                <w:szCs w:val="24"/>
              </w:rPr>
              <w:t>Образование</w:t>
            </w:r>
          </w:p>
        </w:tc>
        <w:tc>
          <w:tcPr>
            <w:tcW w:w="4182" w:type="dxa"/>
          </w:tcPr>
          <w:p w:rsidR="00F62E26" w:rsidRPr="00485A7E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5A7E">
              <w:rPr>
                <w:rFonts w:ascii="Arial" w:hAnsi="Arial" w:cs="Arial"/>
                <w:sz w:val="24"/>
                <w:szCs w:val="24"/>
              </w:rPr>
              <w:t>Основное место работы, должность</w:t>
            </w:r>
          </w:p>
        </w:tc>
        <w:tc>
          <w:tcPr>
            <w:tcW w:w="2268" w:type="dxa"/>
          </w:tcPr>
          <w:p w:rsidR="00F62E26" w:rsidRPr="00485A7E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5A7E">
              <w:rPr>
                <w:rFonts w:ascii="Arial" w:hAnsi="Arial" w:cs="Arial"/>
                <w:sz w:val="24"/>
                <w:szCs w:val="24"/>
              </w:rPr>
              <w:t>Партийность</w:t>
            </w:r>
          </w:p>
        </w:tc>
      </w:tr>
      <w:tr w:rsidR="00F62E26" w:rsidRPr="00DE2773" w:rsidTr="005F6CA7">
        <w:trPr>
          <w:trHeight w:val="338"/>
        </w:trPr>
        <w:tc>
          <w:tcPr>
            <w:tcW w:w="1276" w:type="dxa"/>
          </w:tcPr>
          <w:p w:rsidR="00F62E26" w:rsidRPr="00DE2773" w:rsidRDefault="00F62E26" w:rsidP="00B02837">
            <w:pPr>
              <w:pStyle w:val="ListParagraph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одномандатный избирательный округ № 1</w:t>
            </w:r>
          </w:p>
        </w:tc>
        <w:tc>
          <w:tcPr>
            <w:tcW w:w="2268" w:type="dxa"/>
          </w:tcPr>
          <w:p w:rsidR="00F62E26" w:rsidRPr="00DE2773" w:rsidRDefault="00F62E26" w:rsidP="005E4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Ермолаев Владимир Васильевич</w:t>
            </w:r>
          </w:p>
        </w:tc>
        <w:tc>
          <w:tcPr>
            <w:tcW w:w="1558" w:type="dxa"/>
          </w:tcPr>
          <w:p w:rsidR="00F62E26" w:rsidRPr="00DE2773" w:rsidRDefault="00F62E26" w:rsidP="005E4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09.10.1959</w:t>
            </w:r>
          </w:p>
        </w:tc>
        <w:tc>
          <w:tcPr>
            <w:tcW w:w="1844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Начальное-профессиональное</w:t>
            </w:r>
          </w:p>
        </w:tc>
        <w:tc>
          <w:tcPr>
            <w:tcW w:w="4182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ИП «Ермолев В.В.»</w:t>
            </w:r>
          </w:p>
        </w:tc>
        <w:tc>
          <w:tcPr>
            <w:tcW w:w="2268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F62E26" w:rsidRPr="00DE2773" w:rsidTr="005F6CA7">
        <w:trPr>
          <w:trHeight w:val="338"/>
        </w:trPr>
        <w:tc>
          <w:tcPr>
            <w:tcW w:w="1276" w:type="dxa"/>
          </w:tcPr>
          <w:p w:rsidR="00F62E26" w:rsidRPr="00DE2773" w:rsidRDefault="00F62E26" w:rsidP="00B02837">
            <w:pPr>
              <w:pStyle w:val="ListParagraph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F62E26" w:rsidRPr="00DE2773" w:rsidRDefault="00F62E26" w:rsidP="00F4574C">
            <w:pPr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одномандатный избирательный округ №2</w:t>
            </w:r>
          </w:p>
        </w:tc>
        <w:tc>
          <w:tcPr>
            <w:tcW w:w="2268" w:type="dxa"/>
          </w:tcPr>
          <w:p w:rsidR="00F62E26" w:rsidRPr="00DE2773" w:rsidRDefault="00F62E26" w:rsidP="005E4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Бочканова Мария Андреевна</w:t>
            </w:r>
          </w:p>
        </w:tc>
        <w:tc>
          <w:tcPr>
            <w:tcW w:w="1558" w:type="dxa"/>
          </w:tcPr>
          <w:p w:rsidR="00F62E26" w:rsidRPr="00DE2773" w:rsidRDefault="00F62E26" w:rsidP="005E4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27.02.1960</w:t>
            </w:r>
          </w:p>
        </w:tc>
        <w:tc>
          <w:tcPr>
            <w:tcW w:w="1844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Средне-специальное</w:t>
            </w:r>
          </w:p>
        </w:tc>
        <w:tc>
          <w:tcPr>
            <w:tcW w:w="4182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E2773">
              <w:rPr>
                <w:rFonts w:ascii="Arial" w:hAnsi="Arial" w:cs="Arial"/>
                <w:sz w:val="24"/>
                <w:szCs w:val="24"/>
                <w:lang w:eastAsia="ru-RU"/>
              </w:rPr>
              <w:t xml:space="preserve">Заведующая сельским клубом с.Качелай, МБУК "Районный центр национальной культуры, народных промыслов и ремесел" Кочкуровского муниципального района Республики Мордовия.    </w:t>
            </w:r>
          </w:p>
        </w:tc>
        <w:tc>
          <w:tcPr>
            <w:tcW w:w="2268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F62E26" w:rsidRPr="00DE2773" w:rsidTr="005F6CA7">
        <w:trPr>
          <w:trHeight w:val="185"/>
        </w:trPr>
        <w:tc>
          <w:tcPr>
            <w:tcW w:w="1276" w:type="dxa"/>
          </w:tcPr>
          <w:p w:rsidR="00F62E26" w:rsidRPr="00DE2773" w:rsidRDefault="00F62E26" w:rsidP="00B02837">
            <w:pPr>
              <w:pStyle w:val="ListParagraph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одномандатный избирательный округ № 3</w:t>
            </w:r>
          </w:p>
        </w:tc>
        <w:tc>
          <w:tcPr>
            <w:tcW w:w="2268" w:type="dxa"/>
          </w:tcPr>
          <w:p w:rsidR="00F62E26" w:rsidRPr="00DE2773" w:rsidRDefault="00F62E26" w:rsidP="00F4574C">
            <w:pPr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умерла</w:t>
            </w:r>
          </w:p>
        </w:tc>
        <w:tc>
          <w:tcPr>
            <w:tcW w:w="1558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4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82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62E26" w:rsidRPr="00DE2773" w:rsidTr="005F6CA7">
        <w:trPr>
          <w:trHeight w:val="134"/>
        </w:trPr>
        <w:tc>
          <w:tcPr>
            <w:tcW w:w="1276" w:type="dxa"/>
          </w:tcPr>
          <w:p w:rsidR="00F62E26" w:rsidRPr="00DE2773" w:rsidRDefault="00F62E26" w:rsidP="00B02837">
            <w:pPr>
              <w:pStyle w:val="ListParagraph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F62E26" w:rsidRPr="00DE2773" w:rsidRDefault="00F62E26" w:rsidP="00F4574C">
            <w:pPr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одномандатный избирательный округ № 4</w:t>
            </w:r>
          </w:p>
        </w:tc>
        <w:tc>
          <w:tcPr>
            <w:tcW w:w="2268" w:type="dxa"/>
          </w:tcPr>
          <w:p w:rsidR="00F62E26" w:rsidRPr="00DE2773" w:rsidRDefault="00F62E26" w:rsidP="005E4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Автаева Мария Александровна</w:t>
            </w:r>
          </w:p>
        </w:tc>
        <w:tc>
          <w:tcPr>
            <w:tcW w:w="1558" w:type="dxa"/>
          </w:tcPr>
          <w:p w:rsidR="00F62E26" w:rsidRPr="00DE2773" w:rsidRDefault="00F62E26" w:rsidP="005E4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21.09.1955</w:t>
            </w:r>
          </w:p>
        </w:tc>
        <w:tc>
          <w:tcPr>
            <w:tcW w:w="1844" w:type="dxa"/>
          </w:tcPr>
          <w:p w:rsidR="00F62E26" w:rsidRPr="00DE2773" w:rsidRDefault="00F62E26" w:rsidP="005E4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Средне-специальное</w:t>
            </w:r>
          </w:p>
        </w:tc>
        <w:tc>
          <w:tcPr>
            <w:tcW w:w="4182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Заведующая  Качелайским ФАП</w:t>
            </w:r>
          </w:p>
        </w:tc>
        <w:tc>
          <w:tcPr>
            <w:tcW w:w="2268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62E26" w:rsidRPr="00DE2773" w:rsidTr="005F6CA7">
        <w:trPr>
          <w:trHeight w:val="77"/>
        </w:trPr>
        <w:tc>
          <w:tcPr>
            <w:tcW w:w="1276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одномандатный избирательный округ № 5</w:t>
            </w:r>
          </w:p>
        </w:tc>
        <w:tc>
          <w:tcPr>
            <w:tcW w:w="2268" w:type="dxa"/>
          </w:tcPr>
          <w:p w:rsidR="00F62E26" w:rsidRPr="00DE2773" w:rsidRDefault="00F62E26" w:rsidP="005E4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Манюров Рафаэль Сирачевич</w:t>
            </w:r>
          </w:p>
        </w:tc>
        <w:tc>
          <w:tcPr>
            <w:tcW w:w="1558" w:type="dxa"/>
          </w:tcPr>
          <w:p w:rsidR="00F62E26" w:rsidRPr="00DE2773" w:rsidRDefault="00F62E26" w:rsidP="005E4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10.05.1978</w:t>
            </w:r>
          </w:p>
        </w:tc>
        <w:tc>
          <w:tcPr>
            <w:tcW w:w="1844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Высшее</w:t>
            </w:r>
          </w:p>
        </w:tc>
        <w:tc>
          <w:tcPr>
            <w:tcW w:w="4182" w:type="dxa"/>
          </w:tcPr>
          <w:p w:rsidR="00F62E26" w:rsidRPr="005F6CA7" w:rsidRDefault="00F62E26" w:rsidP="00F4574C">
            <w:pPr>
              <w:rPr>
                <w:rFonts w:ascii="Arial" w:hAnsi="Arial" w:cs="Arial"/>
                <w:sz w:val="24"/>
                <w:szCs w:val="24"/>
              </w:rPr>
            </w:pPr>
            <w:r w:rsidRPr="005F6CA7">
              <w:rPr>
                <w:rFonts w:ascii="Arial" w:hAnsi="Arial" w:cs="Arial"/>
                <w:sz w:val="24"/>
                <w:szCs w:val="24"/>
              </w:rPr>
              <w:t>Местная мусульманская религиозная организация с.Татарский Умыс Кочкуровского муниципального района Республики Мордовия при Центральном духовном управлении мусульман России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5F6CA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п</w:t>
            </w:r>
            <w:r w:rsidRPr="005F6CA7">
              <w:rPr>
                <w:rFonts w:ascii="Arial" w:hAnsi="Arial" w:cs="Arial"/>
                <w:sz w:val="24"/>
                <w:szCs w:val="24"/>
              </w:rPr>
              <w:t>редседатель организации.</w:t>
            </w:r>
          </w:p>
        </w:tc>
        <w:tc>
          <w:tcPr>
            <w:tcW w:w="2268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62E26" w:rsidRPr="00DE2773" w:rsidTr="005F6CA7">
        <w:trPr>
          <w:trHeight w:val="267"/>
        </w:trPr>
        <w:tc>
          <w:tcPr>
            <w:tcW w:w="1276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одномандатный избирательный округ № 6</w:t>
            </w:r>
          </w:p>
        </w:tc>
        <w:tc>
          <w:tcPr>
            <w:tcW w:w="2268" w:type="dxa"/>
          </w:tcPr>
          <w:p w:rsidR="00F62E26" w:rsidRPr="00DE2773" w:rsidRDefault="00F62E26" w:rsidP="005E4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Вишняков Василий Иванович</w:t>
            </w:r>
          </w:p>
        </w:tc>
        <w:tc>
          <w:tcPr>
            <w:tcW w:w="1558" w:type="dxa"/>
          </w:tcPr>
          <w:p w:rsidR="00F62E26" w:rsidRPr="00DE2773" w:rsidRDefault="00F62E26" w:rsidP="005E4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02.12.1956</w:t>
            </w:r>
          </w:p>
        </w:tc>
        <w:tc>
          <w:tcPr>
            <w:tcW w:w="1844" w:type="dxa"/>
          </w:tcPr>
          <w:p w:rsidR="00F62E26" w:rsidRPr="00DE2773" w:rsidRDefault="00F62E26" w:rsidP="00F4574C">
            <w:pPr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Высшее</w:t>
            </w:r>
          </w:p>
        </w:tc>
        <w:tc>
          <w:tcPr>
            <w:tcW w:w="4182" w:type="dxa"/>
          </w:tcPr>
          <w:p w:rsidR="00F62E26" w:rsidRPr="00DE2773" w:rsidRDefault="00F62E26" w:rsidP="00F4574C">
            <w:pPr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Глава Качелайского сельского поселения, администрация Качелайского сельского поселения</w:t>
            </w:r>
          </w:p>
        </w:tc>
        <w:tc>
          <w:tcPr>
            <w:tcW w:w="2268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Член Партии «ЕДИНАЯ РОССИЯ»</w:t>
            </w:r>
          </w:p>
        </w:tc>
      </w:tr>
      <w:tr w:rsidR="00F62E26" w:rsidRPr="00DE2773" w:rsidTr="005F6CA7">
        <w:trPr>
          <w:trHeight w:val="338"/>
        </w:trPr>
        <w:tc>
          <w:tcPr>
            <w:tcW w:w="1276" w:type="dxa"/>
          </w:tcPr>
          <w:p w:rsidR="00F62E26" w:rsidRPr="00DE2773" w:rsidRDefault="00F62E26" w:rsidP="00B02837">
            <w:pPr>
              <w:pStyle w:val="ListParagraph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одномандатный избирательный округ №7</w:t>
            </w:r>
          </w:p>
        </w:tc>
        <w:tc>
          <w:tcPr>
            <w:tcW w:w="2268" w:type="dxa"/>
          </w:tcPr>
          <w:p w:rsidR="00F62E26" w:rsidRPr="00DE2773" w:rsidRDefault="00F62E26" w:rsidP="005E4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Ибрагимова Найля Маратовна</w:t>
            </w:r>
          </w:p>
        </w:tc>
        <w:tc>
          <w:tcPr>
            <w:tcW w:w="1558" w:type="dxa"/>
          </w:tcPr>
          <w:p w:rsidR="00F62E26" w:rsidRPr="00DE2773" w:rsidRDefault="00F62E26" w:rsidP="005E4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05.01.1965</w:t>
            </w:r>
          </w:p>
        </w:tc>
        <w:tc>
          <w:tcPr>
            <w:tcW w:w="1844" w:type="dxa"/>
          </w:tcPr>
          <w:p w:rsidR="00F62E26" w:rsidRPr="00DE2773" w:rsidRDefault="00F62E26" w:rsidP="00F4574C">
            <w:pPr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Средне-специальное</w:t>
            </w:r>
          </w:p>
        </w:tc>
        <w:tc>
          <w:tcPr>
            <w:tcW w:w="4182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773">
              <w:rPr>
                <w:rFonts w:ascii="Arial" w:hAnsi="Arial" w:cs="Arial"/>
                <w:sz w:val="24"/>
                <w:szCs w:val="24"/>
              </w:rPr>
              <w:t>ИП «Ибрагимова Н.М.»</w:t>
            </w:r>
          </w:p>
        </w:tc>
        <w:tc>
          <w:tcPr>
            <w:tcW w:w="2268" w:type="dxa"/>
          </w:tcPr>
          <w:p w:rsidR="00F62E26" w:rsidRPr="00DE2773" w:rsidRDefault="00F62E26" w:rsidP="00B028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62E26" w:rsidRDefault="00F62E26" w:rsidP="002E68F3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62E26" w:rsidRDefault="00F62E26" w:rsidP="002E68F3">
      <w:pPr>
        <w:rPr>
          <w:rFonts w:ascii="Arial" w:hAnsi="Arial" w:cs="Arial"/>
          <w:sz w:val="24"/>
          <w:szCs w:val="24"/>
        </w:rPr>
      </w:pPr>
    </w:p>
    <w:p w:rsidR="00F62E26" w:rsidRPr="00DE2773" w:rsidRDefault="00F62E26" w:rsidP="002E68F3">
      <w:pPr>
        <w:rPr>
          <w:rFonts w:ascii="Arial" w:hAnsi="Arial" w:cs="Arial"/>
          <w:sz w:val="24"/>
          <w:szCs w:val="24"/>
        </w:rPr>
      </w:pPr>
      <w:r w:rsidRPr="00DE2773">
        <w:rPr>
          <w:rFonts w:ascii="Arial" w:hAnsi="Arial" w:cs="Arial"/>
          <w:sz w:val="24"/>
          <w:szCs w:val="24"/>
        </w:rPr>
        <w:t>Глава Качелайского сельского поселения                                                      В.И.Вишняков</w:t>
      </w:r>
    </w:p>
    <w:sectPr w:rsidR="00F62E26" w:rsidRPr="00DE2773" w:rsidSect="005F117E">
      <w:headerReference w:type="default" r:id="rId7"/>
      <w:pgSz w:w="16838" w:h="11906" w:orient="landscape"/>
      <w:pgMar w:top="567" w:right="1134" w:bottom="142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2E26" w:rsidRDefault="00F62E26" w:rsidP="005F117E">
      <w:r>
        <w:separator/>
      </w:r>
    </w:p>
  </w:endnote>
  <w:endnote w:type="continuationSeparator" w:id="1">
    <w:p w:rsidR="00F62E26" w:rsidRDefault="00F62E26" w:rsidP="005F11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2E26" w:rsidRDefault="00F62E26" w:rsidP="005F117E">
      <w:r>
        <w:separator/>
      </w:r>
    </w:p>
  </w:footnote>
  <w:footnote w:type="continuationSeparator" w:id="1">
    <w:p w:rsidR="00F62E26" w:rsidRDefault="00F62E26" w:rsidP="005F11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E26" w:rsidRDefault="00F62E26">
    <w:pPr>
      <w:pStyle w:val="Header"/>
      <w:jc w:val="right"/>
    </w:pPr>
    <w:fldSimple w:instr="PAGE   \* MERGEFORMAT">
      <w:r>
        <w:rPr>
          <w:noProof/>
        </w:rPr>
        <w:t>2</w:t>
      </w:r>
    </w:fldSimple>
  </w:p>
  <w:p w:rsidR="00F62E26" w:rsidRDefault="00F62E2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76E48"/>
    <w:multiLevelType w:val="hybridMultilevel"/>
    <w:tmpl w:val="07CC90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ED00143"/>
    <w:multiLevelType w:val="hybridMultilevel"/>
    <w:tmpl w:val="2B7A2E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7B0B"/>
    <w:rsid w:val="000031A9"/>
    <w:rsid w:val="000154AF"/>
    <w:rsid w:val="00046953"/>
    <w:rsid w:val="00087FE7"/>
    <w:rsid w:val="0009425B"/>
    <w:rsid w:val="0009474D"/>
    <w:rsid w:val="000A647F"/>
    <w:rsid w:val="000A692D"/>
    <w:rsid w:val="000D6A36"/>
    <w:rsid w:val="000E093C"/>
    <w:rsid w:val="000F437A"/>
    <w:rsid w:val="00103407"/>
    <w:rsid w:val="001037C2"/>
    <w:rsid w:val="001B43A9"/>
    <w:rsid w:val="001C4381"/>
    <w:rsid w:val="001D3246"/>
    <w:rsid w:val="001E02F9"/>
    <w:rsid w:val="001F0C34"/>
    <w:rsid w:val="002004B2"/>
    <w:rsid w:val="002107A0"/>
    <w:rsid w:val="00210A07"/>
    <w:rsid w:val="00226A3E"/>
    <w:rsid w:val="00236BE2"/>
    <w:rsid w:val="00290604"/>
    <w:rsid w:val="002C117E"/>
    <w:rsid w:val="002C52E0"/>
    <w:rsid w:val="002C7014"/>
    <w:rsid w:val="002D2B20"/>
    <w:rsid w:val="002E2623"/>
    <w:rsid w:val="002E68F3"/>
    <w:rsid w:val="00301D6B"/>
    <w:rsid w:val="00352224"/>
    <w:rsid w:val="003613DB"/>
    <w:rsid w:val="0038047E"/>
    <w:rsid w:val="003815E9"/>
    <w:rsid w:val="00387FEF"/>
    <w:rsid w:val="003972E9"/>
    <w:rsid w:val="003975BB"/>
    <w:rsid w:val="003A2C6B"/>
    <w:rsid w:val="003A6551"/>
    <w:rsid w:val="003B2097"/>
    <w:rsid w:val="003C27C0"/>
    <w:rsid w:val="003D3670"/>
    <w:rsid w:val="003D7008"/>
    <w:rsid w:val="003E0CBB"/>
    <w:rsid w:val="00403C42"/>
    <w:rsid w:val="00426A6F"/>
    <w:rsid w:val="004415D4"/>
    <w:rsid w:val="0046620F"/>
    <w:rsid w:val="00477751"/>
    <w:rsid w:val="00485A7E"/>
    <w:rsid w:val="004A338E"/>
    <w:rsid w:val="004B33B6"/>
    <w:rsid w:val="004E4392"/>
    <w:rsid w:val="004F3666"/>
    <w:rsid w:val="004F6952"/>
    <w:rsid w:val="004F72D9"/>
    <w:rsid w:val="00537A1C"/>
    <w:rsid w:val="0057049B"/>
    <w:rsid w:val="005A6B3F"/>
    <w:rsid w:val="005E414E"/>
    <w:rsid w:val="005F011B"/>
    <w:rsid w:val="005F117E"/>
    <w:rsid w:val="005F6CA7"/>
    <w:rsid w:val="006309C8"/>
    <w:rsid w:val="00665914"/>
    <w:rsid w:val="00667084"/>
    <w:rsid w:val="00667F14"/>
    <w:rsid w:val="00677097"/>
    <w:rsid w:val="006846BB"/>
    <w:rsid w:val="006938F2"/>
    <w:rsid w:val="00696859"/>
    <w:rsid w:val="006A4309"/>
    <w:rsid w:val="006F2695"/>
    <w:rsid w:val="00707E6F"/>
    <w:rsid w:val="00762124"/>
    <w:rsid w:val="00763450"/>
    <w:rsid w:val="00777F6F"/>
    <w:rsid w:val="00785000"/>
    <w:rsid w:val="007C6E33"/>
    <w:rsid w:val="007C774F"/>
    <w:rsid w:val="007D4632"/>
    <w:rsid w:val="007F44AE"/>
    <w:rsid w:val="00804B94"/>
    <w:rsid w:val="008069C6"/>
    <w:rsid w:val="00851DDD"/>
    <w:rsid w:val="00860170"/>
    <w:rsid w:val="00894849"/>
    <w:rsid w:val="008A289A"/>
    <w:rsid w:val="008C59B1"/>
    <w:rsid w:val="008C7B0B"/>
    <w:rsid w:val="008D58A9"/>
    <w:rsid w:val="008D7FE2"/>
    <w:rsid w:val="008E0D9F"/>
    <w:rsid w:val="008E5C33"/>
    <w:rsid w:val="0091003D"/>
    <w:rsid w:val="00931BF5"/>
    <w:rsid w:val="009414A9"/>
    <w:rsid w:val="009665A1"/>
    <w:rsid w:val="00980D18"/>
    <w:rsid w:val="00990EEB"/>
    <w:rsid w:val="00992341"/>
    <w:rsid w:val="00A10EB7"/>
    <w:rsid w:val="00A218D8"/>
    <w:rsid w:val="00A37141"/>
    <w:rsid w:val="00A53CF3"/>
    <w:rsid w:val="00A56351"/>
    <w:rsid w:val="00A57086"/>
    <w:rsid w:val="00A66812"/>
    <w:rsid w:val="00AA5680"/>
    <w:rsid w:val="00AA7447"/>
    <w:rsid w:val="00AB3531"/>
    <w:rsid w:val="00AC4BDB"/>
    <w:rsid w:val="00AC6755"/>
    <w:rsid w:val="00AE6389"/>
    <w:rsid w:val="00B02837"/>
    <w:rsid w:val="00B049F6"/>
    <w:rsid w:val="00B05C9B"/>
    <w:rsid w:val="00B11CF8"/>
    <w:rsid w:val="00B124FA"/>
    <w:rsid w:val="00B21F0F"/>
    <w:rsid w:val="00B34E5A"/>
    <w:rsid w:val="00B6208E"/>
    <w:rsid w:val="00B6369C"/>
    <w:rsid w:val="00B802F8"/>
    <w:rsid w:val="00B92163"/>
    <w:rsid w:val="00B93CE9"/>
    <w:rsid w:val="00BD64B2"/>
    <w:rsid w:val="00C2141F"/>
    <w:rsid w:val="00C25377"/>
    <w:rsid w:val="00C27FB1"/>
    <w:rsid w:val="00C810FE"/>
    <w:rsid w:val="00C85B41"/>
    <w:rsid w:val="00C951E7"/>
    <w:rsid w:val="00CC44B8"/>
    <w:rsid w:val="00CC6AD4"/>
    <w:rsid w:val="00CD2269"/>
    <w:rsid w:val="00CE1CA4"/>
    <w:rsid w:val="00CF36E8"/>
    <w:rsid w:val="00CF3810"/>
    <w:rsid w:val="00D04AB8"/>
    <w:rsid w:val="00D16F55"/>
    <w:rsid w:val="00D265F9"/>
    <w:rsid w:val="00D26D11"/>
    <w:rsid w:val="00D364FF"/>
    <w:rsid w:val="00D77684"/>
    <w:rsid w:val="00D85EA1"/>
    <w:rsid w:val="00D92D78"/>
    <w:rsid w:val="00D97057"/>
    <w:rsid w:val="00DC21B1"/>
    <w:rsid w:val="00DC3F23"/>
    <w:rsid w:val="00DD2F09"/>
    <w:rsid w:val="00DE2773"/>
    <w:rsid w:val="00E21C5D"/>
    <w:rsid w:val="00E510A1"/>
    <w:rsid w:val="00E64945"/>
    <w:rsid w:val="00E779FB"/>
    <w:rsid w:val="00EA7FFB"/>
    <w:rsid w:val="00EF51BA"/>
    <w:rsid w:val="00F110ED"/>
    <w:rsid w:val="00F2372C"/>
    <w:rsid w:val="00F371A3"/>
    <w:rsid w:val="00F41030"/>
    <w:rsid w:val="00F4574C"/>
    <w:rsid w:val="00F57392"/>
    <w:rsid w:val="00F62E26"/>
    <w:rsid w:val="00F72D4A"/>
    <w:rsid w:val="00FD0325"/>
    <w:rsid w:val="00FD3535"/>
    <w:rsid w:val="00FD7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C9B"/>
    <w:pPr>
      <w:jc w:val="both"/>
    </w:pPr>
    <w:rPr>
      <w:sz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C7B0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E638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D265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265F9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uiPriority w:val="99"/>
    <w:rsid w:val="00E779FB"/>
    <w:pPr>
      <w:spacing w:line="360" w:lineRule="auto"/>
      <w:ind w:firstLine="708"/>
    </w:pPr>
    <w:rPr>
      <w:rFonts w:eastAsia="Times New Roman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779FB"/>
    <w:rPr>
      <w:rFonts w:eastAsia="Times New Roman" w:cs="Times New Roman"/>
      <w:sz w:val="20"/>
      <w:szCs w:val="20"/>
      <w:lang w:eastAsia="ru-RU"/>
    </w:rPr>
  </w:style>
  <w:style w:type="paragraph" w:customStyle="1" w:styleId="CharChar">
    <w:name w:val="Char Char"/>
    <w:basedOn w:val="Normal"/>
    <w:uiPriority w:val="99"/>
    <w:rsid w:val="00E779F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/>
    </w:rPr>
  </w:style>
  <w:style w:type="paragraph" w:styleId="NoSpacing">
    <w:name w:val="No Spacing"/>
    <w:uiPriority w:val="99"/>
    <w:qFormat/>
    <w:rsid w:val="00477751"/>
    <w:rPr>
      <w:rFonts w:ascii="Calibri" w:hAnsi="Calibri"/>
      <w:lang w:eastAsia="en-US"/>
    </w:rPr>
  </w:style>
  <w:style w:type="paragraph" w:customStyle="1" w:styleId="a">
    <w:name w:val="Знак Знак Знак Знак Знак Знак Знак Знак Знак Знак"/>
    <w:basedOn w:val="Normal"/>
    <w:uiPriority w:val="99"/>
    <w:rsid w:val="006846B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5F117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F117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F117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F117E"/>
    <w:rPr>
      <w:rFonts w:cs="Times New Roman"/>
    </w:rPr>
  </w:style>
  <w:style w:type="paragraph" w:styleId="Subtitle">
    <w:name w:val="Subtitle"/>
    <w:basedOn w:val="Normal"/>
    <w:next w:val="Normal"/>
    <w:link w:val="SubtitleChar"/>
    <w:uiPriority w:val="99"/>
    <w:qFormat/>
    <w:rsid w:val="000D6A36"/>
    <w:pPr>
      <w:spacing w:after="160"/>
      <w:jc w:val="left"/>
    </w:pPr>
    <w:rPr>
      <w:rFonts w:ascii="Calibri" w:eastAsia="Times New Roman" w:hAnsi="Calibri"/>
      <w:color w:val="5A5A5A"/>
      <w:spacing w:val="15"/>
      <w:sz w:val="22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D6A36"/>
    <w:rPr>
      <w:rFonts w:ascii="Calibri" w:hAnsi="Calibri" w:cs="Times New Roman"/>
      <w:color w:val="5A5A5A"/>
      <w:spacing w:val="15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61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70</TotalTime>
  <Pages>1</Pages>
  <Words>227</Words>
  <Characters>1299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Бишарян</dc:creator>
  <cp:keywords/>
  <dc:description/>
  <cp:lastModifiedBy>Anna</cp:lastModifiedBy>
  <cp:revision>16</cp:revision>
  <cp:lastPrinted>2020-01-23T15:01:00Z</cp:lastPrinted>
  <dcterms:created xsi:type="dcterms:W3CDTF">2019-10-03T16:41:00Z</dcterms:created>
  <dcterms:modified xsi:type="dcterms:W3CDTF">2020-01-23T15:03:00Z</dcterms:modified>
</cp:coreProperties>
</file>