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3575" w:type="dxa"/>
        <w:tblLayout w:type="fixed"/>
        <w:tblLook w:val="04A0" w:firstRow="1" w:lastRow="0" w:firstColumn="1" w:lastColumn="0" w:noHBand="0" w:noVBand="1"/>
      </w:tblPr>
      <w:tblGrid>
        <w:gridCol w:w="1039"/>
        <w:gridCol w:w="1054"/>
        <w:gridCol w:w="2977"/>
        <w:gridCol w:w="1417"/>
        <w:gridCol w:w="2693"/>
        <w:gridCol w:w="2268"/>
        <w:gridCol w:w="2127"/>
      </w:tblGrid>
      <w:tr w:rsidR="00322D8A" w:rsidTr="0075541C">
        <w:trPr>
          <w:trHeight w:val="1050"/>
        </w:trPr>
        <w:tc>
          <w:tcPr>
            <w:tcW w:w="1039" w:type="dxa"/>
          </w:tcPr>
          <w:tbl>
            <w:tblPr>
              <w:tblStyle w:val="a3"/>
              <w:tblW w:w="13575" w:type="dxa"/>
              <w:tblLayout w:type="fixed"/>
              <w:tblLook w:val="04A0" w:firstRow="1" w:lastRow="0" w:firstColumn="1" w:lastColumn="0" w:noHBand="0" w:noVBand="1"/>
            </w:tblPr>
            <w:tblGrid>
              <w:gridCol w:w="1039"/>
              <w:gridCol w:w="1054"/>
              <w:gridCol w:w="2977"/>
              <w:gridCol w:w="1417"/>
              <w:gridCol w:w="2693"/>
              <w:gridCol w:w="2268"/>
              <w:gridCol w:w="2127"/>
            </w:tblGrid>
            <w:tr w:rsidR="00322D8A" w:rsidRPr="00AF773D" w:rsidTr="00304889">
              <w:trPr>
                <w:trHeight w:val="1050"/>
              </w:trPr>
              <w:tc>
                <w:tcPr>
                  <w:tcW w:w="1039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№ квадрата на карте </w:t>
                  </w:r>
                </w:p>
              </w:tc>
              <w:tc>
                <w:tcPr>
                  <w:tcW w:w="1054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№  точки  на  карте </w:t>
                  </w:r>
                </w:p>
              </w:tc>
              <w:tc>
                <w:tcPr>
                  <w:tcW w:w="297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Место расположения</w:t>
                  </w:r>
                </w:p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рекламной конструкции</w:t>
                  </w:r>
                </w:p>
              </w:tc>
              <w:tc>
                <w:tcPr>
                  <w:tcW w:w="141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  <w:lang w:val="en-US"/>
                    </w:rPr>
                    <w:t>S</w:t>
                  </w: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 информационного</w:t>
                  </w:r>
                </w:p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поля (кв.м.) </w:t>
                  </w:r>
                </w:p>
              </w:tc>
              <w:tc>
                <w:tcPr>
                  <w:tcW w:w="2693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Тип и вид рекламной</w:t>
                  </w:r>
                </w:p>
                <w:p w:rsidR="00322D8A" w:rsidRPr="00AF773D" w:rsidRDefault="00322D8A" w:rsidP="00322D8A">
                  <w:pPr>
                    <w:rPr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конструкции</w:t>
                  </w:r>
                  <w:r w:rsidRPr="00AF773D">
                    <w:rPr>
                      <w:b/>
                    </w:rPr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Технические характеристики рекламной конструкции</w:t>
                  </w:r>
                </w:p>
              </w:tc>
              <w:tc>
                <w:tcPr>
                  <w:tcW w:w="2127" w:type="dxa"/>
                </w:tcPr>
                <w:p w:rsidR="00322D8A" w:rsidRPr="00AF773D" w:rsidRDefault="00322D8A" w:rsidP="00322D8A">
                  <w:pPr>
                    <w:ind w:hanging="108"/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    Фотофиксация</w:t>
                  </w:r>
                </w:p>
              </w:tc>
            </w:tr>
            <w:tr w:rsidR="00322D8A" w:rsidRPr="00AF773D" w:rsidTr="00304889">
              <w:trPr>
                <w:trHeight w:val="285"/>
              </w:trPr>
              <w:tc>
                <w:tcPr>
                  <w:tcW w:w="1039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1</w:t>
                  </w:r>
                </w:p>
              </w:tc>
              <w:tc>
                <w:tcPr>
                  <w:tcW w:w="1054" w:type="dxa"/>
                </w:tcPr>
                <w:p w:rsidR="00322D8A" w:rsidRPr="00AF773D" w:rsidRDefault="00322D8A" w:rsidP="00322D8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97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      3</w:t>
                  </w:r>
                </w:p>
              </w:tc>
              <w:tc>
                <w:tcPr>
                  <w:tcW w:w="141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4</w:t>
                  </w:r>
                </w:p>
              </w:tc>
              <w:tc>
                <w:tcPr>
                  <w:tcW w:w="2693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      5</w:t>
                  </w:r>
                </w:p>
              </w:tc>
              <w:tc>
                <w:tcPr>
                  <w:tcW w:w="2268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6</w:t>
                  </w:r>
                </w:p>
              </w:tc>
              <w:tc>
                <w:tcPr>
                  <w:tcW w:w="212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       8</w:t>
                  </w:r>
                </w:p>
              </w:tc>
            </w:tr>
          </w:tbl>
          <w:p w:rsidR="00322D8A" w:rsidRDefault="00322D8A" w:rsidP="00322D8A"/>
        </w:tc>
        <w:tc>
          <w:tcPr>
            <w:tcW w:w="1054" w:type="dxa"/>
          </w:tcPr>
          <w:tbl>
            <w:tblPr>
              <w:tblStyle w:val="a3"/>
              <w:tblW w:w="13575" w:type="dxa"/>
              <w:tblLayout w:type="fixed"/>
              <w:tblLook w:val="04A0" w:firstRow="1" w:lastRow="0" w:firstColumn="1" w:lastColumn="0" w:noHBand="0" w:noVBand="1"/>
            </w:tblPr>
            <w:tblGrid>
              <w:gridCol w:w="1039"/>
              <w:gridCol w:w="1054"/>
              <w:gridCol w:w="2977"/>
              <w:gridCol w:w="1417"/>
              <w:gridCol w:w="2693"/>
              <w:gridCol w:w="2268"/>
              <w:gridCol w:w="2127"/>
            </w:tblGrid>
            <w:tr w:rsidR="00322D8A" w:rsidRPr="00AF773D" w:rsidTr="00304889">
              <w:trPr>
                <w:trHeight w:val="1050"/>
              </w:trPr>
              <w:tc>
                <w:tcPr>
                  <w:tcW w:w="1039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№ квадрата на карте </w:t>
                  </w:r>
                </w:p>
              </w:tc>
              <w:tc>
                <w:tcPr>
                  <w:tcW w:w="1054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№  точки  на  карте </w:t>
                  </w:r>
                </w:p>
              </w:tc>
              <w:tc>
                <w:tcPr>
                  <w:tcW w:w="297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Место расположения</w:t>
                  </w:r>
                </w:p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рекламной конструкции</w:t>
                  </w:r>
                </w:p>
              </w:tc>
              <w:tc>
                <w:tcPr>
                  <w:tcW w:w="141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  <w:lang w:val="en-US"/>
                    </w:rPr>
                    <w:t>S</w:t>
                  </w: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 информационного</w:t>
                  </w:r>
                </w:p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поля (кв.м.) </w:t>
                  </w:r>
                </w:p>
              </w:tc>
              <w:tc>
                <w:tcPr>
                  <w:tcW w:w="2693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Тип и вид рекламной</w:t>
                  </w:r>
                </w:p>
                <w:p w:rsidR="00322D8A" w:rsidRPr="00AF773D" w:rsidRDefault="00322D8A" w:rsidP="00322D8A">
                  <w:pPr>
                    <w:rPr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конструкции</w:t>
                  </w:r>
                  <w:r w:rsidRPr="00AF773D">
                    <w:rPr>
                      <w:b/>
                    </w:rPr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Технические характеристики рекламной конструкции</w:t>
                  </w:r>
                </w:p>
              </w:tc>
              <w:tc>
                <w:tcPr>
                  <w:tcW w:w="2127" w:type="dxa"/>
                </w:tcPr>
                <w:p w:rsidR="00322D8A" w:rsidRPr="00AF773D" w:rsidRDefault="00322D8A" w:rsidP="00322D8A">
                  <w:pPr>
                    <w:ind w:hanging="108"/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    Фотофиксация</w:t>
                  </w:r>
                </w:p>
              </w:tc>
            </w:tr>
            <w:tr w:rsidR="00322D8A" w:rsidRPr="00AF773D" w:rsidTr="00304889">
              <w:trPr>
                <w:trHeight w:val="285"/>
              </w:trPr>
              <w:tc>
                <w:tcPr>
                  <w:tcW w:w="1039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1</w:t>
                  </w:r>
                </w:p>
              </w:tc>
              <w:tc>
                <w:tcPr>
                  <w:tcW w:w="1054" w:type="dxa"/>
                </w:tcPr>
                <w:p w:rsidR="00322D8A" w:rsidRPr="00AF773D" w:rsidRDefault="00322D8A" w:rsidP="00322D8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97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      3</w:t>
                  </w:r>
                </w:p>
              </w:tc>
              <w:tc>
                <w:tcPr>
                  <w:tcW w:w="141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4</w:t>
                  </w:r>
                </w:p>
              </w:tc>
              <w:tc>
                <w:tcPr>
                  <w:tcW w:w="2693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      5</w:t>
                  </w:r>
                </w:p>
              </w:tc>
              <w:tc>
                <w:tcPr>
                  <w:tcW w:w="2268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6</w:t>
                  </w:r>
                </w:p>
              </w:tc>
              <w:tc>
                <w:tcPr>
                  <w:tcW w:w="212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       8</w:t>
                  </w:r>
                </w:p>
              </w:tc>
            </w:tr>
          </w:tbl>
          <w:p w:rsidR="00322D8A" w:rsidRDefault="00322D8A" w:rsidP="00322D8A"/>
        </w:tc>
        <w:tc>
          <w:tcPr>
            <w:tcW w:w="2977" w:type="dxa"/>
          </w:tcPr>
          <w:tbl>
            <w:tblPr>
              <w:tblStyle w:val="a3"/>
              <w:tblW w:w="13575" w:type="dxa"/>
              <w:tblLayout w:type="fixed"/>
              <w:tblLook w:val="04A0" w:firstRow="1" w:lastRow="0" w:firstColumn="1" w:lastColumn="0" w:noHBand="0" w:noVBand="1"/>
            </w:tblPr>
            <w:tblGrid>
              <w:gridCol w:w="1039"/>
              <w:gridCol w:w="1054"/>
              <w:gridCol w:w="2977"/>
              <w:gridCol w:w="1417"/>
              <w:gridCol w:w="2693"/>
              <w:gridCol w:w="2268"/>
              <w:gridCol w:w="2127"/>
            </w:tblGrid>
            <w:tr w:rsidR="00322D8A" w:rsidRPr="00AF773D" w:rsidTr="00304889">
              <w:trPr>
                <w:trHeight w:val="1050"/>
              </w:trPr>
              <w:tc>
                <w:tcPr>
                  <w:tcW w:w="1039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№ квадрата на карте </w:t>
                  </w:r>
                </w:p>
              </w:tc>
              <w:tc>
                <w:tcPr>
                  <w:tcW w:w="1054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№  точки  на  карте </w:t>
                  </w:r>
                </w:p>
              </w:tc>
              <w:tc>
                <w:tcPr>
                  <w:tcW w:w="297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Место расположения</w:t>
                  </w:r>
                </w:p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рекламной конструкции</w:t>
                  </w:r>
                </w:p>
              </w:tc>
              <w:tc>
                <w:tcPr>
                  <w:tcW w:w="141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  <w:lang w:val="en-US"/>
                    </w:rPr>
                    <w:t>S</w:t>
                  </w: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 информационного</w:t>
                  </w:r>
                </w:p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поля (кв.м.) </w:t>
                  </w:r>
                </w:p>
              </w:tc>
              <w:tc>
                <w:tcPr>
                  <w:tcW w:w="2693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Тип и вид рекламной</w:t>
                  </w:r>
                </w:p>
                <w:p w:rsidR="00322D8A" w:rsidRPr="00AF773D" w:rsidRDefault="00322D8A" w:rsidP="00322D8A">
                  <w:pPr>
                    <w:rPr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конструкции</w:t>
                  </w:r>
                  <w:r w:rsidRPr="00AF773D">
                    <w:rPr>
                      <w:b/>
                    </w:rPr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>Технические характеристики рекламной конструкции</w:t>
                  </w:r>
                </w:p>
              </w:tc>
              <w:tc>
                <w:tcPr>
                  <w:tcW w:w="2127" w:type="dxa"/>
                </w:tcPr>
                <w:p w:rsidR="00322D8A" w:rsidRPr="00AF773D" w:rsidRDefault="00322D8A" w:rsidP="00322D8A">
                  <w:pPr>
                    <w:ind w:hanging="108"/>
                    <w:rPr>
                      <w:rFonts w:ascii="Times New Roman" w:hAnsi="Times New Roman" w:cs="Times New Roman"/>
                      <w:b/>
                    </w:rPr>
                  </w:pPr>
                  <w:r w:rsidRPr="00AF773D">
                    <w:rPr>
                      <w:rFonts w:ascii="Times New Roman" w:hAnsi="Times New Roman" w:cs="Times New Roman"/>
                      <w:b/>
                    </w:rPr>
                    <w:t xml:space="preserve">    Фотофиксация</w:t>
                  </w:r>
                </w:p>
              </w:tc>
            </w:tr>
            <w:tr w:rsidR="00322D8A" w:rsidRPr="00AF773D" w:rsidTr="00304889">
              <w:trPr>
                <w:trHeight w:val="285"/>
              </w:trPr>
              <w:tc>
                <w:tcPr>
                  <w:tcW w:w="1039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1</w:t>
                  </w:r>
                </w:p>
              </w:tc>
              <w:tc>
                <w:tcPr>
                  <w:tcW w:w="1054" w:type="dxa"/>
                </w:tcPr>
                <w:p w:rsidR="00322D8A" w:rsidRPr="00AF773D" w:rsidRDefault="00322D8A" w:rsidP="00322D8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97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      3</w:t>
                  </w:r>
                </w:p>
              </w:tc>
              <w:tc>
                <w:tcPr>
                  <w:tcW w:w="141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4</w:t>
                  </w:r>
                </w:p>
              </w:tc>
              <w:tc>
                <w:tcPr>
                  <w:tcW w:w="2693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      5</w:t>
                  </w:r>
                </w:p>
              </w:tc>
              <w:tc>
                <w:tcPr>
                  <w:tcW w:w="2268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6</w:t>
                  </w:r>
                </w:p>
              </w:tc>
              <w:tc>
                <w:tcPr>
                  <w:tcW w:w="2127" w:type="dxa"/>
                </w:tcPr>
                <w:p w:rsidR="00322D8A" w:rsidRPr="00AF773D" w:rsidRDefault="00322D8A" w:rsidP="00322D8A">
                  <w:pPr>
                    <w:rPr>
                      <w:rFonts w:ascii="Times New Roman" w:hAnsi="Times New Roman" w:cs="Times New Roman"/>
                    </w:rPr>
                  </w:pPr>
                  <w:r w:rsidRPr="00AF773D">
                    <w:rPr>
                      <w:rFonts w:ascii="Times New Roman" w:hAnsi="Times New Roman" w:cs="Times New Roman"/>
                    </w:rPr>
                    <w:t xml:space="preserve">                 8</w:t>
                  </w:r>
                </w:p>
              </w:tc>
            </w:tr>
          </w:tbl>
          <w:p w:rsidR="00322D8A" w:rsidRDefault="00322D8A" w:rsidP="00322D8A"/>
        </w:tc>
        <w:tc>
          <w:tcPr>
            <w:tcW w:w="1417" w:type="dxa"/>
          </w:tcPr>
          <w:p w:rsidR="00322D8A" w:rsidRPr="00297E12" w:rsidRDefault="00322D8A" w:rsidP="00322D8A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  <w:lang w:val="en-US"/>
              </w:rPr>
              <w:t>S</w:t>
            </w:r>
            <w:r w:rsidRPr="00297E12">
              <w:rPr>
                <w:rFonts w:ascii="Times New Roman" w:hAnsi="Times New Roman" w:cs="Times New Roman"/>
                <w:b/>
              </w:rPr>
              <w:t xml:space="preserve"> информационного</w:t>
            </w:r>
          </w:p>
          <w:p w:rsidR="00322D8A" w:rsidRPr="00297E12" w:rsidRDefault="00322D8A" w:rsidP="00322D8A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 xml:space="preserve">поля (кв.м.) </w:t>
            </w:r>
          </w:p>
        </w:tc>
        <w:tc>
          <w:tcPr>
            <w:tcW w:w="2693" w:type="dxa"/>
          </w:tcPr>
          <w:p w:rsidR="00322D8A" w:rsidRPr="00297E12" w:rsidRDefault="00322D8A" w:rsidP="00322D8A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>Тип и вид рекламной</w:t>
            </w:r>
          </w:p>
          <w:p w:rsidR="00322D8A" w:rsidRPr="00297E12" w:rsidRDefault="00322D8A" w:rsidP="00322D8A">
            <w:pPr>
              <w:rPr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>конструкции</w:t>
            </w:r>
            <w:r w:rsidRPr="00297E12">
              <w:rPr>
                <w:b/>
              </w:rPr>
              <w:t xml:space="preserve"> </w:t>
            </w:r>
          </w:p>
        </w:tc>
        <w:tc>
          <w:tcPr>
            <w:tcW w:w="2268" w:type="dxa"/>
          </w:tcPr>
          <w:p w:rsidR="00322D8A" w:rsidRPr="00297E12" w:rsidRDefault="00322D8A" w:rsidP="00322D8A">
            <w:pPr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>Технические характеристики рекламной конструкции</w:t>
            </w:r>
          </w:p>
        </w:tc>
        <w:tc>
          <w:tcPr>
            <w:tcW w:w="2127" w:type="dxa"/>
          </w:tcPr>
          <w:p w:rsidR="00322D8A" w:rsidRPr="00297E12" w:rsidRDefault="00322D8A" w:rsidP="00322D8A">
            <w:pPr>
              <w:ind w:hanging="108"/>
              <w:rPr>
                <w:rFonts w:ascii="Times New Roman" w:hAnsi="Times New Roman" w:cs="Times New Roman"/>
                <w:b/>
              </w:rPr>
            </w:pPr>
            <w:r w:rsidRPr="00297E12">
              <w:rPr>
                <w:rFonts w:ascii="Times New Roman" w:hAnsi="Times New Roman" w:cs="Times New Roman"/>
                <w:b/>
              </w:rPr>
              <w:t xml:space="preserve">    Фотофиксация</w:t>
            </w:r>
          </w:p>
        </w:tc>
        <w:bookmarkStart w:id="0" w:name="_GoBack"/>
        <w:bookmarkEnd w:id="0"/>
      </w:tr>
      <w:tr w:rsidR="00A44108" w:rsidTr="0075541C">
        <w:trPr>
          <w:trHeight w:val="285"/>
        </w:trPr>
        <w:tc>
          <w:tcPr>
            <w:tcW w:w="1039" w:type="dxa"/>
          </w:tcPr>
          <w:p w:rsidR="00A44108" w:rsidRPr="00944DB7" w:rsidRDefault="00A44108" w:rsidP="00A463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1</w:t>
            </w:r>
          </w:p>
        </w:tc>
        <w:tc>
          <w:tcPr>
            <w:tcW w:w="1054" w:type="dxa"/>
          </w:tcPr>
          <w:p w:rsidR="00A44108" w:rsidRPr="00944DB7" w:rsidRDefault="00A44108" w:rsidP="00C41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</w:tcPr>
          <w:p w:rsidR="00A44108" w:rsidRDefault="00A44108" w:rsidP="00C41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3</w:t>
            </w:r>
          </w:p>
        </w:tc>
        <w:tc>
          <w:tcPr>
            <w:tcW w:w="1417" w:type="dxa"/>
          </w:tcPr>
          <w:p w:rsidR="00A44108" w:rsidRPr="00944DB7" w:rsidRDefault="00A44108" w:rsidP="00C41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4</w:t>
            </w:r>
          </w:p>
        </w:tc>
        <w:tc>
          <w:tcPr>
            <w:tcW w:w="2693" w:type="dxa"/>
          </w:tcPr>
          <w:p w:rsidR="00A44108" w:rsidRPr="00944DB7" w:rsidRDefault="00A44108" w:rsidP="00C41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5</w:t>
            </w:r>
          </w:p>
        </w:tc>
        <w:tc>
          <w:tcPr>
            <w:tcW w:w="2268" w:type="dxa"/>
          </w:tcPr>
          <w:p w:rsidR="00A44108" w:rsidRPr="00944DB7" w:rsidRDefault="00A44108" w:rsidP="00CE23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6</w:t>
            </w:r>
          </w:p>
        </w:tc>
        <w:tc>
          <w:tcPr>
            <w:tcW w:w="2127" w:type="dxa"/>
          </w:tcPr>
          <w:p w:rsidR="00A44108" w:rsidRPr="00944DB7" w:rsidRDefault="00A44108" w:rsidP="00C41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8</w:t>
            </w:r>
          </w:p>
        </w:tc>
      </w:tr>
      <w:tr w:rsidR="007A0A6B" w:rsidTr="0075541C">
        <w:trPr>
          <w:trHeight w:val="88"/>
        </w:trPr>
        <w:tc>
          <w:tcPr>
            <w:tcW w:w="1039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с. Мордовское Давыдово, ул.  Московская,   магазин  «Валдоня»    по  дороге в с. Русское Давыдово </w:t>
            </w:r>
          </w:p>
        </w:tc>
        <w:tc>
          <w:tcPr>
            <w:tcW w:w="1417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 м</w:t>
            </w:r>
          </w:p>
        </w:tc>
        <w:tc>
          <w:tcPr>
            <w:tcW w:w="2693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Щитовая установка, закреплена на  столбе. </w:t>
            </w:r>
          </w:p>
        </w:tc>
        <w:tc>
          <w:tcPr>
            <w:tcW w:w="2268" w:type="dxa"/>
          </w:tcPr>
          <w:p w:rsidR="007A0A6B" w:rsidRDefault="00101430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</w:t>
            </w:r>
            <w:r w:rsidR="007A0A6B">
              <w:rPr>
                <w:rFonts w:ascii="Times New Roman" w:hAnsi="Times New Roman" w:cs="Times New Roman"/>
              </w:rPr>
              <w:t xml:space="preserve"> освещением.</w:t>
            </w:r>
          </w:p>
        </w:tc>
        <w:tc>
          <w:tcPr>
            <w:tcW w:w="2127" w:type="dxa"/>
          </w:tcPr>
          <w:p w:rsidR="007A0A6B" w:rsidRDefault="009920DC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53A9C26">
                  <wp:extent cx="1164590" cy="871855"/>
                  <wp:effectExtent l="0" t="0" r="0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90" cy="871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A6B" w:rsidTr="0075541C">
        <w:trPr>
          <w:trHeight w:val="150"/>
        </w:trPr>
        <w:tc>
          <w:tcPr>
            <w:tcW w:w="1039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Сабаево, ул.  Ленина   магазин  «И.П. Пищикова».    </w:t>
            </w:r>
          </w:p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</w:t>
            </w:r>
          </w:p>
        </w:tc>
        <w:tc>
          <w:tcPr>
            <w:tcW w:w="2693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Щитовая установка, закреплена на  столбе.</w:t>
            </w:r>
          </w:p>
        </w:tc>
        <w:tc>
          <w:tcPr>
            <w:tcW w:w="2268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r w:rsidR="003D6FFE">
              <w:rPr>
                <w:rFonts w:ascii="Times New Roman" w:hAnsi="Times New Roman" w:cs="Times New Roman"/>
              </w:rPr>
              <w:t xml:space="preserve">естественным </w:t>
            </w:r>
            <w:r>
              <w:rPr>
                <w:rFonts w:ascii="Times New Roman" w:hAnsi="Times New Roman" w:cs="Times New Roman"/>
              </w:rPr>
              <w:t>освещением.</w:t>
            </w:r>
          </w:p>
        </w:tc>
        <w:tc>
          <w:tcPr>
            <w:tcW w:w="2127" w:type="dxa"/>
          </w:tcPr>
          <w:p w:rsidR="007A0A6B" w:rsidRDefault="00DE200D" w:rsidP="007A0A6B">
            <w:pPr>
              <w:rPr>
                <w:rFonts w:ascii="Times New Roman" w:hAnsi="Times New Roman" w:cs="Times New Roman"/>
              </w:rPr>
            </w:pPr>
            <w:r w:rsidRPr="00B10391">
              <w:rPr>
                <w:noProof/>
              </w:rPr>
              <w:drawing>
                <wp:inline distT="0" distB="0" distL="0" distR="0" wp14:anchorId="07B6353D" wp14:editId="74251975">
                  <wp:extent cx="1409700" cy="1038150"/>
                  <wp:effectExtent l="0" t="0" r="0" b="0"/>
                  <wp:docPr id="2" name="Рисунок 2" descr="C:\Users\Имущество\Desktop\РЕКЛАМА ФОТО\ФОТО РЕКЛАМА\САБАЕВО МАГАЗИН ЦЕНТ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САБАЕВО МАГАЗИН ЦЕНТ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673" cy="1072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A6B" w:rsidTr="00C94496">
        <w:trPr>
          <w:trHeight w:val="1703"/>
        </w:trPr>
        <w:tc>
          <w:tcPr>
            <w:tcW w:w="1039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4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Сабаево, ул.  Ленина,   на против магазин  «ИП Пищикова» </w:t>
            </w:r>
          </w:p>
        </w:tc>
        <w:tc>
          <w:tcPr>
            <w:tcW w:w="1417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</w:t>
            </w:r>
          </w:p>
        </w:tc>
        <w:tc>
          <w:tcPr>
            <w:tcW w:w="2693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Отдельно стоящая щитовая установка, состоящая из заглубляемого фундамента, каркаса.</w:t>
            </w:r>
          </w:p>
        </w:tc>
        <w:tc>
          <w:tcPr>
            <w:tcW w:w="2268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r w:rsidR="003D6FFE">
              <w:rPr>
                <w:rFonts w:ascii="Times New Roman" w:hAnsi="Times New Roman" w:cs="Times New Roman"/>
              </w:rPr>
              <w:t xml:space="preserve">естественным </w:t>
            </w:r>
            <w:r>
              <w:rPr>
                <w:rFonts w:ascii="Times New Roman" w:hAnsi="Times New Roman" w:cs="Times New Roman"/>
              </w:rPr>
              <w:t>освещением.</w:t>
            </w:r>
          </w:p>
        </w:tc>
        <w:tc>
          <w:tcPr>
            <w:tcW w:w="2127" w:type="dxa"/>
          </w:tcPr>
          <w:p w:rsidR="007A0A6B" w:rsidRDefault="00C94496" w:rsidP="007A0A6B">
            <w:pPr>
              <w:rPr>
                <w:rFonts w:ascii="Times New Roman" w:hAnsi="Times New Roman" w:cs="Times New Roman"/>
              </w:rPr>
            </w:pPr>
            <w:r w:rsidRPr="008935A3">
              <w:rPr>
                <w:noProof/>
              </w:rPr>
              <w:drawing>
                <wp:inline distT="0" distB="0" distL="0" distR="0" wp14:anchorId="6FEADF4E" wp14:editId="2085A827">
                  <wp:extent cx="1637840" cy="1285875"/>
                  <wp:effectExtent l="0" t="0" r="635" b="0"/>
                  <wp:docPr id="3" name="Рисунок 3" descr="C:\Users\Имущество\Desktop\РЕКЛАМА ФОТО\ФОТО РЕКЛАМА\САБАЕВО ЦЕНТР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САБАЕВО ЦЕНТР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880" cy="1305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A6B" w:rsidTr="0075541C">
        <w:trPr>
          <w:trHeight w:val="189"/>
        </w:trPr>
        <w:tc>
          <w:tcPr>
            <w:tcW w:w="1039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54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7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Сабаево, ул.  Ленина,   на против магазин  «ИП Пищикова» </w:t>
            </w:r>
          </w:p>
        </w:tc>
        <w:tc>
          <w:tcPr>
            <w:tcW w:w="1417" w:type="dxa"/>
          </w:tcPr>
          <w:p w:rsidR="007A0A6B" w:rsidRPr="00C213AA" w:rsidRDefault="007A0A6B" w:rsidP="007A0A6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7A0A6B" w:rsidRPr="00C213AA" w:rsidRDefault="007A0A6B" w:rsidP="007A0A6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</w:t>
            </w:r>
            <w:r w:rsidRPr="00C213AA">
              <w:rPr>
                <w:rFonts w:ascii="Times New Roman" w:hAnsi="Times New Roman" w:cs="Times New Roman"/>
              </w:rPr>
              <w:t>итовая установка</w:t>
            </w:r>
            <w:r>
              <w:rPr>
                <w:rFonts w:ascii="Times New Roman" w:hAnsi="Times New Roman" w:cs="Times New Roman"/>
              </w:rPr>
              <w:t>, закреплена на заборе.</w:t>
            </w:r>
          </w:p>
        </w:tc>
        <w:tc>
          <w:tcPr>
            <w:tcW w:w="2268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r w:rsidR="003D6FFE">
              <w:rPr>
                <w:rFonts w:ascii="Times New Roman" w:hAnsi="Times New Roman" w:cs="Times New Roman"/>
              </w:rPr>
              <w:t>естественным</w:t>
            </w:r>
            <w:r>
              <w:rPr>
                <w:rFonts w:ascii="Times New Roman" w:hAnsi="Times New Roman" w:cs="Times New Roman"/>
              </w:rPr>
              <w:t xml:space="preserve"> освещением.</w:t>
            </w:r>
          </w:p>
        </w:tc>
        <w:tc>
          <w:tcPr>
            <w:tcW w:w="2127" w:type="dxa"/>
          </w:tcPr>
          <w:p w:rsidR="007A0A6B" w:rsidRDefault="00C132C4" w:rsidP="007A0A6B">
            <w:pPr>
              <w:rPr>
                <w:rFonts w:ascii="Times New Roman" w:hAnsi="Times New Roman" w:cs="Times New Roman"/>
              </w:rPr>
            </w:pPr>
            <w:r w:rsidRPr="0015764B">
              <w:rPr>
                <w:noProof/>
              </w:rPr>
              <w:drawing>
                <wp:inline distT="0" distB="0" distL="0" distR="0" wp14:anchorId="7031A2A6" wp14:editId="3B39AA2C">
                  <wp:extent cx="1685290" cy="1238149"/>
                  <wp:effectExtent l="0" t="0" r="0" b="635"/>
                  <wp:docPr id="4" name="Рисунок 4" descr="C:\Users\Имущество\Desktop\РЕКЛАМА ФОТО\ФОТО РЕКЛАМА\САБАЕВО ЦЕНТР ЗАБО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САБАЕВО ЦЕНТР ЗАБО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532" cy="125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A6B" w:rsidTr="0075541C">
        <w:trPr>
          <w:trHeight w:val="855"/>
        </w:trPr>
        <w:tc>
          <w:tcPr>
            <w:tcW w:w="1039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054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д.  Красная Зорька, автодорога в сторону с.  Сабаево , напротив остановки   </w:t>
            </w:r>
          </w:p>
        </w:tc>
        <w:tc>
          <w:tcPr>
            <w:tcW w:w="1417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Отдельно стоящая щитовая установка, состоящая из заглубляемого фундамента, каркаса.</w:t>
            </w:r>
          </w:p>
        </w:tc>
        <w:tc>
          <w:tcPr>
            <w:tcW w:w="2268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r w:rsidR="003D6FFE">
              <w:rPr>
                <w:rFonts w:ascii="Times New Roman" w:hAnsi="Times New Roman" w:cs="Times New Roman"/>
              </w:rPr>
              <w:t xml:space="preserve">естественным </w:t>
            </w:r>
            <w:r>
              <w:rPr>
                <w:rFonts w:ascii="Times New Roman" w:hAnsi="Times New Roman" w:cs="Times New Roman"/>
              </w:rPr>
              <w:t>освещением.</w:t>
            </w:r>
          </w:p>
        </w:tc>
        <w:tc>
          <w:tcPr>
            <w:tcW w:w="2127" w:type="dxa"/>
          </w:tcPr>
          <w:p w:rsidR="007A0A6B" w:rsidRDefault="001A6CF7" w:rsidP="007A0A6B">
            <w:pPr>
              <w:rPr>
                <w:rFonts w:ascii="Times New Roman" w:hAnsi="Times New Roman" w:cs="Times New Roman"/>
              </w:rPr>
            </w:pPr>
            <w:r w:rsidRPr="0015764B">
              <w:rPr>
                <w:noProof/>
              </w:rPr>
              <w:drawing>
                <wp:inline distT="0" distB="0" distL="0" distR="0" wp14:anchorId="7DC0227D" wp14:editId="4EF80773">
                  <wp:extent cx="1428750" cy="1095321"/>
                  <wp:effectExtent l="0" t="0" r="0" b="0"/>
                  <wp:docPr id="5" name="Рисунок 5" descr="C:\Users\Имущество\Desktop\РЕКЛАМА ФОТО\ФОТО РЕКЛАМА\КРАСНАЯ ЗОРЬКА от остановки напротив  50 м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мущество\Desktop\РЕКЛАМА ФОТО\ФОТО РЕКЛАМА\КРАСНАЯ ЗОРЬКА от остановки напротив  50 м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971" cy="111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A6B" w:rsidTr="0075541C">
        <w:trPr>
          <w:trHeight w:val="480"/>
        </w:trPr>
        <w:tc>
          <w:tcPr>
            <w:tcW w:w="1039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54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</w:tcPr>
          <w:p w:rsidR="007A0A6B" w:rsidRPr="00C213AA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Кочкурово, новая объездная дорога на   повороте. </w:t>
            </w:r>
          </w:p>
        </w:tc>
        <w:tc>
          <w:tcPr>
            <w:tcW w:w="1417" w:type="dxa"/>
          </w:tcPr>
          <w:p w:rsidR="007A0A6B" w:rsidRPr="00C213AA" w:rsidRDefault="007A0A6B" w:rsidP="007A0A6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7A0A6B" w:rsidRPr="00C213AA" w:rsidRDefault="007A0A6B" w:rsidP="007A0A6B">
            <w:pPr>
              <w:pStyle w:val="a4"/>
              <w:rPr>
                <w:rFonts w:ascii="Times New Roman" w:hAnsi="Times New Roman" w:cs="Times New Roman"/>
              </w:rPr>
            </w:pPr>
            <w:r w:rsidRPr="00DF455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Отдельно стоящая щитовая установка, состоящая из заглубляемого фундамента, каркаса.</w:t>
            </w:r>
          </w:p>
        </w:tc>
        <w:tc>
          <w:tcPr>
            <w:tcW w:w="2268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r w:rsidR="003D6FFE">
              <w:rPr>
                <w:rFonts w:ascii="Times New Roman" w:hAnsi="Times New Roman" w:cs="Times New Roman"/>
              </w:rPr>
              <w:t>естественным</w:t>
            </w:r>
            <w:r>
              <w:rPr>
                <w:rFonts w:ascii="Times New Roman" w:hAnsi="Times New Roman" w:cs="Times New Roman"/>
              </w:rPr>
              <w:t xml:space="preserve"> освещением.</w:t>
            </w:r>
          </w:p>
        </w:tc>
        <w:tc>
          <w:tcPr>
            <w:tcW w:w="2127" w:type="dxa"/>
          </w:tcPr>
          <w:p w:rsidR="007A0A6B" w:rsidRDefault="005E7CA7" w:rsidP="007A0A6B">
            <w:pPr>
              <w:rPr>
                <w:rFonts w:ascii="Times New Roman" w:hAnsi="Times New Roman" w:cs="Times New Roman"/>
              </w:rPr>
            </w:pPr>
            <w:r w:rsidRPr="0015764B">
              <w:rPr>
                <w:noProof/>
              </w:rPr>
              <w:drawing>
                <wp:inline distT="0" distB="0" distL="0" distR="0" wp14:anchorId="739A1435" wp14:editId="79062FAF">
                  <wp:extent cx="1570959" cy="1123950"/>
                  <wp:effectExtent l="0" t="0" r="0" b="0"/>
                  <wp:docPr id="6" name="Рисунок 6" descr="C:\Users\Имущество\Desktop\РЕКЛАМА ФОТО\ФОТО РЕКЛАМА\IMG_27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Имущество\Desktop\РЕКЛАМА ФОТО\ФОТО РЕКЛАМА\IMG_27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762" cy="1146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A6B" w:rsidTr="0075541C">
        <w:trPr>
          <w:trHeight w:val="264"/>
        </w:trPr>
        <w:tc>
          <w:tcPr>
            <w:tcW w:w="1039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4" w:type="dxa"/>
          </w:tcPr>
          <w:p w:rsidR="007A0A6B" w:rsidRDefault="007A0A6B" w:rsidP="007A0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</w:tcPr>
          <w:p w:rsidR="007A0A6B" w:rsidRPr="00C213AA" w:rsidRDefault="007A0A6B" w:rsidP="00D450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с. Кочкурово, около </w:t>
            </w:r>
            <w:r w:rsidR="00D450D0">
              <w:rPr>
                <w:rFonts w:ascii="Times New Roman" w:hAnsi="Times New Roman" w:cs="Times New Roman"/>
              </w:rPr>
              <w:t>памятник Герою Великой  Отечественной войны Кудашкину  В.С. ул. Советская.</w:t>
            </w:r>
          </w:p>
        </w:tc>
        <w:tc>
          <w:tcPr>
            <w:tcW w:w="1417" w:type="dxa"/>
          </w:tcPr>
          <w:p w:rsidR="007A0A6B" w:rsidRPr="00C213AA" w:rsidRDefault="007A0A6B" w:rsidP="007A0A6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</w:t>
            </w:r>
          </w:p>
        </w:tc>
        <w:tc>
          <w:tcPr>
            <w:tcW w:w="2693" w:type="dxa"/>
          </w:tcPr>
          <w:p w:rsidR="007A0A6B" w:rsidRPr="00C213AA" w:rsidRDefault="007A0A6B" w:rsidP="007A0A6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Отдельно стоящая щитовая установка, состоящая из заглубляемого фундамента, каркаса.</w:t>
            </w:r>
          </w:p>
        </w:tc>
        <w:tc>
          <w:tcPr>
            <w:tcW w:w="2268" w:type="dxa"/>
          </w:tcPr>
          <w:p w:rsidR="007A0A6B" w:rsidRDefault="007A0A6B" w:rsidP="007A0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r w:rsidR="003D6FFE">
              <w:rPr>
                <w:rFonts w:ascii="Times New Roman" w:hAnsi="Times New Roman" w:cs="Times New Roman"/>
              </w:rPr>
              <w:t xml:space="preserve">естественным </w:t>
            </w:r>
            <w:r>
              <w:rPr>
                <w:rFonts w:ascii="Times New Roman" w:hAnsi="Times New Roman" w:cs="Times New Roman"/>
              </w:rPr>
              <w:t>освещением.</w:t>
            </w:r>
          </w:p>
        </w:tc>
        <w:tc>
          <w:tcPr>
            <w:tcW w:w="2127" w:type="dxa"/>
          </w:tcPr>
          <w:p w:rsidR="007A0A6B" w:rsidRDefault="00194588" w:rsidP="007A0A6B">
            <w:pPr>
              <w:rPr>
                <w:rFonts w:ascii="Times New Roman" w:hAnsi="Times New Roman" w:cs="Times New Roman"/>
              </w:rPr>
            </w:pPr>
            <w:r w:rsidRPr="00B068D8">
              <w:rPr>
                <w:noProof/>
              </w:rPr>
              <w:drawing>
                <wp:inline distT="0" distB="0" distL="0" distR="0" wp14:anchorId="385FF10E" wp14:editId="53AF846B">
                  <wp:extent cx="1400175" cy="1142902"/>
                  <wp:effectExtent l="0" t="0" r="0" b="635"/>
                  <wp:docPr id="7" name="Рисунок 7" descr="C:\Users\Имущество\Desktop\РЕКЛАМА ФОТО\ФОТО РЕКЛАМА\IMG_27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IMG_27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776" cy="1157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264"/>
        </w:trPr>
        <w:tc>
          <w:tcPr>
            <w:tcW w:w="1039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54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Кочкурово, напротив Автовокзала</w:t>
            </w:r>
          </w:p>
        </w:tc>
        <w:tc>
          <w:tcPr>
            <w:tcW w:w="1417" w:type="dxa"/>
          </w:tcPr>
          <w:p w:rsidR="00995BD1" w:rsidRDefault="00995BD1" w:rsidP="00995BD1">
            <w:pPr>
              <w:pStyle w:val="a4"/>
              <w:ind w:left="-4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6,0 кв.м.</w:t>
            </w:r>
          </w:p>
        </w:tc>
        <w:tc>
          <w:tcPr>
            <w:tcW w:w="2693" w:type="dxa"/>
          </w:tcPr>
          <w:p w:rsidR="00995BD1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  <w:noProof/>
              </w:rPr>
            </w:pPr>
            <w:r w:rsidRPr="00790075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B2858D3" wp14:editId="55E49F2C">
                  <wp:extent cx="1238250" cy="881380"/>
                  <wp:effectExtent l="0" t="0" r="0" b="0"/>
                  <wp:docPr id="12" name="Рисунок 12" descr="C:\Users\Имущество\Desktop\РЕКЛАМА ФОТО\140___10\IMG_44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140___10\IMG_44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124" cy="882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161"/>
        </w:trPr>
        <w:tc>
          <w:tcPr>
            <w:tcW w:w="1039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4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с. Кочкурово, около стадиона  «Юность»</w:t>
            </w: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213A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,0 кв.м.</w:t>
            </w:r>
          </w:p>
        </w:tc>
        <w:tc>
          <w:tcPr>
            <w:tcW w:w="2693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 w:rsidRPr="00C16800">
              <w:rPr>
                <w:noProof/>
              </w:rPr>
              <w:drawing>
                <wp:inline distT="0" distB="0" distL="0" distR="0" wp14:anchorId="68D8D173" wp14:editId="60E8205C">
                  <wp:extent cx="1619250" cy="1361701"/>
                  <wp:effectExtent l="0" t="0" r="0" b="0"/>
                  <wp:docPr id="8" name="Рисунок 8" descr="C:\Users\Имущество\Desktop\РЕКЛАМА ФОТО\ФОТО РЕКЛАМА\IMG_27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IMG_27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124" cy="1382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C4E0E">
        <w:trPr>
          <w:trHeight w:val="2602"/>
        </w:trPr>
        <w:tc>
          <w:tcPr>
            <w:tcW w:w="1039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054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</w:tcPr>
          <w:p w:rsidR="00995BD1" w:rsidRPr="00C213AA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Кочкурово, около магазина «Океан»</w:t>
            </w: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213A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,0 кв.м.</w:t>
            </w:r>
          </w:p>
        </w:tc>
        <w:tc>
          <w:tcPr>
            <w:tcW w:w="2693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 w:rsidRPr="00882177">
              <w:rPr>
                <w:noProof/>
              </w:rPr>
              <w:drawing>
                <wp:inline distT="0" distB="0" distL="0" distR="0" wp14:anchorId="442E65BA" wp14:editId="43017786">
                  <wp:extent cx="1638300" cy="1438257"/>
                  <wp:effectExtent l="0" t="0" r="0" b="0"/>
                  <wp:docPr id="9" name="Рисунок 9" descr="C:\Users\Имущество\Desktop\РЕКЛАМА ФОТО\ФОТО РЕКЛАМА\IMG_27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IMG_27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217" cy="1449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3D6FFE">
        <w:trPr>
          <w:trHeight w:val="1975"/>
        </w:trPr>
        <w:tc>
          <w:tcPr>
            <w:tcW w:w="1039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54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77" w:type="dxa"/>
          </w:tcPr>
          <w:p w:rsidR="00995BD1" w:rsidRPr="000456BA" w:rsidRDefault="00995BD1" w:rsidP="00995BD1">
            <w:pPr>
              <w:rPr>
                <w:rFonts w:ascii="Times New Roman" w:hAnsi="Times New Roman" w:cs="Times New Roman"/>
              </w:rPr>
            </w:pPr>
            <w:r w:rsidRPr="000456BA">
              <w:rPr>
                <w:rFonts w:ascii="Times New Roman" w:hAnsi="Times New Roman" w:cs="Times New Roman"/>
              </w:rPr>
              <w:t xml:space="preserve">с. Кочкурово,  ул. Советская, д. №112,  </w:t>
            </w: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</w:t>
            </w:r>
            <w:r w:rsidRPr="00C213AA">
              <w:rPr>
                <w:rFonts w:ascii="Times New Roman" w:hAnsi="Times New Roman" w:cs="Times New Roman"/>
              </w:rPr>
              <w:t>итовая установка</w:t>
            </w:r>
            <w:r>
              <w:rPr>
                <w:rFonts w:ascii="Times New Roman" w:hAnsi="Times New Roman" w:cs="Times New Roman"/>
              </w:rPr>
              <w:t>, закрепленная  на стене.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 w:rsidRPr="00882177">
              <w:rPr>
                <w:noProof/>
              </w:rPr>
              <w:drawing>
                <wp:inline distT="0" distB="0" distL="0" distR="0" wp14:anchorId="2A531930" wp14:editId="50FA012E">
                  <wp:extent cx="1476375" cy="1323926"/>
                  <wp:effectExtent l="0" t="0" r="0" b="0"/>
                  <wp:docPr id="10" name="Рисунок 10" descr="C:\Users\Имущество\Desktop\РЕКЛАМА ФОТО\ФОТО РЕКЛАМА\IMG_27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мущество\Desktop\РЕКЛАМА ФОТО\ФОТО РЕКЛАМА\IMG_27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386" cy="1340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118"/>
        </w:trPr>
        <w:tc>
          <w:tcPr>
            <w:tcW w:w="1039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54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77" w:type="dxa"/>
          </w:tcPr>
          <w:p w:rsidR="00995BD1" w:rsidRPr="00C213AA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Кочкурово,  автовокзал при выезде  на автодорогу на Саранск</w:t>
            </w: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213A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,0 кв.м.</w:t>
            </w:r>
          </w:p>
        </w:tc>
        <w:tc>
          <w:tcPr>
            <w:tcW w:w="2693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 w:rsidRPr="00B05FD4">
              <w:rPr>
                <w:noProof/>
              </w:rPr>
              <w:drawing>
                <wp:inline distT="0" distB="0" distL="0" distR="0" wp14:anchorId="220C2B23" wp14:editId="47DFA6FF">
                  <wp:extent cx="1438275" cy="1114248"/>
                  <wp:effectExtent l="0" t="0" r="0" b="0"/>
                  <wp:docPr id="13" name="Рисунок 13" descr="C:\Users\Имущество\Desktop\РЕКЛАМА ФОТО\ФОТО РЕКЛАМА\IMG_27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IMG_27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512" cy="1135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120"/>
        </w:trPr>
        <w:tc>
          <w:tcPr>
            <w:tcW w:w="1039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54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77" w:type="dxa"/>
          </w:tcPr>
          <w:p w:rsidR="00995BD1" w:rsidRPr="00C213AA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а/дорога Кочкурово-Саранск   </w:t>
            </w:r>
            <w:r w:rsidRPr="00D450D0">
              <w:rPr>
                <w:rFonts w:ascii="Times New Roman" w:hAnsi="Times New Roman" w:cs="Times New Roman"/>
              </w:rPr>
              <w:t>ул. Советская, д.№69, возле бывшего  ДРСУ</w:t>
            </w: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213A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,0 кв.м.</w:t>
            </w:r>
          </w:p>
        </w:tc>
        <w:tc>
          <w:tcPr>
            <w:tcW w:w="2693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 w:rsidRPr="001D3792">
              <w:rPr>
                <w:noProof/>
              </w:rPr>
              <w:drawing>
                <wp:inline distT="0" distB="0" distL="0" distR="0" wp14:anchorId="6A1650D6" wp14:editId="75281787">
                  <wp:extent cx="1561569" cy="1123950"/>
                  <wp:effectExtent l="0" t="0" r="635" b="0"/>
                  <wp:docPr id="14" name="Рисунок 14" descr="C:\Users\Имущество\Desktop\РЕКЛАМА ФОТО\ФОТО РЕКЛАМА\IMG_27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мущество\Desktop\РЕКЛАМА ФОТО\ФОТО РЕКЛАМА\IMG_27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830" cy="1137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75"/>
        </w:trPr>
        <w:tc>
          <w:tcPr>
            <w:tcW w:w="1039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54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7" w:type="dxa"/>
          </w:tcPr>
          <w:p w:rsidR="00995BD1" w:rsidRPr="00C213AA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а/дорога Кочкурово-Саранск   возле надписи Кочкурово,</w:t>
            </w: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213A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,0 кв.м.</w:t>
            </w:r>
          </w:p>
        </w:tc>
        <w:tc>
          <w:tcPr>
            <w:tcW w:w="2693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 естественным освещением.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 w:rsidRPr="001D3792">
              <w:rPr>
                <w:noProof/>
              </w:rPr>
              <w:drawing>
                <wp:inline distT="0" distB="0" distL="0" distR="0" wp14:anchorId="1E1B8491" wp14:editId="20B95F28">
                  <wp:extent cx="1543050" cy="1171567"/>
                  <wp:effectExtent l="0" t="0" r="0" b="0"/>
                  <wp:docPr id="15" name="Рисунок 15" descr="C:\Users\Имущество\Desktop\РЕКЛАМА ФОТО\ФОТО РЕКЛАМА\IMG_2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мущество\Desktop\РЕКЛАМА ФОТО\ФОТО РЕКЛАМА\IMG_27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612" cy="1190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165"/>
        </w:trPr>
        <w:tc>
          <w:tcPr>
            <w:tcW w:w="1039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1054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</w:tcPr>
          <w:p w:rsidR="00995BD1" w:rsidRPr="00C213AA" w:rsidRDefault="00995BD1" w:rsidP="00995BD1">
            <w:pPr>
              <w:rPr>
                <w:rFonts w:ascii="Times New Roman" w:hAnsi="Times New Roman" w:cs="Times New Roman"/>
              </w:rPr>
            </w:pPr>
            <w:r w:rsidRPr="000456BA">
              <w:rPr>
                <w:rFonts w:ascii="Times New Roman" w:hAnsi="Times New Roman" w:cs="Times New Roman"/>
              </w:rPr>
              <w:t>с. Кочкурово,  ул. Советская</w:t>
            </w:r>
            <w:r>
              <w:rPr>
                <w:rFonts w:ascii="Times New Roman" w:hAnsi="Times New Roman" w:cs="Times New Roman"/>
              </w:rPr>
              <w:t xml:space="preserve"> возле д. №70, </w:t>
            </w: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 w:rsidRPr="001D3792">
              <w:rPr>
                <w:noProof/>
              </w:rPr>
              <w:drawing>
                <wp:inline distT="0" distB="0" distL="0" distR="0" wp14:anchorId="02844904" wp14:editId="27F1DCDF">
                  <wp:extent cx="1362075" cy="1085771"/>
                  <wp:effectExtent l="0" t="0" r="0" b="635"/>
                  <wp:docPr id="16" name="Рисунок 16" descr="C:\Users\Имущество\Desktop\РЕКЛАМА ФОТО\ФОТО РЕКЛАМА\IMG_27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Имущество\Desktop\РЕКЛАМА ФОТО\ФОТО РЕКЛАМА\IMG_27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022" cy="110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510"/>
        </w:trPr>
        <w:tc>
          <w:tcPr>
            <w:tcW w:w="1039" w:type="dxa"/>
          </w:tcPr>
          <w:p w:rsidR="00995BD1" w:rsidRDefault="00995BD1" w:rsidP="003048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048C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54" w:type="dxa"/>
          </w:tcPr>
          <w:p w:rsidR="00995BD1" w:rsidRDefault="00995BD1" w:rsidP="003048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048C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</w:tcPr>
          <w:p w:rsidR="00995BD1" w:rsidRPr="000456BA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456BA">
              <w:rPr>
                <w:rFonts w:ascii="Times New Roman" w:hAnsi="Times New Roman" w:cs="Times New Roman"/>
              </w:rPr>
              <w:t>с. Кочкурово,  ул. Советская</w:t>
            </w:r>
          </w:p>
          <w:p w:rsidR="00995BD1" w:rsidRPr="00D107A4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напротив районного военкомата, ул. Ленинская, д.№1</w:t>
            </w: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каркаса.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 w:rsidRPr="00DF2B92">
              <w:rPr>
                <w:noProof/>
              </w:rPr>
              <w:drawing>
                <wp:inline distT="0" distB="0" distL="0" distR="0" wp14:anchorId="04B31642" wp14:editId="656991C7">
                  <wp:extent cx="1666875" cy="1371537"/>
                  <wp:effectExtent l="0" t="0" r="0" b="635"/>
                  <wp:docPr id="17" name="Рисунок 17" descr="C:\Users\Имущество\Desktop\РЕКЛАМА ФОТО\ФОТО РЕКЛАМА\НА ПРОТИВ ВОЕНКОМА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Имущество\Desktop\РЕКЛАМА ФОТО\ФОТО РЕКЛАМА\НА ПРОТИВ ВОЕНКОМА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268" cy="1384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135"/>
        </w:trPr>
        <w:tc>
          <w:tcPr>
            <w:tcW w:w="1039" w:type="dxa"/>
          </w:tcPr>
          <w:p w:rsidR="00995BD1" w:rsidRDefault="00995BD1" w:rsidP="003048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048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4" w:type="dxa"/>
          </w:tcPr>
          <w:p w:rsidR="00995BD1" w:rsidRDefault="00995BD1" w:rsidP="003048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048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</w:tcPr>
          <w:p w:rsidR="00995BD1" w:rsidRPr="000456BA" w:rsidRDefault="00995BD1" w:rsidP="00995BD1">
            <w:pPr>
              <w:rPr>
                <w:rFonts w:ascii="Times New Roman" w:hAnsi="Times New Roman" w:cs="Times New Roman"/>
              </w:rPr>
            </w:pPr>
            <w:r w:rsidRPr="000456BA">
              <w:rPr>
                <w:rFonts w:ascii="Times New Roman" w:hAnsi="Times New Roman" w:cs="Times New Roman"/>
              </w:rPr>
              <w:t xml:space="preserve">с. Кочкурово,  </w:t>
            </w:r>
            <w:r>
              <w:rPr>
                <w:rFonts w:ascii="Times New Roman" w:hAnsi="Times New Roman" w:cs="Times New Roman"/>
              </w:rPr>
              <w:t>напротив  рынка, поворот  автодороги  в с. Новая Пырма. Советская 10.</w:t>
            </w:r>
          </w:p>
          <w:p w:rsidR="00995BD1" w:rsidRPr="00D107A4" w:rsidRDefault="00995BD1" w:rsidP="00995B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кв.м.</w:t>
            </w:r>
          </w:p>
        </w:tc>
        <w:tc>
          <w:tcPr>
            <w:tcW w:w="2693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 w:rsidRPr="00B34B63">
              <w:rPr>
                <w:noProof/>
              </w:rPr>
              <w:drawing>
                <wp:inline distT="0" distB="0" distL="0" distR="0" wp14:anchorId="1E0A7B27" wp14:editId="13234450">
                  <wp:extent cx="1409700" cy="1181020"/>
                  <wp:effectExtent l="0" t="0" r="0" b="635"/>
                  <wp:docPr id="23" name="Рисунок 23" descr="C:\Users\Имущество\Desktop\РЕКЛАМА ФОТО\ФОТО РЕКЛАМА\IMG_2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мущество\Desktop\РЕКЛАМА ФОТО\ФОТО РЕКЛАМА\IMG_27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731" cy="1200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103"/>
        </w:trPr>
        <w:tc>
          <w:tcPr>
            <w:tcW w:w="1039" w:type="dxa"/>
          </w:tcPr>
          <w:p w:rsidR="00995BD1" w:rsidRDefault="00995BD1" w:rsidP="003048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048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54" w:type="dxa"/>
          </w:tcPr>
          <w:p w:rsidR="00995BD1" w:rsidRDefault="00995BD1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048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</w:tcPr>
          <w:p w:rsidR="00995BD1" w:rsidRPr="00D107A4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Автодорога </w:t>
            </w:r>
            <w:r w:rsidRPr="000456BA">
              <w:rPr>
                <w:rFonts w:ascii="Times New Roman" w:hAnsi="Times New Roman" w:cs="Times New Roman"/>
              </w:rPr>
              <w:t xml:space="preserve"> Кочкурово</w:t>
            </w:r>
            <w:r>
              <w:rPr>
                <w:rFonts w:ascii="Times New Roman" w:hAnsi="Times New Roman" w:cs="Times New Roman"/>
              </w:rPr>
              <w:t>- Семилей</w:t>
            </w:r>
            <w:r w:rsidRPr="000456B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100 м. не  доезжая</w:t>
            </w:r>
            <w:r w:rsidRPr="000456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до поворота на животноводческих  ферм</w:t>
            </w:r>
            <w:r w:rsidRPr="000456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ОАО «Агрофирмы «Норов»</w:t>
            </w: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</w:t>
            </w:r>
          </w:p>
        </w:tc>
        <w:tc>
          <w:tcPr>
            <w:tcW w:w="2693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</w:t>
            </w:r>
          </w:p>
        </w:tc>
        <w:tc>
          <w:tcPr>
            <w:tcW w:w="2127" w:type="dxa"/>
          </w:tcPr>
          <w:p w:rsidR="00995BD1" w:rsidRPr="00606AB1" w:rsidRDefault="00995BD1" w:rsidP="00995BD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5D4F">
              <w:rPr>
                <w:noProof/>
              </w:rPr>
              <w:drawing>
                <wp:inline distT="0" distB="0" distL="0" distR="0" wp14:anchorId="4B006CEE" wp14:editId="6A5FC551">
                  <wp:extent cx="1618857" cy="1076325"/>
                  <wp:effectExtent l="0" t="0" r="635" b="0"/>
                  <wp:docPr id="18" name="Рисунок 18" descr="C:\Users\Имущество\Desktop\РЕКЛАМА ФОТО\ФОТО РЕКЛАМА\IMG_27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Имущество\Desktop\РЕКЛАМА ФОТО\ФОТО РЕКЛАМА\IMG_27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714" cy="1086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120"/>
        </w:trPr>
        <w:tc>
          <w:tcPr>
            <w:tcW w:w="1039" w:type="dxa"/>
          </w:tcPr>
          <w:p w:rsidR="00995BD1" w:rsidRDefault="00995BD1" w:rsidP="003048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048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4" w:type="dxa"/>
          </w:tcPr>
          <w:p w:rsidR="00995BD1" w:rsidRDefault="00995BD1" w:rsidP="003048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048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</w:tcPr>
          <w:p w:rsidR="00995BD1" w:rsidRPr="00D107A4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Автодорога </w:t>
            </w:r>
            <w:r w:rsidRPr="000456BA">
              <w:rPr>
                <w:rFonts w:ascii="Times New Roman" w:hAnsi="Times New Roman" w:cs="Times New Roman"/>
              </w:rPr>
              <w:t xml:space="preserve"> Кочкурово</w:t>
            </w:r>
            <w:r>
              <w:rPr>
                <w:rFonts w:ascii="Times New Roman" w:hAnsi="Times New Roman" w:cs="Times New Roman"/>
              </w:rPr>
              <w:t>- Семилей</w:t>
            </w:r>
            <w:r w:rsidRPr="000456B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возле поворота на пруд «Карнай.»</w:t>
            </w: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2693" w:type="dxa"/>
          </w:tcPr>
          <w:p w:rsidR="00995BD1" w:rsidRPr="00C213A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 естественным освещением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 w:rsidRPr="00525D4F">
              <w:rPr>
                <w:noProof/>
              </w:rPr>
              <w:drawing>
                <wp:inline distT="0" distB="0" distL="0" distR="0" wp14:anchorId="7721B2FA" wp14:editId="62DC1901">
                  <wp:extent cx="1676400" cy="1180748"/>
                  <wp:effectExtent l="0" t="0" r="0" b="635"/>
                  <wp:docPr id="19" name="Рисунок 19" descr="C:\Users\Имущество\Desktop\РЕКЛАМА ФОТО\ФОТО РЕКЛАМА\IMG_27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Имущество\Desktop\РЕКЛАМА ФОТО\ФОТО РЕКЛАМА\IMG_27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7467" cy="1202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1200"/>
        </w:trPr>
        <w:tc>
          <w:tcPr>
            <w:tcW w:w="1039" w:type="dxa"/>
          </w:tcPr>
          <w:p w:rsidR="00995BD1" w:rsidRDefault="003048C9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1054" w:type="dxa"/>
          </w:tcPr>
          <w:p w:rsidR="00995BD1" w:rsidRDefault="003048C9" w:rsidP="00995B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77" w:type="dxa"/>
          </w:tcPr>
          <w:p w:rsidR="00995BD1" w:rsidRPr="00D107A4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Семилей, ул. Рабочая, д. №1  возле остановки.</w:t>
            </w:r>
          </w:p>
        </w:tc>
        <w:tc>
          <w:tcPr>
            <w:tcW w:w="1417" w:type="dxa"/>
          </w:tcPr>
          <w:p w:rsidR="00995BD1" w:rsidRPr="00C213AA" w:rsidRDefault="00995BD1" w:rsidP="00995BD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 кв.м</w:t>
            </w:r>
          </w:p>
        </w:tc>
        <w:tc>
          <w:tcPr>
            <w:tcW w:w="2693" w:type="dxa"/>
          </w:tcPr>
          <w:p w:rsidR="00995BD1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</w:p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 w:rsidRPr="00B34B63">
              <w:rPr>
                <w:noProof/>
              </w:rPr>
              <w:drawing>
                <wp:inline distT="0" distB="0" distL="0" distR="0" wp14:anchorId="30B822B1" wp14:editId="2317A649">
                  <wp:extent cx="1485396" cy="1057275"/>
                  <wp:effectExtent l="0" t="0" r="635" b="0"/>
                  <wp:docPr id="20" name="Рисунок 20" descr="C:\Users\Имущество\Desktop\РЕКЛАМА ФОТО\ФОТО РЕКЛАМА\IMG_27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Имущество\Desktop\РЕКЛАМА ФОТО\ФОТО РЕКЛАМА\IMG_27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384" cy="106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BD1" w:rsidTr="0075541C">
        <w:trPr>
          <w:trHeight w:val="163"/>
        </w:trPr>
        <w:tc>
          <w:tcPr>
            <w:tcW w:w="1039" w:type="dxa"/>
          </w:tcPr>
          <w:p w:rsidR="00995BD1" w:rsidRDefault="00995BD1" w:rsidP="003048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048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</w:tcPr>
          <w:p w:rsidR="00995BD1" w:rsidRDefault="00995BD1" w:rsidP="003048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048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Семилей, возле магазина ОАО «Агрофирмы «Норов, ул. Рабочая, д. №1</w:t>
            </w:r>
          </w:p>
        </w:tc>
        <w:tc>
          <w:tcPr>
            <w:tcW w:w="1417" w:type="dxa"/>
          </w:tcPr>
          <w:p w:rsidR="00995BD1" w:rsidRPr="00B9594A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6,0 кв.м</w:t>
            </w:r>
          </w:p>
        </w:tc>
        <w:tc>
          <w:tcPr>
            <w:tcW w:w="2693" w:type="dxa"/>
          </w:tcPr>
          <w:p w:rsidR="00995BD1" w:rsidRPr="00D81CE8" w:rsidRDefault="00995BD1" w:rsidP="00995BD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213AA">
              <w:rPr>
                <w:rFonts w:ascii="Times New Roman" w:hAnsi="Times New Roman" w:cs="Times New Roman"/>
              </w:rPr>
              <w:t>тдельно стоящая щитовая установка</w:t>
            </w:r>
            <w:r>
              <w:rPr>
                <w:rFonts w:ascii="Times New Roman" w:hAnsi="Times New Roman" w:cs="Times New Roman"/>
              </w:rPr>
              <w:t>, состоящая из заглубляемого фундамента, каркаса</w:t>
            </w:r>
          </w:p>
        </w:tc>
        <w:tc>
          <w:tcPr>
            <w:tcW w:w="2268" w:type="dxa"/>
          </w:tcPr>
          <w:p w:rsidR="00995BD1" w:rsidRDefault="00995BD1" w:rsidP="00995B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естественным освещением.</w:t>
            </w:r>
          </w:p>
        </w:tc>
        <w:tc>
          <w:tcPr>
            <w:tcW w:w="2127" w:type="dxa"/>
          </w:tcPr>
          <w:p w:rsidR="00995BD1" w:rsidRDefault="00995BD1" w:rsidP="00995BD1">
            <w:pPr>
              <w:rPr>
                <w:rFonts w:ascii="Times New Roman" w:hAnsi="Times New Roman" w:cs="Times New Roman"/>
                <w:noProof/>
              </w:rPr>
            </w:pPr>
            <w:r w:rsidRPr="00B34B63">
              <w:rPr>
                <w:noProof/>
              </w:rPr>
              <w:drawing>
                <wp:inline distT="0" distB="0" distL="0" distR="0" wp14:anchorId="5D530B05" wp14:editId="55DAAA1D">
                  <wp:extent cx="1238250" cy="838011"/>
                  <wp:effectExtent l="0" t="0" r="0" b="635"/>
                  <wp:docPr id="21" name="Рисунок 21" descr="C:\Users\Имущество\Desktop\РЕКЛАМА ФОТО\ФОТО РЕКЛАМА\IMG_27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Имущество\Desktop\РЕКЛАМА ФОТО\ФОТО РЕКЛАМА\IMG_27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300" cy="852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7E12" w:rsidRDefault="00D24006" w:rsidP="00BF7A3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7E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7E12" w:rsidRDefault="00297E12" w:rsidP="00BF7A3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7A31" w:rsidRPr="00297E12" w:rsidRDefault="00D24006" w:rsidP="00BF7A3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97E12">
        <w:rPr>
          <w:rFonts w:ascii="Times New Roman" w:hAnsi="Times New Roman" w:cs="Times New Roman"/>
          <w:b/>
          <w:sz w:val="28"/>
          <w:szCs w:val="28"/>
        </w:rPr>
        <w:t>Согласовано:</w:t>
      </w:r>
      <w:r w:rsidR="0075541C" w:rsidRPr="00297E12">
        <w:rPr>
          <w:rFonts w:ascii="Times New Roman" w:eastAsia="Calibri" w:hAnsi="Times New Roman" w:cs="Times New Roman"/>
          <w:sz w:val="28"/>
          <w:szCs w:val="28"/>
        </w:rPr>
        <w:t xml:space="preserve"> Заместитель  </w:t>
      </w:r>
      <w:r w:rsidR="00BF7A31" w:rsidRPr="00297E12">
        <w:rPr>
          <w:rFonts w:ascii="Times New Roman" w:eastAsia="Calibri" w:hAnsi="Times New Roman" w:cs="Times New Roman"/>
          <w:sz w:val="28"/>
          <w:szCs w:val="28"/>
        </w:rPr>
        <w:t>г</w:t>
      </w:r>
      <w:r w:rsidR="0075541C" w:rsidRPr="00297E12">
        <w:rPr>
          <w:rFonts w:ascii="Times New Roman" w:eastAsia="Calibri" w:hAnsi="Times New Roman" w:cs="Times New Roman"/>
          <w:sz w:val="28"/>
          <w:szCs w:val="28"/>
        </w:rPr>
        <w:t xml:space="preserve">лавы </w:t>
      </w:r>
      <w:r w:rsidR="00BF7A31" w:rsidRPr="00297E12">
        <w:rPr>
          <w:rFonts w:ascii="Times New Roman" w:eastAsia="Calibri" w:hAnsi="Times New Roman" w:cs="Times New Roman"/>
          <w:sz w:val="28"/>
          <w:szCs w:val="28"/>
        </w:rPr>
        <w:t>администрации</w:t>
      </w:r>
    </w:p>
    <w:p w:rsidR="0075541C" w:rsidRPr="00297E12" w:rsidRDefault="00BF7A31" w:rsidP="00BF7A3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97E12">
        <w:rPr>
          <w:rFonts w:ascii="Times New Roman" w:eastAsia="Calibri" w:hAnsi="Times New Roman" w:cs="Times New Roman"/>
          <w:sz w:val="28"/>
          <w:szCs w:val="28"/>
        </w:rPr>
        <w:t xml:space="preserve"> Кочкуровского  муниципального района- руководитель аппарата                                                  А.Ю. Тюлюков</w:t>
      </w:r>
    </w:p>
    <w:p w:rsidR="00297E12" w:rsidRDefault="00297E12" w:rsidP="00BF7A3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97E12" w:rsidRDefault="00297E12" w:rsidP="00BF7A3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7A31" w:rsidRPr="00297E12" w:rsidRDefault="0075541C" w:rsidP="00BF7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7E12">
        <w:rPr>
          <w:rFonts w:ascii="Times New Roman" w:hAnsi="Times New Roman" w:cs="Times New Roman"/>
          <w:b/>
          <w:sz w:val="28"/>
          <w:szCs w:val="28"/>
        </w:rPr>
        <w:t xml:space="preserve">Исп. </w:t>
      </w:r>
      <w:r w:rsidRPr="00297E12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BF7A31" w:rsidRPr="00297E12">
        <w:rPr>
          <w:rFonts w:ascii="Times New Roman" w:hAnsi="Times New Roman" w:cs="Times New Roman"/>
          <w:sz w:val="28"/>
          <w:szCs w:val="28"/>
        </w:rPr>
        <w:t>отдела по  управлению муниципальной</w:t>
      </w:r>
    </w:p>
    <w:p w:rsidR="00BF7A31" w:rsidRPr="00297E12" w:rsidRDefault="00BF7A31" w:rsidP="00BF7A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7E12">
        <w:rPr>
          <w:rFonts w:ascii="Times New Roman" w:hAnsi="Times New Roman" w:cs="Times New Roman"/>
          <w:sz w:val="28"/>
          <w:szCs w:val="28"/>
        </w:rPr>
        <w:t xml:space="preserve">собственностью  и земельным  отношениям  администрации </w:t>
      </w:r>
    </w:p>
    <w:p w:rsidR="0075541C" w:rsidRPr="00297E12" w:rsidRDefault="00BF7A31" w:rsidP="00BF7A3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7E12">
        <w:rPr>
          <w:rFonts w:ascii="Times New Roman" w:hAnsi="Times New Roman" w:cs="Times New Roman"/>
          <w:sz w:val="28"/>
          <w:szCs w:val="28"/>
        </w:rPr>
        <w:t>Кочкуровского муниципального района                                                                                               А.Н. Адушкин</w:t>
      </w:r>
    </w:p>
    <w:sectPr w:rsidR="0075541C" w:rsidRPr="00297E12" w:rsidSect="00297E12">
      <w:pgSz w:w="16838" w:h="11906" w:orient="landscape"/>
      <w:pgMar w:top="993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D10" w:rsidRDefault="003D7D10" w:rsidP="00572596">
      <w:pPr>
        <w:spacing w:after="0" w:line="240" w:lineRule="auto"/>
      </w:pPr>
      <w:r>
        <w:separator/>
      </w:r>
    </w:p>
  </w:endnote>
  <w:endnote w:type="continuationSeparator" w:id="0">
    <w:p w:rsidR="003D7D10" w:rsidRDefault="003D7D10" w:rsidP="0057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D10" w:rsidRDefault="003D7D10" w:rsidP="00572596">
      <w:pPr>
        <w:spacing w:after="0" w:line="240" w:lineRule="auto"/>
      </w:pPr>
      <w:r>
        <w:separator/>
      </w:r>
    </w:p>
  </w:footnote>
  <w:footnote w:type="continuationSeparator" w:id="0">
    <w:p w:rsidR="003D7D10" w:rsidRDefault="003D7D10" w:rsidP="005725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DB7"/>
    <w:rsid w:val="00012D1F"/>
    <w:rsid w:val="000456BA"/>
    <w:rsid w:val="00082C73"/>
    <w:rsid w:val="000841E8"/>
    <w:rsid w:val="00093597"/>
    <w:rsid w:val="000C55A6"/>
    <w:rsid w:val="000D53A5"/>
    <w:rsid w:val="00101430"/>
    <w:rsid w:val="00113E1B"/>
    <w:rsid w:val="00134F0D"/>
    <w:rsid w:val="0013721F"/>
    <w:rsid w:val="00147605"/>
    <w:rsid w:val="00161CCF"/>
    <w:rsid w:val="00194588"/>
    <w:rsid w:val="001947F0"/>
    <w:rsid w:val="001A6CF7"/>
    <w:rsid w:val="001B5409"/>
    <w:rsid w:val="001C6804"/>
    <w:rsid w:val="001F0BC6"/>
    <w:rsid w:val="00200282"/>
    <w:rsid w:val="00204710"/>
    <w:rsid w:val="0022317D"/>
    <w:rsid w:val="00233ACA"/>
    <w:rsid w:val="002355C2"/>
    <w:rsid w:val="002377DF"/>
    <w:rsid w:val="00260221"/>
    <w:rsid w:val="0026468F"/>
    <w:rsid w:val="0026748C"/>
    <w:rsid w:val="00274F03"/>
    <w:rsid w:val="00280993"/>
    <w:rsid w:val="00284B4C"/>
    <w:rsid w:val="00295EBA"/>
    <w:rsid w:val="00297E12"/>
    <w:rsid w:val="002A1585"/>
    <w:rsid w:val="002A2012"/>
    <w:rsid w:val="002A71CF"/>
    <w:rsid w:val="002A77A1"/>
    <w:rsid w:val="002B10F6"/>
    <w:rsid w:val="002C1EB1"/>
    <w:rsid w:val="002E0596"/>
    <w:rsid w:val="002F16D3"/>
    <w:rsid w:val="002F2068"/>
    <w:rsid w:val="002F3E24"/>
    <w:rsid w:val="00303143"/>
    <w:rsid w:val="003048C9"/>
    <w:rsid w:val="00314B98"/>
    <w:rsid w:val="00322D8A"/>
    <w:rsid w:val="003462A5"/>
    <w:rsid w:val="003709EE"/>
    <w:rsid w:val="003718B0"/>
    <w:rsid w:val="00387D16"/>
    <w:rsid w:val="00392E63"/>
    <w:rsid w:val="00394C61"/>
    <w:rsid w:val="003A030F"/>
    <w:rsid w:val="003A5F36"/>
    <w:rsid w:val="003C11E7"/>
    <w:rsid w:val="003C753A"/>
    <w:rsid w:val="003D571E"/>
    <w:rsid w:val="003D6FFE"/>
    <w:rsid w:val="003D7D10"/>
    <w:rsid w:val="003E54FD"/>
    <w:rsid w:val="003F1508"/>
    <w:rsid w:val="003F783B"/>
    <w:rsid w:val="00413DE4"/>
    <w:rsid w:val="00422858"/>
    <w:rsid w:val="00435ABE"/>
    <w:rsid w:val="004449CD"/>
    <w:rsid w:val="00445CEA"/>
    <w:rsid w:val="00460EE5"/>
    <w:rsid w:val="00481669"/>
    <w:rsid w:val="00485A39"/>
    <w:rsid w:val="00492E28"/>
    <w:rsid w:val="004A5969"/>
    <w:rsid w:val="004C10BB"/>
    <w:rsid w:val="004E40C1"/>
    <w:rsid w:val="004F6A9F"/>
    <w:rsid w:val="00514261"/>
    <w:rsid w:val="00530775"/>
    <w:rsid w:val="005313A9"/>
    <w:rsid w:val="00540C23"/>
    <w:rsid w:val="00544133"/>
    <w:rsid w:val="00550D9F"/>
    <w:rsid w:val="00561B10"/>
    <w:rsid w:val="00572596"/>
    <w:rsid w:val="005838EC"/>
    <w:rsid w:val="00592E08"/>
    <w:rsid w:val="005D0597"/>
    <w:rsid w:val="005D08C8"/>
    <w:rsid w:val="005E199C"/>
    <w:rsid w:val="005E7CA7"/>
    <w:rsid w:val="005F06AA"/>
    <w:rsid w:val="0060057A"/>
    <w:rsid w:val="00606AB1"/>
    <w:rsid w:val="00615DD9"/>
    <w:rsid w:val="00633EDF"/>
    <w:rsid w:val="00671786"/>
    <w:rsid w:val="00681B89"/>
    <w:rsid w:val="00686D6C"/>
    <w:rsid w:val="006B4652"/>
    <w:rsid w:val="006C30EF"/>
    <w:rsid w:val="006D3B03"/>
    <w:rsid w:val="006E5367"/>
    <w:rsid w:val="00726982"/>
    <w:rsid w:val="00750210"/>
    <w:rsid w:val="0075541C"/>
    <w:rsid w:val="00757F63"/>
    <w:rsid w:val="00785793"/>
    <w:rsid w:val="00790075"/>
    <w:rsid w:val="007A0A6B"/>
    <w:rsid w:val="007A35ED"/>
    <w:rsid w:val="007B14C3"/>
    <w:rsid w:val="007B233A"/>
    <w:rsid w:val="007C4E0E"/>
    <w:rsid w:val="007D19BD"/>
    <w:rsid w:val="007D3CA4"/>
    <w:rsid w:val="007E4AC4"/>
    <w:rsid w:val="008103C1"/>
    <w:rsid w:val="00827D1E"/>
    <w:rsid w:val="00833C34"/>
    <w:rsid w:val="00843E2C"/>
    <w:rsid w:val="00844589"/>
    <w:rsid w:val="00854EF9"/>
    <w:rsid w:val="0087588E"/>
    <w:rsid w:val="00883971"/>
    <w:rsid w:val="008A6346"/>
    <w:rsid w:val="008D57A5"/>
    <w:rsid w:val="008D6ADC"/>
    <w:rsid w:val="008D7074"/>
    <w:rsid w:val="008E22D5"/>
    <w:rsid w:val="008E52E0"/>
    <w:rsid w:val="008F4657"/>
    <w:rsid w:val="008F789C"/>
    <w:rsid w:val="00902066"/>
    <w:rsid w:val="00923F9A"/>
    <w:rsid w:val="00944184"/>
    <w:rsid w:val="00944DB7"/>
    <w:rsid w:val="009502E3"/>
    <w:rsid w:val="00952002"/>
    <w:rsid w:val="009573DC"/>
    <w:rsid w:val="00980ABF"/>
    <w:rsid w:val="0099069D"/>
    <w:rsid w:val="00991467"/>
    <w:rsid w:val="009920DC"/>
    <w:rsid w:val="00995BD1"/>
    <w:rsid w:val="009A3AE8"/>
    <w:rsid w:val="009E3D64"/>
    <w:rsid w:val="009E73F9"/>
    <w:rsid w:val="00A2462B"/>
    <w:rsid w:val="00A44108"/>
    <w:rsid w:val="00A463CF"/>
    <w:rsid w:val="00A4779C"/>
    <w:rsid w:val="00A632EA"/>
    <w:rsid w:val="00A7495F"/>
    <w:rsid w:val="00AA45BF"/>
    <w:rsid w:val="00AF3DD3"/>
    <w:rsid w:val="00B1230B"/>
    <w:rsid w:val="00B64C5B"/>
    <w:rsid w:val="00BA214B"/>
    <w:rsid w:val="00BA39CC"/>
    <w:rsid w:val="00BA4569"/>
    <w:rsid w:val="00BD02C9"/>
    <w:rsid w:val="00BD7450"/>
    <w:rsid w:val="00BF7A31"/>
    <w:rsid w:val="00C12015"/>
    <w:rsid w:val="00C132C4"/>
    <w:rsid w:val="00C213AA"/>
    <w:rsid w:val="00C25149"/>
    <w:rsid w:val="00C33C6F"/>
    <w:rsid w:val="00C40110"/>
    <w:rsid w:val="00C41F0D"/>
    <w:rsid w:val="00C448E6"/>
    <w:rsid w:val="00C46C66"/>
    <w:rsid w:val="00C71245"/>
    <w:rsid w:val="00C7501F"/>
    <w:rsid w:val="00C84AE4"/>
    <w:rsid w:val="00C86CE2"/>
    <w:rsid w:val="00C8757E"/>
    <w:rsid w:val="00C90FDE"/>
    <w:rsid w:val="00C9228E"/>
    <w:rsid w:val="00C94496"/>
    <w:rsid w:val="00C9569E"/>
    <w:rsid w:val="00CC0E0C"/>
    <w:rsid w:val="00CE1F10"/>
    <w:rsid w:val="00CE2314"/>
    <w:rsid w:val="00D107A4"/>
    <w:rsid w:val="00D150EA"/>
    <w:rsid w:val="00D158B5"/>
    <w:rsid w:val="00D22457"/>
    <w:rsid w:val="00D24006"/>
    <w:rsid w:val="00D26759"/>
    <w:rsid w:val="00D37163"/>
    <w:rsid w:val="00D41EBA"/>
    <w:rsid w:val="00D434EB"/>
    <w:rsid w:val="00D450D0"/>
    <w:rsid w:val="00D5216E"/>
    <w:rsid w:val="00D54429"/>
    <w:rsid w:val="00D5533C"/>
    <w:rsid w:val="00D81CE8"/>
    <w:rsid w:val="00D87636"/>
    <w:rsid w:val="00DA7805"/>
    <w:rsid w:val="00DB7458"/>
    <w:rsid w:val="00DE200D"/>
    <w:rsid w:val="00DE3062"/>
    <w:rsid w:val="00E147E2"/>
    <w:rsid w:val="00E462FB"/>
    <w:rsid w:val="00E56255"/>
    <w:rsid w:val="00E56C92"/>
    <w:rsid w:val="00E57439"/>
    <w:rsid w:val="00E6487D"/>
    <w:rsid w:val="00E649E7"/>
    <w:rsid w:val="00E8618B"/>
    <w:rsid w:val="00E94F96"/>
    <w:rsid w:val="00E97CFD"/>
    <w:rsid w:val="00EA19DD"/>
    <w:rsid w:val="00EC134D"/>
    <w:rsid w:val="00EE4B22"/>
    <w:rsid w:val="00EF04E8"/>
    <w:rsid w:val="00F475F4"/>
    <w:rsid w:val="00F47B79"/>
    <w:rsid w:val="00F53F00"/>
    <w:rsid w:val="00F82053"/>
    <w:rsid w:val="00FD45DA"/>
    <w:rsid w:val="00FE267B"/>
    <w:rsid w:val="00FF0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E6115D-E7C4-41D6-A3EA-C51D8E920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4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213A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572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72596"/>
  </w:style>
  <w:style w:type="paragraph" w:styleId="a7">
    <w:name w:val="footer"/>
    <w:basedOn w:val="a"/>
    <w:link w:val="a8"/>
    <w:uiPriority w:val="99"/>
    <w:semiHidden/>
    <w:unhideWhenUsed/>
    <w:rsid w:val="00572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72596"/>
  </w:style>
  <w:style w:type="paragraph" w:styleId="a9">
    <w:name w:val="Balloon Text"/>
    <w:basedOn w:val="a"/>
    <w:link w:val="aa"/>
    <w:uiPriority w:val="99"/>
    <w:semiHidden/>
    <w:unhideWhenUsed/>
    <w:rsid w:val="00CE2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23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541A9-7D51-4698-8148-9A439A26A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Андрей Чернышев</cp:lastModifiedBy>
  <cp:revision>67</cp:revision>
  <cp:lastPrinted>2013-12-18T08:29:00Z</cp:lastPrinted>
  <dcterms:created xsi:type="dcterms:W3CDTF">2014-06-06T09:49:00Z</dcterms:created>
  <dcterms:modified xsi:type="dcterms:W3CDTF">2021-05-13T13:36:00Z</dcterms:modified>
</cp:coreProperties>
</file>