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627" w:rsidRDefault="00311627" w:rsidP="001E6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0EE" w:rsidRDefault="00B11B74" w:rsidP="001E6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21479"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proofErr w:type="spellStart"/>
      <w:r w:rsidRPr="00221479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Pr="002214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района!</w:t>
      </w:r>
    </w:p>
    <w:p w:rsidR="001E6EA0" w:rsidRPr="00221479" w:rsidRDefault="001E6EA0" w:rsidP="001E6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65E" w:rsidRDefault="008310EE" w:rsidP="000B698B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1298">
        <w:rPr>
          <w:rFonts w:ascii="Times New Roman" w:hAnsi="Times New Roman" w:cs="Times New Roman"/>
          <w:sz w:val="28"/>
          <w:szCs w:val="28"/>
        </w:rPr>
        <w:t>В связи с открытием купального сезона и лет</w:t>
      </w:r>
      <w:r w:rsidR="009A4734" w:rsidRPr="00D81298">
        <w:rPr>
          <w:rFonts w:ascii="Times New Roman" w:hAnsi="Times New Roman" w:cs="Times New Roman"/>
          <w:sz w:val="28"/>
          <w:szCs w:val="28"/>
        </w:rPr>
        <w:t>него отдыха на водных объектах</w:t>
      </w:r>
      <w:r w:rsidR="009A4734" w:rsidRPr="00D8129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B698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B698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0B698B">
        <w:rPr>
          <w:rFonts w:ascii="Times New Roman" w:hAnsi="Times New Roman" w:cs="Times New Roman"/>
          <w:sz w:val="28"/>
          <w:szCs w:val="28"/>
        </w:rPr>
        <w:t xml:space="preserve"> муниципального района доводит до Вашего сведения, что купание  в необорудованных местах  на водных объектах расположенных на территории </w:t>
      </w:r>
      <w:proofErr w:type="spellStart"/>
      <w:r w:rsidR="000B698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0B698B">
        <w:rPr>
          <w:rFonts w:ascii="Times New Roman" w:hAnsi="Times New Roman" w:cs="Times New Roman"/>
          <w:sz w:val="28"/>
          <w:szCs w:val="28"/>
        </w:rPr>
        <w:t xml:space="preserve"> муниципального района КАТЕГОРИЧЕСКИ ЗАПРЕЩЕНО</w:t>
      </w:r>
      <w:r w:rsidR="000B69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B698B" w:rsidRDefault="000B698B" w:rsidP="000B698B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Места не организованы для массового отдыха людей на водных объектах, не проведено водолазное обследование и очистка дна от опасных предметов, не организованы спасательные посты. </w:t>
      </w:r>
    </w:p>
    <w:p w:rsidR="00193CD2" w:rsidRPr="00D81298" w:rsidRDefault="000B698B" w:rsidP="00D8129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купайтесь</w:t>
      </w:r>
      <w:r w:rsidR="00D81298" w:rsidRPr="00D81298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на водных объектах, оборудованных предупреждающими аншлагами «КУПАНИЕ ЗАПРЕЩЕНО!»</w:t>
      </w:r>
    </w:p>
    <w:p w:rsidR="00307BAC" w:rsidRDefault="00307BAC" w:rsidP="001E6EA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21479" w:rsidRPr="001E6EA0" w:rsidRDefault="001E6EA0" w:rsidP="001E6EA0">
      <w:pPr>
        <w:tabs>
          <w:tab w:val="right" w:pos="9355"/>
        </w:tabs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E6E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Помните, безопасность жизни на водоемах во многих случаях зависит только от нас!</w:t>
      </w:r>
    </w:p>
    <w:p w:rsidR="001E6EA0" w:rsidRPr="00221479" w:rsidRDefault="001E6EA0">
      <w:pPr>
        <w:ind w:firstLine="708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1E6EA0" w:rsidRPr="00221479" w:rsidSect="001E6EA0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B27"/>
    <w:rsid w:val="000B698B"/>
    <w:rsid w:val="001233DE"/>
    <w:rsid w:val="00193CD2"/>
    <w:rsid w:val="001E6EA0"/>
    <w:rsid w:val="00221479"/>
    <w:rsid w:val="002270DA"/>
    <w:rsid w:val="00307BAC"/>
    <w:rsid w:val="00311627"/>
    <w:rsid w:val="008310EE"/>
    <w:rsid w:val="008C1B7E"/>
    <w:rsid w:val="009A4734"/>
    <w:rsid w:val="00B11B74"/>
    <w:rsid w:val="00D81298"/>
    <w:rsid w:val="00E32B27"/>
    <w:rsid w:val="00FC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310EE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31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0E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812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310EE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31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0E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812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8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2021-06-04T07:46:00Z</cp:lastPrinted>
  <dcterms:created xsi:type="dcterms:W3CDTF">2021-06-02T11:17:00Z</dcterms:created>
  <dcterms:modified xsi:type="dcterms:W3CDTF">2021-06-04T08:23:00Z</dcterms:modified>
</cp:coreProperties>
</file>