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128" w:rsidRDefault="00EF5128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Проект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CE378E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EF5128">
        <w:rPr>
          <w:rFonts w:ascii="Arial" w:eastAsia="Times New Roman" w:hAnsi="Arial" w:cs="Arial"/>
          <w:b/>
          <w:sz w:val="32"/>
          <w:szCs w:val="32"/>
          <w:lang w:eastAsia="ru-RU"/>
        </w:rPr>
        <w:t>____</w:t>
      </w:r>
      <w:r w:rsidR="00097D00"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202</w:t>
      </w:r>
      <w:r w:rsidR="000369E0"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1</w:t>
      </w:r>
      <w:r w:rsidR="00681485"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№</w:t>
      </w:r>
      <w:r w:rsidR="00EF5128">
        <w:rPr>
          <w:rFonts w:ascii="Arial" w:eastAsia="Times New Roman" w:hAnsi="Arial" w:cs="Arial"/>
          <w:b/>
          <w:sz w:val="32"/>
          <w:szCs w:val="32"/>
          <w:lang w:eastAsia="ru-RU"/>
        </w:rPr>
        <w:t>___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790F58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О вынесении на публичные слушания проекта решения совета депутатов </w:t>
      </w:r>
    </w:p>
    <w:p w:rsidR="00790F58" w:rsidRPr="00CE378E" w:rsidRDefault="00790F58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СЕМИЛЕЙСКОГО СЕЛЬСКОГО ПОСЕЛЕНИЯ </w:t>
      </w:r>
    </w:p>
    <w:p w:rsidR="00790F58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кочкуровского муниципального района </w:t>
      </w:r>
    </w:p>
    <w:p w:rsidR="00D5235C" w:rsidRPr="00CE378E" w:rsidRDefault="00790F58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ПЕРВОГО</w:t>
      </w:r>
      <w:r w:rsidR="00D5235C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созыва</w:t>
      </w:r>
    </w:p>
    <w:p w:rsidR="00790F58" w:rsidRPr="00CE378E" w:rsidRDefault="00D5235C" w:rsidP="00790F58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«</w:t>
      </w:r>
      <w:r w:rsidR="00E219D2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О ВНЕСЕНИИ ИЗМЕНЕНИЙ В ПРАВИЛА ЗЕМЛЕПОЛЬЗОВАНИЯ И ЗАСТРОЙКИ</w:t>
      </w: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</w:t>
      </w:r>
      <w:r w:rsidR="00790F58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СЕМИЛЕЙСКОГО СЕЛЬСКОГО ПОСЕЛЕНИЯ 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Кочкуровско</w:t>
      </w:r>
      <w:r w:rsidR="00986823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го муниципального района </w:t>
      </w:r>
      <w:r w:rsidR="00E219D2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РЕСПУБЛИКИ МОРДОВИЯ</w:t>
      </w: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»</w:t>
      </w:r>
    </w:p>
    <w:p w:rsidR="00D5235C" w:rsidRPr="00CE378E" w:rsidRDefault="00D5235C" w:rsidP="00790F58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29.12.2004 г. № 190- ФЗ «О введении в действие Градостроительного кодекса Российской Федерации», Положением о порядке проведения публичных слушаний в </w:t>
      </w:r>
      <w:proofErr w:type="spellStart"/>
      <w:r w:rsidRPr="00CE378E">
        <w:rPr>
          <w:rFonts w:ascii="Arial" w:hAnsi="Arial" w:cs="Arial"/>
        </w:rPr>
        <w:t>Семилейском</w:t>
      </w:r>
      <w:proofErr w:type="spellEnd"/>
      <w:r w:rsidRPr="00CE378E">
        <w:rPr>
          <w:rFonts w:ascii="Arial" w:hAnsi="Arial" w:cs="Arial"/>
        </w:rPr>
        <w:t xml:space="preserve"> сельском поселении, утвержденным решением Совета депутатов Семилейского сельского поселения от 31.12.2019 года №26, Совет депутатов Семилейского сельского поселения РЕШАЕТ: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>1. Обнародовать путем опубликования в Информационном бюллетене Кочкуровского сельского поселения, в сети Интернет и вынести на публичные слушания вопрос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2. Определить место и время проведения публичных слушаний: Республика Мордовия, Кочкуровский район, п.ст.Воеводское, ул. Топливная, д.6 здание администрации Семилейского сельского поселения </w:t>
      </w:r>
      <w:r w:rsidR="00E219D2" w:rsidRPr="00CE378E">
        <w:rPr>
          <w:rFonts w:ascii="Arial" w:hAnsi="Arial" w:cs="Arial"/>
        </w:rPr>
        <w:t>07 июня</w:t>
      </w:r>
      <w:r w:rsidRPr="00CE378E">
        <w:rPr>
          <w:rFonts w:ascii="Arial" w:hAnsi="Arial" w:cs="Arial"/>
        </w:rPr>
        <w:t xml:space="preserve"> </w:t>
      </w:r>
      <w:r w:rsidR="000369E0" w:rsidRPr="00CE378E">
        <w:rPr>
          <w:rFonts w:ascii="Arial" w:hAnsi="Arial" w:cs="Arial"/>
        </w:rPr>
        <w:t>2021</w:t>
      </w:r>
      <w:r w:rsidRPr="00CE378E">
        <w:rPr>
          <w:rFonts w:ascii="Arial" w:hAnsi="Arial" w:cs="Arial"/>
        </w:rPr>
        <w:t xml:space="preserve"> года в 17 часов 30 минут (Приложение 1).</w:t>
      </w:r>
    </w:p>
    <w:p w:rsidR="00790F58" w:rsidRPr="00CE378E" w:rsidRDefault="00790F58" w:rsidP="00790F58">
      <w:pPr>
        <w:spacing w:line="240" w:lineRule="auto"/>
        <w:ind w:firstLine="708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>3. Утвердить прилагаемый состав рабочей группы по организации и проведению публичных слушаний по вопросу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 (Приложение 2).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4. Предложения по вопросу, указанному в пункте 1 настоящего решения, принимаются и учитываются рабочей группой по </w:t>
      </w:r>
      <w:r w:rsidR="00E219D2" w:rsidRPr="00CE378E">
        <w:rPr>
          <w:rFonts w:ascii="Arial" w:hAnsi="Arial" w:cs="Arial"/>
        </w:rPr>
        <w:t>07 июня</w:t>
      </w:r>
      <w:r w:rsidRPr="00CE378E">
        <w:rPr>
          <w:rFonts w:ascii="Arial" w:hAnsi="Arial" w:cs="Arial"/>
        </w:rPr>
        <w:t xml:space="preserve"> 202</w:t>
      </w:r>
      <w:r w:rsidR="000369E0" w:rsidRPr="00CE378E">
        <w:rPr>
          <w:rFonts w:ascii="Arial" w:hAnsi="Arial" w:cs="Arial"/>
        </w:rPr>
        <w:t>1</w:t>
      </w:r>
      <w:r w:rsidRPr="00CE378E">
        <w:rPr>
          <w:rFonts w:ascii="Arial" w:hAnsi="Arial" w:cs="Arial"/>
        </w:rPr>
        <w:t xml:space="preserve"> года в соответствии с формой внесения предложений (Приложение 3) по адресу: Республика Мордовия, Кочкуровский район, п.ст.Воеводское, ул. Топливная, д.6 здание администрации Семилейского сельского поселения, тел. 2-73-33, с 8 часов 00 минут до 17 часов 00 минут, кроме субботы и воскресенья.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5. Обсуждение вопроса,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 w:rsidRPr="00CE378E">
        <w:rPr>
          <w:rFonts w:ascii="Arial" w:hAnsi="Arial" w:cs="Arial"/>
        </w:rPr>
        <w:t>Семилейском</w:t>
      </w:r>
      <w:proofErr w:type="spellEnd"/>
      <w:r w:rsidRPr="00CE378E">
        <w:rPr>
          <w:rFonts w:ascii="Arial" w:hAnsi="Arial" w:cs="Arial"/>
        </w:rPr>
        <w:t xml:space="preserve"> сельском поселении.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>6. Настоящее решение вступает в силу со дня его официального опубликования.</w:t>
      </w:r>
    </w:p>
    <w:p w:rsidR="00790F58" w:rsidRPr="00CE378E" w:rsidRDefault="00790F58" w:rsidP="00790F58">
      <w:pPr>
        <w:ind w:firstLine="708"/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Глава Семилейского сельского поселения</w:t>
      </w:r>
    </w:p>
    <w:p w:rsidR="00790F58" w:rsidRPr="00CE378E" w:rsidRDefault="00790F58" w:rsidP="00790F58">
      <w:pPr>
        <w:ind w:firstLine="708"/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Кочкуровского муниципального района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lastRenderedPageBreak/>
        <w:t xml:space="preserve">А.В. </w:t>
      </w:r>
      <w:proofErr w:type="spellStart"/>
      <w:r w:rsidRPr="00CE378E">
        <w:rPr>
          <w:rFonts w:ascii="Arial" w:hAnsi="Arial" w:cs="Arial"/>
        </w:rPr>
        <w:t>Кудашкин</w:t>
      </w:r>
      <w:proofErr w:type="spellEnd"/>
    </w:p>
    <w:p w:rsidR="00790F58" w:rsidRPr="00CE378E" w:rsidRDefault="00790F58" w:rsidP="00790F58">
      <w:pPr>
        <w:jc w:val="right"/>
        <w:rPr>
          <w:rFonts w:ascii="Arial" w:hAnsi="Arial" w:cs="Arial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Приложение №1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 решению Совета депутатов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Семилейского сельского поселения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Кочкуровского муниципального района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Республики Мордовия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от </w:t>
      </w:r>
      <w:r w:rsidR="00EF5128">
        <w:rPr>
          <w:rFonts w:ascii="Arial" w:hAnsi="Arial" w:cs="Arial"/>
        </w:rPr>
        <w:t>__</w:t>
      </w:r>
      <w:r w:rsidR="000369E0" w:rsidRPr="00CE378E">
        <w:rPr>
          <w:rFonts w:ascii="Arial" w:hAnsi="Arial" w:cs="Arial"/>
        </w:rPr>
        <w:t>2021</w:t>
      </w:r>
      <w:r w:rsidRPr="00CE378E">
        <w:rPr>
          <w:rFonts w:ascii="Arial" w:hAnsi="Arial" w:cs="Arial"/>
        </w:rPr>
        <w:t xml:space="preserve"> г. № </w:t>
      </w:r>
      <w:r w:rsidR="00EF5128">
        <w:rPr>
          <w:rFonts w:ascii="Arial" w:hAnsi="Arial" w:cs="Arial"/>
        </w:rPr>
        <w:t>___</w:t>
      </w:r>
    </w:p>
    <w:p w:rsidR="00790F58" w:rsidRPr="00CE378E" w:rsidRDefault="00790F58" w:rsidP="00790F58">
      <w:pPr>
        <w:jc w:val="right"/>
        <w:rPr>
          <w:rFonts w:ascii="Arial" w:hAnsi="Arial" w:cs="Arial"/>
          <w:b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График</w:t>
      </w:r>
    </w:p>
    <w:p w:rsidR="00790F58" w:rsidRPr="00CE378E" w:rsidRDefault="00790F58" w:rsidP="00790F58">
      <w:pPr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проведения публичных слушаний по проекту решения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</w:t>
      </w: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520"/>
        <w:gridCol w:w="2700"/>
        <w:gridCol w:w="2803"/>
      </w:tblGrid>
      <w:tr w:rsidR="00CE378E" w:rsidRPr="00CE378E" w:rsidTr="00C9004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790F58" w:rsidRPr="00CE378E" w:rsidTr="00C9004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E219D2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07.06</w:t>
            </w:r>
            <w:r w:rsidR="000369E0" w:rsidRPr="00CE378E">
              <w:rPr>
                <w:rFonts w:ascii="Arial" w:hAnsi="Arial" w:cs="Arial"/>
                <w:sz w:val="24"/>
                <w:szCs w:val="24"/>
              </w:rPr>
              <w:t>.2021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17 часов 30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Администрация Семилейского сельского поселения (п.ст.Воеводское, ул. Топливная, 6)</w:t>
            </w:r>
          </w:p>
        </w:tc>
      </w:tr>
    </w:tbl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Приложение №2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 решению Совета депутатов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Семилейского сельского поселения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от </w:t>
      </w:r>
      <w:r w:rsidR="00EF5128">
        <w:rPr>
          <w:rFonts w:ascii="Arial" w:hAnsi="Arial" w:cs="Arial"/>
        </w:rPr>
        <w:t>___</w:t>
      </w:r>
      <w:r w:rsidR="000369E0" w:rsidRPr="00CE378E">
        <w:rPr>
          <w:rFonts w:ascii="Arial" w:hAnsi="Arial" w:cs="Arial"/>
        </w:rPr>
        <w:t>2021</w:t>
      </w:r>
      <w:r w:rsidRPr="00CE378E">
        <w:rPr>
          <w:rFonts w:ascii="Arial" w:hAnsi="Arial" w:cs="Arial"/>
        </w:rPr>
        <w:t xml:space="preserve"> г. № </w:t>
      </w:r>
      <w:r w:rsidR="00EF5128">
        <w:rPr>
          <w:rFonts w:ascii="Arial" w:hAnsi="Arial" w:cs="Arial"/>
        </w:rPr>
        <w:t>___</w:t>
      </w:r>
    </w:p>
    <w:p w:rsidR="00790F58" w:rsidRPr="00CE378E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</w:rPr>
      </w:pP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Рабочая группа</w:t>
      </w: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по организации и проведению публичных слушаний </w:t>
      </w:r>
      <w:r w:rsidR="00E219D2" w:rsidRPr="00CE378E">
        <w:rPr>
          <w:rFonts w:ascii="Arial" w:hAnsi="Arial" w:cs="Arial"/>
        </w:rPr>
        <w:t>по вопросу</w:t>
      </w:r>
      <w:r w:rsidRPr="00CE378E">
        <w:rPr>
          <w:rFonts w:ascii="Arial" w:hAnsi="Arial" w:cs="Arial"/>
        </w:rPr>
        <w:t xml:space="preserve">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</w:t>
      </w: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proofErr w:type="spellStart"/>
      <w:r w:rsidRPr="00CE378E">
        <w:rPr>
          <w:rFonts w:ascii="Arial" w:hAnsi="Arial" w:cs="Arial"/>
        </w:rPr>
        <w:t>Кудашкин</w:t>
      </w:r>
      <w:proofErr w:type="spellEnd"/>
      <w:r w:rsidRPr="00CE378E">
        <w:rPr>
          <w:rFonts w:ascii="Arial" w:hAnsi="Arial" w:cs="Arial"/>
        </w:rPr>
        <w:t xml:space="preserve"> А.В. – глава Семилейского сельского поселения Кочкуровского муниципального района, председатель рабочей группы;</w:t>
      </w:r>
    </w:p>
    <w:p w:rsidR="00790F58" w:rsidRPr="00CE378E" w:rsidRDefault="00790F58" w:rsidP="00790F58">
      <w:pPr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proofErr w:type="spellStart"/>
      <w:r w:rsidRPr="00CE378E">
        <w:rPr>
          <w:rFonts w:ascii="Arial" w:hAnsi="Arial" w:cs="Arial"/>
        </w:rPr>
        <w:t>Тятюшкина</w:t>
      </w:r>
      <w:proofErr w:type="spellEnd"/>
      <w:r w:rsidRPr="00CE378E">
        <w:rPr>
          <w:rFonts w:ascii="Arial" w:hAnsi="Arial" w:cs="Arial"/>
        </w:rPr>
        <w:t xml:space="preserve"> М.С. – депутат Совета депутатов Семилейского сельского поселения, заместитель председателя рабочей группы;</w:t>
      </w:r>
    </w:p>
    <w:p w:rsidR="00790F58" w:rsidRPr="00CE378E" w:rsidRDefault="00790F58" w:rsidP="00790F58">
      <w:pPr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proofErr w:type="spellStart"/>
      <w:r w:rsidRPr="00CE378E">
        <w:rPr>
          <w:rFonts w:ascii="Arial" w:hAnsi="Arial" w:cs="Arial"/>
        </w:rPr>
        <w:t>Тятюшкина</w:t>
      </w:r>
      <w:proofErr w:type="spellEnd"/>
      <w:r w:rsidRPr="00CE378E">
        <w:rPr>
          <w:rFonts w:ascii="Arial" w:hAnsi="Arial" w:cs="Arial"/>
        </w:rPr>
        <w:t xml:space="preserve"> М.И. - депутат Совета депутатов Семилейского сельского поселения, секретарь рабочей группы.</w:t>
      </w:r>
    </w:p>
    <w:p w:rsidR="00790F58" w:rsidRPr="00CE378E" w:rsidRDefault="00790F58" w:rsidP="00790F58">
      <w:pPr>
        <w:rPr>
          <w:rFonts w:ascii="Arial" w:hAnsi="Arial" w:cs="Arial"/>
        </w:rPr>
      </w:pPr>
    </w:p>
    <w:p w:rsidR="00790F58" w:rsidRPr="00CE378E" w:rsidRDefault="00790F58" w:rsidP="00790F58">
      <w:pPr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Члены рабочей группы:</w:t>
      </w:r>
    </w:p>
    <w:p w:rsidR="00790F58" w:rsidRPr="00CE378E" w:rsidRDefault="00790F58" w:rsidP="00790F58">
      <w:pPr>
        <w:jc w:val="center"/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r w:rsidRPr="00CE378E">
        <w:rPr>
          <w:rFonts w:ascii="Arial" w:hAnsi="Arial" w:cs="Arial"/>
        </w:rPr>
        <w:t>Карина А.И. – депутат Совета депутатов Семилейского сельского поселения, член рабочей группы;</w:t>
      </w:r>
    </w:p>
    <w:p w:rsidR="00790F58" w:rsidRPr="00CE378E" w:rsidRDefault="00790F58" w:rsidP="00790F58">
      <w:pPr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r w:rsidRPr="00CE378E">
        <w:rPr>
          <w:rFonts w:ascii="Arial" w:hAnsi="Arial" w:cs="Arial"/>
        </w:rPr>
        <w:t>Солдаткина Т.К. – депутат Совета депутатов Семилейского сельского поселения, член рабочей группы.</w:t>
      </w:r>
    </w:p>
    <w:p w:rsidR="00790F58" w:rsidRPr="00CE378E" w:rsidRDefault="00790F58" w:rsidP="00790F58">
      <w:pPr>
        <w:rPr>
          <w:rFonts w:cs="Arial"/>
        </w:rPr>
      </w:pP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  <w:r w:rsidRPr="00CE378E">
        <w:rPr>
          <w:rFonts w:ascii="Arial" w:hAnsi="Arial" w:cs="Arial"/>
          <w:sz w:val="28"/>
          <w:szCs w:val="28"/>
        </w:rPr>
        <w:t xml:space="preserve">    </w:t>
      </w: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Приложение №3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 решению Совета депутатов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Семилейского сельского поселения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от </w:t>
      </w:r>
      <w:r w:rsidR="00EF5128">
        <w:rPr>
          <w:rFonts w:ascii="Arial" w:hAnsi="Arial" w:cs="Arial"/>
        </w:rPr>
        <w:t>_____</w:t>
      </w:r>
      <w:r w:rsidR="000369E0" w:rsidRPr="00CE378E">
        <w:rPr>
          <w:rFonts w:ascii="Arial" w:hAnsi="Arial" w:cs="Arial"/>
        </w:rPr>
        <w:t>2021</w:t>
      </w:r>
      <w:r w:rsidRPr="00CE378E">
        <w:rPr>
          <w:rFonts w:ascii="Arial" w:hAnsi="Arial" w:cs="Arial"/>
        </w:rPr>
        <w:t xml:space="preserve"> г. № </w:t>
      </w:r>
      <w:r w:rsidR="00EF5128">
        <w:rPr>
          <w:rFonts w:ascii="Arial" w:hAnsi="Arial" w:cs="Arial"/>
        </w:rPr>
        <w:t>____</w:t>
      </w:r>
      <w:bookmarkStart w:id="0" w:name="_GoBack"/>
      <w:bookmarkEnd w:id="0"/>
    </w:p>
    <w:p w:rsidR="00790F58" w:rsidRPr="00CE378E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Форма</w:t>
      </w: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внесения предложений организации и проведению публичных слушаний по обсуждению проекта решения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</w:t>
      </w: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CE378E" w:rsidRPr="00CE378E" w:rsidTr="00C9004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№</w:t>
            </w:r>
          </w:p>
          <w:p w:rsidR="00790F58" w:rsidRPr="00CE378E" w:rsidRDefault="00790F58" w:rsidP="00C90048">
            <w:pPr>
              <w:jc w:val="center"/>
            </w:pPr>
            <w:r w:rsidRPr="00CE378E"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Кем внесена поправка</w:t>
            </w:r>
          </w:p>
        </w:tc>
      </w:tr>
      <w:tr w:rsidR="00CE378E" w:rsidRPr="00CE378E" w:rsidTr="00C90048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Место работы, учебы</w:t>
            </w:r>
          </w:p>
        </w:tc>
      </w:tr>
      <w:tr w:rsidR="00CE378E" w:rsidRPr="00CE378E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</w:tr>
      <w:tr w:rsidR="00CE378E" w:rsidRPr="00CE378E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</w:tr>
      <w:tr w:rsidR="00CE378E" w:rsidRPr="00CE378E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</w:tr>
      <w:tr w:rsidR="00CE378E" w:rsidRPr="00CE378E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</w:tr>
    </w:tbl>
    <w:p w:rsidR="00790F58" w:rsidRPr="00CE378E" w:rsidRDefault="00790F58" w:rsidP="00790F58">
      <w:pPr>
        <w:jc w:val="center"/>
      </w:pPr>
    </w:p>
    <w:p w:rsidR="00790F58" w:rsidRPr="00CE378E" w:rsidRDefault="00790F58" w:rsidP="00790F58">
      <w:pPr>
        <w:jc w:val="center"/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4"/>
          <w:szCs w:val="24"/>
        </w:rPr>
      </w:pPr>
      <w:r w:rsidRPr="00CE378E">
        <w:rPr>
          <w:rFonts w:ascii="Arial" w:hAnsi="Arial" w:cs="Arial"/>
          <w:sz w:val="24"/>
          <w:szCs w:val="24"/>
        </w:rPr>
        <w:t>Подпись гражданина__________________________</w:t>
      </w: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</w:p>
    <w:p w:rsidR="00CE378E" w:rsidRPr="00CE378E" w:rsidRDefault="00CE378E" w:rsidP="00CE378E">
      <w:pPr>
        <w:ind w:left="720"/>
        <w:jc w:val="right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>ПРОЕКТ</w:t>
      </w: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CE378E" w:rsidRPr="00CE378E" w:rsidRDefault="00CE378E" w:rsidP="00CE378E">
      <w:pPr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CE378E" w:rsidRPr="00CE378E" w:rsidRDefault="00CE378E" w:rsidP="00CE378E">
      <w:pPr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CE378E" w:rsidRPr="00CE378E" w:rsidRDefault="00CE378E" w:rsidP="00CE378E">
      <w:pPr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 xml:space="preserve"> СЕМИЛЕЙСКОГО СЕЛЬСКОГО  ПОСЕЛЕНИЯ   </w:t>
      </w: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>ПЕРВОГО СОЗЫВА</w:t>
      </w: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</w:p>
    <w:p w:rsidR="00CE378E" w:rsidRPr="00CE378E" w:rsidRDefault="00CE378E" w:rsidP="00CE378E">
      <w:pPr>
        <w:ind w:left="720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 xml:space="preserve">                                          РЕШЕНИЕ</w:t>
      </w:r>
    </w:p>
    <w:p w:rsidR="00CE378E" w:rsidRPr="00CE378E" w:rsidRDefault="00CE378E" w:rsidP="00CE378E">
      <w:pPr>
        <w:ind w:left="720"/>
        <w:rPr>
          <w:rFonts w:ascii="Arial" w:hAnsi="Arial" w:cs="Arial"/>
          <w:b/>
          <w:sz w:val="32"/>
          <w:szCs w:val="32"/>
        </w:rPr>
      </w:pPr>
    </w:p>
    <w:p w:rsidR="00CE378E" w:rsidRPr="00CE378E" w:rsidRDefault="00CE378E" w:rsidP="00CE378E">
      <w:pPr>
        <w:shd w:val="clear" w:color="auto" w:fill="FFFFFF"/>
        <w:tabs>
          <w:tab w:val="left" w:pos="6528"/>
        </w:tabs>
        <w:ind w:left="-180"/>
        <w:jc w:val="center"/>
        <w:rPr>
          <w:rFonts w:ascii="Arial" w:hAnsi="Arial" w:cs="Arial"/>
          <w:b/>
        </w:rPr>
      </w:pPr>
      <w:r w:rsidRPr="00CE378E">
        <w:rPr>
          <w:rFonts w:ascii="Arial" w:hAnsi="Arial" w:cs="Arial"/>
          <w:b/>
          <w:sz w:val="32"/>
          <w:szCs w:val="28"/>
        </w:rPr>
        <w:t>от   _____2021 г.                                                            №__</w:t>
      </w:r>
    </w:p>
    <w:p w:rsidR="00CE378E" w:rsidRPr="00CE378E" w:rsidRDefault="00CE378E" w:rsidP="00CE378E">
      <w:pPr>
        <w:jc w:val="both"/>
        <w:rPr>
          <w:sz w:val="32"/>
          <w:szCs w:val="32"/>
        </w:rPr>
      </w:pPr>
      <w:r w:rsidRPr="00CE378E">
        <w:rPr>
          <w:sz w:val="32"/>
          <w:szCs w:val="32"/>
        </w:rPr>
        <w:t xml:space="preserve">  </w:t>
      </w:r>
    </w:p>
    <w:p w:rsidR="00CE378E" w:rsidRPr="00CE378E" w:rsidRDefault="00CE378E" w:rsidP="00CE378E">
      <w:pPr>
        <w:jc w:val="both"/>
        <w:rPr>
          <w:rFonts w:ascii="Arial" w:hAnsi="Arial" w:cs="Arial"/>
          <w:b/>
          <w:sz w:val="32"/>
          <w:szCs w:val="32"/>
        </w:rPr>
      </w:pPr>
      <w:r w:rsidRPr="00CE378E">
        <w:rPr>
          <w:sz w:val="32"/>
          <w:szCs w:val="32"/>
        </w:rPr>
        <w:t xml:space="preserve">      </w:t>
      </w:r>
      <w:r w:rsidRPr="00CE378E">
        <w:rPr>
          <w:rFonts w:ascii="Arial" w:hAnsi="Arial" w:cs="Arial"/>
          <w:b/>
          <w:sz w:val="32"/>
          <w:szCs w:val="32"/>
        </w:rPr>
        <w:t>О ВНЕСЕНИИ ИЗМЕНЕНИЙ В ПРАВИЛА ЗЕМЛЕПОЛЬЗОВАНИЯ    И ЗАСТРОЙКИ СЕМИЛЕЙСКОГО СЕЛЬСКОГО ПОСЕЛЕНИЯ КОЧКУРОВСКОГО МУНИЦИПАЛЬНОГО РАЙОНА   РЕСПУБЛИКИ МОРДОВИЯ</w:t>
      </w:r>
    </w:p>
    <w:p w:rsidR="00CE378E" w:rsidRPr="00CE378E" w:rsidRDefault="00CE378E" w:rsidP="00CE378E">
      <w:pPr>
        <w:ind w:firstLine="480"/>
        <w:jc w:val="both"/>
        <w:rPr>
          <w:rFonts w:ascii="Arial" w:hAnsi="Arial" w:cs="Arial"/>
        </w:rPr>
      </w:pPr>
    </w:p>
    <w:p w:rsidR="00CE378E" w:rsidRPr="00CE378E" w:rsidRDefault="00CE378E" w:rsidP="00CE378E">
      <w:pPr>
        <w:ind w:firstLine="480"/>
        <w:jc w:val="both"/>
        <w:rPr>
          <w:rFonts w:ascii="Arial" w:hAnsi="Arial" w:cs="Arial"/>
        </w:rPr>
      </w:pPr>
    </w:p>
    <w:p w:rsidR="00CE378E" w:rsidRPr="00CE378E" w:rsidRDefault="00CE378E" w:rsidP="00CE378E">
      <w:pPr>
        <w:ind w:firstLine="480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</w:t>
      </w:r>
      <w:proofErr w:type="gramStart"/>
      <w:r w:rsidRPr="00CE378E">
        <w:rPr>
          <w:rFonts w:ascii="Arial" w:hAnsi="Arial" w:cs="Arial"/>
        </w:rPr>
        <w:t xml:space="preserve">В соответствии  с Градостроительным кодексом РФ, Федеральным законом  от 6 октября 2003 года № 131-ФЗ «Об общих принципах организации местного самоуправления в Российской Федерации», с учетом протокола публичных слушаний </w:t>
      </w:r>
      <w:r w:rsidRPr="00CE378E">
        <w:rPr>
          <w:rFonts w:ascii="Arial" w:hAnsi="Arial" w:cs="Arial"/>
          <w:bCs/>
          <w:iCs/>
          <w:spacing w:val="-9"/>
        </w:rPr>
        <w:t xml:space="preserve">по проекту </w:t>
      </w:r>
      <w:r w:rsidRPr="00CE378E">
        <w:rPr>
          <w:rFonts w:ascii="Arial" w:hAnsi="Arial" w:cs="Arial"/>
        </w:rPr>
        <w:t>решения Совета депутатов Семилейского сельского поселения «О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Мордовия»,  Совет депутатов Семилейского  сельского поселения РЕШИЛ:</w:t>
      </w:r>
      <w:proofErr w:type="gramEnd"/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sz w:val="28"/>
          <w:szCs w:val="28"/>
        </w:rPr>
        <w:t xml:space="preserve">      </w:t>
      </w:r>
      <w:r w:rsidRPr="00CE378E">
        <w:rPr>
          <w:rFonts w:ascii="Arial" w:hAnsi="Arial" w:cs="Arial"/>
        </w:rPr>
        <w:t>1.Внести в Правила землепользования и застройки Семилейского сельского поселения Кочкуровского муниципального района Республики Мордовия утвержденные решением  Совета депутатов Семилейского сельского поселения от 30.12.2011 г. №11 следующие изменения: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     1.1. в пункте 7 статьи 5  слова «в течение тридцати дней» заменить словами «в течение 25 дней»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    1.2. в пункте 8 статьи 5  слова «в течение тридцати дней» заменить словами « в течение 25 дней»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   1.3. Пункт 16 статьи 5 дополнить абзацем следующего содержания:</w:t>
      </w:r>
    </w:p>
    <w:p w:rsidR="00CE378E" w:rsidRPr="00CE378E" w:rsidRDefault="00CE378E" w:rsidP="00CE378E">
      <w:pPr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CE378E">
        <w:rPr>
          <w:rFonts w:ascii="Arial" w:hAnsi="Arial" w:cs="Arial"/>
        </w:rPr>
        <w:lastRenderedPageBreak/>
        <w:t>«</w:t>
      </w:r>
      <w:r w:rsidRPr="00CE378E">
        <w:rPr>
          <w:rFonts w:ascii="Arial" w:hAnsi="Arial" w:cs="Arial"/>
          <w:sz w:val="26"/>
          <w:szCs w:val="26"/>
          <w:shd w:val="clear" w:color="auto" w:fill="FFFFFF"/>
        </w:rPr>
        <w:t>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</w:t>
      </w:r>
      <w:proofErr w:type="gramStart"/>
      <w:r w:rsidRPr="00CE378E">
        <w:rPr>
          <w:rFonts w:ascii="Arial" w:hAnsi="Arial" w:cs="Arial"/>
          <w:sz w:val="26"/>
          <w:szCs w:val="26"/>
          <w:shd w:val="clear" w:color="auto" w:fill="FFFFFF"/>
        </w:rPr>
        <w:t>.»</w:t>
      </w:r>
      <w:proofErr w:type="gramEnd"/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    1.4. пункт 4 статьи 9 </w:t>
      </w:r>
      <w:r w:rsidRPr="00CE378E">
        <w:rPr>
          <w:rFonts w:ascii="Arial" w:hAnsi="Arial" w:cs="Arial"/>
        </w:rPr>
        <w:t>изложить в следующей редакции:</w:t>
      </w:r>
    </w:p>
    <w:p w:rsidR="00CE378E" w:rsidRPr="00CE378E" w:rsidRDefault="00CE378E" w:rsidP="00CE378E">
      <w:pPr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CE378E">
        <w:rPr>
          <w:rFonts w:ascii="Arial" w:hAnsi="Arial" w:cs="Arial"/>
        </w:rPr>
        <w:t xml:space="preserve">«4. </w:t>
      </w:r>
      <w:proofErr w:type="gramStart"/>
      <w:r w:rsidRPr="00CE378E">
        <w:rPr>
          <w:rFonts w:ascii="Arial" w:hAnsi="Arial" w:cs="Arial"/>
          <w:sz w:val="26"/>
          <w:szCs w:val="26"/>
          <w:shd w:val="clear" w:color="auto" w:fill="FFFFFF"/>
        </w:rPr>
        <w:t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слушаниях, проводимых в порядке,  установленном </w:t>
      </w:r>
      <w:hyperlink r:id="rId5" w:anchor="dst2104" w:history="1">
        <w:r w:rsidRPr="00CE378E">
          <w:rPr>
            <w:rStyle w:val="a5"/>
            <w:rFonts w:ascii="Arial" w:hAnsi="Arial" w:cs="Arial"/>
            <w:color w:val="auto"/>
            <w:sz w:val="26"/>
            <w:szCs w:val="26"/>
            <w:shd w:val="clear" w:color="auto" w:fill="FFFFFF"/>
          </w:rPr>
          <w:t>статьей 5.1</w:t>
        </w:r>
      </w:hyperlink>
      <w:r w:rsidRPr="00CE378E">
        <w:rPr>
          <w:rFonts w:ascii="Arial" w:hAnsi="Arial" w:cs="Arial"/>
          <w:sz w:val="26"/>
          <w:szCs w:val="26"/>
          <w:shd w:val="clear" w:color="auto" w:fill="FFFFFF"/>
        </w:rPr>
        <w:t> Градостроительного кодекса РФ, с учетом положений </w:t>
      </w:r>
      <w:hyperlink r:id="rId6" w:anchor="dst100615" w:history="1">
        <w:r w:rsidRPr="00CE378E">
          <w:rPr>
            <w:rStyle w:val="a5"/>
            <w:rFonts w:ascii="Arial" w:hAnsi="Arial" w:cs="Arial"/>
            <w:color w:val="auto"/>
            <w:sz w:val="26"/>
            <w:szCs w:val="26"/>
            <w:shd w:val="clear" w:color="auto" w:fill="FFFFFF"/>
          </w:rPr>
          <w:t>статьи 39</w:t>
        </w:r>
      </w:hyperlink>
      <w:r w:rsidRPr="00CE378E">
        <w:rPr>
          <w:rFonts w:ascii="Arial" w:hAnsi="Arial" w:cs="Arial"/>
          <w:sz w:val="26"/>
          <w:szCs w:val="26"/>
          <w:shd w:val="clear" w:color="auto" w:fill="FFFFFF"/>
        </w:rPr>
        <w:t> Градостроительного кодекса РФ, за исключением случая, указанного</w:t>
      </w:r>
      <w:proofErr w:type="gramEnd"/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 в </w:t>
      </w:r>
      <w:hyperlink r:id="rId7" w:anchor="dst3127" w:history="1">
        <w:r w:rsidRPr="00CE378E">
          <w:rPr>
            <w:rStyle w:val="a5"/>
            <w:rFonts w:ascii="Arial" w:hAnsi="Arial" w:cs="Arial"/>
            <w:color w:val="auto"/>
            <w:sz w:val="26"/>
            <w:szCs w:val="26"/>
            <w:shd w:val="clear" w:color="auto" w:fill="FFFFFF"/>
          </w:rPr>
          <w:t>части 1.1</w:t>
        </w:r>
      </w:hyperlink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  статьи 40 Градостроительного кодекса РФ.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разрешения» </w:t>
      </w:r>
    </w:p>
    <w:p w:rsidR="00CE378E" w:rsidRPr="00CE378E" w:rsidRDefault="00CE378E" w:rsidP="00CE378E">
      <w:pPr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    1.5. пункт 5 статьи 9 </w:t>
      </w:r>
      <w:r w:rsidRPr="00CE378E">
        <w:rPr>
          <w:rFonts w:ascii="Arial" w:hAnsi="Arial" w:cs="Arial"/>
        </w:rPr>
        <w:t>изложить в следующей редакции: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«5. </w:t>
      </w:r>
      <w:proofErr w:type="gramStart"/>
      <w:r w:rsidRPr="00CE378E">
        <w:rPr>
          <w:rFonts w:ascii="Arial" w:hAnsi="Arial" w:cs="Arial"/>
          <w:sz w:val="26"/>
          <w:szCs w:val="26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 направляет указанные рекомендации главе местной администрации.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2. Настоящее решение вступает в силу со дня его официального  опубликования. 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ab/>
        <w:t xml:space="preserve">           </w:t>
      </w:r>
    </w:p>
    <w:p w:rsidR="00CE378E" w:rsidRPr="00CE378E" w:rsidRDefault="00CE378E" w:rsidP="00CE378E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               </w:t>
      </w:r>
    </w:p>
    <w:p w:rsidR="00CE378E" w:rsidRPr="00CE378E" w:rsidRDefault="00CE378E" w:rsidP="00CE378E">
      <w:pPr>
        <w:jc w:val="right"/>
        <w:rPr>
          <w:rFonts w:ascii="Arial" w:hAnsi="Arial" w:cs="Arial"/>
        </w:rPr>
      </w:pPr>
    </w:p>
    <w:p w:rsidR="00CE378E" w:rsidRPr="00CE378E" w:rsidRDefault="00CE378E" w:rsidP="00CE378E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Глава Семилейского</w:t>
      </w:r>
    </w:p>
    <w:p w:rsidR="00CE378E" w:rsidRPr="00CE378E" w:rsidRDefault="00CE378E" w:rsidP="00CE378E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сельского поселения                                                        </w:t>
      </w:r>
    </w:p>
    <w:p w:rsidR="00CE378E" w:rsidRPr="00CE378E" w:rsidRDefault="00CE378E" w:rsidP="00CE378E">
      <w:pPr>
        <w:jc w:val="right"/>
      </w:pPr>
      <w:r w:rsidRPr="00CE378E">
        <w:rPr>
          <w:rFonts w:ascii="Arial" w:hAnsi="Arial" w:cs="Arial"/>
        </w:rPr>
        <w:t xml:space="preserve">А.В. </w:t>
      </w:r>
      <w:proofErr w:type="spellStart"/>
      <w:r w:rsidRPr="00CE378E">
        <w:rPr>
          <w:rFonts w:ascii="Arial" w:hAnsi="Arial" w:cs="Arial"/>
        </w:rPr>
        <w:t>Кудашкин</w:t>
      </w:r>
      <w:proofErr w:type="spellEnd"/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sectPr w:rsidR="00CE378E" w:rsidRPr="00CE378E" w:rsidSect="00E219D2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50"/>
    <w:rsid w:val="000369E0"/>
    <w:rsid w:val="00097D00"/>
    <w:rsid w:val="000D5EF8"/>
    <w:rsid w:val="001541FC"/>
    <w:rsid w:val="0021172B"/>
    <w:rsid w:val="0027519D"/>
    <w:rsid w:val="00373A16"/>
    <w:rsid w:val="004F686E"/>
    <w:rsid w:val="00546500"/>
    <w:rsid w:val="005E00BD"/>
    <w:rsid w:val="00681485"/>
    <w:rsid w:val="00724765"/>
    <w:rsid w:val="00790F58"/>
    <w:rsid w:val="00876EF0"/>
    <w:rsid w:val="00933E55"/>
    <w:rsid w:val="00952840"/>
    <w:rsid w:val="00986823"/>
    <w:rsid w:val="00B366D9"/>
    <w:rsid w:val="00C16850"/>
    <w:rsid w:val="00CE378E"/>
    <w:rsid w:val="00D01E46"/>
    <w:rsid w:val="00D5235C"/>
    <w:rsid w:val="00DE3682"/>
    <w:rsid w:val="00E219D2"/>
    <w:rsid w:val="00EA5104"/>
    <w:rsid w:val="00EE58BF"/>
    <w:rsid w:val="00EF5128"/>
    <w:rsid w:val="00F1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01E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90F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rsid w:val="00D01E46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Title">
    <w:name w:val="ConsPlusTitle"/>
    <w:rsid w:val="00D01E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01E46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D01E4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D01E4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0"/>
    <w:uiPriority w:val="99"/>
    <w:rsid w:val="00CE378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01E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90F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rsid w:val="00D01E46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Title">
    <w:name w:val="ConsPlusTitle"/>
    <w:rsid w:val="00D01E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01E46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D01E4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D01E4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0"/>
    <w:uiPriority w:val="99"/>
    <w:rsid w:val="00CE378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73276/91122874bbcf628c0e5c6bceb7fe613ee682fc7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73276/d43ae8ece00bbaa3bc825d04067c64adebeae28c/" TargetMode="External"/><Relationship Id="rId5" Type="http://schemas.openxmlformats.org/officeDocument/2006/relationships/hyperlink" Target="http://www.consultant.ru/document/cons_doc_LAW_373276/fc77c7117187684ab0cb02c7ee53952df0de55b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1293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Бухгалтер</cp:lastModifiedBy>
  <cp:revision>6</cp:revision>
  <cp:lastPrinted>2020-06-02T12:53:00Z</cp:lastPrinted>
  <dcterms:created xsi:type="dcterms:W3CDTF">2021-03-30T08:12:00Z</dcterms:created>
  <dcterms:modified xsi:type="dcterms:W3CDTF">2021-05-28T08:58:00Z</dcterms:modified>
</cp:coreProperties>
</file>