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F85" w:rsidRDefault="00857F85" w:rsidP="00857F85">
      <w:pPr>
        <w:widowControl/>
        <w:autoSpaceDE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857F85" w:rsidRDefault="00857F85" w:rsidP="00857F85">
      <w:pPr>
        <w:widowControl/>
        <w:autoSpaceDE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857F85" w:rsidRDefault="00857F85" w:rsidP="00857F85">
      <w:pPr>
        <w:widowControl/>
        <w:autoSpaceDE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857F85" w:rsidRDefault="00857F85" w:rsidP="00857F85">
      <w:pPr>
        <w:widowControl/>
        <w:autoSpaceDE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57F85" w:rsidRDefault="00857F85" w:rsidP="00857F85">
      <w:pPr>
        <w:widowControl/>
        <w:autoSpaceDE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</w:p>
    <w:p w:rsidR="00857F85" w:rsidRDefault="00857F85" w:rsidP="00857F85">
      <w:pPr>
        <w:widowControl/>
        <w:autoSpaceDE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57F85" w:rsidRDefault="00857F85" w:rsidP="00857F85">
      <w:pPr>
        <w:widowControl/>
        <w:autoSpaceDE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8C5653">
        <w:rPr>
          <w:rFonts w:ascii="Arial" w:hAnsi="Arial" w:cs="Arial"/>
          <w:b/>
          <w:sz w:val="32"/>
          <w:szCs w:val="32"/>
        </w:rPr>
        <w:t>от 08.04.2021 г. № 217-п</w:t>
      </w:r>
    </w:p>
    <w:p w:rsidR="00857F85" w:rsidRDefault="00857F85" w:rsidP="00857F85">
      <w:pPr>
        <w:widowControl/>
        <w:autoSpaceDE/>
        <w:adjustRightInd/>
        <w:ind w:firstLine="0"/>
        <w:jc w:val="center"/>
        <w:rPr>
          <w:rFonts w:ascii="Arial" w:hAnsi="Arial" w:cs="Arial"/>
          <w:sz w:val="28"/>
          <w:szCs w:val="28"/>
        </w:rPr>
      </w:pPr>
    </w:p>
    <w:p w:rsidR="00857F85" w:rsidRPr="0021029F" w:rsidRDefault="00857F85" w:rsidP="00857F85">
      <w:pPr>
        <w:widowControl/>
        <w:autoSpaceDE/>
        <w:adjustRightInd/>
        <w:ind w:firstLine="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 внесении изменений </w:t>
      </w:r>
      <w:r>
        <w:rPr>
          <w:rFonts w:ascii="Arial" w:hAnsi="Arial" w:cs="Arial"/>
          <w:b/>
          <w:sz w:val="32"/>
          <w:szCs w:val="32"/>
        </w:rPr>
        <w:t xml:space="preserve">В МУНИЦИПАЛЬНУЮ ПРОГРАММУ «ФОРМИРОВАНИЕ СОВРЕМЕННОЙ ГОРОДСКОЙ СРЕДЫ НА ТЕРРИТОРИИ КОЧКУРОВСКОГО СЕЛЬСКОГО ПОСЕЛЕНИЯ НА 2018-2024 ГОДЫ» УТВЕРЖДЕННУЮ </w:t>
      </w:r>
      <w:r>
        <w:rPr>
          <w:rFonts w:ascii="Arial" w:hAnsi="Arial" w:cs="Arial"/>
          <w:b/>
          <w:caps/>
          <w:sz w:val="32"/>
          <w:szCs w:val="32"/>
        </w:rPr>
        <w:t xml:space="preserve">постановлением администрации Кочкуровского муниципального района Республики Мордовия от 13.03.2019 г. № 129-П </w:t>
      </w:r>
    </w:p>
    <w:p w:rsidR="00857F85" w:rsidRDefault="00857F85" w:rsidP="00857F85">
      <w:pPr>
        <w:widowControl/>
        <w:autoSpaceDE/>
        <w:adjustRightInd/>
        <w:ind w:firstLine="567"/>
        <w:rPr>
          <w:rFonts w:ascii="Arial" w:hAnsi="Arial" w:cs="Arial"/>
        </w:rPr>
      </w:pPr>
    </w:p>
    <w:p w:rsidR="00857F85" w:rsidRDefault="00857F85" w:rsidP="00857F85">
      <w:pPr>
        <w:widowControl/>
        <w:autoSpaceDE/>
        <w:adjustRightInd/>
        <w:ind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постановлением Правительства РФ от 30 декабря 2017 г.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постановлением Правительства Российской Федерации от 10 февраля 2017 г.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постановлением Правительства Республики Мордовия от 30 августа 2017 г. № 495 </w:t>
      </w:r>
      <w:r>
        <w:rPr>
          <w:rFonts w:ascii="Arial" w:hAnsi="Arial" w:cs="Arial"/>
          <w:bCs/>
        </w:rPr>
        <w:t>«Об утверждении государственной программы «Формирование современной городской среды на территории Республики Мордовия на 2018-2024 годы»</w:t>
      </w:r>
      <w:r>
        <w:rPr>
          <w:rFonts w:ascii="Arial" w:hAnsi="Arial" w:cs="Arial"/>
        </w:rPr>
        <w:t xml:space="preserve">, администрация Кочкуровского муниципального района Республики Мордовия ПОСТАНОВЛЯЕТ:                                                                                 </w:t>
      </w:r>
      <w:r>
        <w:rPr>
          <w:rFonts w:ascii="Arial" w:hAnsi="Arial" w:cs="Arial"/>
        </w:rPr>
        <w:tab/>
        <w:t xml:space="preserve">1. Внести в муниципальную программу «Формирование современной городской среды на территории Кочкуровского сельского поселения на 2018-2024 годы», утвержденную постановлением администрации Кочкуровского муниципального района от 13.03.2019 г. № 129-п  (с изменениями от 13.11.2019 г. № 606-п, от 24.08.2020 г. № 406-п, от </w:t>
      </w:r>
      <w:r w:rsidRPr="001A73D2">
        <w:rPr>
          <w:rFonts w:ascii="Arial" w:hAnsi="Arial" w:cs="Arial"/>
        </w:rPr>
        <w:t>28.01.2021 г. № 35-п),</w:t>
      </w:r>
      <w:r>
        <w:rPr>
          <w:rFonts w:ascii="Arial" w:hAnsi="Arial" w:cs="Arial"/>
        </w:rPr>
        <w:t xml:space="preserve"> следующие изменения:</w:t>
      </w:r>
    </w:p>
    <w:p w:rsidR="00857F85" w:rsidRPr="008C5653" w:rsidRDefault="00857F85" w:rsidP="00857F85">
      <w:pPr>
        <w:tabs>
          <w:tab w:val="left" w:pos="4125"/>
        </w:tabs>
        <w:ind w:firstLine="600"/>
        <w:rPr>
          <w:rFonts w:ascii="Arial" w:hAnsi="Arial" w:cs="Arial"/>
        </w:rPr>
      </w:pPr>
      <w:r>
        <w:rPr>
          <w:rFonts w:ascii="Arial" w:hAnsi="Arial" w:cs="Arial"/>
        </w:rPr>
        <w:t xml:space="preserve">1.1.  В  паспорте Программы, в  позиции  </w:t>
      </w:r>
      <w:r w:rsidRPr="008C5653">
        <w:rPr>
          <w:rFonts w:ascii="Arial" w:hAnsi="Arial" w:cs="Arial"/>
        </w:rPr>
        <w:t>«Объемы бюджетных ассигнований Программы»:</w:t>
      </w:r>
    </w:p>
    <w:p w:rsidR="00857F85" w:rsidRPr="0021029F" w:rsidRDefault="00857F85" w:rsidP="00857F85">
      <w:pPr>
        <w:tabs>
          <w:tab w:val="left" w:pos="4125"/>
        </w:tabs>
        <w:ind w:firstLine="600"/>
        <w:rPr>
          <w:rFonts w:ascii="Arial" w:hAnsi="Arial" w:cs="Arial"/>
          <w:color w:val="FF0000"/>
        </w:rPr>
      </w:pPr>
      <w:r w:rsidRPr="0021029F">
        <w:rPr>
          <w:rFonts w:ascii="Arial" w:hAnsi="Arial" w:cs="Arial"/>
        </w:rPr>
        <w:t>цифры «</w:t>
      </w:r>
      <w:r>
        <w:rPr>
          <w:rFonts w:ascii="Arial" w:hAnsi="Arial" w:cs="Arial"/>
        </w:rPr>
        <w:t>8685,354</w:t>
      </w:r>
      <w:r w:rsidRPr="0021029F">
        <w:rPr>
          <w:rFonts w:ascii="Arial" w:hAnsi="Arial" w:cs="Arial"/>
        </w:rPr>
        <w:t xml:space="preserve">» заменить цифрами </w:t>
      </w:r>
      <w:r w:rsidRPr="008C5653">
        <w:rPr>
          <w:rFonts w:ascii="Arial" w:hAnsi="Arial" w:cs="Arial"/>
        </w:rPr>
        <w:t>«</w:t>
      </w:r>
      <w:r w:rsidRPr="008C5653">
        <w:rPr>
          <w:rFonts w:ascii="Arial" w:hAnsi="Arial" w:cs="Arial"/>
          <w:shd w:val="clear" w:color="auto" w:fill="FFFFFF" w:themeFill="background1"/>
        </w:rPr>
        <w:t>8715,357</w:t>
      </w:r>
      <w:r w:rsidRPr="008C5653">
        <w:rPr>
          <w:rFonts w:ascii="Arial" w:hAnsi="Arial" w:cs="Arial"/>
        </w:rPr>
        <w:t>»</w:t>
      </w:r>
    </w:p>
    <w:p w:rsidR="00857F85" w:rsidRPr="0021029F" w:rsidRDefault="00857F85" w:rsidP="00857F85">
      <w:pPr>
        <w:tabs>
          <w:tab w:val="left" w:pos="4125"/>
        </w:tabs>
        <w:ind w:firstLine="600"/>
        <w:rPr>
          <w:rFonts w:ascii="Arial" w:hAnsi="Arial" w:cs="Arial"/>
          <w:color w:val="FF0000"/>
        </w:rPr>
      </w:pPr>
      <w:r w:rsidRPr="0021029F">
        <w:rPr>
          <w:rFonts w:ascii="Arial" w:hAnsi="Arial" w:cs="Arial"/>
        </w:rPr>
        <w:t>цифры «</w:t>
      </w:r>
      <w:r>
        <w:rPr>
          <w:rFonts w:ascii="Arial" w:hAnsi="Arial" w:cs="Arial"/>
        </w:rPr>
        <w:t>6,050</w:t>
      </w:r>
      <w:r w:rsidRPr="0021029F">
        <w:rPr>
          <w:rFonts w:ascii="Arial" w:hAnsi="Arial" w:cs="Arial"/>
        </w:rPr>
        <w:t xml:space="preserve">» заменить цифрами </w:t>
      </w:r>
      <w:r w:rsidRPr="008C5653">
        <w:rPr>
          <w:rFonts w:ascii="Arial" w:hAnsi="Arial" w:cs="Arial"/>
        </w:rPr>
        <w:t>«</w:t>
      </w:r>
      <w:r>
        <w:rPr>
          <w:rFonts w:ascii="Arial" w:hAnsi="Arial" w:cs="Arial"/>
        </w:rPr>
        <w:t>36,050</w:t>
      </w:r>
      <w:r w:rsidRPr="008C5653">
        <w:rPr>
          <w:rFonts w:ascii="Arial" w:hAnsi="Arial" w:cs="Arial"/>
        </w:rPr>
        <w:t>»</w:t>
      </w:r>
    </w:p>
    <w:p w:rsidR="00857F85" w:rsidRDefault="00857F85" w:rsidP="00857F85">
      <w:pPr>
        <w:tabs>
          <w:tab w:val="left" w:pos="4125"/>
        </w:tabs>
        <w:ind w:firstLine="600"/>
        <w:rPr>
          <w:rFonts w:ascii="Arial" w:hAnsi="Arial" w:cs="Arial"/>
        </w:rPr>
      </w:pPr>
      <w:r>
        <w:rPr>
          <w:rFonts w:ascii="Arial" w:hAnsi="Arial" w:cs="Arial"/>
        </w:rPr>
        <w:t xml:space="preserve">1.2. Приложение </w:t>
      </w:r>
      <w:r w:rsidR="00111D95">
        <w:rPr>
          <w:rFonts w:ascii="Arial" w:hAnsi="Arial" w:cs="Arial"/>
        </w:rPr>
        <w:t>3</w:t>
      </w:r>
      <w:bookmarkStart w:id="0" w:name="_GoBack"/>
      <w:bookmarkEnd w:id="0"/>
      <w:r>
        <w:rPr>
          <w:rFonts w:ascii="Arial" w:hAnsi="Arial" w:cs="Arial"/>
        </w:rPr>
        <w:t xml:space="preserve"> к муниципальной программе «Формирование современной городской среды на территории Кочкуровского сельского поселения на 2018-2024 годы» изложить в следующей редакции:</w:t>
      </w:r>
    </w:p>
    <w:p w:rsidR="00857F85" w:rsidRPr="008F70E8" w:rsidRDefault="00857F85" w:rsidP="00857F85">
      <w:pPr>
        <w:pStyle w:val="1"/>
        <w:spacing w:before="0" w:after="0"/>
        <w:jc w:val="right"/>
        <w:rPr>
          <w:rFonts w:ascii="Arial" w:eastAsiaTheme="minorEastAsia" w:hAnsi="Arial" w:cs="Arial"/>
          <w:b w:val="0"/>
        </w:rPr>
      </w:pPr>
      <w:r w:rsidRPr="008F70E8">
        <w:rPr>
          <w:rFonts w:ascii="Arial" w:hAnsi="Arial" w:cs="Arial"/>
        </w:rPr>
        <w:t>«</w:t>
      </w:r>
      <w:r w:rsidRPr="008F70E8">
        <w:rPr>
          <w:rFonts w:ascii="Arial" w:eastAsiaTheme="minorEastAsia" w:hAnsi="Arial" w:cs="Arial"/>
          <w:b w:val="0"/>
        </w:rPr>
        <w:t>ПРИЛОЖЕНИЕ  3</w:t>
      </w:r>
    </w:p>
    <w:p w:rsidR="00857F85" w:rsidRPr="008F70E8" w:rsidRDefault="00857F85" w:rsidP="00857F85">
      <w:pPr>
        <w:jc w:val="right"/>
        <w:rPr>
          <w:rFonts w:ascii="Arial" w:hAnsi="Arial" w:cs="Arial"/>
          <w:color w:val="000000"/>
        </w:rPr>
      </w:pPr>
      <w:r w:rsidRPr="008F70E8">
        <w:rPr>
          <w:rFonts w:ascii="Arial" w:hAnsi="Arial" w:cs="Arial"/>
        </w:rPr>
        <w:t xml:space="preserve">к муниципальной программе </w:t>
      </w:r>
      <w:r w:rsidRPr="008F70E8">
        <w:rPr>
          <w:rFonts w:ascii="Arial" w:hAnsi="Arial" w:cs="Arial"/>
          <w:color w:val="000000"/>
        </w:rPr>
        <w:t>«Формирование современной городской среды</w:t>
      </w:r>
    </w:p>
    <w:p w:rsidR="00857F85" w:rsidRPr="008F70E8" w:rsidRDefault="00857F85" w:rsidP="00857F85">
      <w:pPr>
        <w:jc w:val="right"/>
        <w:rPr>
          <w:rFonts w:ascii="Arial" w:hAnsi="Arial" w:cs="Arial"/>
          <w:color w:val="000000"/>
        </w:rPr>
      </w:pPr>
      <w:r w:rsidRPr="008F70E8">
        <w:rPr>
          <w:rFonts w:ascii="Arial" w:hAnsi="Arial" w:cs="Arial"/>
          <w:color w:val="000000"/>
        </w:rPr>
        <w:t xml:space="preserve"> на территории Кочкуровского сельского поселения на 2018-2024 годы»</w:t>
      </w:r>
    </w:p>
    <w:p w:rsidR="00857F85" w:rsidRPr="008F70E8" w:rsidRDefault="00857F85" w:rsidP="00857F85">
      <w:pPr>
        <w:jc w:val="center"/>
        <w:rPr>
          <w:rFonts w:ascii="Arial" w:hAnsi="Arial" w:cs="Arial"/>
        </w:rPr>
      </w:pPr>
    </w:p>
    <w:p w:rsidR="00857F85" w:rsidRPr="008F70E8" w:rsidRDefault="00857F85" w:rsidP="00857F85">
      <w:pPr>
        <w:jc w:val="center"/>
        <w:rPr>
          <w:rFonts w:ascii="Arial" w:hAnsi="Arial" w:cs="Arial"/>
          <w:b/>
          <w:bCs/>
        </w:rPr>
      </w:pPr>
      <w:r w:rsidRPr="008F70E8">
        <w:rPr>
          <w:rFonts w:ascii="Arial" w:hAnsi="Arial" w:cs="Arial"/>
          <w:b/>
          <w:bCs/>
        </w:rPr>
        <w:t>Ресурсное обеспечение</w:t>
      </w:r>
      <w:r w:rsidRPr="008F70E8">
        <w:rPr>
          <w:rFonts w:ascii="Arial" w:hAnsi="Arial" w:cs="Arial"/>
          <w:b/>
          <w:bCs/>
        </w:rPr>
        <w:br/>
        <w:t xml:space="preserve">реализации муниципальной программы </w:t>
      </w:r>
      <w:r w:rsidRPr="008F70E8">
        <w:rPr>
          <w:rFonts w:ascii="Arial" w:hAnsi="Arial" w:cs="Arial"/>
          <w:b/>
          <w:bCs/>
          <w:color w:val="000000"/>
        </w:rPr>
        <w:t>«Формирование современной городской среды на территории Кочкуровского сельского поселения на 2018-2024 годы»</w:t>
      </w:r>
    </w:p>
    <w:p w:rsidR="00857F85" w:rsidRPr="008F70E8" w:rsidRDefault="00857F85" w:rsidP="00857F85">
      <w:pPr>
        <w:rPr>
          <w:rFonts w:ascii="Arial" w:hAnsi="Arial" w:cs="Arial"/>
        </w:rPr>
      </w:pPr>
    </w:p>
    <w:p w:rsidR="00857F85" w:rsidRDefault="00857F85" w:rsidP="00857F85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160" w:vertAnchor="text" w:horzAnchor="margin" w:tblpX="-494" w:tblpY="-78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42"/>
        <w:gridCol w:w="992"/>
        <w:gridCol w:w="284"/>
        <w:gridCol w:w="709"/>
        <w:gridCol w:w="567"/>
        <w:gridCol w:w="560"/>
        <w:gridCol w:w="560"/>
        <w:gridCol w:w="560"/>
        <w:gridCol w:w="729"/>
        <w:gridCol w:w="850"/>
        <w:gridCol w:w="851"/>
        <w:gridCol w:w="850"/>
        <w:gridCol w:w="709"/>
        <w:gridCol w:w="851"/>
        <w:gridCol w:w="708"/>
      </w:tblGrid>
      <w:tr w:rsidR="00857F85" w:rsidRPr="008F70E8" w:rsidTr="00FA34BF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lastRenderedPageBreak/>
              <w:t>Наименование мероприятия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Ответственный исполнитель, соисполнитель, участник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Источник финансирования</w:t>
            </w:r>
          </w:p>
        </w:tc>
        <w:tc>
          <w:tcPr>
            <w:tcW w:w="224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Код бюджетной классификации</w:t>
            </w:r>
          </w:p>
        </w:tc>
        <w:tc>
          <w:tcPr>
            <w:tcW w:w="5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Расходы по годам, тыс. рублей</w:t>
            </w:r>
          </w:p>
        </w:tc>
      </w:tr>
      <w:tr w:rsidR="00857F85" w:rsidRPr="008F70E8" w:rsidTr="00FA34BF">
        <w:trPr>
          <w:trHeight w:val="294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4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70E8">
              <w:rPr>
                <w:rFonts w:ascii="Arial" w:hAnsi="Arial" w:cs="Arial"/>
                <w:sz w:val="22"/>
                <w:szCs w:val="22"/>
              </w:rPr>
              <w:t>2018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70E8">
              <w:rPr>
                <w:rFonts w:ascii="Arial" w:hAnsi="Arial" w:cs="Arial"/>
                <w:sz w:val="22"/>
                <w:szCs w:val="22"/>
              </w:rPr>
              <w:t>2019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70E8">
              <w:rPr>
                <w:rFonts w:ascii="Arial" w:hAnsi="Arial" w:cs="Arial"/>
                <w:sz w:val="22"/>
                <w:szCs w:val="22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70E8">
              <w:rPr>
                <w:rFonts w:ascii="Arial" w:hAnsi="Arial" w:cs="Arial"/>
                <w:sz w:val="22"/>
                <w:szCs w:val="22"/>
              </w:rPr>
              <w:t>2021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70E8">
              <w:rPr>
                <w:rFonts w:ascii="Arial" w:hAnsi="Arial" w:cs="Arial"/>
                <w:sz w:val="22"/>
                <w:szCs w:val="22"/>
              </w:rPr>
              <w:t>2022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70E8">
              <w:rPr>
                <w:rFonts w:ascii="Arial" w:hAnsi="Arial" w:cs="Arial"/>
                <w:sz w:val="22"/>
                <w:szCs w:val="22"/>
              </w:rPr>
              <w:t>2023 год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70E8">
              <w:rPr>
                <w:rFonts w:ascii="Arial" w:hAnsi="Arial" w:cs="Arial"/>
                <w:sz w:val="22"/>
                <w:szCs w:val="22"/>
              </w:rPr>
              <w:t>2024 год</w:t>
            </w:r>
          </w:p>
        </w:tc>
      </w:tr>
      <w:tr w:rsidR="00857F85" w:rsidRPr="008F70E8" w:rsidTr="00FA34BF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ГРБС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proofErr w:type="spellStart"/>
            <w:r w:rsidRPr="008F70E8">
              <w:rPr>
                <w:rFonts w:ascii="Arial" w:hAnsi="Arial" w:cs="Arial"/>
              </w:rPr>
              <w:t>Рз</w:t>
            </w:r>
            <w:proofErr w:type="spellEnd"/>
            <w:r w:rsidRPr="008F70E8">
              <w:rPr>
                <w:rFonts w:ascii="Arial" w:hAnsi="Arial" w:cs="Arial"/>
              </w:rPr>
              <w:t xml:space="preserve"> </w:t>
            </w:r>
            <w:proofErr w:type="spellStart"/>
            <w:r w:rsidRPr="008F70E8">
              <w:rPr>
                <w:rFonts w:ascii="Arial" w:hAnsi="Arial" w:cs="Arial"/>
              </w:rPr>
              <w:t>Пр</w:t>
            </w:r>
            <w:proofErr w:type="spellEnd"/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ВР</w:t>
            </w:r>
          </w:p>
        </w:tc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857F85" w:rsidRPr="008F70E8" w:rsidTr="00FA34B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14</w:t>
            </w:r>
          </w:p>
        </w:tc>
      </w:tr>
      <w:tr w:rsidR="00857F85" w:rsidRPr="008F70E8" w:rsidTr="00FA34BF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Благоустройство дворовых территорий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Администрация Кочкуровского сельского поселения Кочкуровского муниципального района Республики Мордовия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 xml:space="preserve">Республиканский бюджет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599,990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tabs>
                <w:tab w:val="left" w:pos="699"/>
              </w:tabs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10,988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12,465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11,981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</w:tr>
      <w:tr w:rsidR="00857F85" w:rsidRPr="008F70E8" w:rsidTr="00FA34BF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24,270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22,453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6,295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6,051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</w:tr>
      <w:tr w:rsidR="00857F85" w:rsidRPr="008F70E8" w:rsidTr="00FA34BF">
        <w:tc>
          <w:tcPr>
            <w:tcW w:w="53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Всего: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624,260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33,441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18,760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18,032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</w:tr>
      <w:tr w:rsidR="00857F85" w:rsidRPr="008F70E8" w:rsidTr="00FA34BF"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Благоустройство общественных территорий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Администрация Кочкуровского сельского поселения Кочкуровского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 xml:space="preserve">Республиканский бюджет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7917,064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C5653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C5653">
              <w:rPr>
                <w:rFonts w:ascii="Arial" w:hAnsi="Arial" w:cs="Arial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</w:tr>
      <w:tr w:rsidR="00857F85" w:rsidRPr="008F70E8" w:rsidTr="00FA34BF"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85" w:rsidRPr="008F70E8" w:rsidRDefault="00857F85" w:rsidP="00FA34B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73,801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C5653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C5653">
              <w:rPr>
                <w:rFonts w:ascii="Arial" w:hAnsi="Arial" w:cs="Arial"/>
              </w:rPr>
              <w:t>30,000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</w:tr>
      <w:tr w:rsidR="00857F85" w:rsidRPr="008F70E8" w:rsidTr="00FA34BF">
        <w:trPr>
          <w:trHeight w:val="280"/>
        </w:trPr>
        <w:tc>
          <w:tcPr>
            <w:tcW w:w="53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Всего: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7990,865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jc w:val="center"/>
              <w:rPr>
                <w:rFonts w:ascii="Arial" w:hAnsi="Arial" w:cs="Arial"/>
              </w:rPr>
            </w:pPr>
            <w:r w:rsidRPr="008C5653">
              <w:rPr>
                <w:rFonts w:ascii="Arial" w:hAnsi="Arial" w:cs="Arial"/>
              </w:rPr>
              <w:t>30,000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F85" w:rsidRPr="008F70E8" w:rsidRDefault="00857F85" w:rsidP="00FA34BF">
            <w:pPr>
              <w:pStyle w:val="a3"/>
              <w:spacing w:line="256" w:lineRule="auto"/>
              <w:rPr>
                <w:rFonts w:ascii="Arial" w:hAnsi="Arial" w:cs="Arial"/>
              </w:rPr>
            </w:pPr>
            <w:r w:rsidRPr="008F70E8">
              <w:rPr>
                <w:rFonts w:ascii="Arial" w:hAnsi="Arial" w:cs="Arial"/>
              </w:rPr>
              <w:t>0,0</w:t>
            </w:r>
          </w:p>
        </w:tc>
      </w:tr>
    </w:tbl>
    <w:p w:rsidR="00857F85" w:rsidRPr="008F70E8" w:rsidRDefault="00857F85" w:rsidP="00857F85">
      <w:pPr>
        <w:tabs>
          <w:tab w:val="left" w:pos="4125"/>
        </w:tabs>
        <w:ind w:firstLine="600"/>
        <w:jc w:val="right"/>
        <w:rPr>
          <w:rFonts w:ascii="Arial" w:hAnsi="Arial" w:cs="Arial"/>
        </w:rPr>
      </w:pPr>
      <w:r w:rsidRPr="008F70E8">
        <w:rPr>
          <w:rFonts w:ascii="Arial" w:hAnsi="Arial" w:cs="Arial"/>
        </w:rPr>
        <w:t>»</w:t>
      </w:r>
      <w:r>
        <w:rPr>
          <w:rFonts w:ascii="Arial" w:hAnsi="Arial" w:cs="Arial"/>
        </w:rPr>
        <w:t>.</w:t>
      </w:r>
    </w:p>
    <w:p w:rsidR="00857F85" w:rsidRPr="008F70E8" w:rsidRDefault="00857F85" w:rsidP="00857F85">
      <w:pPr>
        <w:widowControl/>
        <w:autoSpaceDE/>
        <w:adjustRightInd/>
        <w:ind w:firstLine="567"/>
        <w:rPr>
          <w:rFonts w:ascii="Arial" w:hAnsi="Arial" w:cs="Arial"/>
        </w:rPr>
      </w:pPr>
      <w:r w:rsidRPr="008F70E8">
        <w:rPr>
          <w:rFonts w:ascii="Arial" w:hAnsi="Arial" w:cs="Arial"/>
        </w:rPr>
        <w:lastRenderedPageBreak/>
        <w:tab/>
        <w:t xml:space="preserve">2. Контроль за исполнение настоящего постановления возложить на начальника управления по работе с территорией Кочкуровского сельского поселения администрации Кочкуровского муниципального района Суркову Н.И.                           </w:t>
      </w:r>
      <w:r w:rsidRPr="008F70E8">
        <w:rPr>
          <w:rFonts w:ascii="Arial" w:hAnsi="Arial" w:cs="Arial"/>
          <w:color w:val="000000"/>
        </w:rPr>
        <w:t xml:space="preserve"> </w:t>
      </w:r>
      <w:r w:rsidRPr="008F70E8">
        <w:rPr>
          <w:rFonts w:ascii="Arial" w:hAnsi="Arial" w:cs="Arial"/>
          <w:color w:val="000000"/>
        </w:rPr>
        <w:tab/>
        <w:t>3. Настоящее постановление вступает в силу после его официального опубликования</w:t>
      </w:r>
    </w:p>
    <w:p w:rsidR="00857F85" w:rsidRPr="008F70E8" w:rsidRDefault="00857F85" w:rsidP="00857F85">
      <w:pPr>
        <w:widowControl/>
        <w:autoSpaceDE/>
        <w:adjustRightInd/>
        <w:ind w:firstLine="708"/>
        <w:jc w:val="right"/>
        <w:rPr>
          <w:rFonts w:ascii="Arial" w:hAnsi="Arial" w:cs="Arial"/>
          <w:color w:val="000000"/>
        </w:rPr>
      </w:pPr>
    </w:p>
    <w:p w:rsidR="00857F85" w:rsidRPr="008F70E8" w:rsidRDefault="00857F85" w:rsidP="00857F85">
      <w:pPr>
        <w:widowControl/>
        <w:autoSpaceDE/>
        <w:adjustRightInd/>
        <w:ind w:firstLine="708"/>
        <w:jc w:val="right"/>
        <w:rPr>
          <w:rFonts w:ascii="Arial" w:hAnsi="Arial" w:cs="Arial"/>
          <w:color w:val="000000"/>
        </w:rPr>
      </w:pPr>
    </w:p>
    <w:p w:rsidR="00857F85" w:rsidRPr="008C5653" w:rsidRDefault="00857F85" w:rsidP="00857F85">
      <w:pPr>
        <w:widowControl/>
        <w:autoSpaceDE/>
        <w:adjustRightInd/>
        <w:ind w:firstLine="708"/>
        <w:jc w:val="right"/>
        <w:rPr>
          <w:rFonts w:ascii="Arial" w:hAnsi="Arial" w:cs="Arial"/>
          <w:color w:val="000000"/>
        </w:rPr>
      </w:pPr>
      <w:proofErr w:type="spellStart"/>
      <w:r w:rsidRPr="008C5653">
        <w:rPr>
          <w:rFonts w:ascii="Arial" w:hAnsi="Arial" w:cs="Arial"/>
          <w:color w:val="000000"/>
        </w:rPr>
        <w:t>И.о</w:t>
      </w:r>
      <w:proofErr w:type="spellEnd"/>
      <w:r w:rsidRPr="008C5653">
        <w:rPr>
          <w:rFonts w:ascii="Arial" w:hAnsi="Arial" w:cs="Arial"/>
          <w:color w:val="000000"/>
        </w:rPr>
        <w:t>. главы</w:t>
      </w:r>
    </w:p>
    <w:p w:rsidR="00857F85" w:rsidRPr="008C5653" w:rsidRDefault="00857F85" w:rsidP="00857F85">
      <w:pPr>
        <w:widowControl/>
        <w:autoSpaceDE/>
        <w:adjustRightInd/>
        <w:ind w:left="-567" w:firstLine="567"/>
        <w:jc w:val="right"/>
        <w:rPr>
          <w:rFonts w:ascii="Arial" w:hAnsi="Arial" w:cs="Arial"/>
          <w:color w:val="000000"/>
        </w:rPr>
      </w:pPr>
      <w:r w:rsidRPr="008C5653">
        <w:rPr>
          <w:rFonts w:ascii="Arial" w:hAnsi="Arial" w:cs="Arial"/>
          <w:color w:val="000000"/>
        </w:rPr>
        <w:t xml:space="preserve">Кочкуровского муниципального района </w:t>
      </w:r>
    </w:p>
    <w:p w:rsidR="00857F85" w:rsidRPr="008F70E8" w:rsidRDefault="00857F85" w:rsidP="00857F85">
      <w:pPr>
        <w:widowControl/>
        <w:autoSpaceDE/>
        <w:adjustRightInd/>
        <w:ind w:left="-567" w:firstLine="0"/>
        <w:jc w:val="right"/>
        <w:rPr>
          <w:rFonts w:ascii="Arial" w:hAnsi="Arial" w:cs="Arial"/>
          <w:color w:val="000000"/>
        </w:rPr>
      </w:pPr>
      <w:r w:rsidRPr="008C5653">
        <w:rPr>
          <w:rFonts w:ascii="Arial" w:hAnsi="Arial" w:cs="Arial"/>
          <w:color w:val="000000"/>
        </w:rPr>
        <w:t>Ю.Н. Грязнов</w:t>
      </w:r>
    </w:p>
    <w:p w:rsidR="00222B4C" w:rsidRDefault="00222B4C"/>
    <w:sectPr w:rsidR="00222B4C" w:rsidSect="00857F8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F85"/>
    <w:rsid w:val="00111D95"/>
    <w:rsid w:val="00222B4C"/>
    <w:rsid w:val="005C648D"/>
    <w:rsid w:val="007516FF"/>
    <w:rsid w:val="007C7402"/>
    <w:rsid w:val="0085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F8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57F85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57F85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57F85"/>
    <w:pPr>
      <w:ind w:firstLine="0"/>
    </w:pPr>
  </w:style>
  <w:style w:type="paragraph" w:styleId="a4">
    <w:name w:val="Balloon Text"/>
    <w:basedOn w:val="a"/>
    <w:link w:val="a5"/>
    <w:uiPriority w:val="99"/>
    <w:semiHidden/>
    <w:unhideWhenUsed/>
    <w:rsid w:val="00111D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1D9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F8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57F85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57F85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57F85"/>
    <w:pPr>
      <w:ind w:firstLine="0"/>
    </w:pPr>
  </w:style>
  <w:style w:type="paragraph" w:styleId="a4">
    <w:name w:val="Balloon Text"/>
    <w:basedOn w:val="a"/>
    <w:link w:val="a5"/>
    <w:uiPriority w:val="99"/>
    <w:semiHidden/>
    <w:unhideWhenUsed/>
    <w:rsid w:val="00111D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1D9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Суркова</dc:creator>
  <cp:lastModifiedBy>Пользователь</cp:lastModifiedBy>
  <cp:revision>3</cp:revision>
  <cp:lastPrinted>2021-04-09T05:24:00Z</cp:lastPrinted>
  <dcterms:created xsi:type="dcterms:W3CDTF">2021-04-09T05:21:00Z</dcterms:created>
  <dcterms:modified xsi:type="dcterms:W3CDTF">2021-04-09T05:28:00Z</dcterms:modified>
</cp:coreProperties>
</file>