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168" w:rsidRDefault="000A4168" w:rsidP="004945CA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РЕСПУБЛИКА МОРДОВИЯ</w:t>
      </w:r>
    </w:p>
    <w:p w:rsidR="000A4168" w:rsidRPr="0013542A" w:rsidRDefault="000A4168" w:rsidP="004945CA">
      <w:pPr>
        <w:ind w:firstLine="0"/>
        <w:jc w:val="center"/>
        <w:rPr>
          <w:sz w:val="32"/>
          <w:szCs w:val="32"/>
        </w:rPr>
      </w:pPr>
      <w:r w:rsidRPr="0013542A">
        <w:rPr>
          <w:b/>
          <w:sz w:val="32"/>
          <w:szCs w:val="32"/>
        </w:rPr>
        <w:t>АДМИНИСТ</w:t>
      </w:r>
      <w:r w:rsidR="00100488">
        <w:rPr>
          <w:b/>
          <w:sz w:val="32"/>
          <w:szCs w:val="32"/>
        </w:rPr>
        <w:t>РАЦИЯ КОЧКУР</w:t>
      </w:r>
      <w:r w:rsidRPr="0013542A">
        <w:rPr>
          <w:b/>
          <w:sz w:val="32"/>
          <w:szCs w:val="32"/>
        </w:rPr>
        <w:t xml:space="preserve">ОВСКОГО </w:t>
      </w:r>
      <w:r w:rsidR="00100488">
        <w:rPr>
          <w:b/>
          <w:sz w:val="32"/>
          <w:szCs w:val="32"/>
        </w:rPr>
        <w:t xml:space="preserve">                                        </w:t>
      </w:r>
      <w:r w:rsidRPr="0013542A">
        <w:rPr>
          <w:b/>
          <w:sz w:val="32"/>
          <w:szCs w:val="32"/>
        </w:rPr>
        <w:t>МУНИЦИПАЛЬНОГО  РАЙОНА</w:t>
      </w:r>
    </w:p>
    <w:p w:rsidR="000A4168" w:rsidRPr="00100488" w:rsidRDefault="00100488" w:rsidP="004945CA">
      <w:pPr>
        <w:ind w:firstLine="0"/>
        <w:jc w:val="center"/>
        <w:rPr>
          <w:b/>
          <w:sz w:val="32"/>
          <w:szCs w:val="32"/>
        </w:rPr>
      </w:pPr>
      <w:r w:rsidRPr="00100488">
        <w:rPr>
          <w:b/>
          <w:sz w:val="32"/>
          <w:szCs w:val="32"/>
        </w:rPr>
        <w:t>РЕСПУБЛИКИ МОРДОВИЯ</w:t>
      </w:r>
    </w:p>
    <w:p w:rsidR="00100488" w:rsidRPr="0013542A" w:rsidRDefault="00100488" w:rsidP="004945CA">
      <w:pPr>
        <w:jc w:val="center"/>
        <w:rPr>
          <w:sz w:val="32"/>
          <w:szCs w:val="32"/>
        </w:rPr>
      </w:pPr>
    </w:p>
    <w:p w:rsidR="000A4168" w:rsidRPr="0013542A" w:rsidRDefault="000A4168" w:rsidP="00753643">
      <w:pPr>
        <w:ind w:firstLine="0"/>
        <w:jc w:val="center"/>
        <w:rPr>
          <w:b/>
          <w:sz w:val="32"/>
          <w:szCs w:val="32"/>
        </w:rPr>
      </w:pPr>
      <w:r w:rsidRPr="0013542A">
        <w:rPr>
          <w:b/>
          <w:sz w:val="32"/>
          <w:szCs w:val="32"/>
        </w:rPr>
        <w:t>ПОСТАНОВЛЕНИЕ</w:t>
      </w:r>
    </w:p>
    <w:p w:rsidR="000A4168" w:rsidRPr="00753643" w:rsidRDefault="00100488" w:rsidP="00753643">
      <w:pPr>
        <w:ind w:firstLine="0"/>
        <w:jc w:val="center"/>
        <w:rPr>
          <w:b/>
          <w:sz w:val="32"/>
          <w:szCs w:val="32"/>
        </w:rPr>
      </w:pPr>
      <w:r w:rsidRPr="00753643">
        <w:rPr>
          <w:b/>
          <w:sz w:val="32"/>
          <w:szCs w:val="32"/>
        </w:rPr>
        <w:t xml:space="preserve">от </w:t>
      </w:r>
      <w:r w:rsidR="00E31D1B">
        <w:rPr>
          <w:b/>
          <w:sz w:val="32"/>
          <w:szCs w:val="32"/>
        </w:rPr>
        <w:t>8</w:t>
      </w:r>
      <w:r w:rsidR="001940AF">
        <w:rPr>
          <w:b/>
          <w:sz w:val="32"/>
          <w:szCs w:val="32"/>
        </w:rPr>
        <w:t xml:space="preserve"> </w:t>
      </w:r>
      <w:r w:rsidR="00531BC6">
        <w:rPr>
          <w:b/>
          <w:sz w:val="32"/>
          <w:szCs w:val="32"/>
        </w:rPr>
        <w:t>апреля</w:t>
      </w:r>
      <w:r w:rsidR="001940AF">
        <w:rPr>
          <w:b/>
          <w:sz w:val="32"/>
          <w:szCs w:val="32"/>
        </w:rPr>
        <w:t xml:space="preserve"> </w:t>
      </w:r>
      <w:r w:rsidR="00A32CD7">
        <w:rPr>
          <w:b/>
          <w:sz w:val="32"/>
          <w:szCs w:val="32"/>
        </w:rPr>
        <w:t>2021</w:t>
      </w:r>
      <w:r w:rsidR="00753643">
        <w:rPr>
          <w:b/>
          <w:sz w:val="32"/>
          <w:szCs w:val="32"/>
        </w:rPr>
        <w:t xml:space="preserve"> </w:t>
      </w:r>
      <w:r w:rsidR="000A4168" w:rsidRPr="00753643">
        <w:rPr>
          <w:b/>
          <w:sz w:val="32"/>
          <w:szCs w:val="32"/>
        </w:rPr>
        <w:t>г</w:t>
      </w:r>
      <w:r w:rsidR="00753643">
        <w:rPr>
          <w:b/>
          <w:sz w:val="32"/>
          <w:szCs w:val="32"/>
        </w:rPr>
        <w:t>ода</w:t>
      </w:r>
      <w:r w:rsidR="008A6E85" w:rsidRPr="00753643">
        <w:rPr>
          <w:b/>
          <w:sz w:val="32"/>
          <w:szCs w:val="32"/>
        </w:rPr>
        <w:t xml:space="preserve"> №</w:t>
      </w:r>
      <w:r w:rsidR="00531BC6">
        <w:rPr>
          <w:b/>
          <w:sz w:val="32"/>
          <w:szCs w:val="32"/>
        </w:rPr>
        <w:t xml:space="preserve"> </w:t>
      </w:r>
      <w:r w:rsidR="00A32CD7">
        <w:rPr>
          <w:b/>
          <w:sz w:val="32"/>
          <w:szCs w:val="32"/>
        </w:rPr>
        <w:t>212</w:t>
      </w:r>
      <w:r w:rsidR="001940AF">
        <w:rPr>
          <w:b/>
          <w:sz w:val="32"/>
          <w:szCs w:val="32"/>
        </w:rPr>
        <w:t>-п</w:t>
      </w:r>
    </w:p>
    <w:p w:rsidR="00240A0F" w:rsidRPr="0013542A" w:rsidRDefault="00240A0F" w:rsidP="00753643">
      <w:pPr>
        <w:jc w:val="center"/>
        <w:rPr>
          <w:sz w:val="32"/>
          <w:szCs w:val="32"/>
        </w:rPr>
      </w:pPr>
    </w:p>
    <w:p w:rsidR="00A32CD7" w:rsidRDefault="000A4168" w:rsidP="00A32CD7">
      <w:pPr>
        <w:ind w:firstLine="540"/>
        <w:jc w:val="center"/>
        <w:rPr>
          <w:b/>
          <w:bCs/>
          <w:caps/>
          <w:sz w:val="32"/>
          <w:szCs w:val="32"/>
        </w:rPr>
      </w:pPr>
      <w:r w:rsidRPr="0013542A">
        <w:rPr>
          <w:b/>
          <w:sz w:val="32"/>
          <w:szCs w:val="32"/>
        </w:rPr>
        <w:t>О</w:t>
      </w:r>
      <w:r w:rsidR="00A95C23" w:rsidRPr="0013542A">
        <w:rPr>
          <w:b/>
          <w:sz w:val="32"/>
          <w:szCs w:val="32"/>
        </w:rPr>
        <w:t xml:space="preserve"> ВНЕСЕНИИ ИЗМЕНЕНИЙ</w:t>
      </w:r>
      <w:r w:rsidRPr="0013542A">
        <w:rPr>
          <w:b/>
          <w:sz w:val="32"/>
          <w:szCs w:val="32"/>
        </w:rPr>
        <w:t xml:space="preserve"> </w:t>
      </w:r>
      <w:r w:rsidR="00A95C23" w:rsidRPr="0013542A">
        <w:rPr>
          <w:b/>
          <w:sz w:val="32"/>
          <w:szCs w:val="32"/>
        </w:rPr>
        <w:t>В</w:t>
      </w:r>
      <w:r w:rsidRPr="0013542A">
        <w:rPr>
          <w:b/>
          <w:sz w:val="32"/>
          <w:szCs w:val="32"/>
        </w:rPr>
        <w:t xml:space="preserve"> МУНИЦИПАЛЬН</w:t>
      </w:r>
      <w:r w:rsidR="00A95C23" w:rsidRPr="0013542A">
        <w:rPr>
          <w:b/>
          <w:sz w:val="32"/>
          <w:szCs w:val="32"/>
        </w:rPr>
        <w:t>УЮ</w:t>
      </w:r>
      <w:r w:rsidRPr="0013542A">
        <w:rPr>
          <w:b/>
          <w:sz w:val="32"/>
          <w:szCs w:val="32"/>
        </w:rPr>
        <w:t xml:space="preserve"> </w:t>
      </w:r>
      <w:r w:rsidR="00A32CD7">
        <w:rPr>
          <w:b/>
          <w:sz w:val="32"/>
          <w:szCs w:val="32"/>
        </w:rPr>
        <w:t xml:space="preserve">ПРОГРАММУ </w:t>
      </w:r>
      <w:r w:rsidR="00A32CD7">
        <w:rPr>
          <w:b/>
          <w:bCs/>
          <w:caps/>
          <w:sz w:val="32"/>
          <w:szCs w:val="32"/>
        </w:rPr>
        <w:t xml:space="preserve">Кочкуровского муниципального района  республики мордовия </w:t>
      </w:r>
    </w:p>
    <w:p w:rsidR="00A32CD7" w:rsidRDefault="00A32CD7" w:rsidP="00A32CD7">
      <w:pPr>
        <w:ind w:firstLine="540"/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«Комплексное развитие сельских территорий»</w:t>
      </w:r>
    </w:p>
    <w:p w:rsidR="00675349" w:rsidRDefault="00675349" w:rsidP="00675349">
      <w:pPr>
        <w:jc w:val="center"/>
        <w:rPr>
          <w:b/>
        </w:rPr>
      </w:pPr>
    </w:p>
    <w:p w:rsidR="00A32CD7" w:rsidRDefault="00A32CD7" w:rsidP="00A32CD7">
      <w:pPr>
        <w:pStyle w:val="Default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531BC6">
        <w:rPr>
          <w:rFonts w:ascii="Arial" w:hAnsi="Arial" w:cs="Arial"/>
          <w:color w:val="auto"/>
        </w:rPr>
        <w:t>Р</w:t>
      </w:r>
      <w:r w:rsidR="00531BC6" w:rsidRPr="00AB1AA8">
        <w:rPr>
          <w:rFonts w:ascii="Arial" w:hAnsi="Arial" w:cs="Arial"/>
          <w:color w:val="auto"/>
        </w:rPr>
        <w:t xml:space="preserve">уководствуясь </w:t>
      </w:r>
      <w:r w:rsidR="00531BC6" w:rsidRPr="009B7DCE">
        <w:rPr>
          <w:rFonts w:ascii="Arial" w:hAnsi="Arial" w:cs="Arial"/>
        </w:rPr>
        <w:t>Федеральным законом от 06.10.2003 года № 131-ФЗ «Об общих принципах организации  местного самоуправления в Российской Федерации»</w:t>
      </w:r>
      <w:r w:rsidR="00740531">
        <w:rPr>
          <w:rFonts w:ascii="Arial" w:hAnsi="Arial" w:cs="Arial"/>
        </w:rPr>
        <w:t>, в</w:t>
      </w:r>
      <w:r w:rsidRPr="00AB1AA8">
        <w:rPr>
          <w:rFonts w:ascii="Arial" w:hAnsi="Arial" w:cs="Arial"/>
          <w:color w:val="auto"/>
        </w:rPr>
        <w:t xml:space="preserve"> соответствии с Постановлением Правительства Российской Феде</w:t>
      </w:r>
      <w:r>
        <w:rPr>
          <w:rFonts w:ascii="Arial" w:hAnsi="Arial" w:cs="Arial"/>
          <w:color w:val="auto"/>
        </w:rPr>
        <w:t>рации от 31 мая 2019 г. № 696 «</w:t>
      </w:r>
      <w:r w:rsidRPr="00AB1AA8">
        <w:rPr>
          <w:rFonts w:ascii="Arial" w:hAnsi="Arial" w:cs="Arial"/>
          <w:bCs/>
          <w:color w:val="auto"/>
        </w:rPr>
        <w:t>Об утверждении государственной программы Российской Федерации "Комплексное развитие сельских территорий" и о внесении изменений в некоторые акты Правительства Российской Федерации</w:t>
      </w:r>
      <w:r w:rsidRPr="00AB1AA8">
        <w:rPr>
          <w:rFonts w:ascii="Arial" w:hAnsi="Arial" w:cs="Arial"/>
          <w:color w:val="auto"/>
        </w:rPr>
        <w:t xml:space="preserve">,  в целях создания комфортных условий жизнедеятельности в сельской местности, формирования позитивного отношения к сельскому образу жизни, </w:t>
      </w:r>
      <w:r>
        <w:rPr>
          <w:rFonts w:ascii="Arial" w:hAnsi="Arial" w:cs="Arial"/>
        </w:rPr>
        <w:t>администрация Кочкуровского муниципального района ПОСТАНОВЛЯЕТ:</w:t>
      </w:r>
    </w:p>
    <w:p w:rsidR="00E31D1B" w:rsidRPr="00E31D1B" w:rsidRDefault="00E31D1B" w:rsidP="00A32CD7">
      <w:pPr>
        <w:ind w:firstLine="0"/>
      </w:pPr>
      <w:r>
        <w:t xml:space="preserve">          </w:t>
      </w:r>
      <w:r w:rsidR="00867F92">
        <w:t>1.</w:t>
      </w:r>
      <w:r w:rsidR="00912050">
        <w:t xml:space="preserve"> </w:t>
      </w:r>
      <w:r>
        <w:t>Внести в</w:t>
      </w:r>
      <w:r w:rsidRPr="00936876">
        <w:t xml:space="preserve"> муниципальную программу </w:t>
      </w:r>
      <w:r w:rsidR="00A32CD7" w:rsidRPr="009B7DCE">
        <w:t>«Комплексное развитие сельских территорий»</w:t>
      </w:r>
      <w:r w:rsidRPr="00936876">
        <w:t xml:space="preserve">, </w:t>
      </w:r>
      <w:r>
        <w:t xml:space="preserve">утвержденную </w:t>
      </w:r>
      <w:r w:rsidRPr="00E31D1B">
        <w:t xml:space="preserve">постановлением администрации Кочкуровского муниципального района от </w:t>
      </w:r>
      <w:r w:rsidR="00A32CD7">
        <w:t>10</w:t>
      </w:r>
      <w:r w:rsidRPr="00E31D1B">
        <w:t>.</w:t>
      </w:r>
      <w:r w:rsidR="00A32CD7">
        <w:t>10</w:t>
      </w:r>
      <w:r w:rsidRPr="00E31D1B">
        <w:t>.20</w:t>
      </w:r>
      <w:r w:rsidR="00A32CD7">
        <w:t>19</w:t>
      </w:r>
      <w:r w:rsidRPr="00E31D1B">
        <w:t xml:space="preserve"> г. № </w:t>
      </w:r>
      <w:r w:rsidR="00A32CD7">
        <w:t>541</w:t>
      </w:r>
      <w:r w:rsidRPr="00E31D1B">
        <w:t>-п</w:t>
      </w:r>
      <w:r w:rsidR="00740531">
        <w:t xml:space="preserve"> «Об утверждении муниципальной программы Кочкуровского муниципального района Республики Мордовия «Комплексное развитие сельских территорий»</w:t>
      </w:r>
      <w:r w:rsidRPr="00E31D1B">
        <w:t>, следующие изменения:</w:t>
      </w:r>
    </w:p>
    <w:p w:rsidR="008A62DC" w:rsidRPr="00E31D1B" w:rsidRDefault="00912050" w:rsidP="00C7745D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E31D1B">
        <w:rPr>
          <w:rFonts w:ascii="Arial" w:hAnsi="Arial" w:cs="Arial"/>
          <w:sz w:val="24"/>
          <w:szCs w:val="24"/>
        </w:rPr>
        <w:t xml:space="preserve">    </w:t>
      </w:r>
      <w:r w:rsidR="00531BC6">
        <w:rPr>
          <w:rFonts w:ascii="Arial" w:hAnsi="Arial" w:cs="Arial"/>
          <w:sz w:val="24"/>
          <w:szCs w:val="24"/>
        </w:rPr>
        <w:t xml:space="preserve"> </w:t>
      </w:r>
      <w:r w:rsidRPr="00E31D1B">
        <w:rPr>
          <w:rFonts w:ascii="Arial" w:hAnsi="Arial" w:cs="Arial"/>
          <w:sz w:val="24"/>
          <w:szCs w:val="24"/>
        </w:rPr>
        <w:t xml:space="preserve">    </w:t>
      </w:r>
      <w:r w:rsidR="008A62DC" w:rsidRPr="00E31D1B">
        <w:rPr>
          <w:rFonts w:ascii="Arial" w:hAnsi="Arial" w:cs="Arial"/>
          <w:sz w:val="24"/>
          <w:szCs w:val="24"/>
        </w:rPr>
        <w:t>1.1</w:t>
      </w:r>
      <w:r w:rsidR="00BB66B4" w:rsidRPr="00E31D1B">
        <w:rPr>
          <w:rFonts w:ascii="Arial" w:hAnsi="Arial" w:cs="Arial"/>
          <w:sz w:val="24"/>
          <w:szCs w:val="24"/>
        </w:rPr>
        <w:t xml:space="preserve"> </w:t>
      </w:r>
      <w:r w:rsidR="00E31D1B" w:rsidRPr="00E31D1B">
        <w:rPr>
          <w:rFonts w:ascii="Arial" w:hAnsi="Arial" w:cs="Arial"/>
          <w:sz w:val="24"/>
          <w:szCs w:val="24"/>
        </w:rPr>
        <w:t xml:space="preserve">Приложение </w:t>
      </w:r>
      <w:r w:rsidR="00A32CD7">
        <w:rPr>
          <w:rFonts w:ascii="Arial" w:hAnsi="Arial" w:cs="Arial"/>
          <w:sz w:val="24"/>
          <w:szCs w:val="24"/>
        </w:rPr>
        <w:t>5</w:t>
      </w:r>
      <w:r w:rsidR="00E31D1B" w:rsidRPr="00E31D1B">
        <w:rPr>
          <w:rFonts w:ascii="Arial" w:hAnsi="Arial" w:cs="Arial"/>
          <w:sz w:val="24"/>
          <w:szCs w:val="24"/>
        </w:rPr>
        <w:t xml:space="preserve"> к </w:t>
      </w:r>
      <w:r w:rsidR="00740531">
        <w:rPr>
          <w:rFonts w:ascii="Arial" w:hAnsi="Arial" w:cs="Arial"/>
          <w:sz w:val="24"/>
          <w:szCs w:val="24"/>
        </w:rPr>
        <w:t xml:space="preserve">муниципальной программе Кочкуровского муниципального района </w:t>
      </w:r>
      <w:r w:rsidR="00740531" w:rsidRPr="00740531">
        <w:rPr>
          <w:rFonts w:ascii="Arial" w:hAnsi="Arial" w:cs="Arial"/>
          <w:sz w:val="24"/>
          <w:szCs w:val="24"/>
        </w:rPr>
        <w:t>«Комплексное развитие сельских территорий»</w:t>
      </w:r>
      <w:r w:rsidR="00E31D1B" w:rsidRPr="00E31D1B">
        <w:rPr>
          <w:rFonts w:ascii="Arial" w:hAnsi="Arial" w:cs="Arial"/>
          <w:sz w:val="24"/>
          <w:szCs w:val="24"/>
        </w:rPr>
        <w:t xml:space="preserve"> изложить в </w:t>
      </w:r>
      <w:r w:rsidR="00740531">
        <w:rPr>
          <w:rFonts w:ascii="Arial" w:hAnsi="Arial" w:cs="Arial"/>
          <w:sz w:val="24"/>
          <w:szCs w:val="24"/>
        </w:rPr>
        <w:t>новой</w:t>
      </w:r>
      <w:r w:rsidR="00E31D1B" w:rsidRPr="00E31D1B">
        <w:rPr>
          <w:rFonts w:ascii="Arial" w:hAnsi="Arial" w:cs="Arial"/>
          <w:sz w:val="24"/>
          <w:szCs w:val="24"/>
        </w:rPr>
        <w:t xml:space="preserve"> редакции</w:t>
      </w:r>
      <w:r w:rsidR="00740531">
        <w:rPr>
          <w:rFonts w:ascii="Arial" w:hAnsi="Arial" w:cs="Arial"/>
          <w:sz w:val="24"/>
          <w:szCs w:val="24"/>
        </w:rPr>
        <w:t>, согласно приложению</w:t>
      </w:r>
      <w:r w:rsidR="00E31D1B" w:rsidRPr="00E31D1B">
        <w:rPr>
          <w:rFonts w:ascii="Arial" w:hAnsi="Arial" w:cs="Arial"/>
          <w:sz w:val="24"/>
          <w:szCs w:val="24"/>
        </w:rPr>
        <w:t>.</w:t>
      </w:r>
    </w:p>
    <w:p w:rsidR="00C7745D" w:rsidRDefault="008A62DC" w:rsidP="00C7745D">
      <w:pPr>
        <w:ind w:firstLine="0"/>
      </w:pPr>
      <w:r>
        <w:t xml:space="preserve">          2.</w:t>
      </w:r>
      <w:r w:rsidR="002E0F40" w:rsidRPr="00240A0F">
        <w:t xml:space="preserve"> Настоящее постановление вступает в силу </w:t>
      </w:r>
      <w:r w:rsidR="00740531">
        <w:t>после</w:t>
      </w:r>
      <w:r w:rsidR="002E0F40" w:rsidRPr="00240A0F">
        <w:t xml:space="preserve"> его официального опубликования.</w:t>
      </w:r>
    </w:p>
    <w:p w:rsidR="00740531" w:rsidRDefault="00740531" w:rsidP="00A32CD7">
      <w:pPr>
        <w:ind w:left="1005"/>
        <w:jc w:val="right"/>
      </w:pPr>
    </w:p>
    <w:p w:rsidR="00740531" w:rsidRDefault="00740531" w:rsidP="00A32CD7">
      <w:pPr>
        <w:ind w:left="1005"/>
        <w:jc w:val="right"/>
      </w:pPr>
    </w:p>
    <w:p w:rsidR="00740531" w:rsidRDefault="00740531" w:rsidP="00A32CD7">
      <w:pPr>
        <w:ind w:left="1005"/>
        <w:jc w:val="right"/>
      </w:pPr>
    </w:p>
    <w:p w:rsidR="00A32CD7" w:rsidRDefault="00A32CD7" w:rsidP="00A32CD7">
      <w:pPr>
        <w:ind w:left="1005"/>
        <w:jc w:val="right"/>
      </w:pPr>
      <w:r>
        <w:t xml:space="preserve">    И.о. главы                                                     </w:t>
      </w:r>
    </w:p>
    <w:p w:rsidR="00A32CD7" w:rsidRDefault="00A32CD7" w:rsidP="00A32CD7">
      <w:pPr>
        <w:ind w:left="1005"/>
        <w:jc w:val="right"/>
      </w:pPr>
      <w:r>
        <w:t xml:space="preserve"> Кочкуровского  муниципального района                                                                        </w:t>
      </w:r>
    </w:p>
    <w:p w:rsidR="00A32CD7" w:rsidRDefault="00A32CD7" w:rsidP="00A32CD7">
      <w:pPr>
        <w:jc w:val="right"/>
      </w:pPr>
      <w:r>
        <w:t>Ю.Н.</w:t>
      </w:r>
      <w:r w:rsidR="00740531">
        <w:t xml:space="preserve"> </w:t>
      </w:r>
      <w:r>
        <w:t>Грязнов</w:t>
      </w:r>
    </w:p>
    <w:p w:rsidR="00A32CD7" w:rsidRDefault="00A32CD7" w:rsidP="00A32CD7">
      <w:pPr>
        <w:jc w:val="right"/>
      </w:pPr>
    </w:p>
    <w:p w:rsidR="00A32CD7" w:rsidRDefault="00A32CD7" w:rsidP="00A32CD7">
      <w:pPr>
        <w:jc w:val="right"/>
      </w:pPr>
    </w:p>
    <w:p w:rsidR="00A32CD7" w:rsidRDefault="00A32CD7" w:rsidP="00A32CD7">
      <w:pPr>
        <w:jc w:val="right"/>
      </w:pPr>
    </w:p>
    <w:p w:rsidR="00A32CD7" w:rsidRDefault="00A32CD7" w:rsidP="00A32CD7">
      <w:pPr>
        <w:jc w:val="right"/>
      </w:pPr>
    </w:p>
    <w:p w:rsidR="00C0638C" w:rsidRDefault="00C0638C" w:rsidP="001940AF">
      <w:pPr>
        <w:jc w:val="right"/>
      </w:pPr>
    </w:p>
    <w:p w:rsidR="00C0638C" w:rsidRDefault="00C0638C" w:rsidP="001940AF">
      <w:pPr>
        <w:jc w:val="right"/>
      </w:pPr>
    </w:p>
    <w:p w:rsidR="00C0638C" w:rsidRDefault="00C0638C" w:rsidP="001940AF">
      <w:pPr>
        <w:jc w:val="right"/>
      </w:pPr>
    </w:p>
    <w:p w:rsidR="00C0638C" w:rsidRDefault="00C0638C" w:rsidP="001940AF">
      <w:pPr>
        <w:jc w:val="right"/>
      </w:pPr>
    </w:p>
    <w:p w:rsidR="00C0638C" w:rsidRDefault="00C0638C" w:rsidP="001940AF">
      <w:pPr>
        <w:jc w:val="right"/>
      </w:pPr>
    </w:p>
    <w:p w:rsidR="00C0638C" w:rsidRDefault="00C0638C" w:rsidP="001940AF">
      <w:pPr>
        <w:jc w:val="right"/>
        <w:sectPr w:rsidR="00C0638C" w:rsidSect="00E76D7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1367"/>
        <w:gridCol w:w="1384"/>
        <w:gridCol w:w="716"/>
        <w:gridCol w:w="704"/>
        <w:gridCol w:w="1047"/>
        <w:gridCol w:w="80"/>
        <w:gridCol w:w="1122"/>
        <w:gridCol w:w="620"/>
        <w:gridCol w:w="620"/>
        <w:gridCol w:w="1047"/>
        <w:gridCol w:w="80"/>
        <w:gridCol w:w="1198"/>
        <w:gridCol w:w="80"/>
        <w:gridCol w:w="443"/>
        <w:gridCol w:w="443"/>
        <w:gridCol w:w="3257"/>
        <w:gridCol w:w="1224"/>
      </w:tblGrid>
      <w:tr w:rsidR="00D77A2A" w:rsidRPr="00D77A2A" w:rsidTr="00D77A2A">
        <w:trPr>
          <w:trHeight w:val="284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  <w:bookmarkStart w:id="0" w:name="RANGE!A1:I71"/>
            <w:bookmarkEnd w:id="0"/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 w:rsidRPr="00D77A2A">
              <w:rPr>
                <w:rFonts w:ascii="Times New Roman" w:hAnsi="Times New Roman" w:cs="Times New Roman"/>
                <w:sz w:val="34"/>
                <w:szCs w:val="34"/>
              </w:rPr>
              <w:t>ПРИЛОЖЕНИЕ</w:t>
            </w:r>
          </w:p>
        </w:tc>
      </w:tr>
      <w:tr w:rsidR="00D77A2A" w:rsidRPr="00D77A2A" w:rsidTr="00D77A2A">
        <w:trPr>
          <w:gridAfter w:val="1"/>
          <w:trHeight w:val="45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  <w:bookmarkStart w:id="1" w:name="_GoBack" w:colFirst="3" w:colLast="4"/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 w:rsidRPr="00D77A2A">
              <w:rPr>
                <w:rFonts w:ascii="Times New Roman" w:hAnsi="Times New Roman" w:cs="Times New Roman"/>
                <w:sz w:val="34"/>
                <w:szCs w:val="34"/>
              </w:rPr>
              <w:t>к Муниципальной программе</w:t>
            </w:r>
          </w:p>
        </w:tc>
      </w:tr>
      <w:tr w:rsidR="00D77A2A" w:rsidRPr="00D77A2A" w:rsidTr="00D77A2A">
        <w:trPr>
          <w:gridAfter w:val="1"/>
          <w:trHeight w:val="45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 w:rsidRPr="00D77A2A">
              <w:rPr>
                <w:rFonts w:ascii="Times New Roman" w:hAnsi="Times New Roman" w:cs="Times New Roman"/>
                <w:sz w:val="34"/>
                <w:szCs w:val="34"/>
              </w:rPr>
              <w:t>Кочкуровского муниципального района</w:t>
            </w:r>
          </w:p>
        </w:tc>
      </w:tr>
      <w:tr w:rsidR="00D77A2A" w:rsidRPr="00D77A2A" w:rsidTr="00D77A2A">
        <w:trPr>
          <w:trHeight w:val="45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 w:rsidRPr="00D77A2A">
              <w:rPr>
                <w:rFonts w:ascii="Times New Roman" w:hAnsi="Times New Roman" w:cs="Times New Roman"/>
                <w:sz w:val="34"/>
                <w:szCs w:val="34"/>
              </w:rPr>
              <w:t>«Комплексное развитие сельских территорий»</w:t>
            </w:r>
          </w:p>
        </w:tc>
      </w:tr>
      <w:bookmarkEnd w:id="1"/>
      <w:tr w:rsidR="00D77A2A" w:rsidRPr="00D77A2A" w:rsidTr="00D77A2A">
        <w:trPr>
          <w:trHeight w:val="45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34"/>
                <w:szCs w:val="34"/>
              </w:rPr>
            </w:pPr>
          </w:p>
        </w:tc>
      </w:tr>
      <w:tr w:rsidR="00D77A2A" w:rsidRPr="00D77A2A" w:rsidTr="00D77A2A">
        <w:trPr>
          <w:gridAfter w:val="1"/>
          <w:trHeight w:val="435"/>
        </w:trPr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34"/>
                <w:szCs w:val="34"/>
              </w:rPr>
            </w:pPr>
            <w:r w:rsidRPr="00D77A2A">
              <w:rPr>
                <w:rFonts w:ascii="Times New Roman" w:hAnsi="Times New Roman" w:cs="Times New Roman"/>
                <w:b/>
                <w:bCs/>
                <w:sz w:val="34"/>
                <w:szCs w:val="34"/>
              </w:rPr>
              <w:t>Ресурсное обеспечение</w:t>
            </w:r>
          </w:p>
        </w:tc>
      </w:tr>
      <w:tr w:rsidR="00D77A2A" w:rsidRPr="00D77A2A" w:rsidTr="00D77A2A">
        <w:trPr>
          <w:gridAfter w:val="1"/>
          <w:trHeight w:val="885"/>
        </w:trPr>
        <w:tc>
          <w:tcPr>
            <w:tcW w:w="0" w:type="auto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34"/>
                <w:szCs w:val="34"/>
              </w:rPr>
            </w:pPr>
            <w:r w:rsidRPr="00D77A2A">
              <w:rPr>
                <w:rFonts w:ascii="Times New Roman" w:hAnsi="Times New Roman" w:cs="Times New Roman"/>
                <w:sz w:val="34"/>
                <w:szCs w:val="34"/>
              </w:rPr>
              <w:t>и прогнозная (справочная) оценка расходов за счет всех источников финансирования на реализацию целей Муниципальной программы Кочкуровского муниципального района Республики Мордовия «Комплексное развитие сельских территорий»</w:t>
            </w:r>
          </w:p>
        </w:tc>
      </w:tr>
      <w:tr w:rsidR="00D77A2A" w:rsidRPr="00D77A2A" w:rsidTr="00D77A2A">
        <w:trPr>
          <w:trHeight w:val="3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Наименование государственной программы Республики Мордовия, подпрограммы государственной программы (в том числе ведомственной программы, основного мероприят</w:t>
            </w:r>
            <w:r w:rsidRPr="00D77A2A">
              <w:rPr>
                <w:rFonts w:ascii="Times New Roman" w:hAnsi="Times New Roman" w:cs="Times New Roman"/>
              </w:rPr>
              <w:lastRenderedPageBreak/>
              <w:t>ия, регионального проекта), республиканской целевой программы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lastRenderedPageBreak/>
              <w:t>Источник финансирования</w:t>
            </w:r>
          </w:p>
        </w:tc>
        <w:tc>
          <w:tcPr>
            <w:tcW w:w="0" w:type="auto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Оценка расходов по годам, тыс. рублей</w:t>
            </w:r>
          </w:p>
        </w:tc>
      </w:tr>
      <w:tr w:rsidR="00D77A2A" w:rsidRPr="00D77A2A" w:rsidTr="00D77A2A">
        <w:trPr>
          <w:gridAfter w:val="1"/>
          <w:trHeight w:val="18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2020 год - очередной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2025 год</w:t>
            </w:r>
          </w:p>
          <w:p w:rsidR="00D77A2A" w:rsidRPr="00D77A2A" w:rsidRDefault="00D77A2A" w:rsidP="00D77A2A">
            <w:pPr>
              <w:rPr>
                <w:rFonts w:ascii="Times New Roman" w:hAnsi="Times New Roman" w:cs="Times New Roman"/>
              </w:rPr>
            </w:pPr>
          </w:p>
          <w:p w:rsidR="00D77A2A" w:rsidRDefault="00D77A2A" w:rsidP="00D77A2A">
            <w:pPr>
              <w:rPr>
                <w:rFonts w:ascii="Times New Roman" w:hAnsi="Times New Roman" w:cs="Times New Roman"/>
              </w:rPr>
            </w:pPr>
          </w:p>
          <w:p w:rsidR="00D77A2A" w:rsidRPr="00D77A2A" w:rsidRDefault="00D77A2A" w:rsidP="00D77A2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9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Государственная программа Республики Мордовия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Комплексное развитие сельских территорий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26 473,4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33 745,4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161 002,9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157 061,7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154 002,9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160 639,0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23 501,5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32 105,6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156 582,3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151 368,0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148 449,6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154 686,7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111,1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40,1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1 210,0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1 369,1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1 320,0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1 156,6   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2 860,8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1 599,7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3 210,6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4 324,6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4 233,3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4 795,7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Подпрограмма 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Создание условий для обеспечения доступным и комфортным жильем сельского населения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18 761,1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15 000,0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121 442,1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124 040,9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127 442,1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132 710,6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17 595,2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15 000,0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117 959,8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119 419,4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122 897,0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127 580,5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37,6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 - 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1 014,4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1 039,5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1 054,4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1 077,0   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1 128,3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 - 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2 468,0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3 582,0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3 490,7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4 053,1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Основное мероприятие 1.1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в том числе: Улучшение жилищных условий </w:t>
            </w:r>
            <w:r w:rsidRPr="00D77A2A">
              <w:rPr>
                <w:rFonts w:ascii="Times New Roman" w:hAnsi="Times New Roman" w:cs="Times New Roman"/>
              </w:rPr>
              <w:lastRenderedPageBreak/>
              <w:t>граждан, проживающих на сельских территориях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3 761,1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 - 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6 865,5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8 358,0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9 253,5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10 447,5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республиканский </w:t>
            </w:r>
            <w:r w:rsidRPr="00D77A2A">
              <w:rPr>
                <w:rFonts w:ascii="Times New Roman" w:hAnsi="Times New Roman" w:cs="Times New Roman"/>
              </w:rPr>
              <w:lastRenderedPageBreak/>
              <w:t>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lastRenderedPageBreak/>
              <w:t xml:space="preserve">          2 595,2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4 737,2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5 767,0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6 384,9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7 208,8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37,6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68,6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83,0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92,5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 104,4   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1 128,3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2 059,7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2 507,4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2 776,1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3 134,3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Основное мероприятие 1.2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- 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 - 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2 149,2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3 223,8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3 761,1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4 835,7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1 719,4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2 149,2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3 008,9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3 868,6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21,5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32,2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37,6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   48,3   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408,3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1 074,6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714,6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 918,8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Основное мероприятие 1.3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Льготная сельская ипотека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15 000,0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15 000,0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20 000,0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20 000,0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22 000,0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25 000,0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15 000,0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15 000,0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20 000,0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20 000,0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22 000,0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25 000,0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Основное мероприятие 1.4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Обустройство объектами инженерной инфраструктуры и благоустро</w:t>
            </w:r>
            <w:r w:rsidRPr="00D77A2A">
              <w:rPr>
                <w:rFonts w:ascii="Times New Roman" w:hAnsi="Times New Roman" w:cs="Times New Roman"/>
              </w:rPr>
              <w:lastRenderedPageBreak/>
              <w:t>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- 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 - 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7A2A">
              <w:rPr>
                <w:rFonts w:ascii="Times New Roman" w:hAnsi="Times New Roman" w:cs="Times New Roman"/>
                <w:color w:val="000000"/>
              </w:rPr>
              <w:t xml:space="preserve"> 92 427, 5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7A2A">
              <w:rPr>
                <w:rFonts w:ascii="Times New Roman" w:hAnsi="Times New Roman" w:cs="Times New Roman"/>
                <w:color w:val="000000"/>
              </w:rPr>
              <w:t xml:space="preserve"> 92 427, 5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7A2A">
              <w:rPr>
                <w:rFonts w:ascii="Times New Roman" w:hAnsi="Times New Roman" w:cs="Times New Roman"/>
                <w:color w:val="000000"/>
              </w:rPr>
              <w:t xml:space="preserve"> 92 427, 5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77A2A">
              <w:rPr>
                <w:rFonts w:ascii="Times New Roman" w:hAnsi="Times New Roman" w:cs="Times New Roman"/>
                <w:color w:val="000000"/>
              </w:rPr>
              <w:t xml:space="preserve"> 92 427, 5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91 503,2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91 503,2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91 503,2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91 503,2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местный </w:t>
            </w:r>
            <w:r w:rsidRPr="00D77A2A">
              <w:rPr>
                <w:rFonts w:ascii="Times New Roman" w:hAnsi="Times New Roman" w:cs="Times New Roman"/>
              </w:rPr>
              <w:lastRenderedPageBreak/>
              <w:t>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</w:t>
            </w:r>
            <w:r w:rsidRPr="00D77A2A">
              <w:rPr>
                <w:rFonts w:ascii="Times New Roman" w:hAnsi="Times New Roman" w:cs="Times New Roman"/>
              </w:rPr>
              <w:lastRenderedPageBreak/>
              <w:t xml:space="preserve">924,3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lastRenderedPageBreak/>
              <w:t xml:space="preserve">             </w:t>
            </w:r>
            <w:r w:rsidRPr="00D77A2A">
              <w:rPr>
                <w:rFonts w:ascii="Times New Roman" w:hAnsi="Times New Roman" w:cs="Times New Roman"/>
              </w:rPr>
              <w:lastRenderedPageBreak/>
              <w:t xml:space="preserve">924,3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lastRenderedPageBreak/>
              <w:t xml:space="preserve">                 </w:t>
            </w:r>
            <w:r w:rsidRPr="00D77A2A">
              <w:rPr>
                <w:rFonts w:ascii="Times New Roman" w:hAnsi="Times New Roman" w:cs="Times New Roman"/>
              </w:rPr>
              <w:lastRenderedPageBreak/>
              <w:t xml:space="preserve">924,3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lastRenderedPageBreak/>
              <w:t xml:space="preserve">                     924,3   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Пподпрограмма 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Создание и развитие инфраструктуры на сельских территориях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7 712,3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18 745,4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39 560,8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33 020,8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26 560,8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27 928,4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5 906,3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17 105,6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38 622,6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31 948,6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25 552,6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27 106,2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73,5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40,1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195,6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329,6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265,6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   79,6   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1 732,5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1 599,7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742,6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742,6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742,6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 742,6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Основное мероприятие 2.1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Благоустройство сельских территорий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5 092,0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2 374,6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2 560,8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2 560,8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2 560,8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2 560,8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3 312,2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1 662,2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1 792,6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1 792,6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1 792,6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1 792,6   </w:t>
            </w:r>
          </w:p>
        </w:tc>
      </w:tr>
      <w:tr w:rsidR="00D77A2A" w:rsidRPr="00D77A2A" w:rsidTr="00D77A2A">
        <w:trPr>
          <w:gridAfter w:val="1"/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47,3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23,8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25,6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25,6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25,6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   25,6   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1 732,5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688,6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742,6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742,6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742,6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 742,6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Основное мероприятие 2.2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Развитие инженерной инфрастру</w:t>
            </w:r>
            <w:r w:rsidRPr="00D77A2A">
              <w:rPr>
                <w:rFonts w:ascii="Times New Roman" w:hAnsi="Times New Roman" w:cs="Times New Roman"/>
              </w:rPr>
              <w:lastRenderedPageBreak/>
              <w:t>ктуры на сельских территориях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- 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 - 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Развитие водоснабжения на сельских территориях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2 620,3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 - 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2 594,1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26,2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Основное мероприятие 2.3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Развитие транспортной инфраструктуры на сельских территориях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- 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16 370,793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20 000,0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20 000,0  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15 443,397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20 000,0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20 000,0   </w:t>
            </w:r>
          </w:p>
        </w:tc>
      </w:tr>
      <w:tr w:rsidR="00D77A2A" w:rsidRPr="00D77A2A" w:rsidTr="00D77A2A">
        <w:trPr>
          <w:gridAfter w:val="1"/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16, 273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911,123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Основное мероприятие 2.4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Современный облик сельских территорий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- 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   - 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17 000,0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30 460,0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24 000,0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5 367,6 </w:t>
            </w:r>
          </w:p>
        </w:tc>
      </w:tr>
      <w:tr w:rsidR="00D77A2A" w:rsidRPr="00D77A2A" w:rsidTr="00D77A2A">
        <w:trPr>
          <w:gridAfter w:val="1"/>
          <w:trHeight w:val="31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16 830,0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30 156,0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23 760,0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 5 313,6   </w:t>
            </w:r>
          </w:p>
        </w:tc>
      </w:tr>
      <w:tr w:rsidR="00D77A2A" w:rsidRPr="00D77A2A" w:rsidTr="00D77A2A">
        <w:trPr>
          <w:gridAfter w:val="1"/>
          <w:trHeight w:val="3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170,0   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304,0 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                 240,0   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 xml:space="preserve">54,0 </w:t>
            </w:r>
          </w:p>
        </w:tc>
      </w:tr>
      <w:tr w:rsidR="00D77A2A" w:rsidRPr="00D77A2A" w:rsidTr="00D77A2A">
        <w:trPr>
          <w:gridAfter w:val="1"/>
          <w:trHeight w:val="6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77A2A" w:rsidRPr="00D77A2A" w:rsidRDefault="00D77A2A" w:rsidP="00D77A2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D77A2A">
              <w:rPr>
                <w:rFonts w:ascii="Times New Roman" w:hAnsi="Times New Roman" w:cs="Times New Roman"/>
              </w:rPr>
              <w:t> </w:t>
            </w:r>
          </w:p>
        </w:tc>
      </w:tr>
    </w:tbl>
    <w:p w:rsidR="00C0638C" w:rsidRPr="00C0638C" w:rsidRDefault="00C0638C" w:rsidP="001432BE">
      <w:pPr>
        <w:ind w:firstLine="698"/>
        <w:rPr>
          <w:sz w:val="22"/>
          <w:szCs w:val="22"/>
        </w:rPr>
      </w:pPr>
    </w:p>
    <w:sectPr w:rsidR="00C0638C" w:rsidRPr="00C0638C" w:rsidSect="00CE039E">
      <w:pgSz w:w="16838" w:h="11906" w:orient="landscape"/>
      <w:pgMar w:top="567" w:right="395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07B99"/>
    <w:multiLevelType w:val="hybridMultilevel"/>
    <w:tmpl w:val="CE960B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DAF5D65"/>
    <w:multiLevelType w:val="multilevel"/>
    <w:tmpl w:val="702CE9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5F54562B"/>
    <w:multiLevelType w:val="multilevel"/>
    <w:tmpl w:val="F3FA64D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">
    <w:nsid w:val="645F4D98"/>
    <w:multiLevelType w:val="multilevel"/>
    <w:tmpl w:val="0A50DD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6B2C32AD"/>
    <w:multiLevelType w:val="multilevel"/>
    <w:tmpl w:val="B9C8A7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060"/>
    <w:rsid w:val="00000D78"/>
    <w:rsid w:val="00012B08"/>
    <w:rsid w:val="00016FDA"/>
    <w:rsid w:val="00023085"/>
    <w:rsid w:val="0004050A"/>
    <w:rsid w:val="00042236"/>
    <w:rsid w:val="00052AAA"/>
    <w:rsid w:val="0005728E"/>
    <w:rsid w:val="000601E8"/>
    <w:rsid w:val="000728D8"/>
    <w:rsid w:val="00084733"/>
    <w:rsid w:val="000A4168"/>
    <w:rsid w:val="000B1B4D"/>
    <w:rsid w:val="000B3971"/>
    <w:rsid w:val="000B4437"/>
    <w:rsid w:val="000B69D2"/>
    <w:rsid w:val="000C4BA7"/>
    <w:rsid w:val="000C5201"/>
    <w:rsid w:val="000D53A1"/>
    <w:rsid w:val="000D6AAA"/>
    <w:rsid w:val="000E1F4F"/>
    <w:rsid w:val="000F3723"/>
    <w:rsid w:val="00100488"/>
    <w:rsid w:val="001006B1"/>
    <w:rsid w:val="001060F6"/>
    <w:rsid w:val="00110D36"/>
    <w:rsid w:val="001242FE"/>
    <w:rsid w:val="0013542A"/>
    <w:rsid w:val="001432BE"/>
    <w:rsid w:val="001451D4"/>
    <w:rsid w:val="00145CA8"/>
    <w:rsid w:val="00151676"/>
    <w:rsid w:val="001609EF"/>
    <w:rsid w:val="001620FE"/>
    <w:rsid w:val="001742CF"/>
    <w:rsid w:val="001800FB"/>
    <w:rsid w:val="001856E8"/>
    <w:rsid w:val="001860DB"/>
    <w:rsid w:val="001940AF"/>
    <w:rsid w:val="001A0F05"/>
    <w:rsid w:val="001A37D1"/>
    <w:rsid w:val="001A5ECE"/>
    <w:rsid w:val="001A63E3"/>
    <w:rsid w:val="001B21E2"/>
    <w:rsid w:val="001B7D17"/>
    <w:rsid w:val="001C6F50"/>
    <w:rsid w:val="001E5127"/>
    <w:rsid w:val="00211413"/>
    <w:rsid w:val="00240A0F"/>
    <w:rsid w:val="00251065"/>
    <w:rsid w:val="00251345"/>
    <w:rsid w:val="00251B4D"/>
    <w:rsid w:val="00265520"/>
    <w:rsid w:val="00265A23"/>
    <w:rsid w:val="0027484A"/>
    <w:rsid w:val="0027614F"/>
    <w:rsid w:val="0029254C"/>
    <w:rsid w:val="00293FC2"/>
    <w:rsid w:val="002C6E7B"/>
    <w:rsid w:val="002E0F40"/>
    <w:rsid w:val="002E15D0"/>
    <w:rsid w:val="002E2870"/>
    <w:rsid w:val="002E33C7"/>
    <w:rsid w:val="002E6273"/>
    <w:rsid w:val="003066B7"/>
    <w:rsid w:val="00316A42"/>
    <w:rsid w:val="003212F7"/>
    <w:rsid w:val="0033607E"/>
    <w:rsid w:val="00340B56"/>
    <w:rsid w:val="003506DC"/>
    <w:rsid w:val="003631C4"/>
    <w:rsid w:val="0036623B"/>
    <w:rsid w:val="003665E3"/>
    <w:rsid w:val="00380C3F"/>
    <w:rsid w:val="003A3270"/>
    <w:rsid w:val="003B4690"/>
    <w:rsid w:val="003B483B"/>
    <w:rsid w:val="003C014D"/>
    <w:rsid w:val="003C3547"/>
    <w:rsid w:val="003C4B90"/>
    <w:rsid w:val="003C64B3"/>
    <w:rsid w:val="003E2218"/>
    <w:rsid w:val="003F1F53"/>
    <w:rsid w:val="003F389F"/>
    <w:rsid w:val="003F59AD"/>
    <w:rsid w:val="00401C8B"/>
    <w:rsid w:val="00405051"/>
    <w:rsid w:val="00415508"/>
    <w:rsid w:val="004249DC"/>
    <w:rsid w:val="004254B8"/>
    <w:rsid w:val="00435429"/>
    <w:rsid w:val="00452CBC"/>
    <w:rsid w:val="00463C10"/>
    <w:rsid w:val="0046719D"/>
    <w:rsid w:val="00472513"/>
    <w:rsid w:val="00472D5C"/>
    <w:rsid w:val="004741EC"/>
    <w:rsid w:val="00475EA1"/>
    <w:rsid w:val="00490F7B"/>
    <w:rsid w:val="00493B90"/>
    <w:rsid w:val="004945CA"/>
    <w:rsid w:val="004A0487"/>
    <w:rsid w:val="004A0EE5"/>
    <w:rsid w:val="004B048E"/>
    <w:rsid w:val="004B372B"/>
    <w:rsid w:val="004B57CA"/>
    <w:rsid w:val="004C03C6"/>
    <w:rsid w:val="004D2B5D"/>
    <w:rsid w:val="004E11F8"/>
    <w:rsid w:val="004E3AF8"/>
    <w:rsid w:val="004F49B3"/>
    <w:rsid w:val="004F7E6C"/>
    <w:rsid w:val="00522D29"/>
    <w:rsid w:val="00531BC6"/>
    <w:rsid w:val="00534A16"/>
    <w:rsid w:val="00540887"/>
    <w:rsid w:val="0054640C"/>
    <w:rsid w:val="00546B81"/>
    <w:rsid w:val="00575CDC"/>
    <w:rsid w:val="005A4A61"/>
    <w:rsid w:val="005B1954"/>
    <w:rsid w:val="005B6C18"/>
    <w:rsid w:val="005C754A"/>
    <w:rsid w:val="005E34EB"/>
    <w:rsid w:val="00613DF5"/>
    <w:rsid w:val="00623002"/>
    <w:rsid w:val="0063577E"/>
    <w:rsid w:val="00642D58"/>
    <w:rsid w:val="00652405"/>
    <w:rsid w:val="00663199"/>
    <w:rsid w:val="00671A12"/>
    <w:rsid w:val="00675349"/>
    <w:rsid w:val="00682D35"/>
    <w:rsid w:val="006871CA"/>
    <w:rsid w:val="00691E69"/>
    <w:rsid w:val="00694058"/>
    <w:rsid w:val="00694662"/>
    <w:rsid w:val="006B4124"/>
    <w:rsid w:val="0071524F"/>
    <w:rsid w:val="00716844"/>
    <w:rsid w:val="007252C8"/>
    <w:rsid w:val="00730EF6"/>
    <w:rsid w:val="007362ED"/>
    <w:rsid w:val="00737A7A"/>
    <w:rsid w:val="00740531"/>
    <w:rsid w:val="00740942"/>
    <w:rsid w:val="00747320"/>
    <w:rsid w:val="00753643"/>
    <w:rsid w:val="00764996"/>
    <w:rsid w:val="00777137"/>
    <w:rsid w:val="007B1D60"/>
    <w:rsid w:val="007C2B03"/>
    <w:rsid w:val="007C39AB"/>
    <w:rsid w:val="007D2A56"/>
    <w:rsid w:val="007E21F9"/>
    <w:rsid w:val="007E647E"/>
    <w:rsid w:val="007E6EA2"/>
    <w:rsid w:val="007F25DD"/>
    <w:rsid w:val="00804866"/>
    <w:rsid w:val="008161AE"/>
    <w:rsid w:val="00822C6A"/>
    <w:rsid w:val="00830C30"/>
    <w:rsid w:val="0083240C"/>
    <w:rsid w:val="00837954"/>
    <w:rsid w:val="00840B8D"/>
    <w:rsid w:val="00840C42"/>
    <w:rsid w:val="00844060"/>
    <w:rsid w:val="0084783B"/>
    <w:rsid w:val="00853776"/>
    <w:rsid w:val="00854D69"/>
    <w:rsid w:val="00867F92"/>
    <w:rsid w:val="00880CDA"/>
    <w:rsid w:val="008A1610"/>
    <w:rsid w:val="008A3C29"/>
    <w:rsid w:val="008A62DC"/>
    <w:rsid w:val="008A6E85"/>
    <w:rsid w:val="008C5CA5"/>
    <w:rsid w:val="008D7AE8"/>
    <w:rsid w:val="008E339F"/>
    <w:rsid w:val="008E5F10"/>
    <w:rsid w:val="008F53ED"/>
    <w:rsid w:val="00904286"/>
    <w:rsid w:val="00907B2A"/>
    <w:rsid w:val="00912050"/>
    <w:rsid w:val="00931A1F"/>
    <w:rsid w:val="00935461"/>
    <w:rsid w:val="00951C98"/>
    <w:rsid w:val="00953563"/>
    <w:rsid w:val="00953AD8"/>
    <w:rsid w:val="00983281"/>
    <w:rsid w:val="00997E4A"/>
    <w:rsid w:val="009A6D98"/>
    <w:rsid w:val="009C5F2D"/>
    <w:rsid w:val="009D3170"/>
    <w:rsid w:val="009F5BC4"/>
    <w:rsid w:val="00A13F1A"/>
    <w:rsid w:val="00A2789D"/>
    <w:rsid w:val="00A32CD7"/>
    <w:rsid w:val="00A437CE"/>
    <w:rsid w:val="00A47EAB"/>
    <w:rsid w:val="00A57371"/>
    <w:rsid w:val="00A87CDD"/>
    <w:rsid w:val="00A95C23"/>
    <w:rsid w:val="00AB4229"/>
    <w:rsid w:val="00AD544F"/>
    <w:rsid w:val="00AE7108"/>
    <w:rsid w:val="00AF7EC5"/>
    <w:rsid w:val="00B01D58"/>
    <w:rsid w:val="00B32E48"/>
    <w:rsid w:val="00B34965"/>
    <w:rsid w:val="00B47576"/>
    <w:rsid w:val="00B50471"/>
    <w:rsid w:val="00B65F13"/>
    <w:rsid w:val="00B712C9"/>
    <w:rsid w:val="00B71FB3"/>
    <w:rsid w:val="00B97EE6"/>
    <w:rsid w:val="00BA0B26"/>
    <w:rsid w:val="00BA1A5B"/>
    <w:rsid w:val="00BB66B4"/>
    <w:rsid w:val="00BC100F"/>
    <w:rsid w:val="00BD2924"/>
    <w:rsid w:val="00BD651D"/>
    <w:rsid w:val="00BF29EF"/>
    <w:rsid w:val="00C0638C"/>
    <w:rsid w:val="00C20B31"/>
    <w:rsid w:val="00C30006"/>
    <w:rsid w:val="00C327F2"/>
    <w:rsid w:val="00C331AC"/>
    <w:rsid w:val="00C470C1"/>
    <w:rsid w:val="00C7745D"/>
    <w:rsid w:val="00C95461"/>
    <w:rsid w:val="00CA2843"/>
    <w:rsid w:val="00CB03C9"/>
    <w:rsid w:val="00CB508F"/>
    <w:rsid w:val="00CC746D"/>
    <w:rsid w:val="00CD36E7"/>
    <w:rsid w:val="00CD5BF0"/>
    <w:rsid w:val="00CD654D"/>
    <w:rsid w:val="00CE039E"/>
    <w:rsid w:val="00CF4378"/>
    <w:rsid w:val="00CF7193"/>
    <w:rsid w:val="00D041F7"/>
    <w:rsid w:val="00D062BA"/>
    <w:rsid w:val="00D23C2F"/>
    <w:rsid w:val="00D26191"/>
    <w:rsid w:val="00D31D9B"/>
    <w:rsid w:val="00D45ED1"/>
    <w:rsid w:val="00D51A56"/>
    <w:rsid w:val="00D526E9"/>
    <w:rsid w:val="00D52B97"/>
    <w:rsid w:val="00D555C3"/>
    <w:rsid w:val="00D60FC8"/>
    <w:rsid w:val="00D61090"/>
    <w:rsid w:val="00D64F98"/>
    <w:rsid w:val="00D77A2A"/>
    <w:rsid w:val="00D77BD1"/>
    <w:rsid w:val="00D80733"/>
    <w:rsid w:val="00D954B7"/>
    <w:rsid w:val="00DA1237"/>
    <w:rsid w:val="00DA4361"/>
    <w:rsid w:val="00DA6AF8"/>
    <w:rsid w:val="00DA7C8C"/>
    <w:rsid w:val="00DB30F1"/>
    <w:rsid w:val="00DC23C7"/>
    <w:rsid w:val="00DC47CD"/>
    <w:rsid w:val="00DD048D"/>
    <w:rsid w:val="00E23495"/>
    <w:rsid w:val="00E3006F"/>
    <w:rsid w:val="00E31D1B"/>
    <w:rsid w:val="00E35DF6"/>
    <w:rsid w:val="00E53FF9"/>
    <w:rsid w:val="00E74B73"/>
    <w:rsid w:val="00E76D76"/>
    <w:rsid w:val="00E775D7"/>
    <w:rsid w:val="00E801F1"/>
    <w:rsid w:val="00E8268C"/>
    <w:rsid w:val="00E8342D"/>
    <w:rsid w:val="00E9130B"/>
    <w:rsid w:val="00E9762D"/>
    <w:rsid w:val="00EA15B4"/>
    <w:rsid w:val="00EB6290"/>
    <w:rsid w:val="00EB7E7D"/>
    <w:rsid w:val="00ED780B"/>
    <w:rsid w:val="00EE17F9"/>
    <w:rsid w:val="00EE56BA"/>
    <w:rsid w:val="00EF2339"/>
    <w:rsid w:val="00F019D4"/>
    <w:rsid w:val="00F10C86"/>
    <w:rsid w:val="00F206F5"/>
    <w:rsid w:val="00F20892"/>
    <w:rsid w:val="00F31009"/>
    <w:rsid w:val="00F42E29"/>
    <w:rsid w:val="00F46573"/>
    <w:rsid w:val="00F620A6"/>
    <w:rsid w:val="00F7672F"/>
    <w:rsid w:val="00F76D32"/>
    <w:rsid w:val="00F778FB"/>
    <w:rsid w:val="00F818FF"/>
    <w:rsid w:val="00F90664"/>
    <w:rsid w:val="00F9152A"/>
    <w:rsid w:val="00F93A10"/>
    <w:rsid w:val="00F97F69"/>
    <w:rsid w:val="00FA0AA2"/>
    <w:rsid w:val="00FA4CC8"/>
    <w:rsid w:val="00FC26C1"/>
    <w:rsid w:val="00FD6069"/>
    <w:rsid w:val="00FD7C8D"/>
    <w:rsid w:val="00FE7DF0"/>
    <w:rsid w:val="00FF200C"/>
    <w:rsid w:val="00FF54F0"/>
    <w:rsid w:val="00FF69C7"/>
    <w:rsid w:val="00FF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06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406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406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4060"/>
    <w:pPr>
      <w:ind w:firstLine="0"/>
    </w:pPr>
  </w:style>
  <w:style w:type="character" w:customStyle="1" w:styleId="a4">
    <w:name w:val="Цветовое выделение"/>
    <w:uiPriority w:val="99"/>
    <w:rsid w:val="00844060"/>
    <w:rPr>
      <w:b/>
      <w:bCs w:val="0"/>
      <w:color w:val="26282F"/>
    </w:rPr>
  </w:style>
  <w:style w:type="character" w:customStyle="1" w:styleId="a5">
    <w:name w:val="Гипертекстовая ссылка"/>
    <w:basedOn w:val="a4"/>
    <w:uiPriority w:val="99"/>
    <w:rsid w:val="00844060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ConsPlusNormal">
    <w:name w:val="ConsPlusNormal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6">
    <w:name w:val="Table Grid"/>
    <w:basedOn w:val="a1"/>
    <w:uiPriority w:val="59"/>
    <w:rsid w:val="00C470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063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21F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21F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A32C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06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4406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4406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844060"/>
    <w:pPr>
      <w:ind w:firstLine="0"/>
    </w:pPr>
  </w:style>
  <w:style w:type="character" w:customStyle="1" w:styleId="a4">
    <w:name w:val="Цветовое выделение"/>
    <w:uiPriority w:val="99"/>
    <w:rsid w:val="00844060"/>
    <w:rPr>
      <w:b/>
      <w:bCs w:val="0"/>
      <w:color w:val="26282F"/>
    </w:rPr>
  </w:style>
  <w:style w:type="character" w:customStyle="1" w:styleId="a5">
    <w:name w:val="Гипертекстовая ссылка"/>
    <w:basedOn w:val="a4"/>
    <w:uiPriority w:val="99"/>
    <w:rsid w:val="00844060"/>
    <w:rPr>
      <w:rFonts w:ascii="Times New Roman" w:hAnsi="Times New Roman" w:cs="Times New Roman" w:hint="default"/>
      <w:b/>
      <w:bCs w:val="0"/>
      <w:color w:val="106BBE"/>
    </w:rPr>
  </w:style>
  <w:style w:type="paragraph" w:customStyle="1" w:styleId="ConsPlusNormal">
    <w:name w:val="ConsPlusNormal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54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6">
    <w:name w:val="Table Grid"/>
    <w:basedOn w:val="a1"/>
    <w:uiPriority w:val="59"/>
    <w:rsid w:val="00C470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C0638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21F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21F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A32C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4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0FA9DCA-0753-48D2-A89F-7A8292D24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7</Pages>
  <Words>1419</Words>
  <Characters>8093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 Готина</dc:creator>
  <cp:lastModifiedBy>User</cp:lastModifiedBy>
  <cp:revision>10</cp:revision>
  <cp:lastPrinted>2021-04-15T12:51:00Z</cp:lastPrinted>
  <dcterms:created xsi:type="dcterms:W3CDTF">2019-07-09T06:00:00Z</dcterms:created>
  <dcterms:modified xsi:type="dcterms:W3CDTF">2021-05-21T12:54:00Z</dcterms:modified>
</cp:coreProperties>
</file>