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СЕМИЛЕЙСКОГО СЕЛЬСКОГО ПОСЕЛЕНИЯ</w:t>
      </w:r>
    </w:p>
    <w:p w:rsidR="00A45FDC" w:rsidRPr="006B3E2F" w:rsidRDefault="00A45FDC" w:rsidP="00A45FDC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A45FDC" w:rsidRPr="006B3E2F" w:rsidRDefault="00A45FDC" w:rsidP="00A45FDC">
      <w:pPr>
        <w:jc w:val="center"/>
        <w:rPr>
          <w:rFonts w:ascii="Arial" w:hAnsi="Arial" w:cs="Arial"/>
          <w:bCs/>
          <w:sz w:val="32"/>
          <w:szCs w:val="32"/>
        </w:rPr>
      </w:pPr>
    </w:p>
    <w:p w:rsidR="00A45FDC" w:rsidRPr="006B3E2F" w:rsidRDefault="00A45FDC" w:rsidP="00A45FDC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A45FDC" w:rsidRPr="006B3E2F" w:rsidRDefault="00A45FDC" w:rsidP="00A45FDC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F3DCC">
        <w:rPr>
          <w:rFonts w:ascii="Arial" w:hAnsi="Arial" w:cs="Arial"/>
          <w:b/>
          <w:sz w:val="32"/>
          <w:szCs w:val="32"/>
        </w:rPr>
        <w:t>23.04.</w:t>
      </w:r>
      <w:r w:rsidRPr="006B3E2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21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 w:rsidR="005F3DCC">
        <w:rPr>
          <w:rFonts w:ascii="Arial" w:hAnsi="Arial" w:cs="Arial"/>
          <w:b/>
          <w:sz w:val="32"/>
          <w:szCs w:val="32"/>
        </w:rPr>
        <w:t>78</w:t>
      </w:r>
    </w:p>
    <w:p w:rsidR="00A45FDC" w:rsidRPr="006B3E2F" w:rsidRDefault="00A45FDC" w:rsidP="00A45FDC">
      <w:pPr>
        <w:jc w:val="center"/>
        <w:rPr>
          <w:rFonts w:ascii="Arial" w:hAnsi="Arial" w:cs="Arial"/>
          <w:b/>
          <w:sz w:val="32"/>
          <w:szCs w:val="32"/>
        </w:rPr>
      </w:pPr>
    </w:p>
    <w:p w:rsidR="00A45FDC" w:rsidRDefault="00A45FDC" w:rsidP="00A45FDC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отчета об исполнении бюджета </w:t>
      </w:r>
      <w:r w:rsidRPr="005D4FB4">
        <w:rPr>
          <w:rFonts w:ascii="Arial" w:hAnsi="Arial" w:cs="Arial"/>
          <w:b/>
          <w:sz w:val="28"/>
          <w:szCs w:val="28"/>
        </w:rPr>
        <w:t>С</w:t>
      </w:r>
      <w:r>
        <w:rPr>
          <w:rFonts w:ascii="Arial" w:hAnsi="Arial" w:cs="Arial"/>
          <w:b/>
          <w:sz w:val="28"/>
          <w:szCs w:val="28"/>
        </w:rPr>
        <w:t>ЕМИЛЕЙСКОГО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</w:t>
      </w:r>
      <w:r>
        <w:rPr>
          <w:rFonts w:ascii="Arial" w:hAnsi="Arial" w:cs="Arial"/>
          <w:b/>
          <w:caps/>
          <w:sz w:val="28"/>
          <w:szCs w:val="32"/>
        </w:rPr>
        <w:t xml:space="preserve">муниципального района РЕСПУБЛИКи </w:t>
      </w:r>
      <w:r w:rsidRPr="00C700DF">
        <w:rPr>
          <w:rFonts w:ascii="Arial" w:hAnsi="Arial" w:cs="Arial"/>
          <w:b/>
          <w:caps/>
          <w:sz w:val="28"/>
          <w:szCs w:val="32"/>
        </w:rPr>
        <w:t>МОРДОВИЯ</w:t>
      </w:r>
      <w:r>
        <w:rPr>
          <w:rFonts w:ascii="Arial" w:hAnsi="Arial" w:cs="Arial"/>
          <w:b/>
          <w:caps/>
          <w:sz w:val="28"/>
          <w:szCs w:val="32"/>
        </w:rPr>
        <w:t xml:space="preserve"> </w:t>
      </w:r>
    </w:p>
    <w:p w:rsidR="00A45FDC" w:rsidRPr="00C700DF" w:rsidRDefault="00A45FDC" w:rsidP="00A45FDC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 xml:space="preserve">за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 xml:space="preserve">20 </w:t>
      </w:r>
      <w:r w:rsidRPr="00C700DF">
        <w:rPr>
          <w:rFonts w:ascii="Arial" w:hAnsi="Arial" w:cs="Arial"/>
          <w:b/>
          <w:caps/>
          <w:sz w:val="28"/>
          <w:szCs w:val="32"/>
        </w:rPr>
        <w:t>год</w:t>
      </w:r>
    </w:p>
    <w:p w:rsidR="00A45FDC" w:rsidRDefault="00A45FDC" w:rsidP="00A45FDC">
      <w:pPr>
        <w:ind w:firstLine="567"/>
        <w:jc w:val="center"/>
        <w:rPr>
          <w:b/>
          <w:sz w:val="36"/>
          <w:szCs w:val="36"/>
        </w:rPr>
      </w:pPr>
    </w:p>
    <w:p w:rsidR="00A45FDC" w:rsidRPr="00C700DF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r>
        <w:rPr>
          <w:rFonts w:ascii="Arial" w:hAnsi="Arial" w:cs="Arial"/>
        </w:rPr>
        <w:t>ч.5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администрация </w:t>
      </w:r>
      <w:r>
        <w:rPr>
          <w:rFonts w:ascii="Arial" w:hAnsi="Arial" w:cs="Arial"/>
        </w:rPr>
        <w:t xml:space="preserve">Семилейского сельского поселения </w:t>
      </w:r>
      <w:r w:rsidRPr="00C700DF">
        <w:rPr>
          <w:rFonts w:ascii="Arial" w:hAnsi="Arial" w:cs="Arial"/>
        </w:rPr>
        <w:t xml:space="preserve">ПОСТАНОВЛЯЕТ:  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>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>а по доходам в сумме 4063,1 тыс. рублей и по расходам в сумме 3949,7 тыс. рублей, с превышением доходов над расходами в сумме 113,4 тыс. рублей по последующим показателям: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 год, согласно приложению №1;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 по разделам, подразделам, целевым статьям, видам расходов классификации расходов бюджетов, согласно приложению №2;</w:t>
      </w:r>
    </w:p>
    <w:p w:rsidR="00A45FDC" w:rsidRPr="00FF2C40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Кочкуровского муниципального района за 2020 год по ведомственной структуре классификации расходов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за 2020 год, согласно приложению №3;</w:t>
      </w:r>
      <w:r w:rsidRPr="00FF2C40">
        <w:rPr>
          <w:rFonts w:ascii="Arial" w:hAnsi="Arial" w:cs="Arial"/>
          <w:color w:val="000000"/>
          <w:spacing w:val="6"/>
        </w:rPr>
        <w:t xml:space="preserve"> 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год, согласно приложению №4.</w:t>
      </w:r>
    </w:p>
    <w:p w:rsidR="00A45FDC" w:rsidRPr="00C700DF" w:rsidRDefault="00A45FDC" w:rsidP="00A45FDC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3</w:t>
      </w:r>
      <w:r w:rsidRPr="00C700DF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решение</w:t>
      </w:r>
      <w:r w:rsidRPr="00C700DF">
        <w:rPr>
          <w:rFonts w:ascii="Arial" w:hAnsi="Arial" w:cs="Arial"/>
        </w:rPr>
        <w:t xml:space="preserve"> вступает в силу со дня его подписания.</w:t>
      </w:r>
    </w:p>
    <w:p w:rsidR="00A45FDC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A45FDC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A45FDC" w:rsidRPr="00C700DF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A45FDC" w:rsidRPr="0012524A" w:rsidRDefault="00A45FDC" w:rsidP="00A45FDC">
      <w:pPr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A45FDC" w:rsidRPr="0012524A" w:rsidRDefault="00A45FDC" w:rsidP="00A45FD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 сельского поселения</w:t>
      </w:r>
      <w:r w:rsidRPr="0012524A">
        <w:rPr>
          <w:rFonts w:ascii="Arial" w:hAnsi="Arial" w:cs="Arial"/>
        </w:rPr>
        <w:t xml:space="preserve">                                                    </w:t>
      </w:r>
    </w:p>
    <w:p w:rsidR="006D4E2A" w:rsidRDefault="00A45FDC" w:rsidP="00A45FDC">
      <w:pPr>
        <w:jc w:val="right"/>
      </w:pPr>
      <w:r>
        <w:rPr>
          <w:rFonts w:ascii="Arial" w:hAnsi="Arial" w:cs="Arial"/>
        </w:rPr>
        <w:t>А</w:t>
      </w:r>
      <w:r w:rsidRPr="0012524A">
        <w:rPr>
          <w:rFonts w:ascii="Arial" w:hAnsi="Arial" w:cs="Arial"/>
        </w:rPr>
        <w:t>.</w:t>
      </w:r>
      <w:r>
        <w:rPr>
          <w:rFonts w:ascii="Arial" w:hAnsi="Arial" w:cs="Arial"/>
        </w:rPr>
        <w:t>В</w:t>
      </w:r>
      <w:r w:rsidRPr="0012524A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Кудашкин</w:t>
      </w:r>
      <w:proofErr w:type="spellEnd"/>
      <w:r w:rsidRPr="0012524A">
        <w:t xml:space="preserve">   </w:t>
      </w: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tbl>
      <w:tblPr>
        <w:tblW w:w="12720" w:type="dxa"/>
        <w:tblInd w:w="93" w:type="dxa"/>
        <w:tblLook w:val="04A0" w:firstRow="1" w:lastRow="0" w:firstColumn="1" w:lastColumn="0" w:noHBand="0" w:noVBand="1"/>
      </w:tblPr>
      <w:tblGrid>
        <w:gridCol w:w="2740"/>
        <w:gridCol w:w="6020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bookmarkStart w:id="0" w:name="RANGE!A1:E62"/>
            <w:bookmarkEnd w:id="0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Приложение 1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от 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6D4E2A">
              <w:rPr>
                <w:rFonts w:ascii="Arial" w:hAnsi="Arial" w:cs="Arial"/>
                <w:b/>
                <w:bCs/>
              </w:rPr>
              <w:t xml:space="preserve"> ДОХОДЫ</w:t>
            </w:r>
            <w:r w:rsidRPr="006D4E2A">
              <w:rPr>
                <w:rFonts w:ascii="Arial" w:hAnsi="Arial" w:cs="Arial"/>
                <w:b/>
                <w:bCs/>
              </w:rPr>
              <w:br/>
              <w:t xml:space="preserve">БЮДЖЕТА СЕМИЛЕЙСКОГО СЕЛЬСКОГО ПОСЕЛЕНИЯ КОЧКУРОВСКОГО МУНИЦИПАЛЬНОГО РАЙОНА РЕСПУБЛИКИ МОРДОВИЯ ПО КОДАМ КЛАССИФИКАЦИИ ДОХОДОВ ЗА 2020 ГОД </w:t>
            </w:r>
            <w:r w:rsidRPr="006D4E2A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-В</w:t>
            </w:r>
            <w:proofErr w:type="gramEnd"/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4 378,4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4 063,1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92,8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2 951,9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3 149,2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106,7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267,3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418,6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156,6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418,6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156,6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417,09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156,0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155,9</w:t>
            </w:r>
          </w:p>
        </w:tc>
      </w:tr>
      <w:tr w:rsidR="006D4E2A" w:rsidRPr="006D4E2A" w:rsidTr="006D4E2A">
        <w:trPr>
          <w:trHeight w:val="15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90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10102010013000110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8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10102030011000110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1 538,8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1 790,8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116,4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202,89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201,60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6D4E2A" w:rsidRPr="006D4E2A" w:rsidTr="006D4E2A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1 333,0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1 587,9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119,1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496,0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627,6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126,5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496,00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608,1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122,6</w:t>
            </w:r>
          </w:p>
        </w:tc>
      </w:tr>
      <w:tr w:rsidR="006D4E2A" w:rsidRPr="006D4E2A" w:rsidTr="006D4E2A">
        <w:trPr>
          <w:trHeight w:val="9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10606033102100110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19,5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960,2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114,7</w:t>
            </w:r>
          </w:p>
        </w:tc>
      </w:tr>
      <w:tr w:rsidR="006D4E2A" w:rsidRPr="006D4E2A" w:rsidTr="006D4E2A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960,2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114,7</w:t>
            </w:r>
          </w:p>
        </w:tc>
      </w:tr>
      <w:tr w:rsidR="006D4E2A" w:rsidRPr="006D4E2A" w:rsidTr="006D4E2A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948,0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113,3</w:t>
            </w:r>
          </w:p>
        </w:tc>
      </w:tr>
      <w:tr w:rsidR="006D4E2A" w:rsidRPr="006D4E2A" w:rsidTr="006D4E2A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156,1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05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сельских поселений </w:t>
            </w: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за  исключением имущества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15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11402053100000410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562,3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562,3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1 426,5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913,9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64,1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99,7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6D4E2A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6D4E2A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6D4E2A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598,7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34,6</w:t>
            </w:r>
          </w:p>
        </w:tc>
      </w:tr>
      <w:tr w:rsidR="006D4E2A" w:rsidRPr="006D4E2A" w:rsidTr="006D4E2A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515,5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40,2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515,5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40,2</w:t>
            </w:r>
          </w:p>
        </w:tc>
      </w:tr>
      <w:tr w:rsidR="006D4E2A" w:rsidRPr="006D4E2A" w:rsidTr="006D4E2A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lastRenderedPageBreak/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83,3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0280" w:type="dxa"/>
        <w:tblInd w:w="93" w:type="dxa"/>
        <w:tblLook w:val="04A0" w:firstRow="1" w:lastRow="0" w:firstColumn="1" w:lastColumn="0" w:noHBand="0" w:noVBand="1"/>
      </w:tblPr>
      <w:tblGrid>
        <w:gridCol w:w="2737"/>
        <w:gridCol w:w="419"/>
        <w:gridCol w:w="564"/>
        <w:gridCol w:w="416"/>
        <w:gridCol w:w="349"/>
        <w:gridCol w:w="416"/>
        <w:gridCol w:w="716"/>
        <w:gridCol w:w="516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bookmarkStart w:id="1" w:name="RANGE!A1:K93"/>
            <w:r w:rsidRPr="006D4E2A">
              <w:rPr>
                <w:color w:val="000000"/>
                <w:sz w:val="20"/>
                <w:szCs w:val="20"/>
              </w:rPr>
              <w:t> </w:t>
            </w:r>
            <w:bookmarkEnd w:id="1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Приложение 2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к 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 от 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710"/>
        </w:trPr>
        <w:tc>
          <w:tcPr>
            <w:tcW w:w="102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</w:rPr>
            </w:pPr>
            <w:r w:rsidRPr="006D4E2A">
              <w:rPr>
                <w:b/>
                <w:bCs/>
                <w:color w:val="000000"/>
              </w:rPr>
              <w:br/>
              <w:t>РАСХОДЫ БЮДЖЕТА СЕМИЛЕЙСКОГО СЕЛЬСКОГО ПОСЕЛЕНИЯ  КОЧКУРОВСКОГО МУНИЦИПАЛЬНОГО РАЙОНА РЕСПУБЛИКИ МОРДОВИЯ  ЗА 2020 ГОД  ПО РАЗДЕЛАМ, ПОДРАЗДЕЛАМ, ЦЕЛЕВЫМ СТАТЬЯМ</w:t>
            </w:r>
            <w:proofErr w:type="gramStart"/>
            <w:r w:rsidRPr="006D4E2A">
              <w:rPr>
                <w:b/>
                <w:bCs/>
                <w:color w:val="000000"/>
              </w:rPr>
              <w:t>,В</w:t>
            </w:r>
            <w:proofErr w:type="gramEnd"/>
            <w:r w:rsidRPr="006D4E2A">
              <w:rPr>
                <w:b/>
                <w:bCs/>
                <w:color w:val="000000"/>
              </w:rPr>
              <w:t>ИДАМ РАСХОДОВ КЛАССИФИКАЦИИ РАСХОДОВ БЮДЖЕТОВ</w:t>
            </w:r>
          </w:p>
        </w:tc>
      </w:tr>
      <w:tr w:rsidR="006D4E2A" w:rsidRPr="006D4E2A" w:rsidTr="006D4E2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bookmarkStart w:id="2" w:name="RANGE!A11:K93"/>
            <w:r w:rsidRPr="006D4E2A">
              <w:rPr>
                <w:b/>
                <w:bCs/>
                <w:color w:val="000000"/>
                <w:sz w:val="18"/>
                <w:szCs w:val="18"/>
              </w:rPr>
              <w:t>ВСЕГО</w:t>
            </w:r>
            <w:bookmarkEnd w:id="2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3949,7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2785,7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2586,9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92,9</w:t>
            </w:r>
          </w:p>
        </w:tc>
      </w:tr>
      <w:tr w:rsidR="006D4E2A" w:rsidRPr="006D4E2A" w:rsidTr="006D4E2A">
        <w:trPr>
          <w:trHeight w:val="10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D4E2A">
              <w:rPr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97,5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83,7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D4E2A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</w:t>
            </w:r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t>правоохраниельная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обеспечени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0740" w:type="dxa"/>
        <w:tblInd w:w="93" w:type="dxa"/>
        <w:tblLook w:val="04A0" w:firstRow="1" w:lastRow="0" w:firstColumn="1" w:lastColumn="0" w:noHBand="0" w:noVBand="1"/>
      </w:tblPr>
      <w:tblGrid>
        <w:gridCol w:w="2606"/>
        <w:gridCol w:w="598"/>
        <w:gridCol w:w="419"/>
        <w:gridCol w:w="564"/>
        <w:gridCol w:w="416"/>
        <w:gridCol w:w="342"/>
        <w:gridCol w:w="416"/>
        <w:gridCol w:w="716"/>
        <w:gridCol w:w="516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bookmarkStart w:id="3" w:name="RANGE!A1:L93"/>
            <w:r w:rsidRPr="006D4E2A">
              <w:rPr>
                <w:color w:val="000000"/>
                <w:sz w:val="20"/>
                <w:szCs w:val="20"/>
              </w:rPr>
              <w:t> </w:t>
            </w:r>
            <w:bookmarkEnd w:id="3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Приложение 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к 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 от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710"/>
        </w:trPr>
        <w:tc>
          <w:tcPr>
            <w:tcW w:w="107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</w:rPr>
            </w:pPr>
            <w:r w:rsidRPr="006D4E2A">
              <w:rPr>
                <w:b/>
                <w:bCs/>
                <w:color w:val="000000"/>
              </w:rPr>
              <w:br/>
              <w:t xml:space="preserve">РАСХОДЫ  БЮДЖЕТА СЕМИЛЕЙСКОГО СЕЛЬСКОГО ПОСЕЛЕНИЯ КОЧКУРОВСКОГО МУНИЦИПАЛЬНОГО РАЙОНА РЕСПУБЛИКИ МОРДОВИЯ ПО ВЕДОМСТВЕННОЙ СТРУКТУРЕ КЛАССИФИКАЦИИ РАСХОДОВ БЮДЖЕТА СЕМИЛЕЙСКОГО СЕЛЬСКОГО ПОСЕЛЕНИЯ ЗА 2020 ГОД </w:t>
            </w:r>
          </w:p>
        </w:tc>
      </w:tr>
      <w:tr w:rsidR="006D4E2A" w:rsidRPr="006D4E2A" w:rsidTr="006D4E2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D4E2A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bookmarkStart w:id="4" w:name="RANGE!A11:L93"/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lastRenderedPageBreak/>
              <w:t>Админитрация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Семилейского сельского поселения Кочкуровского муниципального района Республики Мордовия</w:t>
            </w:r>
            <w:bookmarkEnd w:id="4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3949,7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2785,7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2586,9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92,9</w:t>
            </w:r>
          </w:p>
        </w:tc>
      </w:tr>
      <w:tr w:rsidR="006D4E2A" w:rsidRPr="006D4E2A" w:rsidTr="006D4E2A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97,5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83,7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D4E2A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</w:t>
            </w:r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t>правоохраниельная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gramStart"/>
            <w:r w:rsidRPr="006D4E2A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4720" w:type="dxa"/>
        <w:tblInd w:w="93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bookmarkStart w:id="5" w:name="RANGE!A1:E19"/>
            <w:bookmarkEnd w:id="5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Приложение 4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к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Семилейского сельского поселения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от  23.04.2021 г №78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 xml:space="preserve">ИСТОЧНИКИ </w:t>
            </w:r>
            <w:r w:rsidRPr="006D4E2A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КОЧКУРОВСКОГО МУНИЦИПАЛЬНОГО РАЙОНА ЗА 2020 ГОД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sz w:val="23"/>
                <w:szCs w:val="23"/>
              </w:rPr>
            </w:pPr>
            <w:r w:rsidRPr="006D4E2A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5</w:t>
            </w:r>
          </w:p>
        </w:tc>
      </w:tr>
      <w:tr w:rsidR="006D4E2A" w:rsidRPr="006D4E2A" w:rsidTr="006D4E2A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lastRenderedPageBreak/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both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>-113,4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 xml:space="preserve"> -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-113,4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 xml:space="preserve"> -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D4E2A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D4E2A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</w:tbl>
    <w:p w:rsidR="00A45FDC" w:rsidRPr="0012524A" w:rsidRDefault="00A45FDC" w:rsidP="00A45FDC">
      <w:pPr>
        <w:jc w:val="right"/>
      </w:pPr>
      <w:bookmarkStart w:id="6" w:name="_GoBack"/>
      <w:bookmarkEnd w:id="6"/>
      <w:r w:rsidRPr="0012524A">
        <w:t xml:space="preserve">                                                                                                                                   </w:t>
      </w:r>
    </w:p>
    <w:p w:rsidR="00A45FDC" w:rsidRPr="00C04C7B" w:rsidRDefault="00A45FDC" w:rsidP="00A45FDC">
      <w:pPr>
        <w:jc w:val="both"/>
        <w:rPr>
          <w:sz w:val="28"/>
          <w:szCs w:val="28"/>
        </w:rPr>
      </w:pPr>
    </w:p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DC"/>
    <w:rsid w:val="005F3DCC"/>
    <w:rsid w:val="006D4E2A"/>
    <w:rsid w:val="00A45FDC"/>
    <w:rsid w:val="00B176ED"/>
    <w:rsid w:val="00D2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5FDC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45FDC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D4E2A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D4E2A"/>
    <w:rPr>
      <w:color w:val="800080"/>
      <w:u w:val="single"/>
    </w:rPr>
  </w:style>
  <w:style w:type="paragraph" w:customStyle="1" w:styleId="xl70">
    <w:name w:val="xl7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1">
    <w:name w:val="xl7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2">
    <w:name w:val="xl7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3">
    <w:name w:val="xl7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5">
    <w:name w:val="xl75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1">
    <w:name w:val="xl8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82">
    <w:name w:val="xl8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3">
    <w:name w:val="xl8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7">
    <w:name w:val="xl8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8">
    <w:name w:val="xl8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1">
    <w:name w:val="xl91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6">
    <w:name w:val="xl9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7">
    <w:name w:val="xl97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0">
    <w:name w:val="xl10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1">
    <w:name w:val="xl10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3">
    <w:name w:val="xl103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4">
    <w:name w:val="xl10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5">
    <w:name w:val="xl10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6">
    <w:name w:val="xl10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07">
    <w:name w:val="xl10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8">
    <w:name w:val="xl10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9">
    <w:name w:val="xl109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0">
    <w:name w:val="xl110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6D4E2A"/>
    <w:pPr>
      <w:shd w:val="clear" w:color="FFFFCC" w:fill="FFFFFF"/>
      <w:spacing w:before="100" w:beforeAutospacing="1" w:after="100" w:afterAutospacing="1"/>
      <w:jc w:val="right"/>
    </w:pPr>
  </w:style>
  <w:style w:type="paragraph" w:customStyle="1" w:styleId="xl113">
    <w:name w:val="xl11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5FDC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45FDC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D4E2A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D4E2A"/>
    <w:rPr>
      <w:color w:val="800080"/>
      <w:u w:val="single"/>
    </w:rPr>
  </w:style>
  <w:style w:type="paragraph" w:customStyle="1" w:styleId="xl70">
    <w:name w:val="xl7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1">
    <w:name w:val="xl7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2">
    <w:name w:val="xl7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3">
    <w:name w:val="xl7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5">
    <w:name w:val="xl75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1">
    <w:name w:val="xl8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82">
    <w:name w:val="xl8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3">
    <w:name w:val="xl8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7">
    <w:name w:val="xl8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8">
    <w:name w:val="xl8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1">
    <w:name w:val="xl91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6">
    <w:name w:val="xl9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7">
    <w:name w:val="xl97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0">
    <w:name w:val="xl10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1">
    <w:name w:val="xl10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3">
    <w:name w:val="xl103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4">
    <w:name w:val="xl10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5">
    <w:name w:val="xl10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6">
    <w:name w:val="xl10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07">
    <w:name w:val="xl10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8">
    <w:name w:val="xl10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9">
    <w:name w:val="xl109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0">
    <w:name w:val="xl110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6D4E2A"/>
    <w:pPr>
      <w:shd w:val="clear" w:color="FFFFCC" w:fill="FFFFFF"/>
      <w:spacing w:before="100" w:beforeAutospacing="1" w:after="100" w:afterAutospacing="1"/>
      <w:jc w:val="right"/>
    </w:pPr>
  </w:style>
  <w:style w:type="paragraph" w:customStyle="1" w:styleId="xl113">
    <w:name w:val="xl11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17</Pages>
  <Words>5198</Words>
  <Characters>29629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3</cp:revision>
  <dcterms:created xsi:type="dcterms:W3CDTF">2021-04-29T06:19:00Z</dcterms:created>
  <dcterms:modified xsi:type="dcterms:W3CDTF">2021-05-19T12:29:00Z</dcterms:modified>
</cp:coreProperties>
</file>