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040" w:rsidRPr="00C62A84" w:rsidRDefault="00CD5040" w:rsidP="00CD5040">
      <w:pPr>
        <w:ind w:firstLine="0"/>
        <w:jc w:val="right"/>
        <w:rPr>
          <w:rFonts w:cs="Arial"/>
          <w:b/>
          <w:caps/>
          <w:sz w:val="22"/>
          <w:szCs w:val="22"/>
        </w:rPr>
      </w:pPr>
    </w:p>
    <w:p w:rsidR="00065FDD" w:rsidRPr="00C62A84" w:rsidRDefault="00065FDD" w:rsidP="00065FDD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C62A84">
        <w:rPr>
          <w:rFonts w:cs="Arial"/>
          <w:b/>
          <w:caps/>
          <w:sz w:val="22"/>
          <w:szCs w:val="22"/>
        </w:rPr>
        <w:t>республика мордовия</w:t>
      </w:r>
    </w:p>
    <w:p w:rsidR="00065FDD" w:rsidRPr="00C62A84" w:rsidRDefault="00065FDD" w:rsidP="00065FDD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C62A84">
        <w:rPr>
          <w:rFonts w:cs="Arial"/>
          <w:b/>
          <w:caps/>
          <w:sz w:val="22"/>
          <w:szCs w:val="22"/>
        </w:rPr>
        <w:t>совет депутатов</w:t>
      </w:r>
    </w:p>
    <w:p w:rsidR="00065FDD" w:rsidRPr="00C62A84" w:rsidRDefault="00065FDD" w:rsidP="00065FDD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C62A84">
        <w:rPr>
          <w:rFonts w:cs="Arial"/>
          <w:b/>
          <w:caps/>
          <w:sz w:val="22"/>
          <w:szCs w:val="22"/>
        </w:rPr>
        <w:t>КРАСНОМАЙСКОГО СЕЛЬСКОГО ПОСЕЛЕНИЯ</w:t>
      </w:r>
    </w:p>
    <w:p w:rsidR="00065FDD" w:rsidRPr="00C62A84" w:rsidRDefault="00065FDD" w:rsidP="00065FDD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C62A84">
        <w:rPr>
          <w:rFonts w:cs="Arial"/>
          <w:b/>
          <w:caps/>
          <w:sz w:val="22"/>
          <w:szCs w:val="22"/>
        </w:rPr>
        <w:t>кочкуровского муниципального района</w:t>
      </w:r>
    </w:p>
    <w:p w:rsidR="00065FDD" w:rsidRPr="00C62A84" w:rsidRDefault="00065FDD" w:rsidP="00065FDD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C62A84">
        <w:rPr>
          <w:rFonts w:cs="Arial"/>
          <w:b/>
          <w:caps/>
          <w:sz w:val="22"/>
          <w:szCs w:val="22"/>
        </w:rPr>
        <w:t>республики мордовия</w:t>
      </w:r>
    </w:p>
    <w:p w:rsidR="00065FDD" w:rsidRPr="00C62A84" w:rsidRDefault="00065FDD" w:rsidP="00065FDD">
      <w:pPr>
        <w:ind w:firstLine="0"/>
        <w:jc w:val="center"/>
        <w:rPr>
          <w:rFonts w:cs="Arial"/>
          <w:sz w:val="22"/>
          <w:szCs w:val="22"/>
        </w:rPr>
      </w:pPr>
    </w:p>
    <w:p w:rsidR="00065FDD" w:rsidRPr="00C62A84" w:rsidRDefault="00065FDD" w:rsidP="00065FDD">
      <w:pPr>
        <w:ind w:firstLine="0"/>
        <w:jc w:val="center"/>
        <w:rPr>
          <w:rFonts w:cs="Arial"/>
          <w:sz w:val="22"/>
          <w:szCs w:val="22"/>
        </w:rPr>
      </w:pPr>
    </w:p>
    <w:p w:rsidR="00065FDD" w:rsidRPr="00C62A84" w:rsidRDefault="00065FDD" w:rsidP="00065FDD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C62A84">
        <w:rPr>
          <w:rFonts w:cs="Arial"/>
          <w:b/>
          <w:caps/>
          <w:sz w:val="22"/>
          <w:szCs w:val="22"/>
        </w:rPr>
        <w:t>РЕШЕНИЕ</w:t>
      </w:r>
    </w:p>
    <w:p w:rsidR="00065FDD" w:rsidRPr="00C62A84" w:rsidRDefault="00C03F7C" w:rsidP="00065FDD">
      <w:pPr>
        <w:ind w:firstLine="0"/>
        <w:jc w:val="center"/>
        <w:rPr>
          <w:rFonts w:cs="Arial"/>
          <w:b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о</w:t>
      </w:r>
      <w:r w:rsidR="00065FDD" w:rsidRPr="00C62A84">
        <w:rPr>
          <w:rFonts w:cs="Arial"/>
          <w:b/>
          <w:sz w:val="22"/>
          <w:szCs w:val="22"/>
        </w:rPr>
        <w:t>т</w:t>
      </w:r>
      <w:r w:rsidRPr="00C62A84">
        <w:rPr>
          <w:rFonts w:cs="Arial"/>
          <w:b/>
          <w:sz w:val="22"/>
          <w:szCs w:val="22"/>
        </w:rPr>
        <w:t xml:space="preserve"> 11.03.2021 года № 156</w:t>
      </w:r>
    </w:p>
    <w:p w:rsidR="00065FDD" w:rsidRPr="00C62A84" w:rsidRDefault="00065FDD" w:rsidP="00065FDD">
      <w:pPr>
        <w:ind w:firstLine="0"/>
        <w:jc w:val="center"/>
        <w:rPr>
          <w:rFonts w:cs="Arial"/>
          <w:b/>
          <w:sz w:val="22"/>
          <w:szCs w:val="22"/>
        </w:rPr>
      </w:pPr>
    </w:p>
    <w:p w:rsidR="00065FDD" w:rsidRPr="00C62A84" w:rsidRDefault="00065FDD" w:rsidP="00065FDD">
      <w:pPr>
        <w:ind w:firstLine="0"/>
        <w:jc w:val="center"/>
        <w:rPr>
          <w:rFonts w:cs="Arial"/>
          <w:b/>
          <w:sz w:val="22"/>
          <w:szCs w:val="22"/>
        </w:rPr>
      </w:pPr>
    </w:p>
    <w:p w:rsidR="00C62A84" w:rsidRDefault="00065FDD" w:rsidP="00065FDD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C62A84">
        <w:rPr>
          <w:rFonts w:cs="Arial"/>
          <w:b/>
          <w:caps/>
          <w:sz w:val="22"/>
          <w:szCs w:val="22"/>
        </w:rPr>
        <w:t xml:space="preserve">О </w:t>
      </w:r>
      <w:r w:rsidR="00C62A84">
        <w:rPr>
          <w:rFonts w:cs="Arial"/>
          <w:b/>
          <w:caps/>
          <w:sz w:val="22"/>
          <w:szCs w:val="22"/>
        </w:rPr>
        <w:t>внесении изменений и дополнений</w:t>
      </w:r>
    </w:p>
    <w:p w:rsidR="00C62A84" w:rsidRDefault="00065FDD" w:rsidP="00065FDD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C62A84">
        <w:rPr>
          <w:rFonts w:cs="Arial"/>
          <w:b/>
          <w:caps/>
          <w:sz w:val="22"/>
          <w:szCs w:val="22"/>
        </w:rPr>
        <w:t>в Устав КРА</w:t>
      </w:r>
      <w:r w:rsidR="00C62A84">
        <w:rPr>
          <w:rFonts w:cs="Arial"/>
          <w:b/>
          <w:caps/>
          <w:sz w:val="22"/>
          <w:szCs w:val="22"/>
        </w:rPr>
        <w:t>СНОМАЙСКОГО СЕЛЬСКОГО ПОСЕЛЕНИЯ</w:t>
      </w:r>
    </w:p>
    <w:p w:rsidR="00C62A84" w:rsidRDefault="00065FDD" w:rsidP="00065FDD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C62A84">
        <w:rPr>
          <w:rFonts w:cs="Arial"/>
          <w:b/>
          <w:caps/>
          <w:sz w:val="22"/>
          <w:szCs w:val="22"/>
        </w:rPr>
        <w:t>Кочкуровского</w:t>
      </w:r>
      <w:r w:rsidR="00C62A84">
        <w:rPr>
          <w:rFonts w:cs="Arial"/>
          <w:b/>
          <w:caps/>
          <w:sz w:val="22"/>
          <w:szCs w:val="22"/>
        </w:rPr>
        <w:t xml:space="preserve"> муниципального района</w:t>
      </w:r>
    </w:p>
    <w:p w:rsidR="00065FDD" w:rsidRPr="00C62A84" w:rsidRDefault="00065FDD" w:rsidP="00065FDD">
      <w:pPr>
        <w:ind w:firstLine="0"/>
        <w:jc w:val="center"/>
        <w:rPr>
          <w:rFonts w:cs="Arial"/>
          <w:b/>
          <w:caps/>
          <w:sz w:val="22"/>
          <w:szCs w:val="22"/>
        </w:rPr>
      </w:pPr>
      <w:r w:rsidRPr="00C62A84">
        <w:rPr>
          <w:rFonts w:cs="Arial"/>
          <w:b/>
          <w:caps/>
          <w:sz w:val="22"/>
          <w:szCs w:val="22"/>
        </w:rPr>
        <w:t>Республики Мордовия</w:t>
      </w:r>
    </w:p>
    <w:p w:rsidR="00065FDD" w:rsidRPr="00C62A84" w:rsidRDefault="00065FDD" w:rsidP="00065FDD">
      <w:pPr>
        <w:ind w:firstLine="0"/>
        <w:jc w:val="center"/>
        <w:rPr>
          <w:rFonts w:cs="Arial"/>
          <w:b/>
          <w:caps/>
          <w:sz w:val="22"/>
          <w:szCs w:val="22"/>
        </w:rPr>
      </w:pPr>
    </w:p>
    <w:p w:rsidR="00065FDD" w:rsidRPr="00C62A84" w:rsidRDefault="00065FDD" w:rsidP="00065FDD">
      <w:pPr>
        <w:ind w:firstLine="708"/>
        <w:rPr>
          <w:rFonts w:cs="Arial"/>
          <w:sz w:val="22"/>
          <w:szCs w:val="22"/>
        </w:rPr>
      </w:pPr>
      <w:r w:rsidRPr="00C62A84">
        <w:rPr>
          <w:rFonts w:cs="Arial"/>
          <w:sz w:val="22"/>
          <w:szCs w:val="22"/>
        </w:rPr>
        <w:t>В целях приведения Устава Красномайского сельского поселения Кочкуровского муниципального района Республики Мордовия в соответствие с действующим законодательством, Совет депутатов Красномайского сельского поселения Кочкуровского муниципального района</w:t>
      </w:r>
      <w:r w:rsidRPr="00C62A84">
        <w:rPr>
          <w:rFonts w:cs="Arial"/>
          <w:bCs/>
          <w:sz w:val="22"/>
          <w:szCs w:val="22"/>
        </w:rPr>
        <w:t xml:space="preserve"> РЕШИЛ</w:t>
      </w:r>
      <w:r w:rsidRPr="00C62A84">
        <w:rPr>
          <w:rFonts w:cs="Arial"/>
          <w:sz w:val="22"/>
          <w:szCs w:val="22"/>
        </w:rPr>
        <w:t>:</w:t>
      </w:r>
    </w:p>
    <w:p w:rsidR="00EA66FB" w:rsidRPr="00C62A84" w:rsidRDefault="00EA66FB" w:rsidP="00065FDD">
      <w:pPr>
        <w:ind w:firstLine="708"/>
        <w:rPr>
          <w:rFonts w:cs="Arial"/>
          <w:sz w:val="22"/>
          <w:szCs w:val="22"/>
        </w:rPr>
      </w:pPr>
    </w:p>
    <w:p w:rsidR="00065FDD" w:rsidRPr="00C62A84" w:rsidRDefault="00065FDD" w:rsidP="00EA66FB">
      <w:pPr>
        <w:rPr>
          <w:rFonts w:cs="Arial"/>
          <w:sz w:val="22"/>
          <w:szCs w:val="22"/>
        </w:rPr>
      </w:pPr>
      <w:r w:rsidRPr="00C62A84">
        <w:rPr>
          <w:rFonts w:cs="Arial"/>
          <w:sz w:val="22"/>
          <w:szCs w:val="22"/>
        </w:rPr>
        <w:t xml:space="preserve">1. Внести в Устав Красномайского сельского поселения Кочкуровского муниципального района Республики Мордовия, утвержденный решением Совета депутатов Красномайского сельского поселения Кочкуровского муниципального района от 29 декабря 2005 года № 36 (с изменениями, внесенными решениями  Совета депутатов Красномайского сельского поселения  от 5 июня </w:t>
      </w:r>
      <w:smartTag w:uri="urn:schemas-microsoft-com:office:smarttags" w:element="metricconverter">
        <w:smartTagPr>
          <w:attr w:name="ProductID" w:val="2007 г"/>
        </w:smartTagPr>
        <w:r w:rsidRPr="00C62A84">
          <w:rPr>
            <w:rFonts w:cs="Arial"/>
            <w:sz w:val="22"/>
            <w:szCs w:val="22"/>
          </w:rPr>
          <w:t>2007 г</w:t>
        </w:r>
      </w:smartTag>
      <w:r w:rsidRPr="00C62A84">
        <w:rPr>
          <w:rFonts w:cs="Arial"/>
          <w:sz w:val="22"/>
          <w:szCs w:val="22"/>
        </w:rPr>
        <w:t xml:space="preserve">. № 68, от 10 апреля </w:t>
      </w:r>
      <w:smartTag w:uri="urn:schemas-microsoft-com:office:smarttags" w:element="metricconverter">
        <w:smartTagPr>
          <w:attr w:name="ProductID" w:val="2008 г"/>
        </w:smartTagPr>
        <w:r w:rsidRPr="00C62A84">
          <w:rPr>
            <w:rFonts w:cs="Arial"/>
            <w:sz w:val="22"/>
            <w:szCs w:val="22"/>
          </w:rPr>
          <w:t>2008 г</w:t>
        </w:r>
      </w:smartTag>
      <w:r w:rsidRPr="00C62A84">
        <w:rPr>
          <w:rFonts w:cs="Arial"/>
          <w:sz w:val="22"/>
          <w:szCs w:val="22"/>
        </w:rPr>
        <w:t>. № 18, от 04 марта 2010 г. № 83, от 07 октября 2010 г. № 96, от 22 июля 2011 № 122, от 03 апреля 2012 г. № 18, от 18 сентября 2012 г. № 33, от 29 апреля 2013 г. № 48, от 21 апреля 2014 г. № 80, от 29 декабря 2014 г. № 101, от 30 декабря 2015 г. № 129, от 20 мая 2016 г. № 150, от 14 ноября 2016 г. № 11, от 09 февраля 2017 г. № 24, от 28 июля 2017 г. № 49, от 28 декабря 2018 г. № 96, от 18 ноября 2019 г. № 115</w:t>
      </w:r>
      <w:r w:rsidR="00CD5040" w:rsidRPr="00C62A84">
        <w:rPr>
          <w:rFonts w:cs="Arial"/>
          <w:sz w:val="22"/>
          <w:szCs w:val="22"/>
        </w:rPr>
        <w:t>, от 04.05.2020 г. № 137</w:t>
      </w:r>
      <w:r w:rsidRPr="00C62A84">
        <w:rPr>
          <w:rFonts w:cs="Arial"/>
          <w:sz w:val="22"/>
          <w:szCs w:val="22"/>
        </w:rPr>
        <w:t>), следующие изменения:</w:t>
      </w:r>
    </w:p>
    <w:p w:rsidR="00EA66FB" w:rsidRPr="00C62A84" w:rsidRDefault="00EA66FB" w:rsidP="00065FDD">
      <w:pPr>
        <w:rPr>
          <w:rFonts w:cs="Arial"/>
          <w:sz w:val="22"/>
          <w:szCs w:val="22"/>
        </w:rPr>
      </w:pPr>
    </w:p>
    <w:p w:rsidR="000F4B04" w:rsidRPr="00C62A84" w:rsidRDefault="000F4B04" w:rsidP="000F4B04">
      <w:pPr>
        <w:pStyle w:val="western"/>
        <w:spacing w:before="0" w:beforeAutospacing="0" w:after="0" w:line="240" w:lineRule="auto"/>
        <w:rPr>
          <w:b/>
          <w:bCs/>
          <w:color w:val="000000"/>
          <w:sz w:val="22"/>
          <w:szCs w:val="22"/>
        </w:rPr>
      </w:pPr>
      <w:r w:rsidRPr="00C62A84">
        <w:rPr>
          <w:b/>
          <w:bCs/>
          <w:color w:val="000000"/>
          <w:sz w:val="22"/>
          <w:szCs w:val="22"/>
        </w:rPr>
        <w:t>1.1) в статье 6.1</w:t>
      </w:r>
    </w:p>
    <w:p w:rsidR="000F4B04" w:rsidRPr="00C62A84" w:rsidRDefault="000F4B04" w:rsidP="000F4B04">
      <w:pPr>
        <w:pStyle w:val="western"/>
        <w:spacing w:before="0" w:beforeAutospacing="0" w:after="0" w:line="240" w:lineRule="auto"/>
        <w:rPr>
          <w:b/>
          <w:bCs/>
          <w:color w:val="000000"/>
          <w:sz w:val="22"/>
          <w:szCs w:val="22"/>
        </w:rPr>
      </w:pPr>
      <w:r w:rsidRPr="00C62A84">
        <w:rPr>
          <w:color w:val="000000"/>
          <w:sz w:val="22"/>
          <w:szCs w:val="22"/>
          <w:shd w:val="clear" w:color="auto" w:fill="FFFFFF"/>
        </w:rPr>
        <w:t>часть 1 дополнить пунктами 18, 19 следующего содержания:</w:t>
      </w:r>
      <w:r w:rsidRPr="00C62A84">
        <w:rPr>
          <w:color w:val="000000"/>
          <w:sz w:val="22"/>
          <w:szCs w:val="22"/>
        </w:rPr>
        <w:br/>
      </w:r>
      <w:r w:rsidRPr="00C62A84">
        <w:rPr>
          <w:color w:val="000000"/>
          <w:sz w:val="22"/>
          <w:szCs w:val="22"/>
          <w:shd w:val="clear" w:color="auto" w:fill="FFFFFF"/>
        </w:rPr>
        <w:t>«18)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  <w:r w:rsidRPr="00C62A84">
        <w:rPr>
          <w:color w:val="000000"/>
          <w:sz w:val="22"/>
          <w:szCs w:val="22"/>
        </w:rPr>
        <w:br/>
        <w:t xml:space="preserve">  </w:t>
      </w:r>
      <w:r w:rsidRPr="00C62A84">
        <w:rPr>
          <w:color w:val="000000"/>
          <w:sz w:val="22"/>
          <w:szCs w:val="22"/>
          <w:shd w:val="clear" w:color="auto" w:fill="FFFFFF"/>
        </w:rPr>
        <w:t>19) осуществление мероприятий по оказанию помощи лицам, находящимся в состоянии алкогольного, наркотического или иного токсического опьянения.».</w:t>
      </w:r>
    </w:p>
    <w:p w:rsidR="000F4B04" w:rsidRPr="00C62A84" w:rsidRDefault="000F4B04" w:rsidP="000F4B04">
      <w:pPr>
        <w:pStyle w:val="western"/>
        <w:spacing w:before="0" w:beforeAutospacing="0" w:after="0" w:line="240" w:lineRule="auto"/>
        <w:rPr>
          <w:b/>
          <w:color w:val="000000"/>
          <w:sz w:val="22"/>
          <w:szCs w:val="22"/>
          <w:shd w:val="clear" w:color="auto" w:fill="FFFFFF"/>
        </w:rPr>
      </w:pPr>
    </w:p>
    <w:p w:rsidR="000F4B04" w:rsidRPr="00C62A84" w:rsidRDefault="000F4B04" w:rsidP="000F4B04">
      <w:pPr>
        <w:pStyle w:val="western"/>
        <w:spacing w:before="0" w:beforeAutospacing="0" w:after="0" w:line="240" w:lineRule="auto"/>
        <w:rPr>
          <w:b/>
          <w:color w:val="000000"/>
          <w:sz w:val="22"/>
          <w:szCs w:val="22"/>
          <w:shd w:val="clear" w:color="auto" w:fill="FFFFFF"/>
        </w:rPr>
      </w:pPr>
      <w:r w:rsidRPr="00C62A84">
        <w:rPr>
          <w:b/>
          <w:sz w:val="22"/>
          <w:szCs w:val="22"/>
        </w:rPr>
        <w:t>1.2) в статье 10.1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/>
          <w:bCs/>
          <w:sz w:val="22"/>
          <w:szCs w:val="22"/>
        </w:rPr>
        <w:t>а) дополнить частью 1.1</w:t>
      </w:r>
      <w:r w:rsidRPr="00C62A84">
        <w:rPr>
          <w:rFonts w:cs="Arial"/>
          <w:bCs/>
          <w:sz w:val="22"/>
          <w:szCs w:val="22"/>
        </w:rPr>
        <w:t xml:space="preserve"> следующего содержания: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«1.1. Сход граждан, предусмотренный пунктом 2 части 1 настоящей статьи, может созываться представительным органом Красномайского сельского поселения по инициативе группы жителей соответствующей части территории населенного пункта численностью не менее 10 человек.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Федерации.»;</w:t>
      </w:r>
    </w:p>
    <w:p w:rsidR="000F4B04" w:rsidRPr="00C62A84" w:rsidRDefault="00D0757F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/>
          <w:bCs/>
          <w:sz w:val="22"/>
          <w:szCs w:val="22"/>
        </w:rPr>
        <w:t>б</w:t>
      </w:r>
      <w:r w:rsidR="000F4B04" w:rsidRPr="00C62A84">
        <w:rPr>
          <w:rFonts w:cs="Arial"/>
          <w:b/>
          <w:bCs/>
          <w:sz w:val="22"/>
          <w:szCs w:val="22"/>
        </w:rPr>
        <w:t>) часть 3 изложить</w:t>
      </w:r>
      <w:r w:rsidR="000F4B04" w:rsidRPr="00C62A84">
        <w:rPr>
          <w:rFonts w:cs="Arial"/>
          <w:bCs/>
          <w:sz w:val="22"/>
          <w:szCs w:val="22"/>
        </w:rPr>
        <w:t xml:space="preserve"> в следующей редакции: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</w:t>
      </w:r>
      <w:r w:rsidR="00D0757F" w:rsidRPr="00C62A84">
        <w:rPr>
          <w:rFonts w:cs="Arial"/>
          <w:bCs/>
          <w:sz w:val="22"/>
          <w:szCs w:val="22"/>
        </w:rPr>
        <w:t xml:space="preserve">). В случае, </w:t>
      </w:r>
      <w:r w:rsidRPr="00C62A84">
        <w:rPr>
          <w:rFonts w:cs="Arial"/>
          <w:bCs/>
          <w:sz w:val="22"/>
          <w:szCs w:val="22"/>
        </w:rPr>
        <w:t xml:space="preserve">если в населенном пункте (либо части его территории) отсутствует возможность одновременного совместного присутствия более половины обладающих </w:t>
      </w:r>
      <w:r w:rsidRPr="00C62A84">
        <w:rPr>
          <w:rFonts w:cs="Arial"/>
          <w:bCs/>
          <w:sz w:val="22"/>
          <w:szCs w:val="22"/>
        </w:rPr>
        <w:lastRenderedPageBreak/>
        <w:t>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граждан.»;</w:t>
      </w:r>
    </w:p>
    <w:p w:rsidR="000F4B04" w:rsidRPr="00C62A84" w:rsidRDefault="000F4B04" w:rsidP="007266FA">
      <w:pPr>
        <w:spacing w:before="100" w:beforeAutospacing="1"/>
        <w:rPr>
          <w:rFonts w:cs="Arial"/>
          <w:b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 xml:space="preserve">1.3) дополнить статьей 11.1 следующего содержания: 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«Статья 11.1. Инициативные проекты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1. В целях реализации мероприятий, имеющих приоритетное зн</w:t>
      </w:r>
      <w:r w:rsidR="00D0757F" w:rsidRPr="00C62A84">
        <w:rPr>
          <w:rFonts w:cs="Arial"/>
          <w:bCs/>
          <w:sz w:val="22"/>
          <w:szCs w:val="22"/>
        </w:rPr>
        <w:t>ачение для жителей Красномайского</w:t>
      </w:r>
      <w:r w:rsidRPr="00C62A84">
        <w:rPr>
          <w:rFonts w:cs="Arial"/>
          <w:bCs/>
          <w:sz w:val="22"/>
          <w:szCs w:val="22"/>
        </w:rPr>
        <w:t xml:space="preserve">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</w:t>
      </w:r>
      <w:r w:rsidR="00D0757F" w:rsidRPr="00C62A84">
        <w:rPr>
          <w:rFonts w:cs="Arial"/>
          <w:bCs/>
          <w:sz w:val="22"/>
          <w:szCs w:val="22"/>
        </w:rPr>
        <w:t xml:space="preserve">, в Администрацию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может быть внесен инициативный проект. Порядок определения части тер</w:t>
      </w:r>
      <w:r w:rsidR="00D0757F" w:rsidRPr="00C62A84">
        <w:rPr>
          <w:rFonts w:cs="Arial"/>
          <w:bCs/>
          <w:sz w:val="22"/>
          <w:szCs w:val="22"/>
        </w:rPr>
        <w:t xml:space="preserve">ритории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поселения, на которой могут реализовываться инициативные проекты, устанавливается нормативным правовым актом</w:t>
      </w:r>
      <w:r w:rsidR="00D0757F" w:rsidRPr="00C62A84">
        <w:rPr>
          <w:rFonts w:cs="Arial"/>
          <w:bCs/>
          <w:sz w:val="22"/>
          <w:szCs w:val="22"/>
        </w:rPr>
        <w:t xml:space="preserve"> Совета депутатов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 w:rsidR="00D0757F" w:rsidRPr="00C62A84">
        <w:rPr>
          <w:rFonts w:cs="Arial"/>
          <w:bCs/>
          <w:sz w:val="22"/>
          <w:szCs w:val="22"/>
        </w:rPr>
        <w:t xml:space="preserve">Красномайского </w:t>
      </w:r>
      <w:r w:rsidRPr="00C62A84">
        <w:rPr>
          <w:rFonts w:cs="Arial"/>
          <w:bCs/>
          <w:sz w:val="22"/>
          <w:szCs w:val="22"/>
        </w:rPr>
        <w:t>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</w:t>
      </w:r>
      <w:r w:rsidR="00D0757F" w:rsidRPr="00C62A84">
        <w:rPr>
          <w:rFonts w:cs="Arial"/>
          <w:bCs/>
          <w:sz w:val="22"/>
          <w:szCs w:val="22"/>
        </w:rPr>
        <w:t xml:space="preserve"> Совета депутатов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поселения. Право выступить инициатором проекта в соответствии с нормативным правовым актом Сов</w:t>
      </w:r>
      <w:r w:rsidR="00D0757F" w:rsidRPr="00C62A84">
        <w:rPr>
          <w:rFonts w:cs="Arial"/>
          <w:bCs/>
          <w:sz w:val="22"/>
          <w:szCs w:val="22"/>
        </w:rPr>
        <w:t xml:space="preserve">ета депутатов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может быть предоставлено также иным лицам, осуществляющим деятельно</w:t>
      </w:r>
      <w:r w:rsidR="00D0757F" w:rsidRPr="00C62A84">
        <w:rPr>
          <w:rFonts w:cs="Arial"/>
          <w:bCs/>
          <w:sz w:val="22"/>
          <w:szCs w:val="22"/>
        </w:rPr>
        <w:t xml:space="preserve">сть на территории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3. Инициативный проект должен содержать следующие сведения: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1) описание проблемы, решение которой имеет приоритетное зн</w:t>
      </w:r>
      <w:r w:rsidR="00D0757F" w:rsidRPr="00C62A84">
        <w:rPr>
          <w:rFonts w:cs="Arial"/>
          <w:bCs/>
          <w:sz w:val="22"/>
          <w:szCs w:val="22"/>
        </w:rPr>
        <w:t>ачение для жителей Красномайского</w:t>
      </w:r>
      <w:r w:rsidRPr="00C62A84">
        <w:rPr>
          <w:rFonts w:cs="Arial"/>
          <w:bCs/>
          <w:sz w:val="22"/>
          <w:szCs w:val="22"/>
        </w:rPr>
        <w:t xml:space="preserve"> сельского поселения или его части;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2) обоснование предложений по решению указанной проблемы;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3) описание ожидаемого результата (ожидаемых результатов) реализации инициативного проекта;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4) предварительный расчет необходимых расходов на реализацию инициативного проекта;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5) планируемые сроки реализации инициативного проекта;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8) указа</w:t>
      </w:r>
      <w:r w:rsidR="00D0757F" w:rsidRPr="00C62A84">
        <w:rPr>
          <w:rFonts w:cs="Arial"/>
          <w:bCs/>
          <w:sz w:val="22"/>
          <w:szCs w:val="22"/>
        </w:rPr>
        <w:t xml:space="preserve">ние на территорию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</w:t>
      </w:r>
      <w:r w:rsidR="00D0757F" w:rsidRPr="00C62A84">
        <w:rPr>
          <w:rFonts w:cs="Arial"/>
          <w:bCs/>
          <w:sz w:val="22"/>
          <w:szCs w:val="22"/>
        </w:rPr>
        <w:t>м Совета депутатов Красномайского</w:t>
      </w:r>
      <w:r w:rsidRPr="00C62A84">
        <w:rPr>
          <w:rFonts w:cs="Arial"/>
          <w:bCs/>
          <w:sz w:val="22"/>
          <w:szCs w:val="22"/>
        </w:rPr>
        <w:t xml:space="preserve"> сельского поселения;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9) иные сведения, предусмотренные нормативным правовым акто</w:t>
      </w:r>
      <w:r w:rsidR="00D0757F" w:rsidRPr="00C62A84">
        <w:rPr>
          <w:rFonts w:cs="Arial"/>
          <w:bCs/>
          <w:sz w:val="22"/>
          <w:szCs w:val="22"/>
        </w:rPr>
        <w:t>м Совета депутатов Красномайского</w:t>
      </w:r>
      <w:r w:rsidRPr="00C62A84">
        <w:rPr>
          <w:rFonts w:cs="Arial"/>
          <w:bCs/>
          <w:sz w:val="22"/>
          <w:szCs w:val="22"/>
        </w:rPr>
        <w:t xml:space="preserve"> сельского поселения.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lastRenderedPageBreak/>
        <w:t>4. Инициативный проект до его внесени</w:t>
      </w:r>
      <w:r w:rsidR="00D0757F" w:rsidRPr="00C62A84">
        <w:rPr>
          <w:rFonts w:cs="Arial"/>
          <w:bCs/>
          <w:sz w:val="22"/>
          <w:szCs w:val="22"/>
        </w:rPr>
        <w:t xml:space="preserve">я в Администрацию Красномайского </w:t>
      </w:r>
      <w:r w:rsidRPr="00C62A84">
        <w:rPr>
          <w:rFonts w:cs="Arial"/>
          <w:bCs/>
          <w:sz w:val="22"/>
          <w:szCs w:val="22"/>
        </w:rPr>
        <w:t xml:space="preserve">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</w:t>
      </w:r>
      <w:r w:rsidR="00D0757F" w:rsidRPr="00C62A84">
        <w:rPr>
          <w:rFonts w:cs="Arial"/>
          <w:bCs/>
          <w:sz w:val="22"/>
          <w:szCs w:val="22"/>
        </w:rPr>
        <w:t xml:space="preserve">интересам жителей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Нормативным правовым актом</w:t>
      </w:r>
      <w:r w:rsidR="00D0757F" w:rsidRPr="00C62A84">
        <w:rPr>
          <w:rFonts w:cs="Arial"/>
          <w:bCs/>
          <w:sz w:val="22"/>
          <w:szCs w:val="22"/>
        </w:rPr>
        <w:t xml:space="preserve"> Совета депутатов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Инициаторы проекта при внесении инициативного проек</w:t>
      </w:r>
      <w:r w:rsidR="00D0757F" w:rsidRPr="00C62A84">
        <w:rPr>
          <w:rFonts w:cs="Arial"/>
          <w:bCs/>
          <w:sz w:val="22"/>
          <w:szCs w:val="22"/>
        </w:rPr>
        <w:t>та в Администрацию Красномайского</w:t>
      </w:r>
      <w:r w:rsidRPr="00C62A84">
        <w:rPr>
          <w:rFonts w:cs="Arial"/>
          <w:bCs/>
          <w:sz w:val="22"/>
          <w:szCs w:val="22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</w:t>
      </w:r>
      <w:r w:rsidR="00D0757F" w:rsidRPr="00C62A84">
        <w:rPr>
          <w:rFonts w:cs="Arial"/>
          <w:bCs/>
          <w:sz w:val="22"/>
          <w:szCs w:val="22"/>
        </w:rPr>
        <w:t xml:space="preserve">проекта жителями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или его части.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5. Информация о внесении инициативного проек</w:t>
      </w:r>
      <w:r w:rsidR="00D0757F" w:rsidRPr="00C62A84">
        <w:rPr>
          <w:rFonts w:cs="Arial"/>
          <w:bCs/>
          <w:sz w:val="22"/>
          <w:szCs w:val="22"/>
        </w:rPr>
        <w:t>та в Администрацию Красномайского</w:t>
      </w:r>
      <w:r w:rsidRPr="00C62A84">
        <w:rPr>
          <w:rFonts w:cs="Arial"/>
          <w:bCs/>
          <w:sz w:val="22"/>
          <w:szCs w:val="22"/>
        </w:rPr>
        <w:t xml:space="preserve"> сельского поселения подлежит опубликованию (обнародованию) и размещению на </w:t>
      </w:r>
      <w:r w:rsidR="00D0757F" w:rsidRPr="00C62A84">
        <w:rPr>
          <w:rFonts w:cs="Arial"/>
          <w:bCs/>
          <w:sz w:val="22"/>
          <w:szCs w:val="22"/>
        </w:rPr>
        <w:t xml:space="preserve">официальном сайте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в информационно-телекоммуникационной сети «Интернет» в течение трех рабочих дней со дня внесения инициативного проект</w:t>
      </w:r>
      <w:r w:rsidR="00D0757F" w:rsidRPr="00C62A84">
        <w:rPr>
          <w:rFonts w:cs="Arial"/>
          <w:bCs/>
          <w:sz w:val="22"/>
          <w:szCs w:val="22"/>
        </w:rPr>
        <w:t xml:space="preserve">а в Администрацию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</w:t>
      </w:r>
      <w:r w:rsidR="00D0757F" w:rsidRPr="00C62A84">
        <w:rPr>
          <w:rFonts w:cs="Arial"/>
          <w:bCs/>
          <w:sz w:val="22"/>
          <w:szCs w:val="22"/>
        </w:rPr>
        <w:t xml:space="preserve">я в Администрацию Красномайского </w:t>
      </w:r>
      <w:r w:rsidRPr="00C62A84">
        <w:rPr>
          <w:rFonts w:cs="Arial"/>
          <w:bCs/>
          <w:sz w:val="22"/>
          <w:szCs w:val="22"/>
        </w:rPr>
        <w:t xml:space="preserve">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</w:t>
      </w:r>
      <w:r w:rsidR="00D0757F" w:rsidRPr="00C62A84">
        <w:rPr>
          <w:rFonts w:cs="Arial"/>
          <w:bCs/>
          <w:sz w:val="22"/>
          <w:szCs w:val="22"/>
        </w:rPr>
        <w:t xml:space="preserve">направлять жители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поселения, достигшие шестнадцатилетнего возраста. В случае, е</w:t>
      </w:r>
      <w:r w:rsidR="00D0757F" w:rsidRPr="00C62A84">
        <w:rPr>
          <w:rFonts w:cs="Arial"/>
          <w:bCs/>
          <w:sz w:val="22"/>
          <w:szCs w:val="22"/>
        </w:rPr>
        <w:t xml:space="preserve">сли Администрация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6. Инициативный проект подлежит обязательному рассмотре</w:t>
      </w:r>
      <w:r w:rsidR="00D0757F" w:rsidRPr="00C62A84">
        <w:rPr>
          <w:rFonts w:cs="Arial"/>
          <w:bCs/>
          <w:sz w:val="22"/>
          <w:szCs w:val="22"/>
        </w:rPr>
        <w:t>нию Администрацией Красномайского</w:t>
      </w:r>
      <w:r w:rsidRPr="00C62A84">
        <w:rPr>
          <w:rFonts w:cs="Arial"/>
          <w:bCs/>
          <w:sz w:val="22"/>
          <w:szCs w:val="22"/>
        </w:rPr>
        <w:t xml:space="preserve"> сельского поселения в течение 30 дней со дня его внесен</w:t>
      </w:r>
      <w:r w:rsidR="00D0757F" w:rsidRPr="00C62A84">
        <w:rPr>
          <w:rFonts w:cs="Arial"/>
          <w:bCs/>
          <w:sz w:val="22"/>
          <w:szCs w:val="22"/>
        </w:rPr>
        <w:t xml:space="preserve">ия. Администрация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по результатам рассмотрения инициативного проекта принимает одно из следующих решений: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4B04" w:rsidRPr="00C62A84" w:rsidRDefault="00D0757F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 xml:space="preserve">7. Администрация Красномайского </w:t>
      </w:r>
      <w:r w:rsidR="000F4B04" w:rsidRPr="00C62A84">
        <w:rPr>
          <w:rFonts w:cs="Arial"/>
          <w:bCs/>
          <w:sz w:val="22"/>
          <w:szCs w:val="22"/>
        </w:rPr>
        <w:t>сельского поселения принимает решение об отказе в поддержке инициативного проекта в одном из следующих случаев: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1) несоблюдение установленного порядка внесения инициативного проекта и его рассмотрения;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lastRenderedPageBreak/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</w:t>
      </w:r>
      <w:r w:rsidR="00D0757F" w:rsidRPr="00C62A84">
        <w:rPr>
          <w:rFonts w:cs="Arial"/>
          <w:bCs/>
          <w:sz w:val="22"/>
          <w:szCs w:val="22"/>
        </w:rPr>
        <w:t xml:space="preserve"> Федерации, уставу </w:t>
      </w:r>
      <w:r w:rsidRPr="00C62A84">
        <w:rPr>
          <w:rFonts w:cs="Arial"/>
          <w:bCs/>
          <w:sz w:val="22"/>
          <w:szCs w:val="22"/>
        </w:rPr>
        <w:t xml:space="preserve"> </w:t>
      </w:r>
      <w:r w:rsidR="00D0757F" w:rsidRPr="00C62A84">
        <w:rPr>
          <w:rFonts w:cs="Arial"/>
          <w:bCs/>
          <w:sz w:val="22"/>
          <w:szCs w:val="22"/>
        </w:rPr>
        <w:t xml:space="preserve">Красномайского </w:t>
      </w:r>
      <w:r w:rsidRPr="00C62A84">
        <w:rPr>
          <w:rFonts w:cs="Arial"/>
          <w:bCs/>
          <w:sz w:val="22"/>
          <w:szCs w:val="22"/>
        </w:rPr>
        <w:t>сельского поселения;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5) наличие возможности решения описанной в инициативном проекте проблемы более эффективным способом;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6) признание инициативного проекта не прошедшим конкурсный отбор.</w:t>
      </w:r>
    </w:p>
    <w:p w:rsidR="000F4B04" w:rsidRPr="00C62A84" w:rsidRDefault="00D0757F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 xml:space="preserve">8. Администрация Красномайского </w:t>
      </w:r>
      <w:r w:rsidR="000F4B04" w:rsidRPr="00C62A84">
        <w:rPr>
          <w:rFonts w:cs="Arial"/>
          <w:bCs/>
          <w:sz w:val="22"/>
          <w:szCs w:val="22"/>
        </w:rPr>
        <w:t>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</w:t>
      </w:r>
      <w:r w:rsidR="00D0757F" w:rsidRPr="00C62A84">
        <w:rPr>
          <w:rFonts w:cs="Arial"/>
          <w:bCs/>
          <w:sz w:val="22"/>
          <w:szCs w:val="22"/>
        </w:rPr>
        <w:t xml:space="preserve">Советом депутатов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11. В случае, если в Админ</w:t>
      </w:r>
      <w:r w:rsidR="00D0757F" w:rsidRPr="00C62A84">
        <w:rPr>
          <w:rFonts w:cs="Arial"/>
          <w:bCs/>
          <w:sz w:val="22"/>
          <w:szCs w:val="22"/>
        </w:rPr>
        <w:t xml:space="preserve">истрацию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внесено несколько инициативных проектов, в том числе с описанием аналогичных по содержанию приоритетных пробл</w:t>
      </w:r>
      <w:r w:rsidR="00D0757F" w:rsidRPr="00C62A84">
        <w:rPr>
          <w:rFonts w:cs="Arial"/>
          <w:bCs/>
          <w:sz w:val="22"/>
          <w:szCs w:val="22"/>
        </w:rPr>
        <w:t xml:space="preserve">ем, Администрация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организует проведение конкурсного отбора и информирует об этом инициаторов проекта.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</w:t>
      </w:r>
      <w:r w:rsidR="00D0757F" w:rsidRPr="00C62A84">
        <w:rPr>
          <w:rFonts w:cs="Arial"/>
          <w:bCs/>
          <w:sz w:val="22"/>
          <w:szCs w:val="22"/>
        </w:rPr>
        <w:t xml:space="preserve"> Совета депутатов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</w:t>
      </w:r>
      <w:r w:rsidR="0066120D" w:rsidRPr="00C62A84">
        <w:rPr>
          <w:rFonts w:cs="Arial"/>
          <w:bCs/>
          <w:sz w:val="22"/>
          <w:szCs w:val="22"/>
        </w:rPr>
        <w:t xml:space="preserve"> Совета депутатов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13. Инициаторы проекта, другие граждане, проживающие на территории</w:t>
      </w:r>
      <w:r w:rsidR="0066120D" w:rsidRPr="00C62A84">
        <w:rPr>
          <w:rFonts w:cs="Arial"/>
          <w:bCs/>
          <w:sz w:val="22"/>
          <w:szCs w:val="22"/>
        </w:rPr>
        <w:t xml:space="preserve"> соответствующего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14. Информация о рассмотрении инициативного проек</w:t>
      </w:r>
      <w:r w:rsidR="0066120D" w:rsidRPr="00C62A84">
        <w:rPr>
          <w:rFonts w:cs="Arial"/>
          <w:bCs/>
          <w:sz w:val="22"/>
          <w:szCs w:val="22"/>
        </w:rPr>
        <w:t xml:space="preserve">та Администрацией Красномайского </w:t>
      </w:r>
      <w:r w:rsidRPr="00C62A84">
        <w:rPr>
          <w:rFonts w:cs="Arial"/>
          <w:bCs/>
          <w:sz w:val="22"/>
          <w:szCs w:val="22"/>
        </w:rPr>
        <w:t xml:space="preserve">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</w:t>
      </w:r>
      <w:r w:rsidR="0066120D" w:rsidRPr="00C62A84">
        <w:rPr>
          <w:rFonts w:cs="Arial"/>
          <w:bCs/>
          <w:sz w:val="22"/>
          <w:szCs w:val="22"/>
        </w:rPr>
        <w:t xml:space="preserve">официальном </w:t>
      </w:r>
      <w:r w:rsidR="0066120D" w:rsidRPr="00C62A84">
        <w:rPr>
          <w:rFonts w:cs="Arial"/>
          <w:bCs/>
          <w:sz w:val="22"/>
          <w:szCs w:val="22"/>
        </w:rPr>
        <w:lastRenderedPageBreak/>
        <w:t xml:space="preserve">сайте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в информационно-телекоммуникационной сети «Интернет». О</w:t>
      </w:r>
      <w:r w:rsidR="0066120D" w:rsidRPr="00C62A84">
        <w:rPr>
          <w:rFonts w:cs="Arial"/>
          <w:bCs/>
          <w:sz w:val="22"/>
          <w:szCs w:val="22"/>
        </w:rPr>
        <w:t xml:space="preserve">тчет Администрации Красномайского </w:t>
      </w:r>
      <w:r w:rsidRPr="00C62A84">
        <w:rPr>
          <w:rFonts w:cs="Arial"/>
          <w:bCs/>
          <w:sz w:val="22"/>
          <w:szCs w:val="22"/>
        </w:rPr>
        <w:t xml:space="preserve"> сельского поселения об итогах реализации инициативного проекта подлежит опубликованию (обнародованию) и размещению на </w:t>
      </w:r>
      <w:r w:rsidR="0066120D" w:rsidRPr="00C62A84">
        <w:rPr>
          <w:rFonts w:cs="Arial"/>
          <w:bCs/>
          <w:sz w:val="22"/>
          <w:szCs w:val="22"/>
        </w:rPr>
        <w:t xml:space="preserve">официальном сайте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е</w:t>
      </w:r>
      <w:r w:rsidR="0066120D" w:rsidRPr="00C62A84">
        <w:rPr>
          <w:rFonts w:cs="Arial"/>
          <w:bCs/>
          <w:sz w:val="22"/>
          <w:szCs w:val="22"/>
        </w:rPr>
        <w:t xml:space="preserve">сли Администрация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пункта.;</w:t>
      </w:r>
    </w:p>
    <w:p w:rsidR="000F4B04" w:rsidRPr="00C62A84" w:rsidRDefault="000F4B04" w:rsidP="007266FA">
      <w:pPr>
        <w:spacing w:before="100" w:beforeAutospacing="1"/>
        <w:rPr>
          <w:rFonts w:cs="Arial"/>
          <w:b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1.4) в статье 12: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а) часть 7 дополнить пунктом 7</w:t>
      </w:r>
      <w:r w:rsidRPr="00C62A84">
        <w:rPr>
          <w:rFonts w:cs="Arial"/>
          <w:sz w:val="22"/>
          <w:szCs w:val="22"/>
        </w:rPr>
        <w:t xml:space="preserve"> </w:t>
      </w:r>
      <w:r w:rsidRPr="00C62A84">
        <w:rPr>
          <w:rFonts w:cs="Arial"/>
          <w:bCs/>
          <w:sz w:val="22"/>
          <w:szCs w:val="22"/>
        </w:rPr>
        <w:t>следующего содержания: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«7) обсуждение инициативного проекта и принятие решения по вопросу о его одобрении.»;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б) дополнить частью 8.1</w:t>
      </w:r>
      <w:r w:rsidRPr="00C62A84">
        <w:rPr>
          <w:rFonts w:cs="Arial"/>
          <w:sz w:val="22"/>
          <w:szCs w:val="22"/>
        </w:rPr>
        <w:t xml:space="preserve"> </w:t>
      </w:r>
      <w:r w:rsidRPr="00C62A84">
        <w:rPr>
          <w:rFonts w:cs="Arial"/>
          <w:bCs/>
          <w:sz w:val="22"/>
          <w:szCs w:val="22"/>
        </w:rPr>
        <w:t>следующего содержания: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1.5) часть 6 статьи 12.1</w:t>
      </w:r>
      <w:r w:rsidRPr="00C62A84">
        <w:rPr>
          <w:rFonts w:cs="Arial"/>
          <w:sz w:val="22"/>
          <w:szCs w:val="22"/>
        </w:rPr>
        <w:t xml:space="preserve"> </w:t>
      </w:r>
      <w:r w:rsidRPr="00C62A84">
        <w:rPr>
          <w:rFonts w:cs="Arial"/>
          <w:bCs/>
          <w:sz w:val="22"/>
          <w:szCs w:val="22"/>
        </w:rPr>
        <w:t>дополнить пунктом 4.1 следующего содержания: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</w:t>
      </w:r>
    </w:p>
    <w:p w:rsidR="000F4B04" w:rsidRPr="00C62A84" w:rsidRDefault="000F4B04" w:rsidP="007266FA">
      <w:pPr>
        <w:spacing w:before="100" w:beforeAutospacing="1"/>
        <w:rPr>
          <w:rFonts w:cs="Arial"/>
          <w:b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1.6) в статье 14: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а) часть 1</w:t>
      </w:r>
      <w:r w:rsidRPr="00C62A84">
        <w:rPr>
          <w:rFonts w:cs="Arial"/>
          <w:bCs/>
          <w:sz w:val="22"/>
          <w:szCs w:val="22"/>
        </w:rPr>
        <w:t xml:space="preserve">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б) часть 2</w:t>
      </w:r>
      <w:r w:rsidRPr="00C62A84">
        <w:rPr>
          <w:rFonts w:cs="Arial"/>
          <w:bCs/>
          <w:sz w:val="22"/>
          <w:szCs w:val="22"/>
        </w:rPr>
        <w:t xml:space="preserve"> дополнить абзацем следующего содержания: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0F4B04" w:rsidRPr="00C62A84" w:rsidRDefault="000F4B04" w:rsidP="007266FA">
      <w:pPr>
        <w:spacing w:before="100" w:beforeAutospacing="1"/>
        <w:rPr>
          <w:rFonts w:cs="Arial"/>
          <w:b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1.7) в статье 15: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а) часть 2</w:t>
      </w:r>
      <w:r w:rsidRPr="00C62A84">
        <w:rPr>
          <w:rFonts w:cs="Arial"/>
          <w:bCs/>
          <w:sz w:val="22"/>
          <w:szCs w:val="22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б) часть 3</w:t>
      </w:r>
      <w:r w:rsidRPr="00C62A84">
        <w:rPr>
          <w:rFonts w:cs="Arial"/>
          <w:bCs/>
          <w:sz w:val="22"/>
          <w:szCs w:val="22"/>
        </w:rPr>
        <w:t xml:space="preserve"> дополнить пунктом 3 следующего содержания: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0F4B04" w:rsidRPr="00C62A84" w:rsidRDefault="000F4B04" w:rsidP="007266FA">
      <w:pPr>
        <w:spacing w:before="100" w:beforeAutospacing="1"/>
        <w:rPr>
          <w:rFonts w:cs="Arial"/>
          <w:b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в) в части 5</w:t>
      </w:r>
      <w:r w:rsidRPr="00C62A84">
        <w:rPr>
          <w:rFonts w:cs="Arial"/>
          <w:b/>
          <w:bCs/>
          <w:sz w:val="22"/>
          <w:szCs w:val="22"/>
        </w:rPr>
        <w:t>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в абзаце первом слова «</w:t>
      </w:r>
      <w:r w:rsidR="0066120D" w:rsidRPr="00C62A84">
        <w:rPr>
          <w:rFonts w:cs="Arial"/>
          <w:bCs/>
          <w:sz w:val="22"/>
          <w:szCs w:val="22"/>
        </w:rPr>
        <w:t xml:space="preserve">Советом депутатов Красномайского </w:t>
      </w:r>
      <w:r w:rsidRPr="00C62A84">
        <w:rPr>
          <w:rFonts w:cs="Arial"/>
          <w:bCs/>
          <w:sz w:val="22"/>
          <w:szCs w:val="22"/>
        </w:rPr>
        <w:t>сельского поселения. В решении» заменить словами «</w:t>
      </w:r>
      <w:r w:rsidR="0066120D" w:rsidRPr="00C62A84">
        <w:rPr>
          <w:rFonts w:cs="Arial"/>
          <w:bCs/>
          <w:sz w:val="22"/>
          <w:szCs w:val="22"/>
        </w:rPr>
        <w:t xml:space="preserve">Советом депутатов Красномайского </w:t>
      </w:r>
      <w:r w:rsidRPr="00C62A84">
        <w:rPr>
          <w:rFonts w:cs="Arial"/>
          <w:bCs/>
          <w:sz w:val="22"/>
          <w:szCs w:val="22"/>
        </w:rPr>
        <w:t xml:space="preserve">сельского поселения. Для </w:t>
      </w:r>
      <w:r w:rsidRPr="00C62A84">
        <w:rPr>
          <w:rFonts w:cs="Arial"/>
          <w:bCs/>
          <w:sz w:val="22"/>
          <w:szCs w:val="22"/>
        </w:rPr>
        <w:lastRenderedPageBreak/>
        <w:t>проведения опроса граждан может использоваться официальный сайт муниципального образования в информационно-телекоммуникационной сети «Интернет». В решении»;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дополнить пунктом 6 следующего содержания: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«Интернет»;»;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г) пункт 1 части 7</w:t>
      </w:r>
      <w:r w:rsidRPr="00C62A84">
        <w:rPr>
          <w:rFonts w:cs="Arial"/>
          <w:bCs/>
          <w:sz w:val="22"/>
          <w:szCs w:val="22"/>
        </w:rPr>
        <w:t xml:space="preserve"> дополнить словами «или жителей муниципального образования»;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1.8) в статье 22 часть 2</w:t>
      </w:r>
      <w:r w:rsidRPr="00C62A84">
        <w:rPr>
          <w:rFonts w:cs="Arial"/>
          <w:sz w:val="22"/>
          <w:szCs w:val="22"/>
        </w:rPr>
        <w:t xml:space="preserve"> </w:t>
      </w:r>
      <w:r w:rsidRPr="00C62A84">
        <w:rPr>
          <w:rFonts w:cs="Arial"/>
          <w:bCs/>
          <w:sz w:val="22"/>
          <w:szCs w:val="22"/>
        </w:rPr>
        <w:t>дополнить абзацами следующего содержания: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 xml:space="preserve">«Депутату Совета депутатов Булгаковского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Депутату Совета депутатов Булгаковского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заработка.»;</w:t>
      </w:r>
    </w:p>
    <w:p w:rsidR="000F4B04" w:rsidRPr="00C62A84" w:rsidRDefault="000F4B04" w:rsidP="007266FA">
      <w:pPr>
        <w:pStyle w:val="western"/>
        <w:spacing w:before="0" w:beforeAutospacing="0" w:after="0" w:line="240" w:lineRule="auto"/>
        <w:rPr>
          <w:b/>
          <w:color w:val="000000"/>
          <w:sz w:val="22"/>
          <w:szCs w:val="22"/>
          <w:shd w:val="clear" w:color="auto" w:fill="FFFFFF"/>
        </w:rPr>
      </w:pPr>
      <w:r w:rsidRPr="00C62A84">
        <w:rPr>
          <w:b/>
          <w:color w:val="000000"/>
          <w:sz w:val="22"/>
          <w:szCs w:val="22"/>
          <w:shd w:val="clear" w:color="auto" w:fill="FFFFFF"/>
        </w:rPr>
        <w:t>1.9) абзац 5 пункта 2 статьи 25 признать утратившим силу;</w:t>
      </w:r>
    </w:p>
    <w:p w:rsidR="000F4B04" w:rsidRPr="00C62A84" w:rsidRDefault="000F4B04" w:rsidP="007266FA">
      <w:pPr>
        <w:spacing w:before="100" w:beforeAutospacing="1" w:line="276" w:lineRule="auto"/>
        <w:rPr>
          <w:rFonts w:cs="Arial"/>
          <w:b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 xml:space="preserve">1.10) </w:t>
      </w:r>
      <w:r w:rsidR="00C62A84" w:rsidRPr="00C62A84">
        <w:rPr>
          <w:rFonts w:cs="Arial"/>
          <w:b/>
          <w:sz w:val="22"/>
          <w:szCs w:val="22"/>
        </w:rPr>
        <w:t>дополнить статьей 29.2. следующего содержания</w:t>
      </w:r>
      <w:r w:rsidRPr="00C62A84">
        <w:rPr>
          <w:rFonts w:cs="Arial"/>
          <w:b/>
          <w:sz w:val="22"/>
          <w:szCs w:val="22"/>
        </w:rPr>
        <w:t>:</w:t>
      </w:r>
    </w:p>
    <w:p w:rsidR="000F4B04" w:rsidRPr="00C62A84" w:rsidRDefault="000F4B04" w:rsidP="007266FA">
      <w:pPr>
        <w:spacing w:before="100" w:beforeAutospacing="1" w:line="276" w:lineRule="auto"/>
        <w:rPr>
          <w:rFonts w:cs="Arial"/>
          <w:bCs/>
          <w:sz w:val="22"/>
          <w:szCs w:val="22"/>
        </w:rPr>
      </w:pPr>
      <w:r w:rsidRPr="00C62A84">
        <w:rPr>
          <w:rFonts w:cs="Arial"/>
          <w:sz w:val="22"/>
          <w:szCs w:val="22"/>
        </w:rPr>
        <w:t>«</w:t>
      </w:r>
      <w:r w:rsidRPr="00C62A84">
        <w:rPr>
          <w:rFonts w:cs="Arial"/>
          <w:bCs/>
          <w:sz w:val="22"/>
          <w:szCs w:val="22"/>
        </w:rPr>
        <w:t>Статья 29.2.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0F4B04" w:rsidRPr="00C62A84" w:rsidRDefault="000F4B04" w:rsidP="007266FA">
      <w:pPr>
        <w:spacing w:before="100" w:beforeAutospacing="1" w:line="276" w:lineRule="auto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предоставляются следующие социальные гарантии:</w:t>
      </w:r>
    </w:p>
    <w:p w:rsidR="000F4B04" w:rsidRPr="00C62A84" w:rsidRDefault="000F4B04" w:rsidP="007266FA">
      <w:pPr>
        <w:spacing w:before="100" w:beforeAutospacing="1" w:line="276" w:lineRule="auto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1) обеспечение служебным транспортом;</w:t>
      </w:r>
    </w:p>
    <w:p w:rsidR="000F4B04" w:rsidRPr="00C62A84" w:rsidRDefault="000F4B04" w:rsidP="007266FA">
      <w:pPr>
        <w:spacing w:before="100" w:beforeAutospacing="1" w:line="276" w:lineRule="auto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2)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№ 400-ФЗ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Федерации;.</w:t>
      </w:r>
    </w:p>
    <w:p w:rsidR="000F4B04" w:rsidRPr="00C62A84" w:rsidRDefault="000F4B04" w:rsidP="007266FA">
      <w:pPr>
        <w:spacing w:before="100" w:beforeAutospacing="1" w:line="276" w:lineRule="auto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 xml:space="preserve">2. 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</w:t>
      </w:r>
      <w:r w:rsidRPr="00C62A84">
        <w:rPr>
          <w:rFonts w:cs="Arial"/>
          <w:bCs/>
          <w:sz w:val="22"/>
          <w:szCs w:val="22"/>
        </w:rPr>
        <w:lastRenderedPageBreak/>
        <w:t xml:space="preserve">самоуправления в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Федерации».»; </w:t>
      </w:r>
    </w:p>
    <w:p w:rsidR="000F4B04" w:rsidRPr="00C62A84" w:rsidRDefault="000F4B04" w:rsidP="007266FA">
      <w:pPr>
        <w:spacing w:before="100" w:beforeAutospacing="1"/>
        <w:rPr>
          <w:rFonts w:cs="Arial"/>
          <w:b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1.11) часть 3 статьи 46 дополнить пунктом 3 следующего содержания:</w:t>
      </w:r>
    </w:p>
    <w:p w:rsidR="000F4B04" w:rsidRPr="00C62A84" w:rsidRDefault="000F4B04" w:rsidP="000F4B04">
      <w:pPr>
        <w:spacing w:before="100" w:beforeAutospacing="1"/>
        <w:ind w:firstLine="709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ситуаций.»;</w:t>
      </w:r>
    </w:p>
    <w:p w:rsidR="000F4B04" w:rsidRPr="00C62A84" w:rsidRDefault="000F4B04" w:rsidP="007266FA">
      <w:pPr>
        <w:spacing w:before="100" w:beforeAutospacing="1"/>
        <w:ind w:firstLine="708"/>
        <w:rPr>
          <w:rFonts w:cs="Arial"/>
          <w:b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1.12) в статье 55.2:</w:t>
      </w:r>
    </w:p>
    <w:p w:rsidR="000F4B04" w:rsidRPr="00C62A84" w:rsidRDefault="00C62A84" w:rsidP="000F4B04">
      <w:pPr>
        <w:spacing w:before="100" w:beforeAutospacing="1"/>
        <w:ind w:firstLine="709"/>
        <w:rPr>
          <w:rFonts w:cs="Arial"/>
          <w:bCs/>
          <w:sz w:val="22"/>
          <w:szCs w:val="22"/>
        </w:rPr>
      </w:pPr>
      <w:r w:rsidRPr="00C62A84">
        <w:rPr>
          <w:rFonts w:cs="Arial"/>
          <w:sz w:val="22"/>
          <w:szCs w:val="22"/>
        </w:rPr>
        <w:t>а</w:t>
      </w:r>
      <w:r w:rsidR="000F4B04" w:rsidRPr="00C62A84">
        <w:rPr>
          <w:rFonts w:cs="Arial"/>
          <w:sz w:val="22"/>
          <w:szCs w:val="22"/>
        </w:rPr>
        <w:t>) в абзаце втором части 2</w:t>
      </w:r>
      <w:r w:rsidR="000F4B04" w:rsidRPr="00C62A84">
        <w:rPr>
          <w:rFonts w:cs="Arial"/>
          <w:bCs/>
          <w:sz w:val="22"/>
          <w:szCs w:val="22"/>
        </w:rPr>
        <w:t xml:space="preserve"> слова «пунктом 2» заменить словами «пунктами 2, 4»;</w:t>
      </w:r>
    </w:p>
    <w:p w:rsidR="000F4B04" w:rsidRPr="00C62A84" w:rsidRDefault="000F4B04" w:rsidP="007266FA">
      <w:pPr>
        <w:spacing w:before="100" w:beforeAutospacing="1"/>
        <w:ind w:firstLine="708"/>
        <w:rPr>
          <w:rFonts w:cs="Arial"/>
          <w:b/>
          <w:bCs/>
          <w:sz w:val="22"/>
          <w:szCs w:val="22"/>
        </w:rPr>
      </w:pPr>
      <w:r w:rsidRPr="00C62A84">
        <w:rPr>
          <w:rFonts w:cs="Arial"/>
          <w:b/>
          <w:sz w:val="22"/>
          <w:szCs w:val="22"/>
        </w:rPr>
        <w:t>1.13) дополнить статьей 55.3 следующего содержания:</w:t>
      </w:r>
    </w:p>
    <w:p w:rsidR="000F4B04" w:rsidRPr="00C62A84" w:rsidRDefault="000F4B04" w:rsidP="007266FA">
      <w:pPr>
        <w:spacing w:before="100" w:beforeAutospacing="1"/>
        <w:ind w:firstLine="708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«Статья 55.3. Финансовое и иное обеспечение реализации инициативных проектов</w:t>
      </w:r>
    </w:p>
    <w:p w:rsidR="000F4B04" w:rsidRPr="00C62A84" w:rsidRDefault="000F4B04" w:rsidP="007266FA">
      <w:pPr>
        <w:spacing w:before="100" w:beforeAutospacing="1"/>
        <w:ind w:firstLine="708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0F4B04" w:rsidRPr="00C62A84" w:rsidRDefault="000F4B04" w:rsidP="007266FA">
      <w:pPr>
        <w:spacing w:before="100" w:beforeAutospacing="1"/>
        <w:ind w:firstLine="708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0F4B04" w:rsidRPr="00C62A84" w:rsidRDefault="000F4B04" w:rsidP="007266FA">
      <w:pPr>
        <w:spacing w:before="100" w:beforeAutospacing="1"/>
        <w:ind w:firstLine="708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0F4B04" w:rsidRPr="00C62A84" w:rsidRDefault="000F4B04" w:rsidP="007266FA">
      <w:pPr>
        <w:spacing w:before="100" w:beforeAutospacing="1"/>
        <w:ind w:firstLine="708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0F4B04" w:rsidRPr="00C62A84" w:rsidRDefault="000F4B04" w:rsidP="007266FA">
      <w:pPr>
        <w:spacing w:before="100" w:beforeAutospacing="1"/>
        <w:rPr>
          <w:rFonts w:cs="Arial"/>
          <w:bCs/>
          <w:sz w:val="22"/>
          <w:szCs w:val="22"/>
        </w:rPr>
      </w:pPr>
      <w:r w:rsidRPr="00C62A84">
        <w:rPr>
          <w:rFonts w:cs="Arial"/>
          <w:bCs/>
          <w:sz w:val="22"/>
          <w:szCs w:val="22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0F4B04" w:rsidRPr="00C62A84" w:rsidRDefault="000F4B04" w:rsidP="007266FA">
      <w:pPr>
        <w:pStyle w:val="western"/>
        <w:spacing w:before="0" w:beforeAutospacing="0" w:after="0" w:line="240" w:lineRule="auto"/>
        <w:rPr>
          <w:sz w:val="22"/>
          <w:szCs w:val="22"/>
        </w:rPr>
      </w:pPr>
      <w:r w:rsidRPr="00C62A84">
        <w:rPr>
          <w:sz w:val="22"/>
          <w:szCs w:val="22"/>
        </w:rPr>
        <w:t>2.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Минюста России «Нормативные правовые акты в Российской Федерации».</w:t>
      </w:r>
    </w:p>
    <w:p w:rsidR="000F4B04" w:rsidRPr="00C62A84" w:rsidRDefault="000F4B04" w:rsidP="000F4B04">
      <w:pPr>
        <w:pStyle w:val="western"/>
        <w:spacing w:before="0" w:beforeAutospacing="0" w:after="0" w:line="240" w:lineRule="auto"/>
        <w:rPr>
          <w:sz w:val="22"/>
          <w:szCs w:val="22"/>
        </w:rPr>
      </w:pPr>
      <w:r w:rsidRPr="00C62A84">
        <w:rPr>
          <w:sz w:val="22"/>
          <w:szCs w:val="22"/>
        </w:rPr>
        <w:t>3.</w:t>
      </w:r>
      <w:r w:rsidRPr="00C62A84">
        <w:rPr>
          <w:bCs/>
          <w:sz w:val="22"/>
          <w:szCs w:val="22"/>
        </w:rPr>
        <w:t xml:space="preserve"> </w:t>
      </w:r>
      <w:r w:rsidRPr="00C62A84">
        <w:rPr>
          <w:sz w:val="22"/>
          <w:szCs w:val="22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C62A84" w:rsidRPr="00C62A84" w:rsidRDefault="00C62A84" w:rsidP="00C03F7C">
      <w:pPr>
        <w:ind w:firstLine="0"/>
        <w:jc w:val="right"/>
        <w:rPr>
          <w:rFonts w:cs="Arial"/>
          <w:bCs/>
          <w:sz w:val="22"/>
          <w:szCs w:val="22"/>
        </w:rPr>
      </w:pPr>
    </w:p>
    <w:p w:rsidR="00065FDD" w:rsidRPr="007266FA" w:rsidRDefault="00065FDD" w:rsidP="007266FA">
      <w:pPr>
        <w:pStyle w:val="a6"/>
        <w:ind w:firstLine="0"/>
        <w:jc w:val="right"/>
        <w:rPr>
          <w:sz w:val="22"/>
          <w:szCs w:val="22"/>
        </w:rPr>
      </w:pPr>
      <w:r w:rsidRPr="007266FA">
        <w:rPr>
          <w:sz w:val="22"/>
          <w:szCs w:val="22"/>
        </w:rPr>
        <w:t>Глава</w:t>
      </w:r>
    </w:p>
    <w:p w:rsidR="00065FDD" w:rsidRPr="007266FA" w:rsidRDefault="00065FDD" w:rsidP="007266FA">
      <w:pPr>
        <w:pStyle w:val="a6"/>
        <w:jc w:val="right"/>
        <w:rPr>
          <w:sz w:val="22"/>
          <w:szCs w:val="22"/>
        </w:rPr>
      </w:pPr>
      <w:r w:rsidRPr="007266FA">
        <w:rPr>
          <w:sz w:val="22"/>
          <w:szCs w:val="22"/>
        </w:rPr>
        <w:t xml:space="preserve">Красномайского сельского поселения </w:t>
      </w:r>
    </w:p>
    <w:p w:rsidR="00065FDD" w:rsidRPr="007266FA" w:rsidRDefault="00065FDD" w:rsidP="007266FA">
      <w:pPr>
        <w:pStyle w:val="a6"/>
        <w:ind w:firstLine="0"/>
        <w:jc w:val="right"/>
        <w:rPr>
          <w:sz w:val="22"/>
          <w:szCs w:val="22"/>
        </w:rPr>
      </w:pPr>
      <w:r w:rsidRPr="007266FA">
        <w:rPr>
          <w:sz w:val="22"/>
          <w:szCs w:val="22"/>
        </w:rPr>
        <w:t xml:space="preserve">Н.В. Начаркина                                                                                                         </w:t>
      </w:r>
    </w:p>
    <w:p w:rsidR="00872176" w:rsidRPr="00C62A84" w:rsidRDefault="00872176" w:rsidP="007266FA">
      <w:pPr>
        <w:pStyle w:val="a6"/>
        <w:jc w:val="right"/>
        <w:rPr>
          <w:rFonts w:cs="Arial"/>
          <w:sz w:val="22"/>
          <w:szCs w:val="22"/>
        </w:rPr>
      </w:pPr>
    </w:p>
    <w:sectPr w:rsidR="00872176" w:rsidRPr="00C62A84" w:rsidSect="00003F33">
      <w:headerReference w:type="even" r:id="rId6"/>
      <w:headerReference w:type="default" r:id="rId7"/>
      <w:pgSz w:w="11906" w:h="16838"/>
      <w:pgMar w:top="709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606" w:rsidRDefault="00381606" w:rsidP="009B498C">
      <w:r>
        <w:separator/>
      </w:r>
    </w:p>
  </w:endnote>
  <w:endnote w:type="continuationSeparator" w:id="1">
    <w:p w:rsidR="00381606" w:rsidRDefault="00381606" w:rsidP="009B49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606" w:rsidRDefault="00381606" w:rsidP="009B498C">
      <w:r>
        <w:separator/>
      </w:r>
    </w:p>
  </w:footnote>
  <w:footnote w:type="continuationSeparator" w:id="1">
    <w:p w:rsidR="00381606" w:rsidRDefault="00381606" w:rsidP="009B49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CE6" w:rsidRDefault="00C974F5" w:rsidP="00F91C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65F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1CE6" w:rsidRDefault="0038160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CE6" w:rsidRDefault="00C974F5" w:rsidP="00F91C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65FD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66FA">
      <w:rPr>
        <w:rStyle w:val="a5"/>
        <w:noProof/>
      </w:rPr>
      <w:t>2</w:t>
    </w:r>
    <w:r>
      <w:rPr>
        <w:rStyle w:val="a5"/>
      </w:rPr>
      <w:fldChar w:fldCharType="end"/>
    </w:r>
  </w:p>
  <w:p w:rsidR="00F91CE6" w:rsidRDefault="0038160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5FDD"/>
    <w:rsid w:val="00065FDD"/>
    <w:rsid w:val="000F1E8B"/>
    <w:rsid w:val="000F4B04"/>
    <w:rsid w:val="0026242B"/>
    <w:rsid w:val="00356587"/>
    <w:rsid w:val="00381606"/>
    <w:rsid w:val="0066120D"/>
    <w:rsid w:val="0067141C"/>
    <w:rsid w:val="007266FA"/>
    <w:rsid w:val="00872176"/>
    <w:rsid w:val="008E723A"/>
    <w:rsid w:val="009B4925"/>
    <w:rsid w:val="009B498C"/>
    <w:rsid w:val="00A21B4F"/>
    <w:rsid w:val="00C03F7C"/>
    <w:rsid w:val="00C62A84"/>
    <w:rsid w:val="00C974F5"/>
    <w:rsid w:val="00CD5040"/>
    <w:rsid w:val="00D0757F"/>
    <w:rsid w:val="00E16E58"/>
    <w:rsid w:val="00EA66FB"/>
    <w:rsid w:val="00F63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65FDD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65FD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65FDD"/>
    <w:rPr>
      <w:rFonts w:ascii="Arial" w:eastAsia="Times New Roman" w:hAnsi="Arial" w:cs="Times New Roman"/>
      <w:sz w:val="24"/>
      <w:szCs w:val="24"/>
      <w:lang w:eastAsia="ru-RU"/>
    </w:rPr>
  </w:style>
  <w:style w:type="character" w:styleId="a5">
    <w:name w:val="page number"/>
    <w:basedOn w:val="a0"/>
    <w:rsid w:val="00065FDD"/>
  </w:style>
  <w:style w:type="paragraph" w:styleId="a6">
    <w:name w:val="No Spacing"/>
    <w:uiPriority w:val="1"/>
    <w:qFormat/>
    <w:rsid w:val="00065FDD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65FDD"/>
  </w:style>
  <w:style w:type="paragraph" w:styleId="a7">
    <w:name w:val="List Paragraph"/>
    <w:basedOn w:val="a"/>
    <w:uiPriority w:val="34"/>
    <w:qFormat/>
    <w:rsid w:val="00EA66FB"/>
    <w:pPr>
      <w:ind w:left="720"/>
      <w:contextualSpacing/>
    </w:pPr>
  </w:style>
  <w:style w:type="paragraph" w:customStyle="1" w:styleId="western">
    <w:name w:val="western"/>
    <w:basedOn w:val="a"/>
    <w:rsid w:val="000F4B04"/>
    <w:pPr>
      <w:spacing w:before="100" w:beforeAutospacing="1" w:after="142" w:line="276" w:lineRule="auto"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3268</Words>
  <Characters>18633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cp:lastPrinted>2021-05-11T16:57:00Z</cp:lastPrinted>
  <dcterms:created xsi:type="dcterms:W3CDTF">2021-05-11T16:57:00Z</dcterms:created>
  <dcterms:modified xsi:type="dcterms:W3CDTF">2021-05-11T16:57:00Z</dcterms:modified>
</cp:coreProperties>
</file>