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813" w:rsidRDefault="00496813" w:rsidP="0049681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</w:t>
      </w:r>
    </w:p>
    <w:p w:rsidR="00496813" w:rsidRDefault="00496813" w:rsidP="00AA3894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496813" w:rsidRDefault="00496813" w:rsidP="00AA3894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КОЧКУРОВСКОГО</w:t>
      </w:r>
    </w:p>
    <w:p w:rsidR="00496813" w:rsidRDefault="00496813" w:rsidP="00AA3894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МУНИЦИПАЛЬНОГО   РАЙОНА</w:t>
      </w:r>
    </w:p>
    <w:p w:rsidR="00496813" w:rsidRDefault="00496813" w:rsidP="00AA3894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ШЕСТОГО СОЗЫВА</w:t>
      </w:r>
    </w:p>
    <w:p w:rsidR="00496813" w:rsidRDefault="00496813" w:rsidP="00AA3894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496813" w:rsidRDefault="00496813" w:rsidP="00AA3894">
      <w:pPr>
        <w:jc w:val="center"/>
        <w:rPr>
          <w:b/>
          <w:sz w:val="32"/>
          <w:szCs w:val="32"/>
        </w:rPr>
      </w:pPr>
    </w:p>
    <w:p w:rsidR="00496813" w:rsidRDefault="00496813" w:rsidP="00AA3894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496813" w:rsidRDefault="006B1C45" w:rsidP="00AA3894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от 25.03.</w:t>
      </w:r>
      <w:r w:rsidR="00496813">
        <w:rPr>
          <w:b/>
          <w:sz w:val="32"/>
          <w:szCs w:val="32"/>
        </w:rPr>
        <w:t>2021 года №</w:t>
      </w:r>
      <w:r>
        <w:rPr>
          <w:b/>
          <w:sz w:val="32"/>
          <w:szCs w:val="32"/>
        </w:rPr>
        <w:t xml:space="preserve"> 262</w:t>
      </w:r>
      <w:bookmarkStart w:id="0" w:name="_GoBack"/>
      <w:bookmarkEnd w:id="0"/>
    </w:p>
    <w:p w:rsidR="00496813" w:rsidRDefault="00496813" w:rsidP="00AA389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AF9" w:rsidRPr="00496813" w:rsidRDefault="00AA3894" w:rsidP="00AA3894">
      <w:pPr>
        <w:pStyle w:val="1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О ВНЕСЕНИИ ИЗМЕНЕНИЙ В </w:t>
      </w:r>
      <w:r w:rsidRPr="00496813">
        <w:rPr>
          <w:color w:val="auto"/>
          <w:sz w:val="32"/>
          <w:szCs w:val="32"/>
        </w:rPr>
        <w:t>ПЕРЕЧ</w:t>
      </w:r>
      <w:r>
        <w:rPr>
          <w:color w:val="auto"/>
          <w:sz w:val="32"/>
          <w:szCs w:val="32"/>
        </w:rPr>
        <w:t>Е</w:t>
      </w:r>
      <w:r w:rsidRPr="00496813">
        <w:rPr>
          <w:color w:val="auto"/>
          <w:sz w:val="32"/>
          <w:szCs w:val="32"/>
        </w:rPr>
        <w:t>Н</w:t>
      </w:r>
      <w:r>
        <w:rPr>
          <w:color w:val="auto"/>
          <w:sz w:val="32"/>
          <w:szCs w:val="32"/>
        </w:rPr>
        <w:t>Ь</w:t>
      </w:r>
      <w:r w:rsidRPr="00496813">
        <w:rPr>
          <w:color w:val="auto"/>
          <w:sz w:val="32"/>
          <w:szCs w:val="32"/>
        </w:rPr>
        <w:t xml:space="preserve"> КАТЕГОРИЙ Г</w:t>
      </w:r>
      <w:r>
        <w:rPr>
          <w:color w:val="auto"/>
          <w:sz w:val="32"/>
          <w:szCs w:val="32"/>
        </w:rPr>
        <w:t xml:space="preserve">РАЖДАН, КОТОРЫМ ПРЕДОСТАВЛЯЮТСЯ </w:t>
      </w:r>
      <w:r w:rsidRPr="00496813">
        <w:rPr>
          <w:color w:val="auto"/>
          <w:sz w:val="32"/>
          <w:szCs w:val="32"/>
        </w:rPr>
        <w:t>СЛУЖЕБНЫЕ ЖИЛЫЕ ПОМЕЩЕНИЯ МУНИЦИПАЛЬНОГО СПЕЦИАЛИЗИРОВАННОГО ЖИЛИЩНОГО ФОНДА КОЧКУРОВСКОГО МУНИЦИПАЛЬНОГО РАЙОНА</w:t>
      </w:r>
      <w:r>
        <w:rPr>
          <w:color w:val="auto"/>
          <w:sz w:val="32"/>
          <w:szCs w:val="32"/>
        </w:rPr>
        <w:t xml:space="preserve">, </w:t>
      </w:r>
      <w:r w:rsidRPr="002F79EB">
        <w:rPr>
          <w:caps/>
          <w:color w:val="auto"/>
          <w:sz w:val="32"/>
          <w:szCs w:val="32"/>
        </w:rPr>
        <w:t>утверждённый решением</w:t>
      </w:r>
      <w:r>
        <w:rPr>
          <w:color w:val="auto"/>
          <w:sz w:val="32"/>
          <w:szCs w:val="32"/>
        </w:rPr>
        <w:t xml:space="preserve"> СОВЕТА ДЕПУТАТОВ</w:t>
      </w:r>
      <w:r w:rsidR="00496813">
        <w:rPr>
          <w:color w:val="auto"/>
          <w:sz w:val="32"/>
          <w:szCs w:val="32"/>
        </w:rPr>
        <w:t xml:space="preserve"> КОЧК</w:t>
      </w:r>
      <w:r>
        <w:rPr>
          <w:color w:val="auto"/>
          <w:sz w:val="32"/>
          <w:szCs w:val="32"/>
        </w:rPr>
        <w:t>УРОВСКОГО МУНИЦИПАЛЬНОГО РАЙОНА</w:t>
      </w:r>
      <w:r w:rsidR="00496813">
        <w:rPr>
          <w:color w:val="auto"/>
          <w:sz w:val="32"/>
          <w:szCs w:val="32"/>
        </w:rPr>
        <w:t xml:space="preserve"> РЕСПУБЛИКИ</w:t>
      </w:r>
      <w:r w:rsidR="003E0399">
        <w:rPr>
          <w:color w:val="auto"/>
          <w:sz w:val="32"/>
          <w:szCs w:val="32"/>
        </w:rPr>
        <w:t xml:space="preserve"> </w:t>
      </w:r>
      <w:r w:rsidR="00496813">
        <w:rPr>
          <w:color w:val="auto"/>
          <w:sz w:val="32"/>
          <w:szCs w:val="32"/>
        </w:rPr>
        <w:t>МОРДОВИЯ ОТ 1 АВГУСТА 2014 ГОДА</w:t>
      </w:r>
      <w:r w:rsidR="003E0399">
        <w:rPr>
          <w:color w:val="auto"/>
          <w:sz w:val="32"/>
          <w:szCs w:val="32"/>
        </w:rPr>
        <w:t xml:space="preserve"> №178</w:t>
      </w:r>
      <w:r w:rsidR="00496813">
        <w:rPr>
          <w:color w:val="auto"/>
          <w:sz w:val="32"/>
          <w:szCs w:val="32"/>
        </w:rPr>
        <w:t xml:space="preserve"> «</w:t>
      </w:r>
      <w:r w:rsidR="004C7AF9" w:rsidRPr="00496813">
        <w:rPr>
          <w:color w:val="auto"/>
          <w:sz w:val="32"/>
          <w:szCs w:val="32"/>
        </w:rPr>
        <w:t>ОБ УТВЕРЖДЕНИИ ПЕРЕЧНЯ КАТЕГОРИЙ Г</w:t>
      </w:r>
      <w:r>
        <w:rPr>
          <w:color w:val="auto"/>
          <w:sz w:val="32"/>
          <w:szCs w:val="32"/>
        </w:rPr>
        <w:t>РАЖДАН, КОТОРЫМ ПРЕДОСТАВЛЯЮТСЯ</w:t>
      </w:r>
      <w:r w:rsidR="00496813">
        <w:rPr>
          <w:color w:val="auto"/>
          <w:sz w:val="32"/>
          <w:szCs w:val="32"/>
        </w:rPr>
        <w:t xml:space="preserve"> </w:t>
      </w:r>
      <w:r w:rsidR="004C7AF9" w:rsidRPr="00496813">
        <w:rPr>
          <w:color w:val="auto"/>
          <w:sz w:val="32"/>
          <w:szCs w:val="32"/>
        </w:rPr>
        <w:t>СЛУЖЕБНЫЕ ЖИЛЫЕ ПОМЕЩЕНИЯ МУНИЦИПАЛЬНОГО СПЕЦИАЛИЗИРОВАННОГО ЖИЛИЩНОГО ФОНДА КОЧКУРОВСКОГО МУНИЦИПАЛЬНОГО РАЙОНА</w:t>
      </w:r>
      <w:r w:rsidR="00496813">
        <w:rPr>
          <w:color w:val="auto"/>
          <w:sz w:val="32"/>
          <w:szCs w:val="32"/>
        </w:rPr>
        <w:t>»</w:t>
      </w:r>
    </w:p>
    <w:p w:rsidR="00496813" w:rsidRDefault="00496813" w:rsidP="004C7AF9"/>
    <w:p w:rsidR="004C7AF9" w:rsidRPr="00496813" w:rsidRDefault="004C7AF9" w:rsidP="00EF67F8">
      <w:r w:rsidRPr="00496813">
        <w:t xml:space="preserve">В соответствии со </w:t>
      </w:r>
      <w:hyperlink r:id="rId5" w:history="1">
        <w:r w:rsidRPr="00496813">
          <w:rPr>
            <w:rStyle w:val="a3"/>
            <w:rFonts w:ascii="Arial" w:hAnsi="Arial" w:cs="Arial"/>
            <w:b w:val="0"/>
            <w:bCs w:val="0"/>
          </w:rPr>
          <w:t>статьями 93</w:t>
        </w:r>
      </w:hyperlink>
      <w:r w:rsidRPr="00496813">
        <w:rPr>
          <w:b/>
          <w:bCs/>
        </w:rPr>
        <w:t xml:space="preserve">, </w:t>
      </w:r>
      <w:hyperlink r:id="rId6" w:history="1">
        <w:r w:rsidRPr="00496813">
          <w:rPr>
            <w:rStyle w:val="a3"/>
            <w:rFonts w:ascii="Arial" w:hAnsi="Arial" w:cs="Arial"/>
            <w:b w:val="0"/>
            <w:bCs w:val="0"/>
          </w:rPr>
          <w:t>104</w:t>
        </w:r>
      </w:hyperlink>
      <w:r w:rsidRPr="00496813">
        <w:rPr>
          <w:b/>
          <w:bCs/>
        </w:rPr>
        <w:t xml:space="preserve"> </w:t>
      </w:r>
      <w:r w:rsidRPr="00496813">
        <w:t>Жилищного кодекса Российской Федерации, Совет депутатов Кочкуровского муниципального района</w:t>
      </w:r>
      <w:r w:rsidR="00AA3894">
        <w:t xml:space="preserve"> Республики Мордовия шестого созыва</w:t>
      </w:r>
      <w:r w:rsidRPr="00496813">
        <w:t xml:space="preserve"> РЕШИЛ:</w:t>
      </w:r>
    </w:p>
    <w:p w:rsidR="003E0399" w:rsidRDefault="00AA3894" w:rsidP="00EF67F8">
      <w:bookmarkStart w:id="1" w:name="sub_1"/>
      <w:r>
        <w:t>1. Внести</w:t>
      </w:r>
      <w:r w:rsidR="003E0399">
        <w:t xml:space="preserve"> в</w:t>
      </w:r>
      <w:r w:rsidR="002F79EB" w:rsidRPr="002F79EB">
        <w:t xml:space="preserve"> </w:t>
      </w:r>
      <w:r w:rsidR="002F79EB">
        <w:t>Перечень категорий граждан, которым предоставляются служебные жилые помещения муниципального специализированного жилищного фонда Кочкуровского муниципального района</w:t>
      </w:r>
      <w:r w:rsidR="004D68F1">
        <w:t xml:space="preserve"> (далее - Перечень)</w:t>
      </w:r>
      <w:r w:rsidR="002F79EB">
        <w:t>, утвержденный</w:t>
      </w:r>
      <w:r w:rsidR="003E0399">
        <w:t xml:space="preserve"> решение</w:t>
      </w:r>
      <w:r w:rsidR="002F79EB">
        <w:t>м</w:t>
      </w:r>
      <w:r w:rsidR="003E0399">
        <w:t xml:space="preserve"> Совета депутатов </w:t>
      </w:r>
      <w:r>
        <w:t>Кочкуровского</w:t>
      </w:r>
      <w:r w:rsidR="003E0399">
        <w:t xml:space="preserve"> муниципального района Республики Мордови</w:t>
      </w:r>
      <w:r>
        <w:t>я</w:t>
      </w:r>
      <w:r w:rsidR="002F79EB">
        <w:t xml:space="preserve"> </w:t>
      </w:r>
      <w:r>
        <w:t>от 1 августа 2014 года №178 «О</w:t>
      </w:r>
      <w:r w:rsidR="003E0399">
        <w:t>б утверждения перечня категорий</w:t>
      </w:r>
      <w:r>
        <w:t xml:space="preserve"> </w:t>
      </w:r>
      <w:r w:rsidR="003E0399">
        <w:t xml:space="preserve">граждан, которым </w:t>
      </w:r>
      <w:r>
        <w:t>предоставляются служебные жилые</w:t>
      </w:r>
      <w:r w:rsidR="003E0399">
        <w:t xml:space="preserve"> помещения муниципального специализированног</w:t>
      </w:r>
      <w:r>
        <w:t>о жилищного фонда Кочкуровского</w:t>
      </w:r>
      <w:r w:rsidR="003E0399">
        <w:t xml:space="preserve"> муниципальн</w:t>
      </w:r>
      <w:r>
        <w:t>ого района»</w:t>
      </w:r>
      <w:r w:rsidR="00351618">
        <w:t>,</w:t>
      </w:r>
      <w:r>
        <w:t xml:space="preserve"> следующие изменения:</w:t>
      </w:r>
    </w:p>
    <w:p w:rsidR="004D68F1" w:rsidRDefault="00AA3894" w:rsidP="00EF67F8">
      <w:pPr>
        <w:pStyle w:val="1"/>
        <w:spacing w:before="0" w:after="0"/>
        <w:ind w:firstLine="708"/>
        <w:jc w:val="both"/>
        <w:rPr>
          <w:b w:val="0"/>
          <w:color w:val="auto"/>
        </w:rPr>
      </w:pPr>
      <w:r>
        <w:rPr>
          <w:b w:val="0"/>
        </w:rPr>
        <w:t>1.1</w:t>
      </w:r>
      <w:r w:rsidR="004D68F1">
        <w:rPr>
          <w:b w:val="0"/>
        </w:rPr>
        <w:t xml:space="preserve">. </w:t>
      </w:r>
      <w:r w:rsidR="003E0399" w:rsidRPr="003E0399">
        <w:rPr>
          <w:b w:val="0"/>
        </w:rPr>
        <w:t>Дополнить</w:t>
      </w:r>
      <w:r w:rsidR="003E0399">
        <w:rPr>
          <w:b w:val="0"/>
        </w:rPr>
        <w:t xml:space="preserve"> </w:t>
      </w:r>
      <w:r w:rsidR="004D68F1">
        <w:rPr>
          <w:b w:val="0"/>
        </w:rPr>
        <w:t xml:space="preserve">Перечень </w:t>
      </w:r>
      <w:r w:rsidR="003E0399">
        <w:rPr>
          <w:b w:val="0"/>
          <w:color w:val="auto"/>
        </w:rPr>
        <w:t xml:space="preserve">пунктом 2 следующего содержания: </w:t>
      </w:r>
    </w:p>
    <w:p w:rsidR="003E0399" w:rsidRPr="003E0399" w:rsidRDefault="00013D8C" w:rsidP="00EF67F8">
      <w:pPr>
        <w:pStyle w:val="1"/>
        <w:spacing w:before="0" w:after="0"/>
        <w:ind w:firstLine="708"/>
        <w:jc w:val="both"/>
        <w:rPr>
          <w:b w:val="0"/>
          <w:color w:val="auto"/>
        </w:rPr>
      </w:pPr>
      <w:r>
        <w:rPr>
          <w:b w:val="0"/>
          <w:color w:val="auto"/>
        </w:rPr>
        <w:t>«</w:t>
      </w:r>
      <w:r w:rsidR="004D68F1">
        <w:rPr>
          <w:b w:val="0"/>
          <w:color w:val="auto"/>
        </w:rPr>
        <w:t xml:space="preserve">2. </w:t>
      </w:r>
      <w:r>
        <w:rPr>
          <w:b w:val="0"/>
          <w:color w:val="auto"/>
        </w:rPr>
        <w:t>Сотруднику, за</w:t>
      </w:r>
      <w:r w:rsidR="004D68F1">
        <w:rPr>
          <w:b w:val="0"/>
          <w:color w:val="auto"/>
        </w:rPr>
        <w:t>мещающему должность участкового</w:t>
      </w:r>
      <w:r>
        <w:rPr>
          <w:b w:val="0"/>
          <w:color w:val="auto"/>
        </w:rPr>
        <w:t xml:space="preserve"> уполномоченного полиции и членам его семьи на период замещения сотрудником указанной должности</w:t>
      </w:r>
      <w:r w:rsidR="004D68F1">
        <w:rPr>
          <w:b w:val="0"/>
          <w:color w:val="auto"/>
        </w:rPr>
        <w:t>.</w:t>
      </w:r>
      <w:r>
        <w:rPr>
          <w:b w:val="0"/>
          <w:color w:val="auto"/>
        </w:rPr>
        <w:t xml:space="preserve">».  </w:t>
      </w:r>
    </w:p>
    <w:p w:rsidR="003E0399" w:rsidRDefault="003E0399" w:rsidP="00EF67F8">
      <w:pPr>
        <w:ind w:firstLine="708"/>
        <w:rPr>
          <w:b/>
          <w:bCs/>
        </w:rPr>
      </w:pPr>
      <w:bookmarkStart w:id="2" w:name="sub_3"/>
      <w:r>
        <w:t>2</w:t>
      </w:r>
      <w:r w:rsidRPr="00496813">
        <w:t>.</w:t>
      </w:r>
      <w:r w:rsidR="00AA3894">
        <w:t xml:space="preserve"> </w:t>
      </w:r>
      <w:r w:rsidRPr="00496813">
        <w:t xml:space="preserve">Настоящее решение вступает в силу </w:t>
      </w:r>
      <w:r w:rsidR="004D68F1">
        <w:t>после</w:t>
      </w:r>
      <w:r w:rsidRPr="00496813">
        <w:t xml:space="preserve"> его </w:t>
      </w:r>
      <w:hyperlink r:id="rId7" w:history="1">
        <w:r w:rsidRPr="00496813">
          <w:rPr>
            <w:rStyle w:val="a3"/>
            <w:rFonts w:ascii="Arial" w:hAnsi="Arial" w:cs="Arial"/>
            <w:b w:val="0"/>
            <w:bCs w:val="0"/>
          </w:rPr>
          <w:t>официального опубликования</w:t>
        </w:r>
      </w:hyperlink>
      <w:r w:rsidRPr="00496813">
        <w:rPr>
          <w:b/>
          <w:bCs/>
        </w:rPr>
        <w:t>.</w:t>
      </w:r>
    </w:p>
    <w:p w:rsidR="00DA668E" w:rsidRDefault="00DA668E" w:rsidP="00EF67F8">
      <w:pPr>
        <w:ind w:firstLine="708"/>
        <w:rPr>
          <w:b/>
          <w:bCs/>
        </w:rPr>
      </w:pPr>
    </w:p>
    <w:p w:rsidR="00DA668E" w:rsidRDefault="00DA668E" w:rsidP="00B53911">
      <w:pPr>
        <w:ind w:firstLine="708"/>
        <w:jc w:val="right"/>
        <w:rPr>
          <w:b/>
          <w:bCs/>
        </w:rPr>
      </w:pPr>
    </w:p>
    <w:p w:rsidR="00073340" w:rsidRDefault="00073340" w:rsidP="00B53911">
      <w:pPr>
        <w:ind w:firstLine="708"/>
        <w:jc w:val="right"/>
        <w:rPr>
          <w:b/>
          <w:bCs/>
        </w:rPr>
      </w:pPr>
    </w:p>
    <w:p w:rsidR="00EF67F8" w:rsidRDefault="00EF67F8" w:rsidP="00B53911">
      <w:pPr>
        <w:ind w:firstLine="708"/>
        <w:jc w:val="right"/>
        <w:rPr>
          <w:bCs/>
        </w:rPr>
      </w:pPr>
      <w:r w:rsidRPr="00EF67F8">
        <w:rPr>
          <w:bCs/>
        </w:rPr>
        <w:t>Г</w:t>
      </w:r>
      <w:r>
        <w:rPr>
          <w:bCs/>
        </w:rPr>
        <w:t>лава</w:t>
      </w:r>
    </w:p>
    <w:p w:rsidR="00EF67F8" w:rsidRDefault="00EF67F8" w:rsidP="00B53911">
      <w:pPr>
        <w:ind w:firstLine="708"/>
        <w:jc w:val="right"/>
        <w:rPr>
          <w:bCs/>
        </w:rPr>
      </w:pPr>
      <w:r>
        <w:rPr>
          <w:bCs/>
        </w:rPr>
        <w:t>Кочкуровского муниципального района</w:t>
      </w:r>
    </w:p>
    <w:p w:rsidR="00EF67F8" w:rsidRPr="00EF67F8" w:rsidRDefault="00EF67F8" w:rsidP="00B53911">
      <w:pPr>
        <w:ind w:firstLine="708"/>
        <w:jc w:val="right"/>
        <w:rPr>
          <w:bCs/>
        </w:rPr>
      </w:pPr>
      <w:r>
        <w:rPr>
          <w:bCs/>
        </w:rPr>
        <w:t>С.Н. Герасимова</w:t>
      </w:r>
    </w:p>
    <w:p w:rsidR="00073340" w:rsidRDefault="00073340" w:rsidP="00B53911">
      <w:pPr>
        <w:ind w:firstLine="708"/>
        <w:jc w:val="right"/>
        <w:rPr>
          <w:b/>
          <w:bCs/>
        </w:rPr>
      </w:pPr>
    </w:p>
    <w:p w:rsidR="00DA668E" w:rsidRDefault="00DA668E" w:rsidP="00DA668E">
      <w:pPr>
        <w:ind w:firstLine="708"/>
        <w:jc w:val="right"/>
      </w:pPr>
      <w:r w:rsidRPr="00496813">
        <w:t>Председатель Совета депутатов</w:t>
      </w:r>
      <w:r w:rsidRPr="00496813">
        <w:br/>
        <w:t>Кочкуровского муниципального района</w:t>
      </w:r>
    </w:p>
    <w:p w:rsidR="003E0399" w:rsidRDefault="00DA668E" w:rsidP="003F4A68">
      <w:pPr>
        <w:ind w:firstLine="708"/>
        <w:jc w:val="right"/>
      </w:pPr>
      <w:r>
        <w:t>С.Б. Барашкин</w:t>
      </w:r>
      <w:bookmarkEnd w:id="1"/>
      <w:bookmarkEnd w:id="2"/>
    </w:p>
    <w:sectPr w:rsidR="003E0399" w:rsidSect="00EF67F8">
      <w:pgSz w:w="11906" w:h="16838"/>
      <w:pgMar w:top="426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C96"/>
    <w:rsid w:val="00013D8C"/>
    <w:rsid w:val="00073340"/>
    <w:rsid w:val="002F79EB"/>
    <w:rsid w:val="00302B59"/>
    <w:rsid w:val="00351618"/>
    <w:rsid w:val="003E0399"/>
    <w:rsid w:val="003F4A68"/>
    <w:rsid w:val="00496813"/>
    <w:rsid w:val="004C7AF9"/>
    <w:rsid w:val="004D68F1"/>
    <w:rsid w:val="004E3C96"/>
    <w:rsid w:val="0054607B"/>
    <w:rsid w:val="0059262F"/>
    <w:rsid w:val="006B1C45"/>
    <w:rsid w:val="009165A8"/>
    <w:rsid w:val="00A02152"/>
    <w:rsid w:val="00A64AB1"/>
    <w:rsid w:val="00AA3894"/>
    <w:rsid w:val="00B53911"/>
    <w:rsid w:val="00DA668E"/>
    <w:rsid w:val="00EF6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AF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C7AF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7AF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4C7AF9"/>
    <w:rPr>
      <w:rFonts w:ascii="Times New Roman" w:hAnsi="Times New Roman" w:cs="Times New Roman" w:hint="default"/>
      <w:b/>
      <w:bCs/>
      <w:color w:val="000000"/>
    </w:rPr>
  </w:style>
  <w:style w:type="character" w:styleId="a4">
    <w:name w:val="Hyperlink"/>
    <w:basedOn w:val="a0"/>
    <w:uiPriority w:val="99"/>
    <w:semiHidden/>
    <w:unhideWhenUsed/>
    <w:rsid w:val="004C7AF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5391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53911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AF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C7AF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7AF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4C7AF9"/>
    <w:rPr>
      <w:rFonts w:ascii="Times New Roman" w:hAnsi="Times New Roman" w:cs="Times New Roman" w:hint="default"/>
      <w:b/>
      <w:bCs/>
      <w:color w:val="000000"/>
    </w:rPr>
  </w:style>
  <w:style w:type="character" w:styleId="a4">
    <w:name w:val="Hyperlink"/>
    <w:basedOn w:val="a0"/>
    <w:uiPriority w:val="99"/>
    <w:semiHidden/>
    <w:unhideWhenUsed/>
    <w:rsid w:val="004C7AF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5391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5391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6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16308.0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38291.104/" TargetMode="External"/><Relationship Id="rId5" Type="http://schemas.openxmlformats.org/officeDocument/2006/relationships/hyperlink" Target="garantf1://12038291.93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User</cp:lastModifiedBy>
  <cp:revision>18</cp:revision>
  <cp:lastPrinted>2021-03-24T12:40:00Z</cp:lastPrinted>
  <dcterms:created xsi:type="dcterms:W3CDTF">2021-03-11T06:42:00Z</dcterms:created>
  <dcterms:modified xsi:type="dcterms:W3CDTF">2021-04-07T05:59:00Z</dcterms:modified>
</cp:coreProperties>
</file>