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от 19 ноября 2020 года № 554-п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Кочкуровского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61F23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Кочкуровского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>. № 330-п «Об утверждении порядка сбора и вывоза коммунальных отходов и мусора на территории Кочкуровского муниципального района Республики Мордовия» следующие изменения:</w:t>
      </w:r>
    </w:p>
    <w:p w:rsidR="00161F23" w:rsidRPr="002213D8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161F23" w:rsidRPr="002213D8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161F23" w:rsidRPr="007D6F1F" w:rsidRDefault="00161F23" w:rsidP="000732DF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161F23" w:rsidRPr="00AB6004" w:rsidRDefault="00161F23" w:rsidP="000732DF">
      <w:pPr>
        <w:jc w:val="center"/>
        <w:rPr>
          <w:rFonts w:ascii="Arial" w:hAnsi="Arial" w:cs="Arial"/>
          <w:b/>
        </w:rPr>
      </w:pPr>
    </w:p>
    <w:tbl>
      <w:tblPr>
        <w:tblW w:w="9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29"/>
        <w:gridCol w:w="8058"/>
      </w:tblGrid>
      <w:tr w:rsidR="00161F23" w:rsidRPr="00AB6004" w:rsidTr="00467F73">
        <w:trPr>
          <w:trHeight w:val="480"/>
          <w:jc w:val="center"/>
        </w:trPr>
        <w:tc>
          <w:tcPr>
            <w:tcW w:w="1129" w:type="dxa"/>
            <w:vMerge w:val="restart"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8058" w:type="dxa"/>
            <w:vMerge w:val="restart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Расположение мест (площадок) накопления твердых коммунальных отходов</w:t>
            </w: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1129" w:type="dxa"/>
            <w:vMerge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  <w:vMerge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Кочкурово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41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3А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ул.Школьная, между домами 16-18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50-58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38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16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В.Д. Калядина, дом 50А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74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ул.Молодежная, дом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47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К.С. Шубникова,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56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32А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дом 63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65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37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77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107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Пенькозаводская,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30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68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104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72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Новая Пырма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64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95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121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245B7">
            <w:pPr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                                                         с. Мурань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24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д. Красная Зорька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35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42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78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п. Красномайский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Прудная, дд.2-4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Хлебная, д.9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18 (возле заброшенного детского сада)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(возле дома № 7а)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5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с. Старые Турдаки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 №2, №15, №20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 №3, №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Подлесная, д. №48, №35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Коминтерна, д. №2, №54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Октябрьская, д.№25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ул.Ленинская, д.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п.ст. Воеводское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 дом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Зелёная дом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Рабочая дом №10А,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Церковная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пос. Рассказово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Рассказова дом №10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пос. Примерный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ул.Ленинская дом №46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Семилей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 дом №56, № 77, №110,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дом №1, № 59, №64, №82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 дом №16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 дом №2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Пугачева дом №14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 дом №3, №8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с.Булгаково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(возле территории кладбища)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 (дом №10);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Корнишина (дом №19 (здание администрации)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Корнишина (дом №2)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Корнишина (дом №2)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№3)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МКД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№1А)  МКД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(дом №22)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дом №24 (</w:t>
            </w:r>
            <w:r w:rsidRPr="00AB6004">
              <w:rPr>
                <w:rFonts w:ascii="Arial" w:hAnsi="Arial" w:cs="Arial"/>
                <w:bCs/>
              </w:rPr>
              <w:t>МБДОУ «Булгаковский дет.сад «Теремок»</w:t>
            </w:r>
            <w:r w:rsidRPr="00AB6004">
              <w:rPr>
                <w:rFonts w:ascii="Arial" w:hAnsi="Arial" w:cs="Arial"/>
              </w:rPr>
              <w:t>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Новая)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Дачная)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Артемова)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Цветочный (дом №1)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с.Сабаево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 (молокопункт)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 (подстанция)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 (магазин)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д.29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д.44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д.63 (почта)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д.64б (магазин)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д.94 (проулок)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д.114а (магазин)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д.132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д.143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ул.Ленина, д.173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д.27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д.46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д.57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д.67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д.91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д.92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ул.К.Маркса, д.189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ул.Московская, д.75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д.8 (больница)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д.60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д.84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ул.Лавровской, д.106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ул.Заводская (мост)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ул.Крупской, д.72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Мордовское Давыдово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д.6а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д.12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д.25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д.100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д.86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 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д.65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д.28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д.126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(кладбище)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Русское Давыдово,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д. 40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д.69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Колхозная д.7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Пролетарская 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с.Качелай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ул.Нагорная дом  №1а,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ул.Ленина дом №13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ул.Центральная дом №32, №22, №14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ул.К.Маркса дом №26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ул.Калинина дом №3, №19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ул.Профессиональное Училище дом №11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с.Татарский Умыс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ул.Московская дом №210, №192, №170, №81, №114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Подлесная Тавла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д.103,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д.32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Ночка, д.8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Новая, д.8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Од веле, д.22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Героя Кудашкина, д.1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д.2а</w:t>
            </w:r>
          </w:p>
        </w:tc>
      </w:tr>
    </w:tbl>
    <w:p w:rsidR="00161F23" w:rsidRPr="00AB6004" w:rsidRDefault="00161F23" w:rsidP="000732DF">
      <w:pPr>
        <w:ind w:left="5812"/>
        <w:jc w:val="right"/>
        <w:rPr>
          <w:rFonts w:ascii="Arial" w:hAnsi="Arial" w:cs="Arial"/>
        </w:rPr>
      </w:pPr>
      <w:r w:rsidRPr="00AB6004">
        <w:rPr>
          <w:rFonts w:ascii="Arial" w:hAnsi="Arial" w:cs="Arial"/>
        </w:rPr>
        <w:t>».</w:t>
      </w:r>
    </w:p>
    <w:p w:rsidR="00161F23" w:rsidRPr="00AB6004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Pr="00E164D1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>заместителя главы Кочкуровского муниципального района по вопросам строительства, архитектуры и ЖКХ Грязнова Ю.Н.</w:t>
      </w:r>
    </w:p>
    <w:p w:rsidR="00161F23" w:rsidRPr="009423F4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его подписания и подлежит официальному опубликованию.</w:t>
      </w:r>
    </w:p>
    <w:p w:rsidR="00161F23" w:rsidRPr="009423F4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61F23" w:rsidRDefault="00161F23" w:rsidP="001A1A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ind w:left="6120"/>
        <w:jc w:val="center"/>
        <w:rPr>
          <w:rFonts w:ascii="Arial" w:hAnsi="Arial" w:cs="Arial"/>
        </w:rPr>
      </w:pPr>
    </w:p>
    <w:p w:rsidR="00161F23" w:rsidRDefault="00161F23" w:rsidP="00D50FE8">
      <w:pPr>
        <w:ind w:left="5670"/>
        <w:rPr>
          <w:rFonts w:ascii="Arial" w:hAnsi="Arial" w:cs="Arial"/>
          <w:caps/>
        </w:rPr>
      </w:pPr>
    </w:p>
    <w:sectPr w:rsidR="00161F23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94D60"/>
    <w:rsid w:val="002A0C77"/>
    <w:rsid w:val="002A28F2"/>
    <w:rsid w:val="002C4BD4"/>
    <w:rsid w:val="003169CE"/>
    <w:rsid w:val="00325B72"/>
    <w:rsid w:val="00351371"/>
    <w:rsid w:val="0039168B"/>
    <w:rsid w:val="003925C9"/>
    <w:rsid w:val="003A311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601911"/>
    <w:rsid w:val="0062268B"/>
    <w:rsid w:val="00683D33"/>
    <w:rsid w:val="0069353C"/>
    <w:rsid w:val="006A016E"/>
    <w:rsid w:val="006B6F81"/>
    <w:rsid w:val="006D3E4D"/>
    <w:rsid w:val="00706956"/>
    <w:rsid w:val="00707FA0"/>
    <w:rsid w:val="00723E47"/>
    <w:rsid w:val="007B498E"/>
    <w:rsid w:val="007D6F1F"/>
    <w:rsid w:val="00881BD1"/>
    <w:rsid w:val="008A60B7"/>
    <w:rsid w:val="008B16BF"/>
    <w:rsid w:val="008D225B"/>
    <w:rsid w:val="008D67CA"/>
    <w:rsid w:val="00927452"/>
    <w:rsid w:val="00931D71"/>
    <w:rsid w:val="009423F4"/>
    <w:rsid w:val="00992A35"/>
    <w:rsid w:val="009A2138"/>
    <w:rsid w:val="009B36A3"/>
    <w:rsid w:val="009E7585"/>
    <w:rsid w:val="009F3F5D"/>
    <w:rsid w:val="009F4BCC"/>
    <w:rsid w:val="009F6E34"/>
    <w:rsid w:val="00A240A1"/>
    <w:rsid w:val="00A67101"/>
    <w:rsid w:val="00AB6004"/>
    <w:rsid w:val="00AC18DA"/>
    <w:rsid w:val="00AE37A9"/>
    <w:rsid w:val="00B5214F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50D9C"/>
    <w:rsid w:val="00C637D8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3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99"/>
    <w:qFormat/>
    <w:rsid w:val="002A28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939</Words>
  <Characters>5354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</dc:creator>
  <cp:keywords/>
  <dc:description/>
  <cp:lastModifiedBy>Юля</cp:lastModifiedBy>
  <cp:revision>3</cp:revision>
  <cp:lastPrinted>2020-11-20T10:43:00Z</cp:lastPrinted>
  <dcterms:created xsi:type="dcterms:W3CDTF">2020-11-20T10:40:00Z</dcterms:created>
  <dcterms:modified xsi:type="dcterms:W3CDTF">2020-11-20T10:44:00Z</dcterms:modified>
</cp:coreProperties>
</file>