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7DD" w:rsidRPr="007D2A7F" w:rsidRDefault="003017DD" w:rsidP="003017DD">
      <w:pPr>
        <w:pStyle w:val="1"/>
        <w:spacing w:before="0" w:after="0"/>
      </w:pPr>
      <w:r w:rsidRPr="007D2A7F">
        <w:rPr>
          <w:color w:val="000000"/>
          <w:sz w:val="32"/>
          <w:szCs w:val="32"/>
        </w:rPr>
        <w:t>РЕСПУБЛИКА МОРДОВИЯ</w:t>
      </w:r>
    </w:p>
    <w:p w:rsidR="003017DD" w:rsidRPr="007D2A7F" w:rsidRDefault="003017DD" w:rsidP="003017DD">
      <w:pPr>
        <w:pStyle w:val="1"/>
        <w:spacing w:before="0" w:after="0"/>
        <w:rPr>
          <w:color w:val="000000"/>
          <w:sz w:val="32"/>
          <w:szCs w:val="32"/>
        </w:rPr>
      </w:pPr>
      <w:r w:rsidRPr="007D2A7F">
        <w:rPr>
          <w:color w:val="000000"/>
          <w:sz w:val="32"/>
          <w:szCs w:val="32"/>
        </w:rPr>
        <w:t xml:space="preserve">АДМИНИСТРАЦИЯ КОЧКУРОВСКОГО </w:t>
      </w:r>
    </w:p>
    <w:p w:rsidR="003017DD" w:rsidRDefault="003017DD" w:rsidP="003017DD">
      <w:pPr>
        <w:pStyle w:val="1"/>
        <w:spacing w:before="0" w:after="0"/>
        <w:rPr>
          <w:color w:val="000000"/>
          <w:sz w:val="32"/>
          <w:szCs w:val="32"/>
        </w:rPr>
      </w:pPr>
      <w:r w:rsidRPr="007D2A7F">
        <w:rPr>
          <w:color w:val="000000"/>
          <w:sz w:val="32"/>
          <w:szCs w:val="32"/>
        </w:rPr>
        <w:t>МУНИЦИПАЛЬНОГО РАЙОНА</w:t>
      </w:r>
    </w:p>
    <w:p w:rsidR="003017DD" w:rsidRPr="007D2A7F" w:rsidRDefault="003017DD" w:rsidP="003017DD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РЕСПУБЛИКИ МОРДОВИЯ</w:t>
      </w:r>
      <w:r w:rsidRPr="007D2A7F">
        <w:rPr>
          <w:color w:val="000000"/>
          <w:sz w:val="32"/>
          <w:szCs w:val="32"/>
        </w:rPr>
        <w:t xml:space="preserve"> </w:t>
      </w:r>
    </w:p>
    <w:p w:rsidR="003017DD" w:rsidRDefault="003017DD" w:rsidP="003017DD">
      <w:pPr>
        <w:pStyle w:val="1"/>
        <w:spacing w:after="0"/>
        <w:rPr>
          <w:color w:val="000000"/>
          <w:sz w:val="32"/>
          <w:szCs w:val="32"/>
        </w:rPr>
      </w:pPr>
    </w:p>
    <w:p w:rsidR="003017DD" w:rsidRDefault="003017DD" w:rsidP="003017DD">
      <w:pPr>
        <w:pStyle w:val="1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ПОСТАНОВЛЕНИЕ</w:t>
      </w:r>
    </w:p>
    <w:p w:rsidR="003017DD" w:rsidRDefault="003017DD" w:rsidP="003017D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9C49A6">
        <w:rPr>
          <w:rFonts w:ascii="Arial" w:hAnsi="Arial" w:cs="Arial"/>
          <w:b/>
          <w:sz w:val="32"/>
          <w:szCs w:val="32"/>
        </w:rPr>
        <w:t xml:space="preserve"> </w:t>
      </w:r>
      <w:r w:rsidR="002C64CB">
        <w:rPr>
          <w:rFonts w:ascii="Arial" w:hAnsi="Arial" w:cs="Arial"/>
          <w:b/>
          <w:sz w:val="32"/>
          <w:szCs w:val="32"/>
        </w:rPr>
        <w:t xml:space="preserve">10 </w:t>
      </w:r>
      <w:r w:rsidR="009C49A6">
        <w:rPr>
          <w:rFonts w:ascii="Arial" w:hAnsi="Arial" w:cs="Arial"/>
          <w:b/>
          <w:sz w:val="32"/>
          <w:szCs w:val="32"/>
        </w:rPr>
        <w:t>ноября 2020 года №</w:t>
      </w:r>
      <w:r w:rsidR="00383615">
        <w:rPr>
          <w:rFonts w:ascii="Arial" w:hAnsi="Arial" w:cs="Arial"/>
          <w:b/>
          <w:sz w:val="32"/>
          <w:szCs w:val="32"/>
        </w:rPr>
        <w:t>538</w:t>
      </w:r>
      <w:r>
        <w:rPr>
          <w:rFonts w:ascii="Arial" w:hAnsi="Arial" w:cs="Arial"/>
          <w:b/>
          <w:sz w:val="32"/>
          <w:szCs w:val="32"/>
        </w:rPr>
        <w:t>-п</w:t>
      </w:r>
    </w:p>
    <w:p w:rsidR="003017DD" w:rsidRDefault="003017DD" w:rsidP="003017DD">
      <w:pPr>
        <w:rPr>
          <w:sz w:val="32"/>
          <w:szCs w:val="32"/>
        </w:rPr>
      </w:pPr>
    </w:p>
    <w:p w:rsidR="003017DD" w:rsidRDefault="00E26884" w:rsidP="003017DD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</w:t>
      </w:r>
      <w:r w:rsidR="00133570">
        <w:rPr>
          <w:rFonts w:ascii="Arial" w:hAnsi="Arial" w:cs="Arial"/>
          <w:b/>
          <w:bCs/>
          <w:caps/>
          <w:sz w:val="32"/>
          <w:szCs w:val="32"/>
        </w:rPr>
        <w:t xml:space="preserve"> утве</w:t>
      </w:r>
      <w:r w:rsidR="009C49A6">
        <w:rPr>
          <w:rFonts w:ascii="Arial" w:hAnsi="Arial" w:cs="Arial"/>
          <w:b/>
          <w:bCs/>
          <w:caps/>
          <w:sz w:val="32"/>
          <w:szCs w:val="32"/>
        </w:rPr>
        <w:t>рждении плана мероприятий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2021 год</w:t>
      </w:r>
    </w:p>
    <w:p w:rsidR="003017DD" w:rsidRDefault="003017DD" w:rsidP="003017DD">
      <w:pPr>
        <w:tabs>
          <w:tab w:val="left" w:pos="945"/>
        </w:tabs>
        <w:jc w:val="center"/>
        <w:rPr>
          <w:sz w:val="28"/>
          <w:szCs w:val="28"/>
        </w:rPr>
      </w:pPr>
    </w:p>
    <w:p w:rsidR="003017DD" w:rsidRDefault="003017DD" w:rsidP="003017DD">
      <w:pPr>
        <w:jc w:val="both"/>
      </w:pPr>
      <w:bookmarkStart w:id="0" w:name="_GoBack"/>
      <w:bookmarkEnd w:id="0"/>
    </w:p>
    <w:p w:rsidR="003017DD" w:rsidRPr="007045A5" w:rsidRDefault="003017DD" w:rsidP="003017DD">
      <w:pPr>
        <w:jc w:val="both"/>
        <w:rPr>
          <w:rFonts w:ascii="Arial" w:hAnsi="Arial" w:cs="Arial"/>
        </w:rPr>
      </w:pPr>
      <w:r>
        <w:rPr>
          <w:sz w:val="28"/>
          <w:szCs w:val="28"/>
        </w:rPr>
        <w:tab/>
      </w:r>
      <w:r w:rsidRPr="007045A5">
        <w:rPr>
          <w:rFonts w:ascii="Arial" w:hAnsi="Arial" w:cs="Arial"/>
        </w:rPr>
        <w:t xml:space="preserve">В соответствии </w:t>
      </w:r>
      <w:r w:rsidR="007B3F0D">
        <w:rPr>
          <w:rFonts w:ascii="Arial" w:hAnsi="Arial" w:cs="Arial"/>
        </w:rPr>
        <w:t xml:space="preserve">с </w:t>
      </w:r>
      <w:r w:rsidR="007B3F0D" w:rsidRPr="00E26884">
        <w:rPr>
          <w:rFonts w:ascii="Arial" w:hAnsi="Arial" w:cs="Arial"/>
          <w:lang w:eastAsia="zh-CN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="007B3F0D">
        <w:rPr>
          <w:rFonts w:ascii="Arial" w:hAnsi="Arial" w:cs="Arial"/>
          <w:lang w:eastAsia="zh-CN"/>
        </w:rPr>
        <w:t xml:space="preserve">, </w:t>
      </w:r>
      <w:r w:rsidR="007B3F0D">
        <w:rPr>
          <w:rFonts w:ascii="Arial" w:hAnsi="Arial" w:cs="Arial"/>
        </w:rPr>
        <w:t xml:space="preserve"> П</w:t>
      </w:r>
      <w:r w:rsidRPr="007045A5">
        <w:rPr>
          <w:rFonts w:ascii="Arial" w:hAnsi="Arial" w:cs="Arial"/>
        </w:rPr>
        <w:t xml:space="preserve">остановлением Правительства РФ от 09.07.2016 № 649 «О мерах по приспособлению жилых помещений и общего имущества в многоквартирном доме с учетом потребности инвалидов», </w:t>
      </w:r>
      <w:r w:rsidR="007B3F0D">
        <w:rPr>
          <w:rFonts w:ascii="Arial" w:hAnsi="Arial" w:cs="Arial"/>
        </w:rPr>
        <w:t xml:space="preserve"> </w:t>
      </w:r>
      <w:r w:rsidRPr="00E26884">
        <w:rPr>
          <w:rFonts w:ascii="Arial" w:hAnsi="Arial" w:cs="Arial"/>
        </w:rPr>
        <w:t xml:space="preserve">администрация Кочкуровского муниципального района </w:t>
      </w:r>
      <w:r>
        <w:rPr>
          <w:rFonts w:ascii="Arial" w:hAnsi="Arial" w:cs="Arial"/>
        </w:rPr>
        <w:t>ПОСТАНОВЛЯЕТ:</w:t>
      </w:r>
    </w:p>
    <w:p w:rsidR="00E26884" w:rsidRPr="00E26884" w:rsidRDefault="003017DD" w:rsidP="00E26884">
      <w:pPr>
        <w:widowControl w:val="0"/>
        <w:suppressAutoHyphens/>
        <w:autoSpaceDE w:val="0"/>
        <w:ind w:firstLine="540"/>
        <w:jc w:val="both"/>
        <w:rPr>
          <w:rFonts w:ascii="Arial" w:hAnsi="Arial" w:cs="Arial"/>
          <w:lang w:eastAsia="zh-CN"/>
        </w:rPr>
      </w:pPr>
      <w:r w:rsidRPr="007045A5">
        <w:rPr>
          <w:rFonts w:ascii="Arial" w:hAnsi="Arial" w:cs="Arial"/>
        </w:rPr>
        <w:tab/>
        <w:t>1.</w:t>
      </w:r>
      <w:r w:rsidR="009C49A6">
        <w:rPr>
          <w:rFonts w:ascii="Arial" w:hAnsi="Arial" w:cs="Arial"/>
        </w:rPr>
        <w:t xml:space="preserve"> </w:t>
      </w:r>
      <w:r w:rsidR="00E26884" w:rsidRPr="00E26884">
        <w:rPr>
          <w:rFonts w:ascii="Arial" w:hAnsi="Arial" w:cs="Arial"/>
          <w:lang w:eastAsia="zh-CN"/>
        </w:rPr>
        <w:t xml:space="preserve">Утвердить план мероприятий </w:t>
      </w:r>
      <w:r w:rsidR="00E26884" w:rsidRPr="007045A5">
        <w:rPr>
          <w:rFonts w:ascii="Arial" w:hAnsi="Arial" w:cs="Arial"/>
        </w:rPr>
        <w:t xml:space="preserve">по обследованию жилых помещений 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</w:t>
      </w:r>
      <w:r w:rsidR="00E26884">
        <w:rPr>
          <w:rFonts w:ascii="Arial" w:hAnsi="Arial" w:cs="Arial"/>
        </w:rPr>
        <w:t xml:space="preserve">Кочкуровского </w:t>
      </w:r>
      <w:r w:rsidR="00E26884" w:rsidRPr="007045A5">
        <w:rPr>
          <w:rFonts w:ascii="Arial" w:hAnsi="Arial" w:cs="Arial"/>
        </w:rPr>
        <w:t>муниципального района</w:t>
      </w:r>
      <w:r w:rsidR="00E26884" w:rsidRPr="00E26884">
        <w:rPr>
          <w:rFonts w:ascii="Arial" w:hAnsi="Arial" w:cs="Arial"/>
          <w:iCs/>
          <w:lang w:eastAsia="zh-CN"/>
        </w:rPr>
        <w:t xml:space="preserve"> </w:t>
      </w:r>
      <w:r w:rsidR="009C49A6">
        <w:rPr>
          <w:rFonts w:ascii="Arial" w:hAnsi="Arial" w:cs="Arial"/>
          <w:iCs/>
          <w:lang w:eastAsia="zh-CN"/>
        </w:rPr>
        <w:t xml:space="preserve">на 2020-2025  года </w:t>
      </w:r>
      <w:r w:rsidR="00E26884">
        <w:rPr>
          <w:rFonts w:ascii="Arial" w:hAnsi="Arial" w:cs="Arial"/>
          <w:lang w:eastAsia="zh-CN"/>
        </w:rPr>
        <w:t>(приложение 1</w:t>
      </w:r>
      <w:r w:rsidR="00E26884" w:rsidRPr="00E26884">
        <w:rPr>
          <w:rFonts w:ascii="Arial" w:hAnsi="Arial" w:cs="Arial"/>
          <w:lang w:eastAsia="zh-CN"/>
        </w:rPr>
        <w:t>).</w:t>
      </w:r>
    </w:p>
    <w:p w:rsidR="009C49A6" w:rsidRPr="005C2386" w:rsidRDefault="009C49A6" w:rsidP="009C49A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proofErr w:type="gramStart"/>
      <w:r w:rsidRPr="005C2386">
        <w:rPr>
          <w:rFonts w:ascii="Arial" w:hAnsi="Arial" w:cs="Arial"/>
        </w:rPr>
        <w:t>Контроль за</w:t>
      </w:r>
      <w:proofErr w:type="gramEnd"/>
      <w:r w:rsidRPr="005C2386">
        <w:rPr>
          <w:rFonts w:ascii="Arial" w:hAnsi="Arial" w:cs="Arial"/>
        </w:rPr>
        <w:t xml:space="preserve"> исполнением настоящего постановления возложить на заместителя главы Кочкуровского муниципального района по вопросам строительства, архитектуры и ЖКХ  Грязнова Ю.Н.</w:t>
      </w:r>
    </w:p>
    <w:p w:rsidR="009C49A6" w:rsidRPr="005C2386" w:rsidRDefault="009C49A6" w:rsidP="009C49A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5C238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Pr="005C2386">
        <w:rPr>
          <w:rFonts w:ascii="Arial" w:hAnsi="Arial" w:cs="Arial"/>
        </w:rPr>
        <w:t>Настоящее постановление вступает в силу после его</w:t>
      </w:r>
      <w:r w:rsidR="00383615">
        <w:rPr>
          <w:rFonts w:ascii="Arial" w:hAnsi="Arial" w:cs="Arial"/>
        </w:rPr>
        <w:t xml:space="preserve"> подписания</w:t>
      </w:r>
      <w:r w:rsidRPr="005C2386">
        <w:rPr>
          <w:rFonts w:ascii="Arial" w:hAnsi="Arial" w:cs="Arial"/>
        </w:rPr>
        <w:t xml:space="preserve"> </w:t>
      </w:r>
      <w:r w:rsidR="00383615">
        <w:rPr>
          <w:rFonts w:ascii="Arial" w:hAnsi="Arial" w:cs="Arial"/>
        </w:rPr>
        <w:t>и подлежит официальному опубликованию</w:t>
      </w:r>
      <w:r w:rsidRPr="005C2386">
        <w:rPr>
          <w:rFonts w:ascii="Arial" w:hAnsi="Arial" w:cs="Arial"/>
        </w:rPr>
        <w:t>.</w:t>
      </w:r>
    </w:p>
    <w:p w:rsidR="003017DD" w:rsidRDefault="003017DD" w:rsidP="003017DD">
      <w:pPr>
        <w:tabs>
          <w:tab w:val="left" w:pos="945"/>
        </w:tabs>
        <w:jc w:val="both"/>
        <w:rPr>
          <w:rFonts w:ascii="Arial" w:hAnsi="Arial" w:cs="Arial"/>
        </w:rPr>
      </w:pPr>
    </w:p>
    <w:p w:rsidR="003017DD" w:rsidRDefault="003017DD" w:rsidP="003017DD">
      <w:pPr>
        <w:tabs>
          <w:tab w:val="left" w:pos="945"/>
        </w:tabs>
        <w:jc w:val="both"/>
        <w:rPr>
          <w:rFonts w:ascii="Arial" w:hAnsi="Arial" w:cs="Arial"/>
        </w:rPr>
      </w:pPr>
    </w:p>
    <w:p w:rsidR="009C49A6" w:rsidRDefault="009C49A6" w:rsidP="003017DD">
      <w:pPr>
        <w:tabs>
          <w:tab w:val="left" w:pos="945"/>
        </w:tabs>
        <w:jc w:val="both"/>
        <w:rPr>
          <w:rFonts w:ascii="Arial" w:hAnsi="Arial" w:cs="Arial"/>
        </w:rPr>
      </w:pPr>
    </w:p>
    <w:p w:rsidR="009C49A6" w:rsidRDefault="009C49A6" w:rsidP="003017DD">
      <w:pPr>
        <w:tabs>
          <w:tab w:val="left" w:pos="945"/>
        </w:tabs>
        <w:jc w:val="both"/>
        <w:rPr>
          <w:rFonts w:ascii="Arial" w:hAnsi="Arial" w:cs="Arial"/>
        </w:rPr>
      </w:pPr>
    </w:p>
    <w:p w:rsidR="003017DD" w:rsidRDefault="003017DD" w:rsidP="003017DD">
      <w:pPr>
        <w:tabs>
          <w:tab w:val="left" w:pos="945"/>
        </w:tabs>
        <w:jc w:val="both"/>
        <w:rPr>
          <w:rFonts w:ascii="Arial" w:hAnsi="Arial" w:cs="Arial"/>
        </w:rPr>
      </w:pPr>
    </w:p>
    <w:p w:rsidR="003017DD" w:rsidRDefault="003017DD" w:rsidP="003017DD">
      <w:pPr>
        <w:ind w:left="100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                                                    </w:t>
      </w:r>
    </w:p>
    <w:p w:rsidR="003017DD" w:rsidRDefault="003017DD" w:rsidP="003017DD">
      <w:pPr>
        <w:ind w:left="100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Кочкуровского  муниципального района                                                                        </w:t>
      </w:r>
    </w:p>
    <w:p w:rsidR="003017DD" w:rsidRDefault="003017DD" w:rsidP="003017D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9C49A6" w:rsidRDefault="009C49A6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9C49A6" w:rsidRDefault="009C49A6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9C49A6" w:rsidRDefault="009C49A6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9C49A6" w:rsidRDefault="009C49A6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9C49A6" w:rsidRDefault="009C49A6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</w:p>
    <w:p w:rsidR="003017DD" w:rsidRDefault="003017DD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lastRenderedPageBreak/>
        <w:t xml:space="preserve">ПРИЛОЖЕНИЕ </w:t>
      </w:r>
      <w:r w:rsidRPr="00C95DE7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1</w:t>
      </w:r>
    </w:p>
    <w:p w:rsidR="003017DD" w:rsidRDefault="003017DD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к  постановлению администрации</w:t>
      </w:r>
    </w:p>
    <w:p w:rsidR="003017DD" w:rsidRDefault="003017DD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Кочкуровского муниципального района</w:t>
      </w:r>
      <w:r w:rsidRPr="00DE2C77">
        <w:rPr>
          <w:rFonts w:ascii="Arial" w:hAnsi="Arial" w:cs="Arial"/>
          <w:spacing w:val="2"/>
        </w:rPr>
        <w:t xml:space="preserve"> </w:t>
      </w:r>
    </w:p>
    <w:p w:rsidR="003017DD" w:rsidRPr="00C95DE7" w:rsidRDefault="002C64CB" w:rsidP="003017DD">
      <w:pPr>
        <w:shd w:val="clear" w:color="auto" w:fill="FFFFFF"/>
        <w:spacing w:line="315" w:lineRule="atLeast"/>
        <w:jc w:val="right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от 10.10.2020</w:t>
      </w:r>
      <w:r w:rsidR="00383615">
        <w:rPr>
          <w:rFonts w:ascii="Arial" w:hAnsi="Arial" w:cs="Arial"/>
          <w:spacing w:val="2"/>
        </w:rPr>
        <w:t xml:space="preserve"> года №538</w:t>
      </w:r>
      <w:r w:rsidR="003017DD">
        <w:rPr>
          <w:rFonts w:ascii="Arial" w:hAnsi="Arial" w:cs="Arial"/>
          <w:spacing w:val="2"/>
        </w:rPr>
        <w:t>-п</w:t>
      </w:r>
      <w:r w:rsidR="003017DD" w:rsidRPr="00DE2C77">
        <w:rPr>
          <w:rFonts w:ascii="Arial" w:hAnsi="Arial" w:cs="Arial"/>
          <w:spacing w:val="2"/>
        </w:rPr>
        <w:br/>
      </w:r>
    </w:p>
    <w:p w:rsidR="009C49A6" w:rsidRDefault="009C49A6" w:rsidP="009C49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 w:rsidRPr="009C49A6">
        <w:rPr>
          <w:rFonts w:ascii="Arial" w:hAnsi="Arial" w:cs="Arial"/>
          <w:b/>
          <w:sz w:val="28"/>
          <w:szCs w:val="28"/>
        </w:rPr>
        <w:t>План мероприятий по обследованию жилых помещений 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на территории Кочкуровского муниципального района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9C49A6" w:rsidRPr="009C49A6" w:rsidRDefault="009C49A6" w:rsidP="009C49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на 2020-2025 года</w:t>
      </w:r>
    </w:p>
    <w:p w:rsidR="009C49A6" w:rsidRPr="009C49A6" w:rsidRDefault="009C49A6" w:rsidP="009C49A6">
      <w:pPr>
        <w:autoSpaceDE w:val="0"/>
        <w:autoSpaceDN w:val="0"/>
        <w:adjustRightInd w:val="0"/>
        <w:jc w:val="center"/>
        <w:rPr>
          <w:rFonts w:ascii="Arial" w:eastAsia="SimSun" w:hAnsi="Arial" w:cs="Arial"/>
          <w:b/>
          <w:kern w:val="3"/>
          <w:sz w:val="28"/>
          <w:szCs w:val="28"/>
          <w:lang w:eastAsia="en-US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4593"/>
        <w:gridCol w:w="2268"/>
        <w:gridCol w:w="2268"/>
      </w:tblGrid>
      <w:tr w:rsidR="009C49A6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 xml:space="preserve">№ </w:t>
            </w:r>
            <w:proofErr w:type="gramStart"/>
            <w:r w:rsidRPr="00621D23">
              <w:rPr>
                <w:lang w:eastAsia="en-US"/>
              </w:rPr>
              <w:t>п</w:t>
            </w:r>
            <w:proofErr w:type="gramEnd"/>
            <w:r w:rsidRPr="00621D23">
              <w:rPr>
                <w:lang w:eastAsia="en-US"/>
              </w:rPr>
              <w:t>/п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Срок исполнения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Ответственные исполнители</w:t>
            </w:r>
          </w:p>
        </w:tc>
      </w:tr>
      <w:tr w:rsidR="009C49A6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1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9A6" w:rsidRPr="00621D23" w:rsidRDefault="009C49A6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4</w:t>
            </w:r>
          </w:p>
        </w:tc>
      </w:tr>
      <w:tr w:rsidR="00CA1BF3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1.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CA1BF3" w:rsidRDefault="00CA1BF3" w:rsidP="002C64CB">
            <w:pPr>
              <w:jc w:val="both"/>
            </w:pPr>
            <w:r w:rsidRPr="00CA1BF3">
              <w:t xml:space="preserve">Выявление многоквартирных домов, в которых проживают инвалиды, входящих в состав государственного жилищного фонда, в целях их приспособления с учетом потребностей инвалидов и обеспечения их доступности для инвалидов, находящегося на территории </w:t>
            </w:r>
            <w:r w:rsidR="002C64CB">
              <w:t>Кочкуровского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20 - 2025 </w:t>
            </w:r>
            <w:r w:rsidRPr="00621D23">
              <w:rPr>
                <w:lang w:eastAsia="en-US"/>
              </w:rPr>
              <w:t>год</w:t>
            </w:r>
            <w:r>
              <w:rPr>
                <w:lang w:eastAsia="en-US"/>
              </w:rPr>
              <w:t>ы</w:t>
            </w:r>
            <w:r w:rsidRPr="00621D23"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010E48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Межведомственная комиссия, председатель комиссии </w:t>
            </w:r>
          </w:p>
        </w:tc>
      </w:tr>
      <w:tr w:rsidR="00CA1BF3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 xml:space="preserve">2. 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CA1BF3" w:rsidRDefault="00CA1BF3" w:rsidP="00F746A0">
            <w:pPr>
              <w:jc w:val="both"/>
            </w:pPr>
            <w:r w:rsidRPr="00CA1BF3">
              <w:t>Рассмотрение документов о характеристиках жилого помещения инвалида, общего имущества в многоквартирном доме, в котором проживает инвалид (технический паспорт (технический план)</w:t>
            </w:r>
            <w:proofErr w:type="gramStart"/>
            <w:r w:rsidRPr="00CA1BF3">
              <w:t>,к</w:t>
            </w:r>
            <w:proofErr w:type="gramEnd"/>
            <w:r w:rsidRPr="00CA1BF3">
              <w:t xml:space="preserve">адастровый паспорт и иные документы)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20 - 2025 </w:t>
            </w:r>
            <w:r w:rsidRPr="00621D23">
              <w:rPr>
                <w:lang w:eastAsia="en-US"/>
              </w:rPr>
              <w:t>год</w:t>
            </w:r>
            <w:r>
              <w:rPr>
                <w:lang w:eastAsia="en-US"/>
              </w:rPr>
              <w:t>ы</w:t>
            </w:r>
            <w:r w:rsidRPr="00621D23"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Межведомственная комиссия, председатель комиссии </w:t>
            </w:r>
          </w:p>
        </w:tc>
      </w:tr>
      <w:tr w:rsidR="00CA1BF3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3.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 xml:space="preserve">Разработка и утверждение схемы (последовательности) обследования </w:t>
            </w:r>
            <w:r w:rsidR="002C64CB">
              <w:rPr>
                <w:lang w:eastAsia="en-US"/>
              </w:rPr>
              <w:t>межведомственной комиссией</w:t>
            </w:r>
            <w:r w:rsidR="002C64CB" w:rsidRPr="00621D23">
              <w:rPr>
                <w:lang w:eastAsia="en-US"/>
              </w:rPr>
              <w:t xml:space="preserve"> </w:t>
            </w:r>
            <w:r w:rsidRPr="00621D23">
              <w:rPr>
                <w:lang w:eastAsia="en-US"/>
              </w:rPr>
              <w:t xml:space="preserve">жилых помещений инвалидов и общего имущества в  многоквартирных домах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20 - 2025 </w:t>
            </w:r>
            <w:r w:rsidRPr="00621D23">
              <w:rPr>
                <w:lang w:eastAsia="en-US"/>
              </w:rPr>
              <w:t>год</w:t>
            </w:r>
            <w:r>
              <w:rPr>
                <w:lang w:eastAsia="en-US"/>
              </w:rPr>
              <w:t>ы</w:t>
            </w:r>
            <w:r w:rsidRPr="00621D23"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Межведомственная комиссия, председатель комиссии </w:t>
            </w:r>
          </w:p>
        </w:tc>
      </w:tr>
      <w:tr w:rsidR="00CA1BF3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4.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 xml:space="preserve">Проведение визуального, технического осмотра жилого помещения инвалида, общего имущества в многоквартирном доме, в котором проживает инвалид, при необходимости проведение дополнительных обследований, испытаний несущих конструкций жилого здания; </w:t>
            </w:r>
          </w:p>
          <w:p w:rsidR="00CA1BF3" w:rsidRPr="00621D23" w:rsidRDefault="00CA1BF3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 xml:space="preserve">проведение беседы с гражданином, признанным инвалидом, проживающим в жилом помещении, в целях выявления </w:t>
            </w:r>
            <w:r w:rsidRPr="00621D23">
              <w:rPr>
                <w:lang w:eastAsia="en-US"/>
              </w:rPr>
              <w:lastRenderedPageBreak/>
              <w:t>конкретных потребностей этого гражданина в отношении приспособления жилого помещения;</w:t>
            </w:r>
          </w:p>
          <w:p w:rsidR="00CA1BF3" w:rsidRPr="00621D23" w:rsidRDefault="00CA1BF3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>оценка необходимости 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lastRenderedPageBreak/>
              <w:t>20</w:t>
            </w:r>
            <w:r>
              <w:rPr>
                <w:lang w:eastAsia="en-US"/>
              </w:rPr>
              <w:t xml:space="preserve">20 - 2025 </w:t>
            </w:r>
            <w:r w:rsidRPr="00621D23">
              <w:rPr>
                <w:lang w:eastAsia="en-US"/>
              </w:rPr>
              <w:t>год</w:t>
            </w:r>
            <w:r>
              <w:rPr>
                <w:lang w:eastAsia="en-US"/>
              </w:rPr>
              <w:t>ы</w:t>
            </w:r>
            <w:r w:rsidRPr="00621D23"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Default="00CA1BF3" w:rsidP="00CA1BF3">
            <w:pPr>
              <w:jc w:val="center"/>
            </w:pPr>
            <w:r w:rsidRPr="00491C1D">
              <w:rPr>
                <w:lang w:eastAsia="en-US"/>
              </w:rPr>
              <w:t>Межведомственная комиссия</w:t>
            </w:r>
          </w:p>
        </w:tc>
      </w:tr>
      <w:tr w:rsidR="002C64CB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lastRenderedPageBreak/>
              <w:t>5.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>Подготовка 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(далее - акт обследования).</w:t>
            </w:r>
          </w:p>
          <w:p w:rsidR="002C64CB" w:rsidRPr="00621D23" w:rsidRDefault="002C64CB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2021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Default="002C64CB" w:rsidP="00CA1BF3">
            <w:pPr>
              <w:jc w:val="center"/>
            </w:pPr>
            <w:r w:rsidRPr="00491C1D">
              <w:rPr>
                <w:lang w:eastAsia="en-US"/>
              </w:rPr>
              <w:t>Межведомственная комиссия</w:t>
            </w:r>
          </w:p>
        </w:tc>
      </w:tr>
      <w:tr w:rsidR="00CA1BF3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6.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proofErr w:type="gramStart"/>
            <w:r w:rsidRPr="00621D23">
              <w:rPr>
                <w:lang w:eastAsia="en-US"/>
              </w:rPr>
              <w:t>Принятие решения о проведении проверки экономической целесообразности реконструкции или капитального ремонта многоквартирного дома (части дома)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(в случае если в акте обследования содержится вывод о невозможности приспособления жилого помещения инвалида и (или) общего</w:t>
            </w:r>
            <w:proofErr w:type="gramEnd"/>
            <w:r w:rsidRPr="00621D23">
              <w:rPr>
                <w:lang w:eastAsia="en-US"/>
              </w:rPr>
              <w:t xml:space="preserve"> имущества в многоквартирном доме, в котором проживает инвалид, с учетом 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</w:t>
            </w:r>
            <w:r w:rsidR="00CA1BF3">
              <w:rPr>
                <w:lang w:eastAsia="en-US"/>
              </w:rPr>
              <w:t xml:space="preserve"> 2021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Default="00CA1BF3" w:rsidP="00CA1BF3">
            <w:pPr>
              <w:jc w:val="center"/>
            </w:pPr>
            <w:r w:rsidRPr="00491C1D">
              <w:rPr>
                <w:lang w:eastAsia="en-US"/>
              </w:rPr>
              <w:t>Межведомственная комиссия</w:t>
            </w:r>
          </w:p>
        </w:tc>
      </w:tr>
      <w:tr w:rsidR="002C64CB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7.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 xml:space="preserve">Проведение проверки экономической целесообразности такой реконструкции или капитального ремонта многоквартирного дома (части дома) в целях приспособления жилого помещения инвалида и (или) общего имущества в многоквартирном доме, в котором проживает инвалид, с учетом потребностей </w:t>
            </w:r>
            <w:r w:rsidRPr="00621D23">
              <w:rPr>
                <w:lang w:eastAsia="en-US"/>
              </w:rPr>
              <w:lastRenderedPageBreak/>
              <w:t>инвалида и обеспечения условий их доступности для инвалида.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течение 2021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Default="002C64CB" w:rsidP="00CA1BF3">
            <w:pPr>
              <w:jc w:val="center"/>
            </w:pPr>
            <w:r w:rsidRPr="00491C1D">
              <w:rPr>
                <w:lang w:eastAsia="en-US"/>
              </w:rPr>
              <w:t>Межведомственная комиссия</w:t>
            </w:r>
          </w:p>
        </w:tc>
      </w:tr>
      <w:tr w:rsidR="002C64CB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lastRenderedPageBreak/>
              <w:t>8.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>Принятие решения об экономической целесообразности или нецелесообразности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2021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Default="002C64CB" w:rsidP="00CA1BF3">
            <w:pPr>
              <w:jc w:val="center"/>
            </w:pPr>
            <w:r w:rsidRPr="00491C1D">
              <w:rPr>
                <w:lang w:eastAsia="en-US"/>
              </w:rPr>
              <w:t>Межведомственная комиссия</w:t>
            </w:r>
          </w:p>
        </w:tc>
      </w:tr>
      <w:tr w:rsidR="002C64CB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9.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621D23">
              <w:rPr>
                <w:lang w:eastAsia="en-US"/>
              </w:rPr>
              <w:t xml:space="preserve">Принятие заключения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заключение об отсутствии такой возможности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Pr="00621D23" w:rsidRDefault="002C64CB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2021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CB" w:rsidRDefault="002C64CB" w:rsidP="00CA1BF3">
            <w:pPr>
              <w:jc w:val="center"/>
            </w:pPr>
            <w:r w:rsidRPr="00491C1D">
              <w:rPr>
                <w:lang w:eastAsia="en-US"/>
              </w:rPr>
              <w:t>Межведомственная комиссия</w:t>
            </w:r>
          </w:p>
        </w:tc>
      </w:tr>
      <w:tr w:rsidR="00CA1BF3" w:rsidRPr="00621D23" w:rsidTr="00F746A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F746A0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CA1BF3" w:rsidRDefault="00CA1BF3" w:rsidP="00F746A0">
            <w:pPr>
              <w:jc w:val="both"/>
            </w:pPr>
            <w:proofErr w:type="gramStart"/>
            <w:r w:rsidRPr="00CA1BF3">
              <w:t>Осуществление работ по приведению жилого помещения инвалида и общего имущества в многоквартирном доме, в котором проживает инвалид, с учетом потребностей инвалида для обеспечения условий их доступности для инвалида в соответствии с требованиями постановления Правительства Российской Федерации от 9 июля 2016г. № 649 «О мерах по приспособлению жилых помещений и общего имущества в многоквартирном доме с учетом потребностей инвалидов»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Pr="00621D23" w:rsidRDefault="00CA1BF3" w:rsidP="00CA1BF3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621D23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20 - 2025 </w:t>
            </w:r>
            <w:r w:rsidRPr="00621D23">
              <w:rPr>
                <w:lang w:eastAsia="en-US"/>
              </w:rPr>
              <w:t>год</w:t>
            </w:r>
            <w:r>
              <w:rPr>
                <w:lang w:eastAsia="en-US"/>
              </w:rPr>
              <w:t>ы</w:t>
            </w:r>
            <w:r w:rsidRPr="00621D23"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BF3" w:rsidRDefault="00CA1BF3" w:rsidP="00CA1BF3">
            <w:pPr>
              <w:jc w:val="center"/>
            </w:pPr>
            <w:r w:rsidRPr="00491C1D">
              <w:rPr>
                <w:lang w:eastAsia="en-US"/>
              </w:rPr>
              <w:t>Межведомственная комиссия</w:t>
            </w:r>
          </w:p>
        </w:tc>
      </w:tr>
    </w:tbl>
    <w:p w:rsidR="008E797D" w:rsidRDefault="008E797D" w:rsidP="009C49A6">
      <w:pPr>
        <w:shd w:val="clear" w:color="auto" w:fill="FFFFFF"/>
        <w:spacing w:before="150" w:after="75" w:line="288" w:lineRule="atLeast"/>
        <w:jc w:val="center"/>
        <w:textAlignment w:val="baseline"/>
      </w:pPr>
    </w:p>
    <w:sectPr w:rsidR="008E7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CF0"/>
    <w:rsid w:val="00133570"/>
    <w:rsid w:val="002C64CB"/>
    <w:rsid w:val="003017DD"/>
    <w:rsid w:val="00383615"/>
    <w:rsid w:val="007B3F0D"/>
    <w:rsid w:val="008E797D"/>
    <w:rsid w:val="009C49A6"/>
    <w:rsid w:val="009D0CF0"/>
    <w:rsid w:val="00CA1BF3"/>
    <w:rsid w:val="00DB702C"/>
    <w:rsid w:val="00E2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017D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17DD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017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64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4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017D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17DD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017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C64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64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2020-11-11T13:48:00Z</cp:lastPrinted>
  <dcterms:created xsi:type="dcterms:W3CDTF">2020-11-11T08:40:00Z</dcterms:created>
  <dcterms:modified xsi:type="dcterms:W3CDTF">2020-11-11T16:06:00Z</dcterms:modified>
</cp:coreProperties>
</file>