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43B" w:rsidRPr="00B75E48" w:rsidRDefault="00367733" w:rsidP="000305A2">
      <w:pPr>
        <w:tabs>
          <w:tab w:val="left" w:pos="567"/>
        </w:tabs>
        <w:spacing w:after="0" w:line="240" w:lineRule="auto"/>
        <w:ind w:hanging="180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E56EFB" w:rsidRPr="00B75E48">
        <w:rPr>
          <w:rFonts w:ascii="Times New Roman" w:hAnsi="Times New Roman"/>
          <w:b/>
          <w:sz w:val="32"/>
          <w:szCs w:val="32"/>
          <w:lang w:eastAsia="ru-RU"/>
        </w:rPr>
        <w:t xml:space="preserve">Реализация национального проекта </w:t>
      </w:r>
      <w:r w:rsidR="00B75E48">
        <w:rPr>
          <w:rFonts w:ascii="Times New Roman" w:hAnsi="Times New Roman"/>
          <w:b/>
          <w:sz w:val="32"/>
          <w:szCs w:val="32"/>
          <w:lang w:eastAsia="ru-RU"/>
        </w:rPr>
        <w:t xml:space="preserve">                                                         </w:t>
      </w:r>
      <w:r w:rsidR="00E56EFB" w:rsidRPr="00B75E48">
        <w:rPr>
          <w:rFonts w:ascii="Times New Roman" w:hAnsi="Times New Roman"/>
          <w:b/>
          <w:sz w:val="32"/>
          <w:szCs w:val="32"/>
          <w:lang w:eastAsia="ru-RU"/>
        </w:rPr>
        <w:t>«Малое и среднее предпринимательство и поддержка индивидуальной предпринимательской инициативы»</w:t>
      </w:r>
    </w:p>
    <w:p w:rsidR="0041443B" w:rsidRDefault="0041443B" w:rsidP="000305A2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32C01" w:rsidRDefault="00832C01" w:rsidP="00E56EFB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2019 году </w:t>
      </w:r>
      <w:r w:rsidR="00CE798A">
        <w:rPr>
          <w:rFonts w:ascii="Times New Roman" w:hAnsi="Times New Roman"/>
          <w:sz w:val="28"/>
          <w:szCs w:val="28"/>
          <w:lang w:eastAsia="ru-RU"/>
        </w:rPr>
        <w:t xml:space="preserve">между Министерством экономики, торговли и предпринимательства Республики Мордовия и администрацией </w:t>
      </w:r>
      <w:proofErr w:type="spellStart"/>
      <w:r w:rsidR="00CE798A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="00CE798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  <w:lang w:eastAsia="ru-RU"/>
        </w:rPr>
        <w:t>заключено Соглашение о реализации региональных проектов «Акселерация субъектов малого и среднего предпринимательства», «Улучшение условий ведения предпринимательской деятельности», «Популяризация предпринимательства»</w:t>
      </w:r>
      <w:r w:rsidR="000955DF">
        <w:rPr>
          <w:rFonts w:ascii="Times New Roman" w:hAnsi="Times New Roman"/>
          <w:sz w:val="28"/>
          <w:szCs w:val="28"/>
          <w:lang w:eastAsia="ru-RU"/>
        </w:rPr>
        <w:t xml:space="preserve"> на территории </w:t>
      </w:r>
      <w:proofErr w:type="spellStart"/>
      <w:r w:rsidR="000955DF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="000955DF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832C01" w:rsidRDefault="00832C01" w:rsidP="00E56EFB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Предметом </w:t>
      </w:r>
      <w:r w:rsidR="00CE798A">
        <w:rPr>
          <w:rFonts w:ascii="Times New Roman" w:hAnsi="Times New Roman"/>
          <w:sz w:val="28"/>
          <w:szCs w:val="28"/>
          <w:lang w:eastAsia="ru-RU"/>
        </w:rPr>
        <w:t>С</w:t>
      </w:r>
      <w:r>
        <w:rPr>
          <w:rFonts w:ascii="Times New Roman" w:hAnsi="Times New Roman"/>
          <w:sz w:val="28"/>
          <w:szCs w:val="28"/>
          <w:lang w:eastAsia="ru-RU"/>
        </w:rPr>
        <w:t>оглашения является организация взаимодействия Сторон при реализации региональных проектов и осуществления мониторинга их реализации по достижению целей, показателей и результатов региональных проектов в части мероприятий, реализуемых на территории муниципального образования.</w:t>
      </w:r>
    </w:p>
    <w:p w:rsidR="00E56EFB" w:rsidRDefault="00E56EFB" w:rsidP="00E56EFB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56EFB">
        <w:rPr>
          <w:rFonts w:ascii="Times New Roman" w:hAnsi="Times New Roman"/>
          <w:sz w:val="28"/>
          <w:szCs w:val="28"/>
          <w:lang w:eastAsia="ru-RU"/>
        </w:rPr>
        <w:t>В целях</w:t>
      </w:r>
      <w:r>
        <w:rPr>
          <w:rFonts w:ascii="Times New Roman" w:hAnsi="Times New Roman"/>
          <w:sz w:val="28"/>
          <w:szCs w:val="28"/>
          <w:lang w:eastAsia="ru-RU"/>
        </w:rPr>
        <w:t xml:space="preserve"> реализации региональных проектов «Улучшение условий ведения предпринимательской деятельности», «Расширение доступа субъектов МСП к финансовой поддержке, в том числе к льготному финансированию», «Акселерация субъектов малого и среднего  предпринимательства», «Популяризация предпринимательства» администрацией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на официальном сайте в разделе «Развитие и поддержка субъектов малого и среднего предпринимательства регулярно размещается информация: </w:t>
      </w:r>
      <w:proofErr w:type="gramEnd"/>
    </w:p>
    <w:p w:rsidR="00E56EFB" w:rsidRDefault="00E56EFB" w:rsidP="00E56EFB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о проведении форумов, конкурсов, семинаров, тренингов по информированию и консультированию субъектов малого и среднего предпринимательства, повышению квалификации предпринимателей;</w:t>
      </w:r>
    </w:p>
    <w:p w:rsidR="00AF3620" w:rsidRDefault="00AF3620" w:rsidP="00E56EFB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информация по фондам поддержки малого предпринимательства Республики Мордовия, организациям микрофинансирования.</w:t>
      </w:r>
    </w:p>
    <w:p w:rsidR="00AF3620" w:rsidRPr="00E56EFB" w:rsidRDefault="00AF3620" w:rsidP="00E56EFB">
      <w:pPr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На официальном сайте </w:t>
      </w:r>
      <w:r w:rsidRPr="00AF3620">
        <w:rPr>
          <w:rFonts w:ascii="Times New Roman" w:hAnsi="Times New Roman"/>
          <w:sz w:val="28"/>
          <w:szCs w:val="28"/>
          <w:lang w:eastAsia="ru-RU"/>
        </w:rPr>
        <w:t>администраци</w:t>
      </w:r>
      <w:r>
        <w:rPr>
          <w:rFonts w:ascii="Times New Roman" w:hAnsi="Times New Roman"/>
          <w:sz w:val="28"/>
          <w:szCs w:val="28"/>
          <w:lang w:eastAsia="ru-RU"/>
        </w:rPr>
        <w:t>и</w:t>
      </w:r>
      <w:r w:rsidRPr="00AF362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F3620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Pr="00AF362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 xml:space="preserve"> создан раздел по имущественной поддержке </w:t>
      </w:r>
      <w:r w:rsidR="00C774DB">
        <w:rPr>
          <w:rFonts w:ascii="Times New Roman" w:hAnsi="Times New Roman"/>
          <w:sz w:val="28"/>
          <w:szCs w:val="28"/>
          <w:lang w:eastAsia="ru-RU"/>
        </w:rPr>
        <w:t>«Имущественная подд</w:t>
      </w:r>
      <w:r w:rsidR="00834FE6">
        <w:rPr>
          <w:rFonts w:ascii="Times New Roman" w:hAnsi="Times New Roman"/>
          <w:sz w:val="28"/>
          <w:szCs w:val="28"/>
          <w:lang w:eastAsia="ru-RU"/>
        </w:rPr>
        <w:t>е</w:t>
      </w:r>
      <w:r w:rsidR="00C774DB">
        <w:rPr>
          <w:rFonts w:ascii="Times New Roman" w:hAnsi="Times New Roman"/>
          <w:sz w:val="28"/>
          <w:szCs w:val="28"/>
          <w:lang w:eastAsia="ru-RU"/>
        </w:rPr>
        <w:t>ржка субъектов МСП», где актуализируются  сведения об объектах имущества,</w:t>
      </w:r>
      <w:r w:rsidR="00834FE6">
        <w:rPr>
          <w:rFonts w:ascii="Times New Roman" w:hAnsi="Times New Roman"/>
          <w:sz w:val="28"/>
          <w:szCs w:val="28"/>
          <w:lang w:eastAsia="ru-RU"/>
        </w:rPr>
        <w:t xml:space="preserve"> включенных в реестры муниципального имущества. </w:t>
      </w:r>
      <w:r w:rsidR="00C774DB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98068C" w:rsidRPr="00834FE6" w:rsidRDefault="0098068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4FE6">
        <w:rPr>
          <w:rFonts w:ascii="Times New Roman" w:hAnsi="Times New Roman"/>
          <w:sz w:val="28"/>
          <w:szCs w:val="28"/>
          <w:lang w:eastAsia="ru-RU"/>
        </w:rPr>
        <w:t xml:space="preserve">По состоянию на 1 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янва</w:t>
      </w:r>
      <w:r w:rsidRPr="00834FE6">
        <w:rPr>
          <w:rFonts w:ascii="Times New Roman" w:hAnsi="Times New Roman"/>
          <w:sz w:val="28"/>
          <w:szCs w:val="28"/>
          <w:lang w:eastAsia="ru-RU"/>
        </w:rPr>
        <w:t>ря 202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1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 г. согласно Единому реестру субъектов малого и среднего предпринимательства число субъектов МСП составляет 16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2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 ед., в </w:t>
      </w:r>
      <w:proofErr w:type="spellStart"/>
      <w:r w:rsidRPr="00834FE6">
        <w:rPr>
          <w:rFonts w:ascii="Times New Roman" w:hAnsi="Times New Roman"/>
          <w:sz w:val="28"/>
          <w:szCs w:val="28"/>
          <w:lang w:eastAsia="ru-RU"/>
        </w:rPr>
        <w:t>т.ч</w:t>
      </w:r>
      <w:proofErr w:type="spellEnd"/>
      <w:r w:rsidRPr="00834FE6">
        <w:rPr>
          <w:rFonts w:ascii="Times New Roman" w:hAnsi="Times New Roman"/>
          <w:sz w:val="28"/>
          <w:szCs w:val="28"/>
          <w:lang w:eastAsia="ru-RU"/>
        </w:rPr>
        <w:t>. индивидуальных предпринимателей – 12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3</w:t>
      </w:r>
      <w:r w:rsidRPr="00834FE6">
        <w:rPr>
          <w:rFonts w:ascii="Times New Roman" w:hAnsi="Times New Roman"/>
          <w:sz w:val="28"/>
          <w:szCs w:val="28"/>
          <w:lang w:eastAsia="ru-RU"/>
        </w:rPr>
        <w:t>. Всего за 2020 г. вновь созданных субъектов малого и среднего предпринимательства на территории района насчитывается 3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5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 единиц</w:t>
      </w:r>
      <w:r w:rsidR="00C36300" w:rsidRPr="00834FE6">
        <w:rPr>
          <w:rFonts w:ascii="Times New Roman" w:hAnsi="Times New Roman"/>
          <w:sz w:val="28"/>
          <w:szCs w:val="28"/>
          <w:lang w:eastAsia="ru-RU"/>
        </w:rPr>
        <w:t>, прекратили свою деятельность 38 единиц</w:t>
      </w:r>
      <w:r w:rsidRPr="00834FE6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834FE6" w:rsidRPr="00834FE6">
        <w:rPr>
          <w:rFonts w:ascii="Times New Roman" w:hAnsi="Times New Roman"/>
          <w:sz w:val="28"/>
          <w:szCs w:val="28"/>
          <w:lang w:eastAsia="ru-RU"/>
        </w:rPr>
        <w:t>В сфере малого и среднего предпринимательства работает – 832 человека.</w:t>
      </w:r>
    </w:p>
    <w:p w:rsidR="0098068C" w:rsidRPr="00834FE6" w:rsidRDefault="00DE0CBB" w:rsidP="00DE0CBB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4FE6"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98068C" w:rsidRPr="00834FE6">
        <w:rPr>
          <w:rFonts w:ascii="Times New Roman" w:hAnsi="Times New Roman"/>
          <w:sz w:val="28"/>
          <w:szCs w:val="28"/>
          <w:lang w:eastAsia="ru-RU"/>
        </w:rPr>
        <w:t xml:space="preserve">Реализация государственной политики по поддержке и развитию предпринимательства осуществляется через муниципальную программу «Развитие субъектов малого и среднего предпринимательства в </w:t>
      </w:r>
      <w:proofErr w:type="spellStart"/>
      <w:r w:rsidR="0098068C" w:rsidRPr="00834FE6">
        <w:rPr>
          <w:rFonts w:ascii="Times New Roman" w:hAnsi="Times New Roman"/>
          <w:sz w:val="28"/>
          <w:szCs w:val="28"/>
          <w:lang w:eastAsia="ru-RU"/>
        </w:rPr>
        <w:t>Кочкуровском</w:t>
      </w:r>
      <w:proofErr w:type="spellEnd"/>
      <w:r w:rsidR="0098068C" w:rsidRPr="00834FE6">
        <w:rPr>
          <w:rFonts w:ascii="Times New Roman" w:hAnsi="Times New Roman"/>
          <w:sz w:val="28"/>
          <w:szCs w:val="28"/>
          <w:lang w:eastAsia="ru-RU"/>
        </w:rPr>
        <w:t xml:space="preserve"> муниципальном районе на 2020-2025 годы», которая утверждена постановлением администрации </w:t>
      </w:r>
      <w:proofErr w:type="spellStart"/>
      <w:r w:rsidR="0098068C" w:rsidRPr="00834FE6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="0098068C" w:rsidRPr="00834FE6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от 12 ноября 2019 г.  №604-п. Основные направления поддержки малого и среднего предпринимательства, предусмотренные в программе: расширение доступа </w:t>
      </w:r>
      <w:r w:rsidR="0098068C" w:rsidRPr="00834FE6">
        <w:rPr>
          <w:rFonts w:ascii="Times New Roman" w:hAnsi="Times New Roman"/>
          <w:sz w:val="28"/>
          <w:szCs w:val="28"/>
          <w:lang w:eastAsia="ru-RU"/>
        </w:rPr>
        <w:lastRenderedPageBreak/>
        <w:t>малого и среднего предпринимательства к финансовым ресурсам, развитие инфраструктуры поддержки малого и среднего предпринимательства, правовое, информационное, консультационное и методическое обеспечение малого и среднего бизнеса, формирование благоприятной среды для малого и среднего предпринимательства.</w:t>
      </w:r>
    </w:p>
    <w:p w:rsidR="0098068C" w:rsidRPr="00360ECF" w:rsidRDefault="0098068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34FE6">
        <w:rPr>
          <w:rFonts w:ascii="Times New Roman" w:hAnsi="Times New Roman"/>
          <w:sz w:val="28"/>
          <w:szCs w:val="28"/>
          <w:lang w:eastAsia="ru-RU"/>
        </w:rPr>
        <w:t>В рамках нацпроекта «Малое и среднее предпринимательство и поддержка индивидуальной предпринимательской инициативы» Минсельхозом России реализуется федеральный проект «Создание системы поддержки фермеров и развитие сельской кооперации». Федеральный проект предусматривает предоставление грантов «</w:t>
      </w:r>
      <w:proofErr w:type="spellStart"/>
      <w:r w:rsidRPr="00834FE6">
        <w:rPr>
          <w:rFonts w:ascii="Times New Roman" w:hAnsi="Times New Roman"/>
          <w:sz w:val="28"/>
          <w:szCs w:val="28"/>
          <w:lang w:eastAsia="ru-RU"/>
        </w:rPr>
        <w:t>Агростартап</w:t>
      </w:r>
      <w:proofErr w:type="spellEnd"/>
      <w:r w:rsidRPr="00834FE6">
        <w:rPr>
          <w:rFonts w:ascii="Times New Roman" w:hAnsi="Times New Roman"/>
          <w:sz w:val="28"/>
          <w:szCs w:val="28"/>
          <w:lang w:eastAsia="ru-RU"/>
        </w:rPr>
        <w:t>»</w:t>
      </w:r>
      <w:r w:rsidRPr="002D15E8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834FE6" w:rsidRPr="00360ECF">
        <w:rPr>
          <w:rFonts w:ascii="Times New Roman" w:hAnsi="Times New Roman"/>
          <w:sz w:val="28"/>
          <w:szCs w:val="28"/>
          <w:lang w:eastAsia="ru-RU"/>
        </w:rPr>
        <w:t xml:space="preserve">Грант предоставляется для </w:t>
      </w:r>
      <w:proofErr w:type="spellStart"/>
      <w:r w:rsidR="00834FE6" w:rsidRPr="00360ECF">
        <w:rPr>
          <w:rFonts w:ascii="Times New Roman" w:hAnsi="Times New Roman"/>
          <w:sz w:val="28"/>
          <w:szCs w:val="28"/>
          <w:lang w:eastAsia="ru-RU"/>
        </w:rPr>
        <w:t>софинансирования</w:t>
      </w:r>
      <w:proofErr w:type="spellEnd"/>
      <w:r w:rsidR="00834FE6" w:rsidRPr="00360ECF">
        <w:rPr>
          <w:rFonts w:ascii="Times New Roman" w:hAnsi="Times New Roman"/>
          <w:sz w:val="28"/>
          <w:szCs w:val="28"/>
          <w:lang w:eastAsia="ru-RU"/>
        </w:rPr>
        <w:t xml:space="preserve"> затрат на создание и развитие сельского хозяйства, открытия новых постоянных рабочих мест на сельских территориях.</w:t>
      </w:r>
    </w:p>
    <w:p w:rsidR="0098068C" w:rsidRPr="00360ECF" w:rsidRDefault="0098068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ECF">
        <w:rPr>
          <w:rFonts w:ascii="Times New Roman" w:hAnsi="Times New Roman"/>
          <w:sz w:val="28"/>
          <w:szCs w:val="28"/>
          <w:lang w:eastAsia="ru-RU"/>
        </w:rPr>
        <w:t>В 2019 г. участниками программы «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Агростартап</w:t>
      </w:r>
      <w:proofErr w:type="spellEnd"/>
      <w:r w:rsidRPr="00360ECF">
        <w:rPr>
          <w:rFonts w:ascii="Times New Roman" w:hAnsi="Times New Roman"/>
          <w:sz w:val="28"/>
          <w:szCs w:val="28"/>
          <w:lang w:eastAsia="ru-RU"/>
        </w:rPr>
        <w:t xml:space="preserve">» стали 3 крестьянских (фермерских) хозяйства 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Pr="00360ECF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района:  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Пузаков</w:t>
      </w:r>
      <w:proofErr w:type="spellEnd"/>
      <w:r w:rsidRPr="00360ECF">
        <w:rPr>
          <w:rFonts w:ascii="Times New Roman" w:hAnsi="Times New Roman"/>
          <w:sz w:val="28"/>
          <w:szCs w:val="28"/>
          <w:lang w:eastAsia="ru-RU"/>
        </w:rPr>
        <w:t xml:space="preserve"> М.Ю. </w:t>
      </w:r>
      <w:r w:rsidRPr="00360ECF">
        <w:rPr>
          <w:rFonts w:ascii="Times New Roman" w:hAnsi="Times New Roman"/>
          <w:i/>
          <w:sz w:val="28"/>
          <w:szCs w:val="28"/>
          <w:lang w:eastAsia="ru-RU"/>
        </w:rPr>
        <w:t>(разведение молочного скота)</w:t>
      </w:r>
      <w:r w:rsidRPr="00360ECF">
        <w:rPr>
          <w:rFonts w:ascii="Times New Roman" w:hAnsi="Times New Roman"/>
          <w:sz w:val="28"/>
          <w:szCs w:val="28"/>
          <w:lang w:eastAsia="ru-RU"/>
        </w:rPr>
        <w:t xml:space="preserve">,  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Пивцайкин</w:t>
      </w:r>
      <w:proofErr w:type="spellEnd"/>
      <w:r w:rsidRPr="00360ECF">
        <w:rPr>
          <w:rFonts w:ascii="Times New Roman" w:hAnsi="Times New Roman"/>
          <w:sz w:val="28"/>
          <w:szCs w:val="28"/>
          <w:lang w:eastAsia="ru-RU"/>
        </w:rPr>
        <w:t xml:space="preserve"> В.И. и 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Учайкин</w:t>
      </w:r>
      <w:proofErr w:type="spellEnd"/>
      <w:r w:rsidRPr="00360ECF">
        <w:rPr>
          <w:rFonts w:ascii="Times New Roman" w:hAnsi="Times New Roman"/>
          <w:sz w:val="28"/>
          <w:szCs w:val="28"/>
          <w:lang w:eastAsia="ru-RU"/>
        </w:rPr>
        <w:t xml:space="preserve"> Н.Ф. </w:t>
      </w:r>
      <w:r w:rsidRPr="00360ECF">
        <w:rPr>
          <w:rFonts w:ascii="Times New Roman" w:hAnsi="Times New Roman"/>
          <w:i/>
          <w:sz w:val="28"/>
          <w:szCs w:val="28"/>
          <w:lang w:eastAsia="ru-RU"/>
        </w:rPr>
        <w:t>(разведение  КРС мясного направления)</w:t>
      </w:r>
      <w:r w:rsidRPr="00360ECF">
        <w:rPr>
          <w:rFonts w:ascii="Times New Roman" w:hAnsi="Times New Roman"/>
          <w:sz w:val="28"/>
          <w:szCs w:val="28"/>
          <w:lang w:eastAsia="ru-RU"/>
        </w:rPr>
        <w:t>.</w:t>
      </w:r>
    </w:p>
    <w:p w:rsidR="0098068C" w:rsidRDefault="0098068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60ECF">
        <w:rPr>
          <w:rFonts w:ascii="Times New Roman" w:hAnsi="Times New Roman"/>
          <w:sz w:val="28"/>
          <w:szCs w:val="28"/>
          <w:lang w:eastAsia="ru-RU"/>
        </w:rPr>
        <w:t xml:space="preserve">В 2020 г. по результатам конкурса гранты получили 2 фермера, осуществляющие свою деятельность на территории 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Мордовско</w:t>
      </w:r>
      <w:proofErr w:type="spellEnd"/>
      <w:r w:rsidRPr="00360ECF">
        <w:rPr>
          <w:rFonts w:ascii="Times New Roman" w:hAnsi="Times New Roman"/>
          <w:sz w:val="28"/>
          <w:szCs w:val="28"/>
          <w:lang w:eastAsia="ru-RU"/>
        </w:rPr>
        <w:t>-Давыдовского сельского поселения, в размере 7,4 млн. рублей. Полученные средства гранта направлены на приобретение нетелей мясного направления.</w:t>
      </w:r>
      <w:r w:rsidR="00360ECF">
        <w:rPr>
          <w:rFonts w:ascii="Times New Roman" w:hAnsi="Times New Roman"/>
          <w:sz w:val="28"/>
          <w:szCs w:val="28"/>
          <w:lang w:eastAsia="ru-RU"/>
        </w:rPr>
        <w:t xml:space="preserve"> В результате чего за период 2019-2020 годы всего создано 11 новых рабочих мест.</w:t>
      </w:r>
    </w:p>
    <w:p w:rsidR="00360ECF" w:rsidRDefault="00360EC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Еще одной формой поддержки являются гранты на развитие материально-технической базы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сельхозпотребкооперативов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- они выделяются в целях упрощения сбыта сельхозпродукции малых форм хозяйствования, а также для стимулирования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сельхозпотребкооперации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60ECF" w:rsidRPr="00360ECF" w:rsidRDefault="00360ECF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2020 году по данному направлению грант получен</w:t>
      </w:r>
      <w:r w:rsidRPr="00360ECF">
        <w:t xml:space="preserve"> </w:t>
      </w:r>
      <w:r>
        <w:t xml:space="preserve"> </w:t>
      </w:r>
      <w:proofErr w:type="spellStart"/>
      <w:r w:rsidRPr="00360ECF">
        <w:rPr>
          <w:rFonts w:ascii="Times New Roman" w:hAnsi="Times New Roman"/>
          <w:sz w:val="28"/>
          <w:szCs w:val="28"/>
          <w:lang w:eastAsia="ru-RU"/>
        </w:rPr>
        <w:t>сель</w:t>
      </w:r>
      <w:r>
        <w:rPr>
          <w:rFonts w:ascii="Times New Roman" w:hAnsi="Times New Roman"/>
          <w:sz w:val="28"/>
          <w:szCs w:val="28"/>
          <w:lang w:eastAsia="ru-RU"/>
        </w:rPr>
        <w:t>х</w:t>
      </w:r>
      <w:r w:rsidRPr="00360ECF">
        <w:rPr>
          <w:rFonts w:ascii="Times New Roman" w:hAnsi="Times New Roman"/>
          <w:sz w:val="28"/>
          <w:szCs w:val="28"/>
          <w:lang w:eastAsia="ru-RU"/>
        </w:rPr>
        <w:t>озпотребкооперативо</w:t>
      </w:r>
      <w:r>
        <w:rPr>
          <w:rFonts w:ascii="Times New Roman" w:hAnsi="Times New Roman"/>
          <w:sz w:val="28"/>
          <w:szCs w:val="28"/>
          <w:lang w:eastAsia="ru-RU"/>
        </w:rPr>
        <w:t>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СППССК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Агросоюз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-С»</w:t>
      </w:r>
      <w:r w:rsidR="00C75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C75C60">
        <w:rPr>
          <w:rFonts w:ascii="Times New Roman" w:hAnsi="Times New Roman"/>
          <w:sz w:val="28"/>
          <w:szCs w:val="28"/>
          <w:lang w:eastAsia="ru-RU"/>
        </w:rPr>
        <w:t>Кочкуровского</w:t>
      </w:r>
      <w:proofErr w:type="spellEnd"/>
      <w:r w:rsidR="00C75C60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</w:t>
      </w:r>
      <w:r w:rsidR="00C75C60" w:rsidRPr="00C75C60">
        <w:rPr>
          <w:rFonts w:ascii="Times New Roman" w:hAnsi="Times New Roman"/>
          <w:sz w:val="28"/>
          <w:szCs w:val="28"/>
          <w:lang w:eastAsia="ru-RU"/>
        </w:rPr>
        <w:t>осуществляющи</w:t>
      </w:r>
      <w:r w:rsidR="00C75C60">
        <w:rPr>
          <w:rFonts w:ascii="Times New Roman" w:hAnsi="Times New Roman"/>
          <w:sz w:val="28"/>
          <w:szCs w:val="28"/>
          <w:lang w:eastAsia="ru-RU"/>
        </w:rPr>
        <w:t>й</w:t>
      </w:r>
      <w:r w:rsidR="00C75C60" w:rsidRPr="00C75C60">
        <w:rPr>
          <w:rFonts w:ascii="Times New Roman" w:hAnsi="Times New Roman"/>
          <w:sz w:val="28"/>
          <w:szCs w:val="28"/>
          <w:lang w:eastAsia="ru-RU"/>
        </w:rPr>
        <w:t xml:space="preserve"> свою деятельность </w:t>
      </w:r>
      <w:proofErr w:type="gramStart"/>
      <w:r w:rsidR="00C75C60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="00C75C60">
        <w:rPr>
          <w:rFonts w:ascii="Times New Roman" w:hAnsi="Times New Roman"/>
          <w:sz w:val="28"/>
          <w:szCs w:val="28"/>
          <w:lang w:eastAsia="ru-RU"/>
        </w:rPr>
        <w:t xml:space="preserve"> с.</w:t>
      </w:r>
      <w:r w:rsidR="00C75C60" w:rsidRPr="00C75C60">
        <w:rPr>
          <w:rFonts w:ascii="Times New Roman" w:hAnsi="Times New Roman"/>
          <w:sz w:val="28"/>
          <w:szCs w:val="28"/>
          <w:lang w:eastAsia="ru-RU"/>
        </w:rPr>
        <w:t xml:space="preserve"> Мордовско</w:t>
      </w:r>
      <w:r w:rsidR="00C75C60">
        <w:rPr>
          <w:rFonts w:ascii="Times New Roman" w:hAnsi="Times New Roman"/>
          <w:sz w:val="28"/>
          <w:szCs w:val="28"/>
          <w:lang w:eastAsia="ru-RU"/>
        </w:rPr>
        <w:t xml:space="preserve">е </w:t>
      </w:r>
      <w:r w:rsidR="00C75C60" w:rsidRPr="00C75C60">
        <w:rPr>
          <w:rFonts w:ascii="Times New Roman" w:hAnsi="Times New Roman"/>
          <w:sz w:val="28"/>
          <w:szCs w:val="28"/>
          <w:lang w:eastAsia="ru-RU"/>
        </w:rPr>
        <w:t>Давыдов</w:t>
      </w:r>
      <w:r w:rsidR="00C75C60">
        <w:rPr>
          <w:rFonts w:ascii="Times New Roman" w:hAnsi="Times New Roman"/>
          <w:sz w:val="28"/>
          <w:szCs w:val="28"/>
          <w:lang w:eastAsia="ru-RU"/>
        </w:rPr>
        <w:t xml:space="preserve">о. Направление </w:t>
      </w:r>
      <w:proofErr w:type="gramStart"/>
      <w:r w:rsidR="00C75C60">
        <w:rPr>
          <w:rFonts w:ascii="Times New Roman" w:hAnsi="Times New Roman"/>
          <w:sz w:val="28"/>
          <w:szCs w:val="28"/>
          <w:lang w:eastAsia="ru-RU"/>
        </w:rPr>
        <w:t>бизнес-проекта</w:t>
      </w:r>
      <w:proofErr w:type="gramEnd"/>
      <w:r w:rsidR="00C75C60">
        <w:rPr>
          <w:rFonts w:ascii="Times New Roman" w:hAnsi="Times New Roman"/>
          <w:sz w:val="28"/>
          <w:szCs w:val="28"/>
          <w:lang w:eastAsia="ru-RU"/>
        </w:rPr>
        <w:t>: «Производство кормов для КРС». Создано 5 новых рабочих мест.</w:t>
      </w:r>
    </w:p>
    <w:p w:rsidR="00E20F37" w:rsidRDefault="00E20F37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0F37">
        <w:rPr>
          <w:rFonts w:ascii="Times New Roman" w:hAnsi="Times New Roman"/>
          <w:sz w:val="28"/>
          <w:szCs w:val="28"/>
          <w:lang w:eastAsia="ru-RU"/>
        </w:rPr>
        <w:t xml:space="preserve">В рамках регионального проекта «Улучшение условий ведения предпринимательской деятельности» с июля 2020 г. зарегистрировано 81 </w:t>
      </w:r>
      <w:proofErr w:type="spellStart"/>
      <w:r w:rsidRPr="00E20F37">
        <w:rPr>
          <w:rFonts w:ascii="Times New Roman" w:hAnsi="Times New Roman"/>
          <w:sz w:val="28"/>
          <w:szCs w:val="28"/>
          <w:lang w:eastAsia="ru-RU"/>
        </w:rPr>
        <w:t>самозанятых</w:t>
      </w:r>
      <w:proofErr w:type="spellEnd"/>
      <w:r w:rsidRPr="00E20F37">
        <w:rPr>
          <w:rFonts w:ascii="Times New Roman" w:hAnsi="Times New Roman"/>
          <w:sz w:val="28"/>
          <w:szCs w:val="28"/>
          <w:lang w:eastAsia="ru-RU"/>
        </w:rPr>
        <w:t xml:space="preserve">, на 1 января 2020 г. число действующих </w:t>
      </w:r>
      <w:proofErr w:type="spellStart"/>
      <w:r w:rsidRPr="00E20F37">
        <w:rPr>
          <w:rFonts w:ascii="Times New Roman" w:hAnsi="Times New Roman"/>
          <w:sz w:val="28"/>
          <w:szCs w:val="28"/>
          <w:lang w:eastAsia="ru-RU"/>
        </w:rPr>
        <w:t>самозанятых</w:t>
      </w:r>
      <w:proofErr w:type="spellEnd"/>
      <w:r w:rsidRPr="00E20F37">
        <w:rPr>
          <w:rFonts w:ascii="Times New Roman" w:hAnsi="Times New Roman"/>
          <w:sz w:val="28"/>
          <w:szCs w:val="28"/>
          <w:lang w:eastAsia="ru-RU"/>
        </w:rPr>
        <w:t xml:space="preserve"> составляет – 56 человек.</w:t>
      </w:r>
    </w:p>
    <w:p w:rsidR="002D15E8" w:rsidRPr="00C75C60" w:rsidRDefault="0098068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75C60">
        <w:rPr>
          <w:rFonts w:ascii="Times New Roman" w:hAnsi="Times New Roman"/>
          <w:sz w:val="28"/>
          <w:szCs w:val="28"/>
          <w:lang w:eastAsia="ru-RU"/>
        </w:rPr>
        <w:t xml:space="preserve">В 2020 г. через Автономное учреждение </w:t>
      </w:r>
      <w:proofErr w:type="spellStart"/>
      <w:r w:rsidRPr="00C75C60">
        <w:rPr>
          <w:rFonts w:ascii="Times New Roman" w:hAnsi="Times New Roman"/>
          <w:sz w:val="28"/>
          <w:szCs w:val="28"/>
          <w:lang w:eastAsia="ru-RU"/>
        </w:rPr>
        <w:t>Микрокредитная</w:t>
      </w:r>
      <w:proofErr w:type="spellEnd"/>
      <w:r w:rsidRPr="00C75C60">
        <w:rPr>
          <w:rFonts w:ascii="Times New Roman" w:hAnsi="Times New Roman"/>
          <w:sz w:val="28"/>
          <w:szCs w:val="28"/>
          <w:lang w:eastAsia="ru-RU"/>
        </w:rPr>
        <w:t xml:space="preserve"> компания «Центр микрофинансирования РМ» 1 субъект МСП получил 1 </w:t>
      </w:r>
      <w:proofErr w:type="spellStart"/>
      <w:r w:rsidRPr="00C75C60">
        <w:rPr>
          <w:rFonts w:ascii="Times New Roman" w:hAnsi="Times New Roman"/>
          <w:sz w:val="28"/>
          <w:szCs w:val="28"/>
          <w:lang w:eastAsia="ru-RU"/>
        </w:rPr>
        <w:t>микрозайм</w:t>
      </w:r>
      <w:proofErr w:type="spellEnd"/>
      <w:r w:rsidRPr="00C75C60">
        <w:rPr>
          <w:rFonts w:ascii="Times New Roman" w:hAnsi="Times New Roman"/>
          <w:sz w:val="28"/>
          <w:szCs w:val="28"/>
          <w:lang w:eastAsia="ru-RU"/>
        </w:rPr>
        <w:t xml:space="preserve"> на сумму</w:t>
      </w:r>
      <w:r w:rsidR="00C75C60" w:rsidRPr="00C75C6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75C60">
        <w:rPr>
          <w:rFonts w:ascii="Times New Roman" w:hAnsi="Times New Roman"/>
          <w:sz w:val="28"/>
          <w:szCs w:val="28"/>
          <w:lang w:eastAsia="ru-RU"/>
        </w:rPr>
        <w:t xml:space="preserve">5 млн. руб. и через </w:t>
      </w:r>
      <w:proofErr w:type="spellStart"/>
      <w:r w:rsidRPr="00C75C60">
        <w:rPr>
          <w:rFonts w:ascii="Times New Roman" w:hAnsi="Times New Roman"/>
          <w:sz w:val="28"/>
          <w:szCs w:val="28"/>
          <w:lang w:eastAsia="ru-RU"/>
        </w:rPr>
        <w:t>Микрокредитную</w:t>
      </w:r>
      <w:proofErr w:type="spellEnd"/>
      <w:r w:rsidRPr="00C75C60">
        <w:rPr>
          <w:rFonts w:ascii="Times New Roman" w:hAnsi="Times New Roman"/>
          <w:sz w:val="28"/>
          <w:szCs w:val="28"/>
          <w:lang w:eastAsia="ru-RU"/>
        </w:rPr>
        <w:t xml:space="preserve"> компанию «Фонд поддержки предпринимательства РМ» 2 субъекта МСП получили 2 </w:t>
      </w:r>
      <w:proofErr w:type="spellStart"/>
      <w:r w:rsidRPr="00C75C60">
        <w:rPr>
          <w:rFonts w:ascii="Times New Roman" w:hAnsi="Times New Roman"/>
          <w:sz w:val="28"/>
          <w:szCs w:val="28"/>
          <w:lang w:eastAsia="ru-RU"/>
        </w:rPr>
        <w:t>микрозайма</w:t>
      </w:r>
      <w:proofErr w:type="spellEnd"/>
      <w:r w:rsidRPr="00C75C60">
        <w:rPr>
          <w:rFonts w:ascii="Times New Roman" w:hAnsi="Times New Roman"/>
          <w:sz w:val="28"/>
          <w:szCs w:val="28"/>
          <w:lang w:eastAsia="ru-RU"/>
        </w:rPr>
        <w:t xml:space="preserve"> на общую сумму 6 млн. 39 тыс. рублей.</w:t>
      </w:r>
    </w:p>
    <w:p w:rsidR="0041443B" w:rsidRPr="00C75C60" w:rsidRDefault="0098068C" w:rsidP="0098068C">
      <w:pPr>
        <w:tabs>
          <w:tab w:val="left" w:pos="567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C75C60">
        <w:rPr>
          <w:rFonts w:ascii="Times New Roman" w:hAnsi="Times New Roman"/>
          <w:sz w:val="28"/>
          <w:szCs w:val="28"/>
          <w:lang w:eastAsia="ru-RU"/>
        </w:rPr>
        <w:t xml:space="preserve"> В 2020 г. в рамках заключения социального контракта 8 человек открыли собственное дело с финансовой поддержкой 250 тыс. руб. каждому на общую сумму 2 млн. рублей.</w:t>
      </w:r>
      <w:bookmarkStart w:id="0" w:name="_GoBack"/>
      <w:bookmarkEnd w:id="0"/>
    </w:p>
    <w:sectPr w:rsidR="0041443B" w:rsidRPr="00C75C60" w:rsidSect="002D15E8">
      <w:head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ED2" w:rsidRDefault="00DC4ED2" w:rsidP="00393D2C">
      <w:pPr>
        <w:spacing w:after="0" w:line="240" w:lineRule="auto"/>
      </w:pPr>
      <w:r>
        <w:separator/>
      </w:r>
    </w:p>
  </w:endnote>
  <w:endnote w:type="continuationSeparator" w:id="0">
    <w:p w:rsidR="00DC4ED2" w:rsidRDefault="00DC4ED2" w:rsidP="00393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ED2" w:rsidRDefault="00DC4ED2" w:rsidP="00393D2C">
      <w:pPr>
        <w:spacing w:after="0" w:line="240" w:lineRule="auto"/>
      </w:pPr>
      <w:r>
        <w:separator/>
      </w:r>
    </w:p>
  </w:footnote>
  <w:footnote w:type="continuationSeparator" w:id="0">
    <w:p w:rsidR="00DC4ED2" w:rsidRDefault="00DC4ED2" w:rsidP="00393D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43B" w:rsidRDefault="0041443B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2F2B"/>
    <w:multiLevelType w:val="hybridMultilevel"/>
    <w:tmpl w:val="A762E40C"/>
    <w:lvl w:ilvl="0" w:tplc="5DF04D5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8000EDE"/>
    <w:multiLevelType w:val="multilevel"/>
    <w:tmpl w:val="FE22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7861B4"/>
    <w:multiLevelType w:val="hybridMultilevel"/>
    <w:tmpl w:val="FF2848D0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0106C52"/>
    <w:multiLevelType w:val="hybridMultilevel"/>
    <w:tmpl w:val="5BC637F4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32B0258"/>
    <w:multiLevelType w:val="multilevel"/>
    <w:tmpl w:val="110A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311ADB"/>
    <w:multiLevelType w:val="hybridMultilevel"/>
    <w:tmpl w:val="D5E89CF4"/>
    <w:lvl w:ilvl="0" w:tplc="D402ED78">
      <w:start w:val="3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260B2285"/>
    <w:multiLevelType w:val="hybridMultilevel"/>
    <w:tmpl w:val="333AC8FA"/>
    <w:lvl w:ilvl="0" w:tplc="C1849A4E">
      <w:start w:val="5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AE24954"/>
    <w:multiLevelType w:val="hybridMultilevel"/>
    <w:tmpl w:val="8C3C58E2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557FE0"/>
    <w:multiLevelType w:val="multilevel"/>
    <w:tmpl w:val="EFFC3F32"/>
    <w:lvl w:ilvl="0">
      <w:start w:val="1"/>
      <w:numFmt w:val="decimal"/>
      <w:lvlText w:val="%1"/>
      <w:lvlJc w:val="left"/>
      <w:pPr>
        <w:ind w:left="525" w:hanging="52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45" w:hanging="52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9">
    <w:nsid w:val="44744F32"/>
    <w:multiLevelType w:val="hybridMultilevel"/>
    <w:tmpl w:val="D84C6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D275D2"/>
    <w:multiLevelType w:val="hybridMultilevel"/>
    <w:tmpl w:val="3FAAB4D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64CD6163"/>
    <w:multiLevelType w:val="hybridMultilevel"/>
    <w:tmpl w:val="85B27020"/>
    <w:lvl w:ilvl="0" w:tplc="B9A8F982">
      <w:numFmt w:val="bullet"/>
      <w:lvlText w:val="–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69786670"/>
    <w:multiLevelType w:val="multilevel"/>
    <w:tmpl w:val="46A4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C3F79A3"/>
    <w:multiLevelType w:val="hybridMultilevel"/>
    <w:tmpl w:val="57364D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74E24DB5"/>
    <w:multiLevelType w:val="hybridMultilevel"/>
    <w:tmpl w:val="9E84BA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76061C7"/>
    <w:multiLevelType w:val="multilevel"/>
    <w:tmpl w:val="E592C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78"/>
        </w:tabs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87"/>
        </w:tabs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36"/>
        </w:tabs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545"/>
        </w:tabs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894"/>
        </w:tabs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603"/>
        </w:tabs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312"/>
        </w:tabs>
        <w:ind w:left="5312" w:hanging="2160"/>
      </w:pPr>
      <w:rPr>
        <w:rFonts w:cs="Times New Roman" w:hint="default"/>
      </w:rPr>
    </w:lvl>
  </w:abstractNum>
  <w:num w:numId="1">
    <w:abstractNumId w:val="11"/>
  </w:num>
  <w:num w:numId="2">
    <w:abstractNumId w:val="1"/>
  </w:num>
  <w:num w:numId="3">
    <w:abstractNumId w:val="12"/>
  </w:num>
  <w:num w:numId="4">
    <w:abstractNumId w:val="4"/>
  </w:num>
  <w:num w:numId="5">
    <w:abstractNumId w:val="2"/>
  </w:num>
  <w:num w:numId="6">
    <w:abstractNumId w:val="9"/>
  </w:num>
  <w:num w:numId="7">
    <w:abstractNumId w:val="13"/>
  </w:num>
  <w:num w:numId="8">
    <w:abstractNumId w:val="15"/>
  </w:num>
  <w:num w:numId="9">
    <w:abstractNumId w:val="3"/>
  </w:num>
  <w:num w:numId="10">
    <w:abstractNumId w:val="10"/>
  </w:num>
  <w:num w:numId="11">
    <w:abstractNumId w:val="7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654"/>
    <w:rsid w:val="00000486"/>
    <w:rsid w:val="000005CB"/>
    <w:rsid w:val="00000996"/>
    <w:rsid w:val="000011C2"/>
    <w:rsid w:val="00004D9F"/>
    <w:rsid w:val="0001081D"/>
    <w:rsid w:val="00011F17"/>
    <w:rsid w:val="000122A4"/>
    <w:rsid w:val="00012B1F"/>
    <w:rsid w:val="00013F58"/>
    <w:rsid w:val="000147B4"/>
    <w:rsid w:val="00016A4E"/>
    <w:rsid w:val="00017822"/>
    <w:rsid w:val="0002222E"/>
    <w:rsid w:val="0002575D"/>
    <w:rsid w:val="000305A2"/>
    <w:rsid w:val="00033F7D"/>
    <w:rsid w:val="000360EF"/>
    <w:rsid w:val="00041A90"/>
    <w:rsid w:val="00041FC2"/>
    <w:rsid w:val="00042878"/>
    <w:rsid w:val="00052CCA"/>
    <w:rsid w:val="00056E7C"/>
    <w:rsid w:val="0006069E"/>
    <w:rsid w:val="00066E92"/>
    <w:rsid w:val="00070629"/>
    <w:rsid w:val="00070EF9"/>
    <w:rsid w:val="00084C70"/>
    <w:rsid w:val="0008590F"/>
    <w:rsid w:val="00086782"/>
    <w:rsid w:val="0009113D"/>
    <w:rsid w:val="00091573"/>
    <w:rsid w:val="0009229D"/>
    <w:rsid w:val="000955DF"/>
    <w:rsid w:val="00095DF0"/>
    <w:rsid w:val="000A1EF3"/>
    <w:rsid w:val="000A2666"/>
    <w:rsid w:val="000B0C0F"/>
    <w:rsid w:val="000B2189"/>
    <w:rsid w:val="000B6433"/>
    <w:rsid w:val="000B6EC5"/>
    <w:rsid w:val="000C4D49"/>
    <w:rsid w:val="000C54C6"/>
    <w:rsid w:val="000D0C67"/>
    <w:rsid w:val="000D7480"/>
    <w:rsid w:val="000E2A90"/>
    <w:rsid w:val="000F11AA"/>
    <w:rsid w:val="000F4DE6"/>
    <w:rsid w:val="000F5D6D"/>
    <w:rsid w:val="000F6E96"/>
    <w:rsid w:val="0010023F"/>
    <w:rsid w:val="00105ECA"/>
    <w:rsid w:val="001068DF"/>
    <w:rsid w:val="00111873"/>
    <w:rsid w:val="001156B8"/>
    <w:rsid w:val="001217BC"/>
    <w:rsid w:val="00127CB7"/>
    <w:rsid w:val="001300D8"/>
    <w:rsid w:val="0013428D"/>
    <w:rsid w:val="00135F23"/>
    <w:rsid w:val="00136E72"/>
    <w:rsid w:val="00143FFB"/>
    <w:rsid w:val="00146AC3"/>
    <w:rsid w:val="001518F8"/>
    <w:rsid w:val="0015250E"/>
    <w:rsid w:val="0016323F"/>
    <w:rsid w:val="00166FB4"/>
    <w:rsid w:val="00166FFF"/>
    <w:rsid w:val="0016732F"/>
    <w:rsid w:val="00176654"/>
    <w:rsid w:val="00176EDA"/>
    <w:rsid w:val="0018033F"/>
    <w:rsid w:val="001805F1"/>
    <w:rsid w:val="001878C5"/>
    <w:rsid w:val="0019456D"/>
    <w:rsid w:val="00194F99"/>
    <w:rsid w:val="001953E0"/>
    <w:rsid w:val="00196A17"/>
    <w:rsid w:val="001978BA"/>
    <w:rsid w:val="001A0766"/>
    <w:rsid w:val="001A1479"/>
    <w:rsid w:val="001B1E46"/>
    <w:rsid w:val="001B40A4"/>
    <w:rsid w:val="001B497D"/>
    <w:rsid w:val="001B5A96"/>
    <w:rsid w:val="001C2F8E"/>
    <w:rsid w:val="001C516F"/>
    <w:rsid w:val="001C5226"/>
    <w:rsid w:val="001C67E9"/>
    <w:rsid w:val="001C6C92"/>
    <w:rsid w:val="001D6D35"/>
    <w:rsid w:val="001E429B"/>
    <w:rsid w:val="001E59D4"/>
    <w:rsid w:val="001F0C6E"/>
    <w:rsid w:val="001F2420"/>
    <w:rsid w:val="001F3F07"/>
    <w:rsid w:val="001F4A6D"/>
    <w:rsid w:val="001F60E9"/>
    <w:rsid w:val="00200496"/>
    <w:rsid w:val="002020F4"/>
    <w:rsid w:val="00206626"/>
    <w:rsid w:val="0021366C"/>
    <w:rsid w:val="00225360"/>
    <w:rsid w:val="00225CDB"/>
    <w:rsid w:val="00237B7B"/>
    <w:rsid w:val="00237F01"/>
    <w:rsid w:val="00243217"/>
    <w:rsid w:val="00253C44"/>
    <w:rsid w:val="00254976"/>
    <w:rsid w:val="00257ABC"/>
    <w:rsid w:val="00260348"/>
    <w:rsid w:val="00260B98"/>
    <w:rsid w:val="00261E26"/>
    <w:rsid w:val="00264202"/>
    <w:rsid w:val="00271995"/>
    <w:rsid w:val="002811BD"/>
    <w:rsid w:val="0028315F"/>
    <w:rsid w:val="00293570"/>
    <w:rsid w:val="00296A9F"/>
    <w:rsid w:val="002A0073"/>
    <w:rsid w:val="002A2D93"/>
    <w:rsid w:val="002A694D"/>
    <w:rsid w:val="002A7A23"/>
    <w:rsid w:val="002B6C46"/>
    <w:rsid w:val="002B6D1C"/>
    <w:rsid w:val="002C07CA"/>
    <w:rsid w:val="002C35E5"/>
    <w:rsid w:val="002C3E8B"/>
    <w:rsid w:val="002C46BC"/>
    <w:rsid w:val="002D15E8"/>
    <w:rsid w:val="002D3E17"/>
    <w:rsid w:val="002D435F"/>
    <w:rsid w:val="002D4519"/>
    <w:rsid w:val="002D4842"/>
    <w:rsid w:val="002E0A4A"/>
    <w:rsid w:val="002E1902"/>
    <w:rsid w:val="002E6383"/>
    <w:rsid w:val="002F2BFE"/>
    <w:rsid w:val="002F463A"/>
    <w:rsid w:val="002F5218"/>
    <w:rsid w:val="002F5D7F"/>
    <w:rsid w:val="002F7221"/>
    <w:rsid w:val="00300A81"/>
    <w:rsid w:val="003042F1"/>
    <w:rsid w:val="00314B15"/>
    <w:rsid w:val="00321E7A"/>
    <w:rsid w:val="003242F5"/>
    <w:rsid w:val="00334181"/>
    <w:rsid w:val="003453D5"/>
    <w:rsid w:val="00350A4F"/>
    <w:rsid w:val="00353AA8"/>
    <w:rsid w:val="0035686C"/>
    <w:rsid w:val="00360ECF"/>
    <w:rsid w:val="00361DDD"/>
    <w:rsid w:val="00363926"/>
    <w:rsid w:val="0036750F"/>
    <w:rsid w:val="00367733"/>
    <w:rsid w:val="0037022B"/>
    <w:rsid w:val="00372694"/>
    <w:rsid w:val="00381DD2"/>
    <w:rsid w:val="00382312"/>
    <w:rsid w:val="00386201"/>
    <w:rsid w:val="003874EA"/>
    <w:rsid w:val="00393060"/>
    <w:rsid w:val="003939E6"/>
    <w:rsid w:val="00393D2C"/>
    <w:rsid w:val="003965E7"/>
    <w:rsid w:val="003A1EC3"/>
    <w:rsid w:val="003A4999"/>
    <w:rsid w:val="003A4E0C"/>
    <w:rsid w:val="003A6C98"/>
    <w:rsid w:val="003A79A3"/>
    <w:rsid w:val="003B66FD"/>
    <w:rsid w:val="003D14FA"/>
    <w:rsid w:val="003E2DE5"/>
    <w:rsid w:val="003E376D"/>
    <w:rsid w:val="003E7DA3"/>
    <w:rsid w:val="003F27AD"/>
    <w:rsid w:val="003F3056"/>
    <w:rsid w:val="00401F6E"/>
    <w:rsid w:val="0040269E"/>
    <w:rsid w:val="00403E61"/>
    <w:rsid w:val="00410627"/>
    <w:rsid w:val="00411872"/>
    <w:rsid w:val="004134BB"/>
    <w:rsid w:val="0041443B"/>
    <w:rsid w:val="00427E04"/>
    <w:rsid w:val="004300EC"/>
    <w:rsid w:val="004351DB"/>
    <w:rsid w:val="004357E6"/>
    <w:rsid w:val="004359A2"/>
    <w:rsid w:val="004460C2"/>
    <w:rsid w:val="00453C82"/>
    <w:rsid w:val="00454E9B"/>
    <w:rsid w:val="00466A93"/>
    <w:rsid w:val="00467584"/>
    <w:rsid w:val="00477638"/>
    <w:rsid w:val="0048036B"/>
    <w:rsid w:val="00482353"/>
    <w:rsid w:val="00483ABD"/>
    <w:rsid w:val="004914B4"/>
    <w:rsid w:val="004A0E4C"/>
    <w:rsid w:val="004A15B4"/>
    <w:rsid w:val="004A1716"/>
    <w:rsid w:val="004A6560"/>
    <w:rsid w:val="004A65AB"/>
    <w:rsid w:val="004B2BE7"/>
    <w:rsid w:val="004B62C2"/>
    <w:rsid w:val="004B68BF"/>
    <w:rsid w:val="004B6FF0"/>
    <w:rsid w:val="004C05E6"/>
    <w:rsid w:val="004C4EFA"/>
    <w:rsid w:val="004C7BCE"/>
    <w:rsid w:val="004D1D83"/>
    <w:rsid w:val="004D3A59"/>
    <w:rsid w:val="004E5668"/>
    <w:rsid w:val="004E5D7D"/>
    <w:rsid w:val="004F2BF6"/>
    <w:rsid w:val="004F4630"/>
    <w:rsid w:val="004F4654"/>
    <w:rsid w:val="005045B0"/>
    <w:rsid w:val="0050539D"/>
    <w:rsid w:val="00505563"/>
    <w:rsid w:val="0050735C"/>
    <w:rsid w:val="005140FF"/>
    <w:rsid w:val="0051663E"/>
    <w:rsid w:val="00525780"/>
    <w:rsid w:val="00530B54"/>
    <w:rsid w:val="00532F0D"/>
    <w:rsid w:val="00542C4E"/>
    <w:rsid w:val="00553CDF"/>
    <w:rsid w:val="005553B8"/>
    <w:rsid w:val="005738EC"/>
    <w:rsid w:val="00573F4F"/>
    <w:rsid w:val="00581272"/>
    <w:rsid w:val="00583531"/>
    <w:rsid w:val="005840B3"/>
    <w:rsid w:val="00587C6E"/>
    <w:rsid w:val="00590A37"/>
    <w:rsid w:val="00590B94"/>
    <w:rsid w:val="00594B3F"/>
    <w:rsid w:val="00595401"/>
    <w:rsid w:val="005964BA"/>
    <w:rsid w:val="0059678F"/>
    <w:rsid w:val="005A29D9"/>
    <w:rsid w:val="005A730B"/>
    <w:rsid w:val="005B3E0E"/>
    <w:rsid w:val="005B4D1F"/>
    <w:rsid w:val="005B7BB5"/>
    <w:rsid w:val="005D6C1D"/>
    <w:rsid w:val="005D6C59"/>
    <w:rsid w:val="005D704C"/>
    <w:rsid w:val="005D7D95"/>
    <w:rsid w:val="005E1B6B"/>
    <w:rsid w:val="005F00B4"/>
    <w:rsid w:val="005F1251"/>
    <w:rsid w:val="005F504D"/>
    <w:rsid w:val="005F69F2"/>
    <w:rsid w:val="005F6BF6"/>
    <w:rsid w:val="006026C2"/>
    <w:rsid w:val="006035F7"/>
    <w:rsid w:val="0060464F"/>
    <w:rsid w:val="00604AE1"/>
    <w:rsid w:val="006069FC"/>
    <w:rsid w:val="00606A37"/>
    <w:rsid w:val="00607269"/>
    <w:rsid w:val="0060737C"/>
    <w:rsid w:val="0060741B"/>
    <w:rsid w:val="00612727"/>
    <w:rsid w:val="006148EC"/>
    <w:rsid w:val="00614C8A"/>
    <w:rsid w:val="00614F04"/>
    <w:rsid w:val="00620A9A"/>
    <w:rsid w:val="00624A2D"/>
    <w:rsid w:val="00624F00"/>
    <w:rsid w:val="0062703E"/>
    <w:rsid w:val="0062721E"/>
    <w:rsid w:val="0063025D"/>
    <w:rsid w:val="006374D5"/>
    <w:rsid w:val="00642549"/>
    <w:rsid w:val="0064272B"/>
    <w:rsid w:val="006437BF"/>
    <w:rsid w:val="0065169C"/>
    <w:rsid w:val="006557E1"/>
    <w:rsid w:val="006612F3"/>
    <w:rsid w:val="006624E6"/>
    <w:rsid w:val="00665E2B"/>
    <w:rsid w:val="00665F84"/>
    <w:rsid w:val="006736B1"/>
    <w:rsid w:val="006744C7"/>
    <w:rsid w:val="00676F3E"/>
    <w:rsid w:val="0068159C"/>
    <w:rsid w:val="00682952"/>
    <w:rsid w:val="00693305"/>
    <w:rsid w:val="0069391A"/>
    <w:rsid w:val="00693E1B"/>
    <w:rsid w:val="00695525"/>
    <w:rsid w:val="006A09C5"/>
    <w:rsid w:val="006A5297"/>
    <w:rsid w:val="006A5562"/>
    <w:rsid w:val="006A5956"/>
    <w:rsid w:val="006A7D5F"/>
    <w:rsid w:val="006B257C"/>
    <w:rsid w:val="006C078F"/>
    <w:rsid w:val="006C2C09"/>
    <w:rsid w:val="006C710B"/>
    <w:rsid w:val="006C7300"/>
    <w:rsid w:val="006D11E3"/>
    <w:rsid w:val="006D2D87"/>
    <w:rsid w:val="006D5768"/>
    <w:rsid w:val="006E0047"/>
    <w:rsid w:val="006E2DEE"/>
    <w:rsid w:val="006E6A35"/>
    <w:rsid w:val="006F3921"/>
    <w:rsid w:val="006F5898"/>
    <w:rsid w:val="006F5B24"/>
    <w:rsid w:val="00700684"/>
    <w:rsid w:val="007024DE"/>
    <w:rsid w:val="00703500"/>
    <w:rsid w:val="00716EF0"/>
    <w:rsid w:val="0072272B"/>
    <w:rsid w:val="0072475C"/>
    <w:rsid w:val="007261F6"/>
    <w:rsid w:val="007264F8"/>
    <w:rsid w:val="0072785D"/>
    <w:rsid w:val="00730D20"/>
    <w:rsid w:val="007319B6"/>
    <w:rsid w:val="00731DB4"/>
    <w:rsid w:val="0073214B"/>
    <w:rsid w:val="00732377"/>
    <w:rsid w:val="007327E6"/>
    <w:rsid w:val="00733B38"/>
    <w:rsid w:val="00733E96"/>
    <w:rsid w:val="0073405D"/>
    <w:rsid w:val="00737BCE"/>
    <w:rsid w:val="0074354F"/>
    <w:rsid w:val="007442FC"/>
    <w:rsid w:val="00747DBB"/>
    <w:rsid w:val="007505AD"/>
    <w:rsid w:val="00751669"/>
    <w:rsid w:val="007548CF"/>
    <w:rsid w:val="00756635"/>
    <w:rsid w:val="00765618"/>
    <w:rsid w:val="00772817"/>
    <w:rsid w:val="00782E0D"/>
    <w:rsid w:val="00791670"/>
    <w:rsid w:val="007A0EBC"/>
    <w:rsid w:val="007A2C98"/>
    <w:rsid w:val="007A5094"/>
    <w:rsid w:val="007A7BDC"/>
    <w:rsid w:val="007B158D"/>
    <w:rsid w:val="007B1621"/>
    <w:rsid w:val="007B3D9E"/>
    <w:rsid w:val="007B473C"/>
    <w:rsid w:val="007B72F9"/>
    <w:rsid w:val="007B766C"/>
    <w:rsid w:val="007B7863"/>
    <w:rsid w:val="007D4867"/>
    <w:rsid w:val="007D4DEA"/>
    <w:rsid w:val="007D6E11"/>
    <w:rsid w:val="007D718F"/>
    <w:rsid w:val="007E0203"/>
    <w:rsid w:val="007E48CC"/>
    <w:rsid w:val="007F54DA"/>
    <w:rsid w:val="007F5A4D"/>
    <w:rsid w:val="00801502"/>
    <w:rsid w:val="00804C09"/>
    <w:rsid w:val="008105A0"/>
    <w:rsid w:val="00816F64"/>
    <w:rsid w:val="008217D5"/>
    <w:rsid w:val="00821A11"/>
    <w:rsid w:val="0082790D"/>
    <w:rsid w:val="0083161D"/>
    <w:rsid w:val="00831B8B"/>
    <w:rsid w:val="00832C01"/>
    <w:rsid w:val="00834096"/>
    <w:rsid w:val="00834CF8"/>
    <w:rsid w:val="00834FE6"/>
    <w:rsid w:val="00841149"/>
    <w:rsid w:val="00843489"/>
    <w:rsid w:val="00851A38"/>
    <w:rsid w:val="00854756"/>
    <w:rsid w:val="00854911"/>
    <w:rsid w:val="00854DA9"/>
    <w:rsid w:val="00862439"/>
    <w:rsid w:val="00863651"/>
    <w:rsid w:val="00865407"/>
    <w:rsid w:val="00873F1F"/>
    <w:rsid w:val="00877854"/>
    <w:rsid w:val="00882BE0"/>
    <w:rsid w:val="00892A6B"/>
    <w:rsid w:val="00896EC6"/>
    <w:rsid w:val="00897642"/>
    <w:rsid w:val="008A16ED"/>
    <w:rsid w:val="008A36D4"/>
    <w:rsid w:val="008B4E2E"/>
    <w:rsid w:val="008B5BC8"/>
    <w:rsid w:val="008D35DC"/>
    <w:rsid w:val="008E24FD"/>
    <w:rsid w:val="008E3D5C"/>
    <w:rsid w:val="008F0898"/>
    <w:rsid w:val="008F1A85"/>
    <w:rsid w:val="008F3976"/>
    <w:rsid w:val="008F4086"/>
    <w:rsid w:val="008F67A5"/>
    <w:rsid w:val="009005BD"/>
    <w:rsid w:val="00906666"/>
    <w:rsid w:val="00913F2D"/>
    <w:rsid w:val="00916E5D"/>
    <w:rsid w:val="009232AB"/>
    <w:rsid w:val="00923301"/>
    <w:rsid w:val="0092794C"/>
    <w:rsid w:val="00932B7E"/>
    <w:rsid w:val="00944824"/>
    <w:rsid w:val="0094687F"/>
    <w:rsid w:val="00947CAF"/>
    <w:rsid w:val="009504C9"/>
    <w:rsid w:val="0095136F"/>
    <w:rsid w:val="009530C3"/>
    <w:rsid w:val="009572DF"/>
    <w:rsid w:val="00962F78"/>
    <w:rsid w:val="00966BB6"/>
    <w:rsid w:val="00971927"/>
    <w:rsid w:val="009724B5"/>
    <w:rsid w:val="0097564D"/>
    <w:rsid w:val="0098068C"/>
    <w:rsid w:val="00990699"/>
    <w:rsid w:val="0099629C"/>
    <w:rsid w:val="009A082A"/>
    <w:rsid w:val="009A296D"/>
    <w:rsid w:val="009A5458"/>
    <w:rsid w:val="009A636B"/>
    <w:rsid w:val="009B1CA0"/>
    <w:rsid w:val="009B33AF"/>
    <w:rsid w:val="009B4F2C"/>
    <w:rsid w:val="009B6DDE"/>
    <w:rsid w:val="009B7470"/>
    <w:rsid w:val="009B7785"/>
    <w:rsid w:val="009B7FD7"/>
    <w:rsid w:val="009C07E2"/>
    <w:rsid w:val="009C084E"/>
    <w:rsid w:val="009E29EA"/>
    <w:rsid w:val="009E50C8"/>
    <w:rsid w:val="009E58D1"/>
    <w:rsid w:val="009F04BF"/>
    <w:rsid w:val="009F1917"/>
    <w:rsid w:val="009F6964"/>
    <w:rsid w:val="00A008F9"/>
    <w:rsid w:val="00A00E5F"/>
    <w:rsid w:val="00A02C13"/>
    <w:rsid w:val="00A04C95"/>
    <w:rsid w:val="00A075EA"/>
    <w:rsid w:val="00A13C76"/>
    <w:rsid w:val="00A20923"/>
    <w:rsid w:val="00A2130D"/>
    <w:rsid w:val="00A25F03"/>
    <w:rsid w:val="00A276B1"/>
    <w:rsid w:val="00A4108A"/>
    <w:rsid w:val="00A54660"/>
    <w:rsid w:val="00A558B4"/>
    <w:rsid w:val="00A658BF"/>
    <w:rsid w:val="00A806F3"/>
    <w:rsid w:val="00A82B7F"/>
    <w:rsid w:val="00A84F65"/>
    <w:rsid w:val="00A903A1"/>
    <w:rsid w:val="00A90C4F"/>
    <w:rsid w:val="00A936E0"/>
    <w:rsid w:val="00AA4FBB"/>
    <w:rsid w:val="00AA5CAA"/>
    <w:rsid w:val="00AB02CE"/>
    <w:rsid w:val="00AB4D02"/>
    <w:rsid w:val="00AB55C2"/>
    <w:rsid w:val="00AB56A5"/>
    <w:rsid w:val="00AB67B5"/>
    <w:rsid w:val="00AC0790"/>
    <w:rsid w:val="00AC330D"/>
    <w:rsid w:val="00AC70AF"/>
    <w:rsid w:val="00AE0926"/>
    <w:rsid w:val="00AE18D6"/>
    <w:rsid w:val="00AE40FC"/>
    <w:rsid w:val="00AE6856"/>
    <w:rsid w:val="00AF0152"/>
    <w:rsid w:val="00AF0C78"/>
    <w:rsid w:val="00AF0F27"/>
    <w:rsid w:val="00AF3620"/>
    <w:rsid w:val="00AF4974"/>
    <w:rsid w:val="00B0220B"/>
    <w:rsid w:val="00B07910"/>
    <w:rsid w:val="00B11DFD"/>
    <w:rsid w:val="00B1207E"/>
    <w:rsid w:val="00B12495"/>
    <w:rsid w:val="00B154FB"/>
    <w:rsid w:val="00B1638C"/>
    <w:rsid w:val="00B16922"/>
    <w:rsid w:val="00B230AC"/>
    <w:rsid w:val="00B266F0"/>
    <w:rsid w:val="00B26ACD"/>
    <w:rsid w:val="00B26BFA"/>
    <w:rsid w:val="00B30E2E"/>
    <w:rsid w:val="00B34D8D"/>
    <w:rsid w:val="00B34F90"/>
    <w:rsid w:val="00B36890"/>
    <w:rsid w:val="00B42DEC"/>
    <w:rsid w:val="00B42F68"/>
    <w:rsid w:val="00B43F6E"/>
    <w:rsid w:val="00B54354"/>
    <w:rsid w:val="00B61748"/>
    <w:rsid w:val="00B618DB"/>
    <w:rsid w:val="00B63054"/>
    <w:rsid w:val="00B64635"/>
    <w:rsid w:val="00B64E13"/>
    <w:rsid w:val="00B75E48"/>
    <w:rsid w:val="00B760FF"/>
    <w:rsid w:val="00B762D2"/>
    <w:rsid w:val="00B8088C"/>
    <w:rsid w:val="00B81198"/>
    <w:rsid w:val="00B81C61"/>
    <w:rsid w:val="00B82106"/>
    <w:rsid w:val="00B8491E"/>
    <w:rsid w:val="00B945E7"/>
    <w:rsid w:val="00BA2AE8"/>
    <w:rsid w:val="00BA2E58"/>
    <w:rsid w:val="00BA355C"/>
    <w:rsid w:val="00BA50DD"/>
    <w:rsid w:val="00BB0709"/>
    <w:rsid w:val="00BB794A"/>
    <w:rsid w:val="00BC10DC"/>
    <w:rsid w:val="00BC155C"/>
    <w:rsid w:val="00BC1D5E"/>
    <w:rsid w:val="00BC37AC"/>
    <w:rsid w:val="00BC5038"/>
    <w:rsid w:val="00BC5592"/>
    <w:rsid w:val="00BC5E38"/>
    <w:rsid w:val="00BD4059"/>
    <w:rsid w:val="00BD7DA6"/>
    <w:rsid w:val="00BE0F9E"/>
    <w:rsid w:val="00BE65EC"/>
    <w:rsid w:val="00BF0C9B"/>
    <w:rsid w:val="00BF17D6"/>
    <w:rsid w:val="00BF6D20"/>
    <w:rsid w:val="00BF735F"/>
    <w:rsid w:val="00C0274D"/>
    <w:rsid w:val="00C02F0C"/>
    <w:rsid w:val="00C07064"/>
    <w:rsid w:val="00C074D2"/>
    <w:rsid w:val="00C136FD"/>
    <w:rsid w:val="00C14B66"/>
    <w:rsid w:val="00C16464"/>
    <w:rsid w:val="00C224CC"/>
    <w:rsid w:val="00C24A38"/>
    <w:rsid w:val="00C27D29"/>
    <w:rsid w:val="00C306F1"/>
    <w:rsid w:val="00C30FA3"/>
    <w:rsid w:val="00C31A42"/>
    <w:rsid w:val="00C36300"/>
    <w:rsid w:val="00C37D55"/>
    <w:rsid w:val="00C41272"/>
    <w:rsid w:val="00C41B7E"/>
    <w:rsid w:val="00C45CF7"/>
    <w:rsid w:val="00C50223"/>
    <w:rsid w:val="00C50753"/>
    <w:rsid w:val="00C52DB5"/>
    <w:rsid w:val="00C571EF"/>
    <w:rsid w:val="00C603D2"/>
    <w:rsid w:val="00C60A27"/>
    <w:rsid w:val="00C71DD5"/>
    <w:rsid w:val="00C724CD"/>
    <w:rsid w:val="00C7474E"/>
    <w:rsid w:val="00C75C60"/>
    <w:rsid w:val="00C774DB"/>
    <w:rsid w:val="00C80333"/>
    <w:rsid w:val="00C918EE"/>
    <w:rsid w:val="00C92A5D"/>
    <w:rsid w:val="00C955E7"/>
    <w:rsid w:val="00CA021E"/>
    <w:rsid w:val="00CA3711"/>
    <w:rsid w:val="00CA4612"/>
    <w:rsid w:val="00CA4A5F"/>
    <w:rsid w:val="00CA505C"/>
    <w:rsid w:val="00CA6784"/>
    <w:rsid w:val="00CA73BC"/>
    <w:rsid w:val="00CB49F3"/>
    <w:rsid w:val="00CB4B17"/>
    <w:rsid w:val="00CC0369"/>
    <w:rsid w:val="00CC08B7"/>
    <w:rsid w:val="00CC14F0"/>
    <w:rsid w:val="00CC3A8E"/>
    <w:rsid w:val="00CD6733"/>
    <w:rsid w:val="00CE0F9A"/>
    <w:rsid w:val="00CE2A14"/>
    <w:rsid w:val="00CE35E4"/>
    <w:rsid w:val="00CE5BF5"/>
    <w:rsid w:val="00CE6DA0"/>
    <w:rsid w:val="00CE798A"/>
    <w:rsid w:val="00CE7F06"/>
    <w:rsid w:val="00CF154E"/>
    <w:rsid w:val="00CF2984"/>
    <w:rsid w:val="00CF581E"/>
    <w:rsid w:val="00D03D36"/>
    <w:rsid w:val="00D133E5"/>
    <w:rsid w:val="00D17F3C"/>
    <w:rsid w:val="00D34D93"/>
    <w:rsid w:val="00D34F86"/>
    <w:rsid w:val="00D352C8"/>
    <w:rsid w:val="00D431ED"/>
    <w:rsid w:val="00D44682"/>
    <w:rsid w:val="00D5552A"/>
    <w:rsid w:val="00D56B5C"/>
    <w:rsid w:val="00D573DA"/>
    <w:rsid w:val="00D606BF"/>
    <w:rsid w:val="00D618C9"/>
    <w:rsid w:val="00D61CE5"/>
    <w:rsid w:val="00D65F8A"/>
    <w:rsid w:val="00D7276E"/>
    <w:rsid w:val="00D74631"/>
    <w:rsid w:val="00D77D8C"/>
    <w:rsid w:val="00D80EAE"/>
    <w:rsid w:val="00D841DF"/>
    <w:rsid w:val="00D86978"/>
    <w:rsid w:val="00D953E4"/>
    <w:rsid w:val="00D954E3"/>
    <w:rsid w:val="00DA2A3F"/>
    <w:rsid w:val="00DA3CF3"/>
    <w:rsid w:val="00DA4E3C"/>
    <w:rsid w:val="00DC3C7A"/>
    <w:rsid w:val="00DC4E3F"/>
    <w:rsid w:val="00DC4ED2"/>
    <w:rsid w:val="00DC7744"/>
    <w:rsid w:val="00DC7A10"/>
    <w:rsid w:val="00DD0A73"/>
    <w:rsid w:val="00DD2B75"/>
    <w:rsid w:val="00DD2BDC"/>
    <w:rsid w:val="00DD2FFC"/>
    <w:rsid w:val="00DD4B8B"/>
    <w:rsid w:val="00DD6A54"/>
    <w:rsid w:val="00DE0CBB"/>
    <w:rsid w:val="00DE2176"/>
    <w:rsid w:val="00DE4159"/>
    <w:rsid w:val="00DE47E9"/>
    <w:rsid w:val="00DE646D"/>
    <w:rsid w:val="00DF5483"/>
    <w:rsid w:val="00DF6BBA"/>
    <w:rsid w:val="00E05059"/>
    <w:rsid w:val="00E059FA"/>
    <w:rsid w:val="00E1295D"/>
    <w:rsid w:val="00E15C14"/>
    <w:rsid w:val="00E20F37"/>
    <w:rsid w:val="00E25AA6"/>
    <w:rsid w:val="00E3309F"/>
    <w:rsid w:val="00E33687"/>
    <w:rsid w:val="00E40290"/>
    <w:rsid w:val="00E402CC"/>
    <w:rsid w:val="00E40E87"/>
    <w:rsid w:val="00E41691"/>
    <w:rsid w:val="00E43AA6"/>
    <w:rsid w:val="00E43F02"/>
    <w:rsid w:val="00E552BB"/>
    <w:rsid w:val="00E55DB3"/>
    <w:rsid w:val="00E56EFB"/>
    <w:rsid w:val="00E62FCA"/>
    <w:rsid w:val="00E63720"/>
    <w:rsid w:val="00E708A9"/>
    <w:rsid w:val="00E72883"/>
    <w:rsid w:val="00E75680"/>
    <w:rsid w:val="00E85E47"/>
    <w:rsid w:val="00E9177A"/>
    <w:rsid w:val="00E92BE6"/>
    <w:rsid w:val="00EA069D"/>
    <w:rsid w:val="00EA1869"/>
    <w:rsid w:val="00EA2474"/>
    <w:rsid w:val="00EA2875"/>
    <w:rsid w:val="00EA30B7"/>
    <w:rsid w:val="00EA7B13"/>
    <w:rsid w:val="00EB1F31"/>
    <w:rsid w:val="00EB38A4"/>
    <w:rsid w:val="00EB3E5B"/>
    <w:rsid w:val="00EC0E6D"/>
    <w:rsid w:val="00EC2D23"/>
    <w:rsid w:val="00EC30B8"/>
    <w:rsid w:val="00EC3D2D"/>
    <w:rsid w:val="00EC5FBD"/>
    <w:rsid w:val="00EC6955"/>
    <w:rsid w:val="00ED0C93"/>
    <w:rsid w:val="00ED39EA"/>
    <w:rsid w:val="00ED6457"/>
    <w:rsid w:val="00EE2470"/>
    <w:rsid w:val="00EF215F"/>
    <w:rsid w:val="00EF444F"/>
    <w:rsid w:val="00EF7411"/>
    <w:rsid w:val="00F01CF6"/>
    <w:rsid w:val="00F029A7"/>
    <w:rsid w:val="00F127E1"/>
    <w:rsid w:val="00F13848"/>
    <w:rsid w:val="00F1565F"/>
    <w:rsid w:val="00F20361"/>
    <w:rsid w:val="00F20E47"/>
    <w:rsid w:val="00F33EF5"/>
    <w:rsid w:val="00F34910"/>
    <w:rsid w:val="00F359E2"/>
    <w:rsid w:val="00F40052"/>
    <w:rsid w:val="00F42CC5"/>
    <w:rsid w:val="00F44623"/>
    <w:rsid w:val="00F4545A"/>
    <w:rsid w:val="00F52582"/>
    <w:rsid w:val="00F60D7B"/>
    <w:rsid w:val="00F63A84"/>
    <w:rsid w:val="00F64DC3"/>
    <w:rsid w:val="00F67D98"/>
    <w:rsid w:val="00F73EEE"/>
    <w:rsid w:val="00F760D5"/>
    <w:rsid w:val="00F91189"/>
    <w:rsid w:val="00F94497"/>
    <w:rsid w:val="00F94A47"/>
    <w:rsid w:val="00F9647F"/>
    <w:rsid w:val="00FA0A80"/>
    <w:rsid w:val="00FA2AEE"/>
    <w:rsid w:val="00FA3665"/>
    <w:rsid w:val="00FA45FF"/>
    <w:rsid w:val="00FA609A"/>
    <w:rsid w:val="00FB3ADB"/>
    <w:rsid w:val="00FB3B66"/>
    <w:rsid w:val="00FB5401"/>
    <w:rsid w:val="00FC0A73"/>
    <w:rsid w:val="00FC4CFA"/>
    <w:rsid w:val="00FC782A"/>
    <w:rsid w:val="00FD030A"/>
    <w:rsid w:val="00FD0A22"/>
    <w:rsid w:val="00FD7195"/>
    <w:rsid w:val="00FE16E8"/>
    <w:rsid w:val="00FE1EC2"/>
    <w:rsid w:val="00FE355F"/>
    <w:rsid w:val="00FE3ACE"/>
    <w:rsid w:val="00FE3F38"/>
    <w:rsid w:val="00FE48D3"/>
    <w:rsid w:val="00FE7398"/>
    <w:rsid w:val="00FF4528"/>
    <w:rsid w:val="00FF5929"/>
    <w:rsid w:val="00FF748B"/>
    <w:rsid w:val="00FF7888"/>
    <w:rsid w:val="00FF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C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 + 9"/>
    <w:aliases w:val="5 pt"/>
    <w:uiPriority w:val="99"/>
    <w:rsid w:val="00CA73BC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customStyle="1" w:styleId="291">
    <w:name w:val="Основной текст (2) + 91"/>
    <w:uiPriority w:val="99"/>
    <w:rsid w:val="00CA73BC"/>
    <w:rPr>
      <w:rFonts w:ascii="Times New Roman" w:hAnsi="Times New Roman"/>
      <w:color w:val="000000"/>
      <w:spacing w:val="0"/>
      <w:u w:val="none"/>
    </w:rPr>
  </w:style>
  <w:style w:type="paragraph" w:styleId="a3">
    <w:name w:val="No Spacing"/>
    <w:link w:val="a4"/>
    <w:uiPriority w:val="99"/>
    <w:qFormat/>
    <w:rsid w:val="009B1CA0"/>
    <w:rPr>
      <w:rFonts w:eastAsia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9B1CA0"/>
    <w:rPr>
      <w:rFonts w:eastAsia="Times New Roman"/>
      <w:sz w:val="22"/>
      <w:lang w:val="ru-RU" w:eastAsia="en-US"/>
    </w:rPr>
  </w:style>
  <w:style w:type="paragraph" w:styleId="a5">
    <w:name w:val="Body Text Indent"/>
    <w:basedOn w:val="a"/>
    <w:link w:val="a6"/>
    <w:uiPriority w:val="99"/>
    <w:rsid w:val="009A5458"/>
    <w:pPr>
      <w:widowControl w:val="0"/>
      <w:suppressAutoHyphens/>
      <w:autoSpaceDE w:val="0"/>
      <w:spacing w:after="120" w:line="240" w:lineRule="auto"/>
      <w:ind w:left="283" w:firstLine="720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a0"/>
    <w:uiPriority w:val="99"/>
    <w:semiHidden/>
    <w:locked/>
    <w:rsid w:val="00033F7D"/>
    <w:rPr>
      <w:rFonts w:cs="Times New Roman"/>
      <w:lang w:eastAsia="en-US"/>
    </w:rPr>
  </w:style>
  <w:style w:type="character" w:customStyle="1" w:styleId="a6">
    <w:name w:val="Основной текст с отступом Знак"/>
    <w:link w:val="a5"/>
    <w:uiPriority w:val="99"/>
    <w:locked/>
    <w:rsid w:val="009A5458"/>
    <w:rPr>
      <w:rFonts w:ascii="Arial" w:hAnsi="Arial"/>
      <w:lang w:val="ru-RU" w:eastAsia="ar-SA" w:bidi="ar-SA"/>
    </w:rPr>
  </w:style>
  <w:style w:type="paragraph" w:styleId="a7">
    <w:name w:val="header"/>
    <w:basedOn w:val="a"/>
    <w:link w:val="a8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393D2C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393D2C"/>
    <w:rPr>
      <w:rFonts w:cs="Times New Roman"/>
      <w:lang w:eastAsia="en-US"/>
    </w:rPr>
  </w:style>
  <w:style w:type="paragraph" w:styleId="ab">
    <w:name w:val="Balloon Text"/>
    <w:basedOn w:val="a"/>
    <w:link w:val="ac"/>
    <w:uiPriority w:val="99"/>
    <w:semiHidden/>
    <w:rsid w:val="0072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261F6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uiPriority w:val="99"/>
    <w:rsid w:val="006F5B24"/>
    <w:pPr>
      <w:widowControl w:val="0"/>
      <w:suppressAutoHyphens/>
    </w:pPr>
    <w:rPr>
      <w:rFonts w:ascii="Times New Roman" w:eastAsia="SimSun" w:hAnsi="Times New Roman" w:cs="Arial"/>
      <w:kern w:val="16"/>
      <w:sz w:val="24"/>
      <w:szCs w:val="24"/>
      <w:lang w:eastAsia="zh-CN" w:bidi="hi-IN"/>
    </w:rPr>
  </w:style>
  <w:style w:type="table" w:styleId="ad">
    <w:name w:val="Table Grid"/>
    <w:basedOn w:val="a1"/>
    <w:uiPriority w:val="99"/>
    <w:locked/>
    <w:rsid w:val="0072475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45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uiPriority w:val="99"/>
    <w:rsid w:val="00614C8A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11">
    <w:name w:val="Знак1 Знак Знак Знак1"/>
    <w:basedOn w:val="a"/>
    <w:uiPriority w:val="99"/>
    <w:rsid w:val="0070068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0">
    <w:name w:val="List Paragraph"/>
    <w:basedOn w:val="a"/>
    <w:uiPriority w:val="99"/>
    <w:qFormat/>
    <w:rsid w:val="00C306F1"/>
    <w:pPr>
      <w:ind w:left="720"/>
      <w:contextualSpacing/>
    </w:pPr>
  </w:style>
  <w:style w:type="paragraph" w:customStyle="1" w:styleId="1">
    <w:name w:val="Без интервала1"/>
    <w:uiPriority w:val="99"/>
    <w:rsid w:val="00ED0C93"/>
    <w:rPr>
      <w:rFonts w:eastAsia="Times New Roman"/>
      <w:lang w:eastAsia="en-US"/>
    </w:rPr>
  </w:style>
  <w:style w:type="table" w:customStyle="1" w:styleId="10">
    <w:name w:val="Сетка таблицы1"/>
    <w:uiPriority w:val="99"/>
    <w:rsid w:val="00016A4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Гипертекстовая ссылка"/>
    <w:uiPriority w:val="99"/>
    <w:rsid w:val="00530B54"/>
    <w:rPr>
      <w:b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C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9">
    <w:name w:val="Основной текст (2) + 9"/>
    <w:aliases w:val="5 pt"/>
    <w:uiPriority w:val="99"/>
    <w:rsid w:val="00CA73BC"/>
    <w:rPr>
      <w:rFonts w:ascii="Times New Roman" w:hAnsi="Times New Roman"/>
      <w:color w:val="000000"/>
      <w:spacing w:val="0"/>
      <w:w w:val="100"/>
      <w:sz w:val="19"/>
      <w:u w:val="none"/>
      <w:lang w:val="ru-RU"/>
    </w:rPr>
  </w:style>
  <w:style w:type="character" w:customStyle="1" w:styleId="291">
    <w:name w:val="Основной текст (2) + 91"/>
    <w:uiPriority w:val="99"/>
    <w:rsid w:val="00CA73BC"/>
    <w:rPr>
      <w:rFonts w:ascii="Times New Roman" w:hAnsi="Times New Roman"/>
      <w:color w:val="000000"/>
      <w:spacing w:val="0"/>
      <w:u w:val="none"/>
    </w:rPr>
  </w:style>
  <w:style w:type="paragraph" w:styleId="a3">
    <w:name w:val="No Spacing"/>
    <w:link w:val="a4"/>
    <w:uiPriority w:val="99"/>
    <w:qFormat/>
    <w:rsid w:val="009B1CA0"/>
    <w:rPr>
      <w:rFonts w:eastAsia="Times New Roman"/>
      <w:lang w:eastAsia="en-US"/>
    </w:rPr>
  </w:style>
  <w:style w:type="character" w:customStyle="1" w:styleId="a4">
    <w:name w:val="Без интервала Знак"/>
    <w:link w:val="a3"/>
    <w:uiPriority w:val="99"/>
    <w:locked/>
    <w:rsid w:val="009B1CA0"/>
    <w:rPr>
      <w:rFonts w:eastAsia="Times New Roman"/>
      <w:sz w:val="22"/>
      <w:lang w:val="ru-RU" w:eastAsia="en-US"/>
    </w:rPr>
  </w:style>
  <w:style w:type="paragraph" w:styleId="a5">
    <w:name w:val="Body Text Indent"/>
    <w:basedOn w:val="a"/>
    <w:link w:val="a6"/>
    <w:uiPriority w:val="99"/>
    <w:rsid w:val="009A5458"/>
    <w:pPr>
      <w:widowControl w:val="0"/>
      <w:suppressAutoHyphens/>
      <w:autoSpaceDE w:val="0"/>
      <w:spacing w:after="120" w:line="240" w:lineRule="auto"/>
      <w:ind w:left="283" w:firstLine="720"/>
      <w:jc w:val="both"/>
    </w:pPr>
    <w:rPr>
      <w:rFonts w:ascii="Arial" w:hAnsi="Arial"/>
      <w:sz w:val="20"/>
      <w:szCs w:val="20"/>
      <w:lang w:eastAsia="ar-SA"/>
    </w:rPr>
  </w:style>
  <w:style w:type="character" w:customStyle="1" w:styleId="BodyTextIndentChar">
    <w:name w:val="Body Text Indent Char"/>
    <w:basedOn w:val="a0"/>
    <w:uiPriority w:val="99"/>
    <w:semiHidden/>
    <w:locked/>
    <w:rsid w:val="00033F7D"/>
    <w:rPr>
      <w:rFonts w:cs="Times New Roman"/>
      <w:lang w:eastAsia="en-US"/>
    </w:rPr>
  </w:style>
  <w:style w:type="character" w:customStyle="1" w:styleId="a6">
    <w:name w:val="Основной текст с отступом Знак"/>
    <w:link w:val="a5"/>
    <w:uiPriority w:val="99"/>
    <w:locked/>
    <w:rsid w:val="009A5458"/>
    <w:rPr>
      <w:rFonts w:ascii="Arial" w:hAnsi="Arial"/>
      <w:lang w:val="ru-RU" w:eastAsia="ar-SA" w:bidi="ar-SA"/>
    </w:rPr>
  </w:style>
  <w:style w:type="paragraph" w:styleId="a7">
    <w:name w:val="header"/>
    <w:basedOn w:val="a"/>
    <w:link w:val="a8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393D2C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rsid w:val="00393D2C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393D2C"/>
    <w:rPr>
      <w:rFonts w:cs="Times New Roman"/>
      <w:lang w:eastAsia="en-US"/>
    </w:rPr>
  </w:style>
  <w:style w:type="paragraph" w:styleId="ab">
    <w:name w:val="Balloon Text"/>
    <w:basedOn w:val="a"/>
    <w:link w:val="ac"/>
    <w:uiPriority w:val="99"/>
    <w:semiHidden/>
    <w:rsid w:val="007261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7261F6"/>
    <w:rPr>
      <w:rFonts w:ascii="Tahoma" w:hAnsi="Tahoma" w:cs="Tahoma"/>
      <w:sz w:val="16"/>
      <w:szCs w:val="16"/>
      <w:lang w:eastAsia="en-US"/>
    </w:rPr>
  </w:style>
  <w:style w:type="paragraph" w:customStyle="1" w:styleId="Standard">
    <w:name w:val="Standard"/>
    <w:uiPriority w:val="99"/>
    <w:rsid w:val="006F5B24"/>
    <w:pPr>
      <w:widowControl w:val="0"/>
      <w:suppressAutoHyphens/>
    </w:pPr>
    <w:rPr>
      <w:rFonts w:ascii="Times New Roman" w:eastAsia="SimSun" w:hAnsi="Times New Roman" w:cs="Arial"/>
      <w:kern w:val="16"/>
      <w:sz w:val="24"/>
      <w:szCs w:val="24"/>
      <w:lang w:eastAsia="zh-CN" w:bidi="hi-IN"/>
    </w:rPr>
  </w:style>
  <w:style w:type="table" w:styleId="ad">
    <w:name w:val="Table Grid"/>
    <w:basedOn w:val="a1"/>
    <w:uiPriority w:val="99"/>
    <w:locked/>
    <w:rsid w:val="0072475C"/>
    <w:rPr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F454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">
    <w:name w:val="Базовый"/>
    <w:uiPriority w:val="99"/>
    <w:rsid w:val="00614C8A"/>
    <w:pPr>
      <w:tabs>
        <w:tab w:val="left" w:pos="709"/>
      </w:tabs>
      <w:suppressAutoHyphens/>
      <w:spacing w:after="200" w:line="276" w:lineRule="atLeast"/>
    </w:pPr>
    <w:rPr>
      <w:lang w:eastAsia="en-US"/>
    </w:rPr>
  </w:style>
  <w:style w:type="paragraph" w:customStyle="1" w:styleId="11">
    <w:name w:val="Знак1 Знак Знак Знак1"/>
    <w:basedOn w:val="a"/>
    <w:uiPriority w:val="99"/>
    <w:rsid w:val="00700684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af0">
    <w:name w:val="List Paragraph"/>
    <w:basedOn w:val="a"/>
    <w:uiPriority w:val="99"/>
    <w:qFormat/>
    <w:rsid w:val="00C306F1"/>
    <w:pPr>
      <w:ind w:left="720"/>
      <w:contextualSpacing/>
    </w:pPr>
  </w:style>
  <w:style w:type="paragraph" w:customStyle="1" w:styleId="1">
    <w:name w:val="Без интервала1"/>
    <w:uiPriority w:val="99"/>
    <w:rsid w:val="00ED0C93"/>
    <w:rPr>
      <w:rFonts w:eastAsia="Times New Roman"/>
      <w:lang w:eastAsia="en-US"/>
    </w:rPr>
  </w:style>
  <w:style w:type="table" w:customStyle="1" w:styleId="10">
    <w:name w:val="Сетка таблицы1"/>
    <w:uiPriority w:val="99"/>
    <w:rsid w:val="00016A4E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1">
    <w:name w:val="Гипертекстовая ссылка"/>
    <w:uiPriority w:val="99"/>
    <w:rsid w:val="00530B54"/>
    <w:rPr>
      <w:b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45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790</TotalTime>
  <Pages>2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 по итогам развития</vt:lpstr>
    </vt:vector>
  </TitlesOfParts>
  <Company/>
  <LinksUpToDate>false</LinksUpToDate>
  <CharactersWithSpaces>5406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по итогам развития</dc:title>
  <dc:creator>2</dc:creator>
  <cp:lastModifiedBy>user</cp:lastModifiedBy>
  <cp:revision>46</cp:revision>
  <cp:lastPrinted>2021-01-19T12:16:00Z</cp:lastPrinted>
  <dcterms:created xsi:type="dcterms:W3CDTF">2020-12-23T11:10:00Z</dcterms:created>
  <dcterms:modified xsi:type="dcterms:W3CDTF">2021-01-19T12:48:00Z</dcterms:modified>
</cp:coreProperties>
</file>