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C83559" w:rsidRDefault="00171C49" w:rsidP="00C83559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7E3555">
        <w:rPr>
          <w:sz w:val="28"/>
          <w:szCs w:val="28"/>
        </w:rPr>
        <w:t>58</w:t>
      </w:r>
      <w:r w:rsidR="00C83559">
        <w:rPr>
          <w:sz w:val="28"/>
          <w:szCs w:val="28"/>
        </w:rPr>
        <w:t xml:space="preserve">                                                                                              2</w:t>
      </w:r>
      <w:r w:rsidR="00FF6C66">
        <w:rPr>
          <w:sz w:val="28"/>
          <w:szCs w:val="28"/>
        </w:rPr>
        <w:t>5</w:t>
      </w:r>
      <w:r w:rsidR="00C83559">
        <w:rPr>
          <w:sz w:val="28"/>
          <w:szCs w:val="28"/>
        </w:rPr>
        <w:t>.12.2020 года</w:t>
      </w:r>
    </w:p>
    <w:p w:rsidR="00C83559" w:rsidRDefault="00C83559" w:rsidP="00C83559">
      <w: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</w:p>
    <w:p w:rsidR="00561501" w:rsidRDefault="00561501" w:rsidP="00C4506E">
      <w:pPr>
        <w:jc w:val="right"/>
      </w:pPr>
      <w:r>
        <w:t xml:space="preserve">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97977">
      <w:pPr>
        <w:jc w:val="both"/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proofErr w:type="gramStart"/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>туры</w:t>
      </w:r>
      <w:proofErr w:type="gramEnd"/>
      <w:r w:rsidR="00D553B2">
        <w:rPr>
          <w:b/>
          <w:sz w:val="28"/>
          <w:szCs w:val="28"/>
        </w:rPr>
        <w:t xml:space="preserve">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C83559">
        <w:rPr>
          <w:b/>
          <w:sz w:val="28"/>
          <w:szCs w:val="28"/>
        </w:rPr>
        <w:t xml:space="preserve"> «</w:t>
      </w:r>
      <w:proofErr w:type="gramStart"/>
      <w:r w:rsidR="00693521">
        <w:rPr>
          <w:b/>
          <w:sz w:val="28"/>
          <w:szCs w:val="28"/>
        </w:rPr>
        <w:t>Как</w:t>
      </w:r>
      <w:r w:rsidR="007E3555">
        <w:rPr>
          <w:b/>
          <w:sz w:val="28"/>
          <w:szCs w:val="28"/>
        </w:rPr>
        <w:t>овы</w:t>
      </w:r>
      <w:proofErr w:type="gramEnd"/>
      <w:r w:rsidR="007E3555">
        <w:rPr>
          <w:b/>
          <w:sz w:val="28"/>
          <w:szCs w:val="28"/>
        </w:rPr>
        <w:t xml:space="preserve"> условия перевода работника на постоянную работу в другую местность вместе с работодателем либо к другому работодателю?</w:t>
      </w:r>
      <w:bookmarkStart w:id="0" w:name="_GoBack"/>
      <w:bookmarkEnd w:id="0"/>
      <w:r w:rsidR="00C83559">
        <w:rPr>
          <w:b/>
          <w:sz w:val="28"/>
          <w:szCs w:val="28"/>
        </w:rPr>
        <w:t xml:space="preserve">».                                        </w:t>
      </w:r>
    </w:p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 w:rsidP="00383E4F"/>
    <w:p w:rsidR="008D071E" w:rsidRDefault="008D071E" w:rsidP="00383E4F"/>
    <w:sectPr w:rsidR="008D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1E1E02"/>
    <w:rsid w:val="002952CB"/>
    <w:rsid w:val="00302482"/>
    <w:rsid w:val="00383E4F"/>
    <w:rsid w:val="00484D07"/>
    <w:rsid w:val="004D5F10"/>
    <w:rsid w:val="00561501"/>
    <w:rsid w:val="00603B69"/>
    <w:rsid w:val="00693521"/>
    <w:rsid w:val="006A589D"/>
    <w:rsid w:val="006E1B9F"/>
    <w:rsid w:val="007C4096"/>
    <w:rsid w:val="007E3555"/>
    <w:rsid w:val="007F77A4"/>
    <w:rsid w:val="008C3A81"/>
    <w:rsid w:val="008D071E"/>
    <w:rsid w:val="00920505"/>
    <w:rsid w:val="0097409B"/>
    <w:rsid w:val="009A01FD"/>
    <w:rsid w:val="009D4F01"/>
    <w:rsid w:val="00A2337C"/>
    <w:rsid w:val="00A66F38"/>
    <w:rsid w:val="00A97977"/>
    <w:rsid w:val="00AA46A5"/>
    <w:rsid w:val="00B21EA3"/>
    <w:rsid w:val="00BB00C6"/>
    <w:rsid w:val="00BC6F81"/>
    <w:rsid w:val="00C231B2"/>
    <w:rsid w:val="00C4506E"/>
    <w:rsid w:val="00C83559"/>
    <w:rsid w:val="00D553B2"/>
    <w:rsid w:val="00E76EF6"/>
    <w:rsid w:val="00ED11D2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AAF5A93-41D9-4D5E-B75B-3C3190B67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2020-12-26T07:48:00Z</cp:lastPrinted>
  <dcterms:created xsi:type="dcterms:W3CDTF">2020-12-26T07:51:00Z</dcterms:created>
  <dcterms:modified xsi:type="dcterms:W3CDTF">2020-12-26T07:51:00Z</dcterms:modified>
</cp:coreProperties>
</file>