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3F00" w:rsidRDefault="00B33F00" w:rsidP="00B33F00">
      <w:bookmarkStart w:id="0" w:name="_GoBack"/>
      <w:r>
        <w:t>МАТЕРИНСКИЙ КА</w:t>
      </w:r>
      <w:r>
        <w:t>ПИТАЛ ОФОРМЛЯЕТСЯ БЕЗ ЗАЯВЛЕНИЯ</w:t>
      </w:r>
    </w:p>
    <w:bookmarkEnd w:id="0"/>
    <w:p w:rsidR="00B33F00" w:rsidRDefault="00B33F00" w:rsidP="00B33F00">
      <w:r>
        <w:t>С апреля текущего года сертификат на материнский кап</w:t>
      </w:r>
      <w:r>
        <w:t>итал оформляется без заявления.</w:t>
      </w:r>
    </w:p>
    <w:p w:rsidR="00B33F00" w:rsidRDefault="00B33F00" w:rsidP="00B33F00">
      <w:r>
        <w:t xml:space="preserve">После того, как ребенка зарегистрируют в </w:t>
      </w:r>
      <w:proofErr w:type="spellStart"/>
      <w:r>
        <w:t>ЗАГСе</w:t>
      </w:r>
      <w:proofErr w:type="spellEnd"/>
      <w:r>
        <w:t>, сотрудники Пенсионного фонда проверят инфор</w:t>
      </w:r>
      <w:r>
        <w:t>мацию и оформят документ.</w:t>
      </w:r>
    </w:p>
    <w:p w:rsidR="00596B0B" w:rsidRDefault="00B33F00" w:rsidP="00B33F00">
      <w:r>
        <w:t>Он отобразится в личном кабинете владельца сертификата (раздел "история обращений") на сайте es.pfrf.ru. Бумажный вариант больше не выдается.</w:t>
      </w:r>
    </w:p>
    <w:sectPr w:rsidR="00596B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1DD0"/>
    <w:rsid w:val="001C1DD0"/>
    <w:rsid w:val="00596B0B"/>
    <w:rsid w:val="008754C4"/>
    <w:rsid w:val="009068A3"/>
    <w:rsid w:val="00B33F00"/>
    <w:rsid w:val="00BE5A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7DC113D-D220-492E-BFE4-7F2E0D477A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Павловна</dc:creator>
  <cp:keywords/>
  <dc:description/>
  <cp:lastModifiedBy>Галина Павловна</cp:lastModifiedBy>
  <cp:revision>2</cp:revision>
  <dcterms:created xsi:type="dcterms:W3CDTF">2020-11-19T18:36:00Z</dcterms:created>
  <dcterms:modified xsi:type="dcterms:W3CDTF">2020-11-19T18:36:00Z</dcterms:modified>
</cp:coreProperties>
</file>