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F95" w:rsidRDefault="00676F95" w:rsidP="00676F95">
      <w:bookmarkStart w:id="0" w:name="_GoBack"/>
      <w:r>
        <w:t>Нетрудоспособные граждане, потерявшие кормильца, могут обратиться в отдел</w:t>
      </w:r>
      <w:r>
        <w:t>ение ПФР за назначением пенсии</w:t>
      </w:r>
      <w:bookmarkEnd w:id="0"/>
      <w:r>
        <w:t>:</w:t>
      </w:r>
    </w:p>
    <w:p w:rsidR="00676F95" w:rsidRDefault="00676F95" w:rsidP="00676F95">
      <w:r>
        <w:t>- страховой пенсии по потере кормильца: http://www.pfrf.ru/knopki/zhizn/~4552;</w:t>
      </w:r>
    </w:p>
    <w:p w:rsidR="00676F95" w:rsidRDefault="00676F95" w:rsidP="00676F95">
      <w:r>
        <w:t>- социа</w:t>
      </w:r>
      <w:r>
        <w:t>льной пенсии по потере кормильца: http://</w:t>
      </w:r>
      <w:r>
        <w:t>www.pfrf.ru/knopki/zhizn/~4545.</w:t>
      </w:r>
    </w:p>
    <w:p w:rsidR="00676F95" w:rsidRDefault="00676F95" w:rsidP="00676F95">
      <w:r>
        <w:t>Прием в клиентских службах ведется только по предварительной з</w:t>
      </w:r>
      <w:r>
        <w:t>аписи: https://es.pfrf.ru/znp/.</w:t>
      </w:r>
    </w:p>
    <w:p w:rsidR="007F3121" w:rsidRDefault="00676F95" w:rsidP="00676F95">
      <w:r>
        <w:t>#ПФР #</w:t>
      </w:r>
      <w:proofErr w:type="spellStart"/>
      <w:r>
        <w:t>вопросответ</w:t>
      </w:r>
      <w:proofErr w:type="spellEnd"/>
      <w:r>
        <w:t xml:space="preserve"> #пенс</w:t>
      </w:r>
      <w:r>
        <w:t>ия #</w:t>
      </w:r>
      <w:proofErr w:type="spellStart"/>
      <w:r>
        <w:t>назначениепенсии</w:t>
      </w:r>
      <w:proofErr w:type="spellEnd"/>
      <w:r>
        <w:t xml:space="preserve"> #</w:t>
      </w:r>
      <w:proofErr w:type="spellStart"/>
      <w:r>
        <w:t>услугиПФР</w:t>
      </w:r>
      <w:proofErr w:type="spellEnd"/>
    </w:p>
    <w:p w:rsidR="00676F95" w:rsidRDefault="00676F95" w:rsidP="00676F95">
      <w:r>
        <w:rPr>
          <w:noProof/>
          <w:lang w:eastAsia="ru-RU"/>
        </w:rPr>
        <w:drawing>
          <wp:inline distT="0" distB="0" distL="0" distR="0">
            <wp:extent cx="3467100" cy="348970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637" cy="349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F95" w:rsidRPr="00AB69B3" w:rsidRDefault="00676F95" w:rsidP="00676F95">
      <w:r>
        <w:rPr>
          <w:noProof/>
          <w:lang w:eastAsia="ru-RU"/>
        </w:rPr>
        <w:drawing>
          <wp:inline distT="0" distB="0" distL="0" distR="0">
            <wp:extent cx="3495675" cy="348932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387" cy="349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F95" w:rsidRPr="00AB6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A6"/>
    <w:rsid w:val="000715EB"/>
    <w:rsid w:val="00173D82"/>
    <w:rsid w:val="002659EE"/>
    <w:rsid w:val="00422629"/>
    <w:rsid w:val="00676F95"/>
    <w:rsid w:val="007F3121"/>
    <w:rsid w:val="008F60C0"/>
    <w:rsid w:val="00AB69B3"/>
    <w:rsid w:val="00C657A6"/>
    <w:rsid w:val="00EA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14D3F-9E18-4056-BCA0-4D74051F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2020-11-09T13:05:00Z</dcterms:created>
  <dcterms:modified xsi:type="dcterms:W3CDTF">2020-11-09T13:05:00Z</dcterms:modified>
</cp:coreProperties>
</file>