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70D" w:rsidRPr="0089147F" w:rsidRDefault="0089147F" w:rsidP="0089147F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147F">
        <w:rPr>
          <w:rFonts w:ascii="Times New Roman" w:hAnsi="Times New Roman" w:cs="Times New Roman"/>
          <w:b/>
          <w:sz w:val="24"/>
          <w:szCs w:val="24"/>
        </w:rPr>
        <w:t>Образовательные программы для субъектов малого и среднего предпринимательства и начинающих предпринимателей</w:t>
      </w:r>
    </w:p>
    <w:p w:rsidR="00D0270D" w:rsidRPr="0089147F" w:rsidRDefault="00D0270D" w:rsidP="00D02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9147F">
        <w:rPr>
          <w:rFonts w:ascii="Times New Roman" w:hAnsi="Times New Roman" w:cs="Times New Roman"/>
          <w:sz w:val="24"/>
          <w:szCs w:val="24"/>
        </w:rPr>
        <w:t>Микрокредитная</w:t>
      </w:r>
      <w:proofErr w:type="spellEnd"/>
      <w:r w:rsidRPr="0089147F">
        <w:rPr>
          <w:rFonts w:ascii="Times New Roman" w:hAnsi="Times New Roman" w:cs="Times New Roman"/>
          <w:sz w:val="24"/>
          <w:szCs w:val="24"/>
        </w:rPr>
        <w:t xml:space="preserve"> компания Фонд поддержки предпринимательства Республики Мордовия (центр «Мой бизнес» Республики Мордовия) является оператором регионального проекта «Акселерация субъектов малого и среднего предпринимательства»</w:t>
      </w:r>
      <w:r w:rsidR="0089147F" w:rsidRPr="0089147F">
        <w:rPr>
          <w:rFonts w:ascii="Times New Roman" w:hAnsi="Times New Roman" w:cs="Times New Roman"/>
          <w:sz w:val="24"/>
          <w:szCs w:val="24"/>
        </w:rPr>
        <w:t xml:space="preserve"> </w:t>
      </w:r>
      <w:r w:rsidRPr="0089147F">
        <w:rPr>
          <w:rFonts w:ascii="Times New Roman" w:hAnsi="Times New Roman" w:cs="Times New Roman"/>
          <w:sz w:val="24"/>
          <w:szCs w:val="24"/>
        </w:rPr>
        <w:t>- ключевого в национальном проекте «Малое и среднее предпринимательство и поддержка индивидуальной предпринимательской деятельности». В рамках регионального проекта в Республике Мордовия стартовали бесплатные образовательные программы для субъектов малого и среднего предпринимательства и начинающих предпринимателей, позволяющие повысить уровень компетенций по развитию и масштабировани</w:t>
      </w:r>
      <w:r w:rsidR="00EB621B">
        <w:rPr>
          <w:rFonts w:ascii="Times New Roman" w:hAnsi="Times New Roman" w:cs="Times New Roman"/>
          <w:sz w:val="24"/>
          <w:szCs w:val="24"/>
        </w:rPr>
        <w:t>ю</w:t>
      </w:r>
      <w:r w:rsidRPr="0089147F">
        <w:rPr>
          <w:rFonts w:ascii="Times New Roman" w:hAnsi="Times New Roman" w:cs="Times New Roman"/>
          <w:sz w:val="24"/>
          <w:szCs w:val="24"/>
        </w:rPr>
        <w:t xml:space="preserve"> бизнеса.</w:t>
      </w:r>
      <w:bookmarkStart w:id="0" w:name="_GoBack"/>
      <w:bookmarkEnd w:id="0"/>
    </w:p>
    <w:p w:rsidR="00D0270D" w:rsidRPr="0089147F" w:rsidRDefault="00DF0743" w:rsidP="00D02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147F">
        <w:rPr>
          <w:rFonts w:ascii="Times New Roman" w:hAnsi="Times New Roman" w:cs="Times New Roman"/>
          <w:b/>
          <w:sz w:val="24"/>
          <w:szCs w:val="24"/>
        </w:rPr>
        <w:t xml:space="preserve">«Фабрика предпринимательства ПРО» для действующих предпринимателей </w:t>
      </w:r>
      <w:r w:rsidRPr="0089147F">
        <w:rPr>
          <w:rFonts w:ascii="Times New Roman" w:hAnsi="Times New Roman" w:cs="Times New Roman"/>
          <w:sz w:val="24"/>
          <w:szCs w:val="24"/>
        </w:rPr>
        <w:t>(24 октября - 15 декабря), «Фабрика</w:t>
      </w:r>
      <w:proofErr w:type="gramStart"/>
      <w:r w:rsidRPr="0089147F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89147F">
        <w:rPr>
          <w:rFonts w:ascii="Times New Roman" w:hAnsi="Times New Roman" w:cs="Times New Roman"/>
          <w:sz w:val="24"/>
          <w:szCs w:val="24"/>
        </w:rPr>
        <w:t xml:space="preserve">ро» - это серия </w:t>
      </w:r>
      <w:proofErr w:type="spellStart"/>
      <w:r w:rsidRPr="0089147F">
        <w:rPr>
          <w:rFonts w:ascii="Times New Roman" w:hAnsi="Times New Roman" w:cs="Times New Roman"/>
          <w:sz w:val="24"/>
          <w:szCs w:val="24"/>
        </w:rPr>
        <w:t>вебинаров</w:t>
      </w:r>
      <w:proofErr w:type="spellEnd"/>
      <w:r w:rsidRPr="0089147F">
        <w:rPr>
          <w:rFonts w:ascii="Times New Roman" w:hAnsi="Times New Roman" w:cs="Times New Roman"/>
          <w:sz w:val="24"/>
          <w:szCs w:val="24"/>
        </w:rPr>
        <w:t xml:space="preserve"> от федеральных спикеров и предпринимателей, направленная на адаптацию бизнеса к новым экономическим условиям.</w:t>
      </w:r>
    </w:p>
    <w:p w:rsidR="00DF0743" w:rsidRPr="0089147F" w:rsidRDefault="00DF0743" w:rsidP="00D02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147F">
        <w:rPr>
          <w:rFonts w:ascii="Times New Roman" w:hAnsi="Times New Roman" w:cs="Times New Roman"/>
          <w:b/>
          <w:sz w:val="24"/>
          <w:szCs w:val="24"/>
        </w:rPr>
        <w:t xml:space="preserve">Программа развития предпринимательского поведения «Действуй» </w:t>
      </w:r>
      <w:r w:rsidRPr="0089147F">
        <w:rPr>
          <w:rFonts w:ascii="Times New Roman" w:hAnsi="Times New Roman" w:cs="Times New Roman"/>
          <w:sz w:val="24"/>
          <w:szCs w:val="24"/>
        </w:rPr>
        <w:t>(02 ноября – 07 ноября). Программа направлена на развитие предпринимательских компетенций участников. Особенностью программы является акцент на развитие на развитие пре</w:t>
      </w:r>
      <w:r w:rsidR="004068AE" w:rsidRPr="0089147F">
        <w:rPr>
          <w:rFonts w:ascii="Times New Roman" w:hAnsi="Times New Roman" w:cs="Times New Roman"/>
          <w:sz w:val="24"/>
          <w:szCs w:val="24"/>
        </w:rPr>
        <w:t>дпринимательских модулей поведения наряду с техническими инструментами развития бизнеса. Работа с  участниками построена на «обучение через действия» для отработки практических навыков, роста и развития бизнеса.</w:t>
      </w:r>
    </w:p>
    <w:p w:rsidR="004068AE" w:rsidRPr="0089147F" w:rsidRDefault="004068AE" w:rsidP="00D02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147F">
        <w:rPr>
          <w:rFonts w:ascii="Times New Roman" w:hAnsi="Times New Roman" w:cs="Times New Roman"/>
          <w:b/>
          <w:sz w:val="24"/>
          <w:szCs w:val="24"/>
        </w:rPr>
        <w:t xml:space="preserve">Продвижение в интернете и социальных сетях </w:t>
      </w:r>
      <w:r w:rsidRPr="0089147F">
        <w:rPr>
          <w:rFonts w:ascii="Times New Roman" w:hAnsi="Times New Roman" w:cs="Times New Roman"/>
          <w:sz w:val="24"/>
          <w:szCs w:val="24"/>
        </w:rPr>
        <w:t>(16 ноября-30 ноября). Спикеры федерального уровня помогут предпринимателям и физическим лицам, заинтересованным в предпринимательской деятельности, развить интерне</w:t>
      </w:r>
      <w:proofErr w:type="gramStart"/>
      <w:r w:rsidRPr="0089147F">
        <w:rPr>
          <w:rFonts w:ascii="Times New Roman" w:hAnsi="Times New Roman" w:cs="Times New Roman"/>
          <w:sz w:val="24"/>
          <w:szCs w:val="24"/>
        </w:rPr>
        <w:t>т-</w:t>
      </w:r>
      <w:proofErr w:type="gramEnd"/>
      <w:r w:rsidRPr="0089147F">
        <w:rPr>
          <w:rFonts w:ascii="Times New Roman" w:hAnsi="Times New Roman" w:cs="Times New Roman"/>
          <w:sz w:val="24"/>
          <w:szCs w:val="24"/>
        </w:rPr>
        <w:t xml:space="preserve"> маркетинг в бизнесе.</w:t>
      </w:r>
    </w:p>
    <w:p w:rsidR="004068AE" w:rsidRPr="0089147F" w:rsidRDefault="004068AE" w:rsidP="00D02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147F">
        <w:rPr>
          <w:rFonts w:ascii="Times New Roman" w:hAnsi="Times New Roman" w:cs="Times New Roman"/>
          <w:b/>
          <w:sz w:val="24"/>
          <w:szCs w:val="24"/>
        </w:rPr>
        <w:t>Бережливое производство</w:t>
      </w:r>
      <w:r w:rsidRPr="0089147F">
        <w:rPr>
          <w:rFonts w:ascii="Times New Roman" w:hAnsi="Times New Roman" w:cs="Times New Roman"/>
          <w:sz w:val="24"/>
          <w:szCs w:val="24"/>
        </w:rPr>
        <w:t xml:space="preserve"> (16 ноября-20 ноября). Федеральные спикеры расскажут  о системах управления, позволяющих рационально подходить ко всем процессам и значительно экономить ресурсы.</w:t>
      </w:r>
    </w:p>
    <w:p w:rsidR="004068AE" w:rsidRPr="0089147F" w:rsidRDefault="004068AE" w:rsidP="00D02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147F">
        <w:rPr>
          <w:rFonts w:ascii="Times New Roman" w:hAnsi="Times New Roman" w:cs="Times New Roman"/>
          <w:b/>
          <w:sz w:val="24"/>
          <w:szCs w:val="24"/>
        </w:rPr>
        <w:t>Финансы для субъектов малого предпринимательства</w:t>
      </w:r>
      <w:r w:rsidR="00F90BCB" w:rsidRPr="008914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0BCB" w:rsidRPr="0089147F">
        <w:rPr>
          <w:rFonts w:ascii="Times New Roman" w:hAnsi="Times New Roman" w:cs="Times New Roman"/>
          <w:sz w:val="24"/>
          <w:szCs w:val="24"/>
        </w:rPr>
        <w:t>(13 ноября-16 ноября).  Предприниматели получат знания в области финансового менеджмента, финансового анализа, управления и оптимизации затрат, способных внедрять и использовать современные методы управления финансами предприятий малого и среднего бизнеса.</w:t>
      </w:r>
    </w:p>
    <w:p w:rsidR="00F90BCB" w:rsidRPr="0089147F" w:rsidRDefault="00F90BCB" w:rsidP="00D02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147F">
        <w:rPr>
          <w:rFonts w:ascii="Times New Roman" w:hAnsi="Times New Roman" w:cs="Times New Roman"/>
          <w:b/>
          <w:sz w:val="24"/>
          <w:szCs w:val="24"/>
        </w:rPr>
        <w:t xml:space="preserve">Гибкие технологии управления </w:t>
      </w:r>
      <w:r w:rsidRPr="0089147F">
        <w:rPr>
          <w:rFonts w:ascii="Times New Roman" w:hAnsi="Times New Roman" w:cs="Times New Roman"/>
          <w:sz w:val="24"/>
          <w:szCs w:val="24"/>
        </w:rPr>
        <w:t>(04 ноября – 12 ноября). Спикеры федерального уровня научат управлять проектами по гибким методологиям и помогут стать эффективным руководителем.</w:t>
      </w:r>
    </w:p>
    <w:p w:rsidR="00F90BCB" w:rsidRPr="0089147F" w:rsidRDefault="00F90BCB" w:rsidP="00D02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147F">
        <w:rPr>
          <w:rFonts w:ascii="Times New Roman" w:hAnsi="Times New Roman" w:cs="Times New Roman"/>
          <w:b/>
          <w:sz w:val="24"/>
          <w:szCs w:val="24"/>
        </w:rPr>
        <w:t xml:space="preserve">Осознанный франчайзинг. Как купить качественную франшизу </w:t>
      </w:r>
      <w:r w:rsidRPr="0089147F">
        <w:rPr>
          <w:rFonts w:ascii="Times New Roman" w:hAnsi="Times New Roman" w:cs="Times New Roman"/>
          <w:sz w:val="24"/>
          <w:szCs w:val="24"/>
        </w:rPr>
        <w:t>(12 ноября). Все участники получат актуальные</w:t>
      </w:r>
      <w:r w:rsidR="00037FF8" w:rsidRPr="0089147F">
        <w:rPr>
          <w:rFonts w:ascii="Times New Roman" w:hAnsi="Times New Roman" w:cs="Times New Roman"/>
          <w:sz w:val="24"/>
          <w:szCs w:val="24"/>
        </w:rPr>
        <w:t xml:space="preserve"> знания по вопросам </w:t>
      </w:r>
      <w:proofErr w:type="gramStart"/>
      <w:r w:rsidR="00037FF8" w:rsidRPr="0089147F">
        <w:rPr>
          <w:rFonts w:ascii="Times New Roman" w:hAnsi="Times New Roman" w:cs="Times New Roman"/>
          <w:sz w:val="24"/>
          <w:szCs w:val="24"/>
        </w:rPr>
        <w:t>франшизы</w:t>
      </w:r>
      <w:proofErr w:type="gramEnd"/>
      <w:r w:rsidR="00037FF8" w:rsidRPr="0089147F">
        <w:rPr>
          <w:rFonts w:ascii="Times New Roman" w:hAnsi="Times New Roman" w:cs="Times New Roman"/>
          <w:sz w:val="24"/>
          <w:szCs w:val="24"/>
        </w:rPr>
        <w:t>: какие возможности открывает франчайзинг для выгодного инвестирования в период кризиса, какие франшизы будут в тренде и как разобраться в юридических тонкостях франчайзинга и заключить выгодный договор.</w:t>
      </w:r>
    </w:p>
    <w:p w:rsidR="00037FF8" w:rsidRPr="0089147F" w:rsidRDefault="00037FF8" w:rsidP="00D02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147F">
        <w:rPr>
          <w:rFonts w:ascii="Times New Roman" w:hAnsi="Times New Roman" w:cs="Times New Roman"/>
          <w:b/>
          <w:sz w:val="24"/>
          <w:szCs w:val="24"/>
        </w:rPr>
        <w:t xml:space="preserve">Женский бизнес. Бизнес-девичник. Хочу, могу, делаю </w:t>
      </w:r>
      <w:proofErr w:type="gramStart"/>
      <w:r w:rsidRPr="0089147F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89147F">
        <w:rPr>
          <w:rFonts w:ascii="Times New Roman" w:hAnsi="Times New Roman" w:cs="Times New Roman"/>
          <w:sz w:val="24"/>
          <w:szCs w:val="24"/>
        </w:rPr>
        <w:t>10 ноября –</w:t>
      </w:r>
      <w:r w:rsidRPr="008914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9147F">
        <w:rPr>
          <w:rFonts w:ascii="Times New Roman" w:hAnsi="Times New Roman" w:cs="Times New Roman"/>
          <w:sz w:val="24"/>
          <w:szCs w:val="24"/>
        </w:rPr>
        <w:t>26 ноября). Спикеры федерального уровня расскажут, как прокачать свой бизнес и сохранить гармонию в семье.</w:t>
      </w:r>
    </w:p>
    <w:p w:rsidR="00037FF8" w:rsidRPr="0089147F" w:rsidRDefault="00037FF8" w:rsidP="00D0270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147F">
        <w:rPr>
          <w:rFonts w:ascii="Times New Roman" w:hAnsi="Times New Roman" w:cs="Times New Roman"/>
          <w:sz w:val="24"/>
          <w:szCs w:val="24"/>
        </w:rPr>
        <w:t>Программы реализуются за счет средств федерального бюджета. Для предпринимателей и физических лиц, заинтересованных в начале осуществления предпринимательской деятельности (программа «Продвижение в интернете и социальных сетях»</w:t>
      </w:r>
      <w:r w:rsidR="0089147F" w:rsidRPr="0089147F">
        <w:rPr>
          <w:rFonts w:ascii="Times New Roman" w:hAnsi="Times New Roman" w:cs="Times New Roman"/>
          <w:sz w:val="24"/>
          <w:szCs w:val="24"/>
        </w:rPr>
        <w:t xml:space="preserve">). Зарегистрироваться на участие в образовательных программах можно на официальном сайте центра «Мой бизнес» Республики Мордовия в разделе «Акселерация» или по ссылке </w:t>
      </w:r>
      <w:r w:rsidR="0089147F" w:rsidRPr="0089147F">
        <w:rPr>
          <w:rFonts w:ascii="Times New Roman" w:hAnsi="Times New Roman" w:cs="Times New Roman"/>
          <w:b/>
          <w:sz w:val="24"/>
          <w:szCs w:val="24"/>
          <w:lang w:val="en-US"/>
        </w:rPr>
        <w:t>https</w:t>
      </w:r>
      <w:r w:rsidR="0089147F" w:rsidRPr="0089147F">
        <w:rPr>
          <w:rFonts w:ascii="Times New Roman" w:hAnsi="Times New Roman" w:cs="Times New Roman"/>
          <w:b/>
          <w:sz w:val="24"/>
          <w:szCs w:val="24"/>
        </w:rPr>
        <w:t>://</w:t>
      </w:r>
      <w:proofErr w:type="spellStart"/>
      <w:r w:rsidR="0089147F" w:rsidRPr="0089147F">
        <w:rPr>
          <w:rFonts w:ascii="Times New Roman" w:hAnsi="Times New Roman" w:cs="Times New Roman"/>
          <w:b/>
          <w:sz w:val="24"/>
          <w:szCs w:val="24"/>
          <w:lang w:val="en-US"/>
        </w:rPr>
        <w:t>mbrm</w:t>
      </w:r>
      <w:proofErr w:type="spellEnd"/>
      <w:r w:rsidR="0089147F" w:rsidRPr="0089147F">
        <w:rPr>
          <w:rFonts w:ascii="Times New Roman" w:hAnsi="Times New Roman" w:cs="Times New Roman"/>
          <w:b/>
          <w:sz w:val="24"/>
          <w:szCs w:val="24"/>
        </w:rPr>
        <w:t>.</w:t>
      </w:r>
      <w:proofErr w:type="spellStart"/>
      <w:r w:rsidR="0089147F" w:rsidRPr="0089147F">
        <w:rPr>
          <w:rFonts w:ascii="Times New Roman" w:hAnsi="Times New Roman" w:cs="Times New Roman"/>
          <w:b/>
          <w:sz w:val="24"/>
          <w:szCs w:val="24"/>
          <w:lang w:val="en-US"/>
        </w:rPr>
        <w:t>ru</w:t>
      </w:r>
      <w:proofErr w:type="spellEnd"/>
      <w:r w:rsidR="0089147F" w:rsidRPr="0089147F">
        <w:rPr>
          <w:rFonts w:ascii="Times New Roman" w:hAnsi="Times New Roman" w:cs="Times New Roman"/>
          <w:b/>
          <w:sz w:val="24"/>
          <w:szCs w:val="24"/>
        </w:rPr>
        <w:t>/</w:t>
      </w:r>
      <w:r w:rsidR="0089147F" w:rsidRPr="0089147F">
        <w:rPr>
          <w:rFonts w:ascii="Times New Roman" w:hAnsi="Times New Roman" w:cs="Times New Roman"/>
          <w:b/>
          <w:sz w:val="24"/>
          <w:szCs w:val="24"/>
          <w:lang w:val="en-US"/>
        </w:rPr>
        <w:t>directions</w:t>
      </w:r>
      <w:r w:rsidR="0089147F" w:rsidRPr="0089147F">
        <w:rPr>
          <w:rFonts w:ascii="Times New Roman" w:hAnsi="Times New Roman" w:cs="Times New Roman"/>
          <w:b/>
          <w:sz w:val="24"/>
          <w:szCs w:val="24"/>
        </w:rPr>
        <w:t>/</w:t>
      </w:r>
      <w:proofErr w:type="spellStart"/>
      <w:r w:rsidR="0089147F" w:rsidRPr="0089147F">
        <w:rPr>
          <w:rFonts w:ascii="Times New Roman" w:hAnsi="Times New Roman" w:cs="Times New Roman"/>
          <w:b/>
          <w:sz w:val="24"/>
          <w:szCs w:val="24"/>
          <w:lang w:val="en-US"/>
        </w:rPr>
        <w:t>akseleratsiya</w:t>
      </w:r>
      <w:proofErr w:type="spellEnd"/>
      <w:r w:rsidR="0089147F" w:rsidRPr="0089147F">
        <w:rPr>
          <w:rFonts w:ascii="Times New Roman" w:hAnsi="Times New Roman" w:cs="Times New Roman"/>
          <w:b/>
          <w:sz w:val="24"/>
          <w:szCs w:val="24"/>
        </w:rPr>
        <w:t>/</w:t>
      </w:r>
      <w:r w:rsidRPr="0089147F"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037FF8" w:rsidRPr="0089147F" w:rsidSect="00F464B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274"/>
    <w:rsid w:val="00037FF8"/>
    <w:rsid w:val="00265281"/>
    <w:rsid w:val="00362A98"/>
    <w:rsid w:val="004068AE"/>
    <w:rsid w:val="004E11C0"/>
    <w:rsid w:val="005D7119"/>
    <w:rsid w:val="0089147F"/>
    <w:rsid w:val="008C4A80"/>
    <w:rsid w:val="00AE7681"/>
    <w:rsid w:val="00B3299D"/>
    <w:rsid w:val="00B6638E"/>
    <w:rsid w:val="00B82274"/>
    <w:rsid w:val="00BA2F21"/>
    <w:rsid w:val="00C0497C"/>
    <w:rsid w:val="00C2059C"/>
    <w:rsid w:val="00C32C50"/>
    <w:rsid w:val="00CA0E7F"/>
    <w:rsid w:val="00CA5A31"/>
    <w:rsid w:val="00D0270D"/>
    <w:rsid w:val="00D07185"/>
    <w:rsid w:val="00D74BD3"/>
    <w:rsid w:val="00DF0743"/>
    <w:rsid w:val="00EB621B"/>
    <w:rsid w:val="00F464B1"/>
    <w:rsid w:val="00F90BCB"/>
    <w:rsid w:val="00FE5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718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718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485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2020-11-05T11:57:00Z</cp:lastPrinted>
  <dcterms:created xsi:type="dcterms:W3CDTF">2020-07-22T11:04:00Z</dcterms:created>
  <dcterms:modified xsi:type="dcterms:W3CDTF">2020-11-05T13:24:00Z</dcterms:modified>
</cp:coreProperties>
</file>