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A9D" w:rsidRDefault="00CF3A9D" w:rsidP="00CF3A9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color w:val="000000"/>
          <w:kern w:val="36"/>
          <w:sz w:val="28"/>
          <w:szCs w:val="28"/>
          <w:u w:val="single"/>
          <w:lang w:eastAsia="ru-RU"/>
        </w:rPr>
      </w:pPr>
    </w:p>
    <w:p w:rsidR="00D47A32" w:rsidRDefault="00D47A32" w:rsidP="00BA2F2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28"/>
          <w:szCs w:val="28"/>
          <w:lang w:eastAsia="ru-RU"/>
        </w:rPr>
      </w:pPr>
    </w:p>
    <w:p w:rsidR="00BA2F29" w:rsidRDefault="00BA2F29" w:rsidP="00BA2F2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28"/>
          <w:szCs w:val="28"/>
          <w:lang w:eastAsia="ru-RU"/>
        </w:rPr>
      </w:pPr>
      <w:r w:rsidRPr="00BA2F29">
        <w:rPr>
          <w:rFonts w:ascii="Times New Roman" w:eastAsia="Times New Roman" w:hAnsi="Times New Roman" w:cs="Times New Roman"/>
          <w:b/>
          <w:i/>
          <w:color w:val="000000"/>
          <w:kern w:val="36"/>
          <w:sz w:val="28"/>
          <w:szCs w:val="28"/>
          <w:lang w:eastAsia="ru-RU"/>
        </w:rPr>
        <w:t xml:space="preserve">5 предприятий из Мордовии заняли призовые места на конкурсе </w:t>
      </w:r>
    </w:p>
    <w:p w:rsidR="00BA2F29" w:rsidRPr="00BA2F29" w:rsidRDefault="00BA2F29" w:rsidP="00BA2F2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28"/>
          <w:szCs w:val="28"/>
          <w:lang w:eastAsia="ru-RU"/>
        </w:rPr>
      </w:pPr>
      <w:r w:rsidRPr="00BA2F29">
        <w:rPr>
          <w:rFonts w:ascii="Times New Roman" w:eastAsia="Times New Roman" w:hAnsi="Times New Roman" w:cs="Times New Roman"/>
          <w:b/>
          <w:i/>
          <w:color w:val="000000"/>
          <w:kern w:val="36"/>
          <w:sz w:val="28"/>
          <w:szCs w:val="28"/>
          <w:lang w:eastAsia="ru-RU"/>
        </w:rPr>
        <w:t>«Золотая осень 2020»</w:t>
      </w:r>
    </w:p>
    <w:p w:rsidR="00435A50" w:rsidRDefault="00435A50" w:rsidP="000320C5">
      <w:pPr>
        <w:spacing w:after="0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0C5" w:rsidRPr="007E160C" w:rsidRDefault="000320C5" w:rsidP="000320C5">
      <w:pPr>
        <w:spacing w:after="0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6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Подведены итоги Конкурса проводимого департаментом животноводства и племенного дела Минсельхоза России в рамках ежегодной сельскохозяйственной выставки «Золотая осень 2020».</w:t>
      </w:r>
    </w:p>
    <w:p w:rsidR="000320C5" w:rsidRPr="007E160C" w:rsidRDefault="000320C5" w:rsidP="000320C5">
      <w:pPr>
        <w:spacing w:after="0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0C5" w:rsidRDefault="000320C5" w:rsidP="000320C5">
      <w:pPr>
        <w:spacing w:after="0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номинации «Лучший начинающий фермер» </w:t>
      </w:r>
      <w:r w:rsidRPr="000320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2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одержал  фермер  </w:t>
      </w:r>
      <w:proofErr w:type="spellStart"/>
      <w:r w:rsidRPr="000320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proofErr w:type="spellEnd"/>
      <w:r w:rsidRPr="00032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032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7E160C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Глава КФХ Рябов Сергей Дмитриевич</w:t>
      </w:r>
    </w:p>
    <w:p w:rsidR="000320C5" w:rsidRPr="000320C5" w:rsidRDefault="000320C5" w:rsidP="000320C5">
      <w:pPr>
        <w:spacing w:after="0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E1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золотая медаль за достижение высоких показателей в производстве продукции</w:t>
      </w:r>
      <w:r w:rsidRPr="00032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растениеводства (</w:t>
      </w:r>
      <w:proofErr w:type="spellStart"/>
      <w:r w:rsidRPr="000320C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грибоводство</w:t>
      </w:r>
      <w:proofErr w:type="spellEnd"/>
      <w:r w:rsidRPr="000320C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320C5" w:rsidRPr="007E160C" w:rsidRDefault="000320C5" w:rsidP="000320C5">
      <w:pPr>
        <w:spacing w:after="0" w:line="260" w:lineRule="atLeast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4531D0" w:rsidRDefault="004531D0">
      <w:r>
        <w:rPr>
          <w:noProof/>
          <w:lang w:eastAsia="ru-RU"/>
        </w:rPr>
        <w:drawing>
          <wp:inline distT="0" distB="0" distL="0" distR="0" wp14:anchorId="3308B814" wp14:editId="708AB872">
            <wp:extent cx="2762250" cy="3443961"/>
            <wp:effectExtent l="0" t="0" r="0" b="4445"/>
            <wp:docPr id="2" name="Рисунок 2" descr="C:\Users\Сергей\Desktop\инф в соц сети\f06x-51Kou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гей\Desktop\инф в соц сети\f06x-51Kou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066" cy="345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5A50">
        <w:t xml:space="preserve"> </w:t>
      </w:r>
      <w:r w:rsidR="00435A50">
        <w:rPr>
          <w:noProof/>
          <w:lang w:eastAsia="ru-RU"/>
        </w:rPr>
        <w:drawing>
          <wp:inline distT="0" distB="0" distL="0" distR="0" wp14:anchorId="5F08783C" wp14:editId="62F96D3D">
            <wp:extent cx="3181350" cy="3227680"/>
            <wp:effectExtent l="0" t="0" r="0" b="0"/>
            <wp:docPr id="3" name="Рисунок 3" descr="C:\Users\Сергей\Desktop\инф в соц сети\гриб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esktop\инф в соц сети\грибы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155" cy="3234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93F" w:rsidRDefault="004531D0">
      <w:r>
        <w:rPr>
          <w:rFonts w:ascii="Tahoma" w:eastAsia="Times New Roman" w:hAnsi="Tahoma" w:cs="Tahoma"/>
          <w:noProof/>
          <w:sz w:val="18"/>
          <w:szCs w:val="18"/>
          <w:lang w:eastAsia="ru-RU"/>
        </w:rPr>
        <w:drawing>
          <wp:inline distT="0" distB="0" distL="0" distR="0" wp14:anchorId="3FA76DF6" wp14:editId="15325561">
            <wp:extent cx="4476750" cy="2533650"/>
            <wp:effectExtent l="0" t="0" r="0" b="0"/>
            <wp:docPr id="28" name="Рисунок 28" descr="RWSgSKhfG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WSgSKhfGJ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17" r="7883" b="7880"/>
                    <a:stretch/>
                  </pic:blipFill>
                  <pic:spPr bwMode="auto">
                    <a:xfrm>
                      <a:off x="0" y="0"/>
                      <a:ext cx="4480266" cy="253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531D0" w:rsidRDefault="00435A50">
      <w:r w:rsidRPr="00435A50">
        <w:rPr>
          <w:rFonts w:ascii="Times New Roman" w:hAnsi="Times New Roman" w:cs="Times New Roman"/>
          <w:sz w:val="28"/>
          <w:szCs w:val="28"/>
        </w:rPr>
        <w:t xml:space="preserve">Газель </w:t>
      </w:r>
      <w:proofErr w:type="spellStart"/>
      <w:r w:rsidRPr="00435A50">
        <w:rPr>
          <w:rFonts w:ascii="Times New Roman" w:hAnsi="Times New Roman" w:cs="Times New Roman"/>
          <w:sz w:val="28"/>
          <w:szCs w:val="28"/>
        </w:rPr>
        <w:t>Некст</w:t>
      </w:r>
      <w:proofErr w:type="spellEnd"/>
      <w:r w:rsidRPr="00435A50">
        <w:rPr>
          <w:rFonts w:ascii="Times New Roman" w:hAnsi="Times New Roman" w:cs="Times New Roman"/>
          <w:sz w:val="28"/>
          <w:szCs w:val="28"/>
        </w:rPr>
        <w:t xml:space="preserve"> с рефрижератором, приобретен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35A50">
        <w:rPr>
          <w:rFonts w:ascii="Times New Roman" w:hAnsi="Times New Roman" w:cs="Times New Roman"/>
          <w:sz w:val="28"/>
          <w:szCs w:val="28"/>
        </w:rPr>
        <w:t xml:space="preserve"> в 2019 году на грант в рамках ведомственной целевой программы «Поддержка начинающих фермеров в Республике Мордовия на 2015-2017 годы и на период до 2020 года».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1D0" w:rsidRDefault="004531D0"/>
    <w:sectPr w:rsidR="004531D0" w:rsidSect="00CF3A9D">
      <w:pgSz w:w="11906" w:h="16838"/>
      <w:pgMar w:top="142" w:right="424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47"/>
    <w:rsid w:val="00023309"/>
    <w:rsid w:val="000320C5"/>
    <w:rsid w:val="001F3DF0"/>
    <w:rsid w:val="002000DC"/>
    <w:rsid w:val="002971F9"/>
    <w:rsid w:val="00311247"/>
    <w:rsid w:val="003248F7"/>
    <w:rsid w:val="003776DD"/>
    <w:rsid w:val="00435A50"/>
    <w:rsid w:val="004531D0"/>
    <w:rsid w:val="00466D15"/>
    <w:rsid w:val="005025B7"/>
    <w:rsid w:val="00753F3E"/>
    <w:rsid w:val="007D293F"/>
    <w:rsid w:val="00AF5208"/>
    <w:rsid w:val="00BA2F29"/>
    <w:rsid w:val="00C83663"/>
    <w:rsid w:val="00CF3A9D"/>
    <w:rsid w:val="00D27893"/>
    <w:rsid w:val="00D4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C5"/>
  </w:style>
  <w:style w:type="paragraph" w:styleId="1">
    <w:name w:val="heading 1"/>
    <w:basedOn w:val="a"/>
    <w:link w:val="10"/>
    <w:uiPriority w:val="9"/>
    <w:qFormat/>
    <w:rsid w:val="00BA2F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2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20C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A2F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C5"/>
  </w:style>
  <w:style w:type="paragraph" w:styleId="1">
    <w:name w:val="heading 1"/>
    <w:basedOn w:val="a"/>
    <w:link w:val="10"/>
    <w:uiPriority w:val="9"/>
    <w:qFormat/>
    <w:rsid w:val="00BA2F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2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20C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A2F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5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9</cp:revision>
  <cp:lastPrinted>2020-10-27T11:18:00Z</cp:lastPrinted>
  <dcterms:created xsi:type="dcterms:W3CDTF">2020-10-27T08:20:00Z</dcterms:created>
  <dcterms:modified xsi:type="dcterms:W3CDTF">2020-10-28T07:46:00Z</dcterms:modified>
</cp:coreProperties>
</file>