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3" w:rsidRPr="00A839EE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АДМИНИСТРАЦИЯ                                                                     МОРДОВСКО-ДАВЫДОВСКОГО СЕЛЬСКОГО ПОСЕЛЕНИЯ                                                            </w:t>
      </w:r>
    </w:p>
    <w:p w:rsidR="00E77643" w:rsidRPr="00E77643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КОЧКУРОВСКОГО МУНИЦИПАЛЬНОГО РАЙОНА                                                             </w:t>
      </w:r>
      <w:r>
        <w:rPr>
          <w:sz w:val="32"/>
          <w:szCs w:val="32"/>
        </w:rPr>
        <w:t xml:space="preserve">             РЕСПУБЛИКИ МОРДОВИЯ</w:t>
      </w: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Pr="00E77643" w:rsidRDefault="00BA276C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ПОСТАНОВЛЕНИЕ </w:t>
      </w:r>
    </w:p>
    <w:p w:rsidR="00E77643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</w:p>
    <w:p w:rsidR="00BA276C" w:rsidRPr="00E77643" w:rsidRDefault="0016628D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от 12.10.2020 г. №42</w:t>
      </w:r>
      <w:r w:rsidR="00BA276C" w:rsidRPr="00E77643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-п</w:t>
      </w:r>
    </w:p>
    <w:p w:rsidR="00BA276C" w:rsidRPr="00551E81" w:rsidRDefault="00BA276C" w:rsidP="00551E81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551E81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br/>
        <w:t xml:space="preserve">О ВВЕДЕНИИ НА ТЕРРИТОРИИ </w:t>
      </w:r>
      <w:r w:rsidR="00E77643" w:rsidRPr="00551E81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МОРДОВСКО-ДАВЫДОВСКОГО СЕЛЬСКОГО ПОСЕЛЕНИЯ </w:t>
      </w:r>
      <w:r w:rsidRPr="00551E81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>КОЧКУРОВСКОГО МУНИЦИПАЛЬНОГО РАЙОНА</w:t>
      </w:r>
      <w:r w:rsidR="00E77643" w:rsidRPr="00551E81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 РЕСПУБЛИКИ МОРДОВИЯ </w:t>
      </w:r>
      <w:r w:rsidRPr="00551E81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  <w:t xml:space="preserve"> ОСОБОГО ПРОТИВОПОЖАРНОГО РЕЖИМА</w:t>
      </w:r>
    </w:p>
    <w:p w:rsidR="005E26F1" w:rsidRDefault="005E26F1" w:rsidP="00551E81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>
        <w:rPr>
          <w:rFonts w:ascii="Arial" w:eastAsia="Times New Roman" w:hAnsi="Arial" w:cs="Arial"/>
          <w:sz w:val="24"/>
          <w:szCs w:val="24"/>
        </w:rPr>
        <w:t>В соответствии с Федеральным законом от 21.12.2004 г. № 69-ФЗ «О пожарной безопасности», постановлением Правительства Российской Федерации от 12.04.2012 г.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 Российской Федерации от 25.04.2012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</w:rPr>
        <w:t>г.</w:t>
      </w:r>
      <w:r>
        <w:rPr>
          <w:rFonts w:ascii="Arial" w:eastAsia="Times New Roman" w:hAnsi="Arial" w:cs="Arial"/>
          <w:sz w:val="24"/>
          <w:szCs w:val="24"/>
        </w:rPr>
        <w:t xml:space="preserve"> № 390,</w:t>
      </w:r>
      <w:r w:rsidR="00CB6ED4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 от 10.05.2011 г</w:t>
      </w:r>
      <w:r w:rsidR="00CB6ED4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№ 155 «Об особом  противопожарном режиме на территории Республики Мордовия», постановлением Правительства Республики Мордовия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от 14.05.2018 № 300 «О введении особого противопожарного режима и о внесении изменений в постановление Правительства Республики Мордовия от 10.05.2011 г. № 155», в </w:t>
      </w:r>
      <w:r w:rsidR="00BE248E">
        <w:rPr>
          <w:rFonts w:ascii="Arial" w:eastAsia="Times New Roman" w:hAnsi="Arial" w:cs="Arial"/>
          <w:sz w:val="24"/>
          <w:szCs w:val="24"/>
        </w:rPr>
        <w:t xml:space="preserve">целях снижения пожаров в населенных пунктах и лесных массивах </w:t>
      </w:r>
      <w:r>
        <w:rPr>
          <w:rFonts w:ascii="Arial" w:eastAsia="Times New Roman" w:hAnsi="Arial" w:cs="Arial"/>
          <w:sz w:val="24"/>
          <w:szCs w:val="24"/>
        </w:rPr>
        <w:t>администрация</w:t>
      </w:r>
      <w:r w:rsidR="00BE248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E248E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BE248E">
        <w:rPr>
          <w:rFonts w:ascii="Arial" w:eastAsia="Times New Roman" w:hAnsi="Arial" w:cs="Arial"/>
          <w:sz w:val="24"/>
          <w:szCs w:val="24"/>
        </w:rPr>
        <w:t>-Давыдовского сельского поселения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  <w:r w:rsidRPr="0016628D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1.Ввести на территории </w:t>
      </w:r>
      <w:proofErr w:type="spellStart"/>
      <w:r w:rsidR="00E77643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E77643">
        <w:rPr>
          <w:rFonts w:ascii="Arial" w:eastAsia="Times New Roman" w:hAnsi="Arial" w:cs="Arial"/>
          <w:sz w:val="24"/>
          <w:szCs w:val="24"/>
        </w:rPr>
        <w:t xml:space="preserve">-Давыдовского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</w:t>
      </w:r>
      <w:r w:rsidR="00CB6ED4">
        <w:rPr>
          <w:rFonts w:ascii="Arial" w:eastAsia="Times New Roman" w:hAnsi="Arial" w:cs="Arial"/>
          <w:sz w:val="24"/>
          <w:szCs w:val="24"/>
        </w:rPr>
        <w:t>ско</w:t>
      </w:r>
      <w:r w:rsidR="00B96E61">
        <w:rPr>
          <w:rFonts w:ascii="Arial" w:eastAsia="Times New Roman" w:hAnsi="Arial" w:cs="Arial"/>
          <w:sz w:val="24"/>
          <w:szCs w:val="24"/>
        </w:rPr>
        <w:t>го</w:t>
      </w:r>
      <w:proofErr w:type="spellEnd"/>
      <w:r w:rsidR="00B96E61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="00E77643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  <w:r w:rsidR="0016628D">
        <w:rPr>
          <w:rFonts w:ascii="Arial" w:eastAsia="Times New Roman" w:hAnsi="Arial" w:cs="Arial"/>
          <w:sz w:val="24"/>
          <w:szCs w:val="24"/>
        </w:rPr>
        <w:t xml:space="preserve"> с 12</w:t>
      </w:r>
      <w:r w:rsidR="00B96E61">
        <w:rPr>
          <w:rFonts w:ascii="Arial" w:eastAsia="Times New Roman" w:hAnsi="Arial" w:cs="Arial"/>
          <w:sz w:val="24"/>
          <w:szCs w:val="24"/>
        </w:rPr>
        <w:t>.</w:t>
      </w:r>
      <w:r w:rsidR="0016628D">
        <w:rPr>
          <w:rFonts w:ascii="Arial" w:eastAsia="Times New Roman" w:hAnsi="Arial" w:cs="Arial"/>
          <w:sz w:val="24"/>
          <w:szCs w:val="24"/>
        </w:rPr>
        <w:t>10</w:t>
      </w:r>
      <w:r>
        <w:rPr>
          <w:rFonts w:ascii="Arial" w:eastAsia="Times New Roman" w:hAnsi="Arial" w:cs="Arial"/>
          <w:sz w:val="24"/>
          <w:szCs w:val="24"/>
        </w:rPr>
        <w:t>.2</w:t>
      </w:r>
      <w:r w:rsidR="00CB6ED4">
        <w:rPr>
          <w:rFonts w:ascii="Arial" w:eastAsia="Times New Roman" w:hAnsi="Arial" w:cs="Arial"/>
          <w:sz w:val="24"/>
          <w:szCs w:val="24"/>
        </w:rPr>
        <w:t>020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16628D">
        <w:rPr>
          <w:rFonts w:ascii="Arial" w:eastAsia="Times New Roman" w:hAnsi="Arial" w:cs="Arial"/>
          <w:sz w:val="24"/>
          <w:szCs w:val="24"/>
        </w:rPr>
        <w:t>г. по 31.10</w:t>
      </w:r>
      <w:r w:rsidR="00CB6ED4">
        <w:rPr>
          <w:rFonts w:ascii="Arial" w:eastAsia="Times New Roman" w:hAnsi="Arial" w:cs="Arial"/>
          <w:sz w:val="24"/>
          <w:szCs w:val="24"/>
        </w:rPr>
        <w:t>.</w:t>
      </w:r>
      <w:r w:rsidR="0016628D">
        <w:rPr>
          <w:rFonts w:ascii="Arial" w:eastAsia="Times New Roman" w:hAnsi="Arial" w:cs="Arial"/>
          <w:sz w:val="24"/>
          <w:szCs w:val="24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</w:rPr>
        <w:t>2020 г.</w:t>
      </w:r>
      <w:r>
        <w:rPr>
          <w:rFonts w:ascii="Arial" w:eastAsia="Times New Roman" w:hAnsi="Arial" w:cs="Arial"/>
          <w:sz w:val="24"/>
          <w:szCs w:val="24"/>
        </w:rPr>
        <w:t xml:space="preserve"> особый противопожарный режим.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обеспечить готовность сил и сре</w:t>
      </w:r>
      <w:proofErr w:type="gramStart"/>
      <w:r>
        <w:rPr>
          <w:rFonts w:ascii="Arial" w:eastAsia="Times New Roman" w:hAnsi="Arial" w:cs="Arial"/>
          <w:sz w:val="24"/>
          <w:szCs w:val="24"/>
        </w:rPr>
        <w:t>дств к п</w:t>
      </w:r>
      <w:proofErr w:type="gramEnd"/>
      <w:r>
        <w:rPr>
          <w:rFonts w:ascii="Arial" w:eastAsia="Times New Roman" w:hAnsi="Arial" w:cs="Arial"/>
          <w:sz w:val="24"/>
          <w:szCs w:val="24"/>
        </w:rPr>
        <w:t>ереводу на усиленный вариант;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проведение разъяснительной работы с населением о мерах пожарной безопасн</w:t>
      </w:r>
      <w:r w:rsidR="005E26F1">
        <w:rPr>
          <w:rFonts w:ascii="Arial" w:eastAsia="Times New Roman" w:hAnsi="Arial" w:cs="Arial"/>
          <w:sz w:val="24"/>
          <w:szCs w:val="24"/>
        </w:rPr>
        <w:t>ости и действий в случае пожара.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При установлении высокой и чрезвычайной степени пожарной опасности в лесах по условиям погоды (4 и 5 классы пожарной опасности в лесах):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ограничить пребывание граждан в лесах и въезд в них транспортных средств;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устройство дополнительных защитных противопожарных полос;</w:t>
      </w:r>
    </w:p>
    <w:p w:rsidR="00BA276C" w:rsidRDefault="00927442" w:rsidP="006A08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BA276C">
        <w:rPr>
          <w:rFonts w:ascii="Arial" w:eastAsia="Times New Roman" w:hAnsi="Arial" w:cs="Arial"/>
          <w:sz w:val="24"/>
          <w:szCs w:val="24"/>
        </w:rPr>
        <w:t xml:space="preserve"> </w:t>
      </w:r>
    </w:p>
    <w:p w:rsidR="00BA276C" w:rsidRDefault="006A086F" w:rsidP="002B64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:rsidR="006A086F" w:rsidRDefault="00927442" w:rsidP="006A08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ab/>
        <w:t>5</w:t>
      </w:r>
      <w:r w:rsidR="00BA276C">
        <w:rPr>
          <w:rFonts w:ascii="Arial" w:eastAsia="Times New Roman" w:hAnsi="Arial" w:cs="Arial"/>
          <w:sz w:val="24"/>
          <w:szCs w:val="24"/>
        </w:rPr>
        <w:t>.</w:t>
      </w:r>
      <w:proofErr w:type="gramStart"/>
      <w:r w:rsidR="00BA276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="00BA276C"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возложить на</w:t>
      </w:r>
      <w:r w:rsidR="000E61F2">
        <w:rPr>
          <w:rFonts w:ascii="Arial" w:eastAsia="Times New Roman" w:hAnsi="Arial" w:cs="Arial"/>
          <w:sz w:val="24"/>
          <w:szCs w:val="24"/>
        </w:rPr>
        <w:t xml:space="preserve"> заместителя г</w:t>
      </w:r>
      <w:r w:rsidR="006A086F">
        <w:rPr>
          <w:rFonts w:ascii="Arial" w:eastAsia="Times New Roman" w:hAnsi="Arial" w:cs="Arial"/>
          <w:sz w:val="24"/>
          <w:szCs w:val="24"/>
        </w:rPr>
        <w:t xml:space="preserve">лавы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Мордовско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-Давыдовского сельского поселения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 </w:t>
      </w:r>
      <w:r w:rsidR="002B6468">
        <w:rPr>
          <w:rFonts w:ascii="Arial" w:eastAsia="Times New Roman" w:hAnsi="Arial" w:cs="Arial"/>
          <w:sz w:val="24"/>
          <w:szCs w:val="24"/>
        </w:rPr>
        <w:t xml:space="preserve"> </w:t>
      </w:r>
      <w:r w:rsidR="006A086F">
        <w:rPr>
          <w:rFonts w:ascii="Arial" w:eastAsia="Times New Roman" w:hAnsi="Arial" w:cs="Arial"/>
          <w:sz w:val="24"/>
          <w:szCs w:val="24"/>
        </w:rPr>
        <w:t>муниципального района Ре</w:t>
      </w:r>
      <w:r w:rsidR="000E61F2">
        <w:rPr>
          <w:rFonts w:ascii="Arial" w:eastAsia="Times New Roman" w:hAnsi="Arial" w:cs="Arial"/>
          <w:sz w:val="24"/>
          <w:szCs w:val="24"/>
        </w:rPr>
        <w:t xml:space="preserve">спублики Мордовия </w:t>
      </w:r>
      <w:proofErr w:type="spellStart"/>
      <w:r w:rsidR="000E61F2">
        <w:rPr>
          <w:rFonts w:ascii="Arial" w:eastAsia="Times New Roman" w:hAnsi="Arial" w:cs="Arial"/>
          <w:sz w:val="24"/>
          <w:szCs w:val="24"/>
        </w:rPr>
        <w:t>М.В.Филатову</w:t>
      </w:r>
      <w:bookmarkStart w:id="0" w:name="_GoBack"/>
      <w:bookmarkEnd w:id="0"/>
      <w:proofErr w:type="spellEnd"/>
      <w:r w:rsidR="006A086F">
        <w:rPr>
          <w:rFonts w:ascii="Arial" w:eastAsia="Times New Roman" w:hAnsi="Arial" w:cs="Arial"/>
          <w:sz w:val="24"/>
          <w:szCs w:val="24"/>
        </w:rPr>
        <w:t>.</w:t>
      </w:r>
    </w:p>
    <w:p w:rsidR="00BA276C" w:rsidRDefault="00927442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6</w:t>
      </w:r>
      <w:r w:rsidR="00BE248E">
        <w:rPr>
          <w:rFonts w:ascii="Arial" w:eastAsia="Times New Roman" w:hAnsi="Arial" w:cs="Arial"/>
          <w:sz w:val="24"/>
          <w:szCs w:val="24"/>
        </w:rPr>
        <w:t>.</w:t>
      </w:r>
      <w:r w:rsidR="00BA276C">
        <w:rPr>
          <w:rFonts w:ascii="Arial" w:eastAsia="Times New Roman" w:hAnsi="Arial" w:cs="Arial"/>
          <w:sz w:val="24"/>
          <w:szCs w:val="24"/>
        </w:rPr>
        <w:t xml:space="preserve">Настоящее </w:t>
      </w:r>
      <w:r w:rsidR="00CB6ED4">
        <w:rPr>
          <w:rFonts w:ascii="Arial" w:eastAsia="Times New Roman" w:hAnsi="Arial" w:cs="Arial"/>
          <w:sz w:val="24"/>
          <w:szCs w:val="24"/>
        </w:rPr>
        <w:t>постановление</w:t>
      </w:r>
      <w:r w:rsidR="00BA276C">
        <w:rPr>
          <w:rFonts w:ascii="Arial" w:eastAsia="Times New Roman" w:hAnsi="Arial" w:cs="Arial"/>
          <w:sz w:val="24"/>
          <w:szCs w:val="24"/>
        </w:rPr>
        <w:t xml:space="preserve"> вступает </w:t>
      </w:r>
      <w:r w:rsidR="005E26F1">
        <w:rPr>
          <w:rFonts w:ascii="Arial" w:eastAsia="Times New Roman" w:hAnsi="Arial" w:cs="Arial"/>
          <w:sz w:val="24"/>
          <w:szCs w:val="24"/>
        </w:rPr>
        <w:t xml:space="preserve">в силу </w:t>
      </w:r>
      <w:r w:rsidR="00BA276C">
        <w:rPr>
          <w:rFonts w:ascii="Arial" w:eastAsia="Times New Roman" w:hAnsi="Arial" w:cs="Arial"/>
          <w:sz w:val="24"/>
          <w:szCs w:val="24"/>
        </w:rPr>
        <w:t xml:space="preserve">со дня его подписания.    </w:t>
      </w: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E248E" w:rsidRDefault="00BE248E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A5B90" w:rsidRDefault="00DA5B90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  <w:r>
        <w:tab/>
      </w:r>
      <w:proofErr w:type="spellStart"/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>лавы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Мордовско</w:t>
      </w:r>
      <w:proofErr w:type="spellEnd"/>
      <w:r>
        <w:rPr>
          <w:rFonts w:ascii="Arial" w:hAnsi="Arial" w:cs="Arial"/>
          <w:sz w:val="24"/>
          <w:szCs w:val="24"/>
        </w:rPr>
        <w:t xml:space="preserve">-Давыдовского сельского поселения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A086F">
        <w:rPr>
          <w:rFonts w:ascii="Arial" w:hAnsi="Arial" w:cs="Arial"/>
          <w:sz w:val="24"/>
          <w:szCs w:val="24"/>
        </w:rPr>
        <w:t xml:space="preserve">                                                                         Республики Мордовия                                                                                                </w:t>
      </w:r>
      <w:proofErr w:type="spellStart"/>
      <w:r w:rsidR="006A086F"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/>
    <w:p w:rsidR="00E77643" w:rsidRDefault="00E77643" w:rsidP="00E77643"/>
    <w:p w:rsidR="00BA276C" w:rsidRPr="00E77643" w:rsidRDefault="00BA276C" w:rsidP="00E77643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B9B" w:rsidRDefault="00351B9B" w:rsidP="00E77643">
      <w:pPr>
        <w:spacing w:after="0" w:line="240" w:lineRule="auto"/>
      </w:pPr>
      <w:r>
        <w:separator/>
      </w:r>
    </w:p>
  </w:endnote>
  <w:endnote w:type="continuationSeparator" w:id="0">
    <w:p w:rsidR="00351B9B" w:rsidRDefault="00351B9B" w:rsidP="00E7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B9B" w:rsidRDefault="00351B9B" w:rsidP="00E77643">
      <w:pPr>
        <w:spacing w:after="0" w:line="240" w:lineRule="auto"/>
      </w:pPr>
      <w:r>
        <w:separator/>
      </w:r>
    </w:p>
  </w:footnote>
  <w:footnote w:type="continuationSeparator" w:id="0">
    <w:p w:rsidR="00351B9B" w:rsidRDefault="00351B9B" w:rsidP="00E7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6C"/>
    <w:rsid w:val="000E61F2"/>
    <w:rsid w:val="0016628D"/>
    <w:rsid w:val="001B68D6"/>
    <w:rsid w:val="001F7F2E"/>
    <w:rsid w:val="002B6468"/>
    <w:rsid w:val="00351B9B"/>
    <w:rsid w:val="003C069F"/>
    <w:rsid w:val="00551E81"/>
    <w:rsid w:val="005E26F1"/>
    <w:rsid w:val="00635CF0"/>
    <w:rsid w:val="00683FA8"/>
    <w:rsid w:val="006A086F"/>
    <w:rsid w:val="00747740"/>
    <w:rsid w:val="007D09F8"/>
    <w:rsid w:val="0084143D"/>
    <w:rsid w:val="0089161B"/>
    <w:rsid w:val="00927442"/>
    <w:rsid w:val="00A74C0E"/>
    <w:rsid w:val="00B96E61"/>
    <w:rsid w:val="00BA276C"/>
    <w:rsid w:val="00BE248E"/>
    <w:rsid w:val="00CB6ED4"/>
    <w:rsid w:val="00CE7CC1"/>
    <w:rsid w:val="00DA5B90"/>
    <w:rsid w:val="00E77643"/>
    <w:rsid w:val="00FA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SPecialiST</dc:creator>
  <cp:lastModifiedBy>Администрация</cp:lastModifiedBy>
  <cp:revision>6</cp:revision>
  <cp:lastPrinted>2020-10-14T07:09:00Z</cp:lastPrinted>
  <dcterms:created xsi:type="dcterms:W3CDTF">2020-10-14T06:47:00Z</dcterms:created>
  <dcterms:modified xsi:type="dcterms:W3CDTF">2020-10-14T07:11:00Z</dcterms:modified>
</cp:coreProperties>
</file>