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82" w:rsidRPr="00760346" w:rsidRDefault="00877D82" w:rsidP="00877D82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hAnsi="Arial" w:cs="Arial"/>
          <w:b/>
          <w:spacing w:val="2"/>
        </w:rPr>
      </w:pPr>
      <w:bookmarkStart w:id="0" w:name="P157"/>
      <w:bookmarkStart w:id="1" w:name="_GoBack"/>
      <w:bookmarkEnd w:id="0"/>
      <w:r w:rsidRPr="00760346">
        <w:rPr>
          <w:rFonts w:ascii="Arial" w:hAnsi="Arial" w:cs="Arial"/>
          <w:b/>
          <w:spacing w:val="2"/>
        </w:rPr>
        <w:t>Заключение о результатах публичных слушаний</w:t>
      </w:r>
      <w:bookmarkEnd w:id="1"/>
      <w:r w:rsidRPr="00760346">
        <w:rPr>
          <w:rFonts w:ascii="Arial" w:hAnsi="Arial" w:cs="Arial"/>
          <w:b/>
          <w:spacing w:val="2"/>
        </w:rPr>
        <w:t xml:space="preserve"> </w:t>
      </w:r>
    </w:p>
    <w:p w:rsidR="00877D82" w:rsidRPr="00634110" w:rsidRDefault="00877D82" w:rsidP="00877D82">
      <w:pPr>
        <w:shd w:val="clear" w:color="auto" w:fill="FFFFFF"/>
        <w:spacing w:before="150" w:after="75" w:line="288" w:lineRule="atLeast"/>
        <w:jc w:val="right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«</w:t>
      </w:r>
      <w:r w:rsidR="00760346">
        <w:rPr>
          <w:rFonts w:ascii="Arial" w:hAnsi="Arial" w:cs="Arial"/>
          <w:spacing w:val="2"/>
        </w:rPr>
        <w:t>17</w:t>
      </w:r>
      <w:r w:rsidRPr="00634110">
        <w:rPr>
          <w:rFonts w:ascii="Arial" w:hAnsi="Arial" w:cs="Arial"/>
          <w:spacing w:val="2"/>
        </w:rPr>
        <w:t>»</w:t>
      </w:r>
      <w:r w:rsidR="00A36624">
        <w:rPr>
          <w:rFonts w:ascii="Arial" w:hAnsi="Arial" w:cs="Arial"/>
          <w:spacing w:val="2"/>
        </w:rPr>
        <w:t xml:space="preserve"> марта 2020</w:t>
      </w:r>
      <w:r w:rsidRPr="00634110">
        <w:rPr>
          <w:rFonts w:ascii="Arial" w:hAnsi="Arial" w:cs="Arial"/>
          <w:spacing w:val="2"/>
        </w:rPr>
        <w:t xml:space="preserve"> г.</w:t>
      </w:r>
    </w:p>
    <w:p w:rsidR="00877D82" w:rsidRPr="00634110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34110">
        <w:rPr>
          <w:rFonts w:ascii="Arial" w:hAnsi="Arial" w:cs="Arial"/>
        </w:rPr>
        <w:t xml:space="preserve">Публичные слушания назначены решением Совета депутатов </w:t>
      </w:r>
      <w:r w:rsidRPr="00634110">
        <w:rPr>
          <w:rFonts w:ascii="Arial" w:eastAsiaTheme="minorHAnsi" w:hAnsi="Arial" w:cs="Arial"/>
          <w:lang w:eastAsia="en-US"/>
        </w:rPr>
        <w:t>Кочкуровского</w:t>
      </w:r>
      <w:r w:rsidRPr="00634110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от </w:t>
      </w:r>
      <w:r w:rsidR="004726C1">
        <w:rPr>
          <w:rFonts w:ascii="Arial" w:hAnsi="Arial" w:cs="Arial"/>
        </w:rPr>
        <w:t>31.12.2019 г</w:t>
      </w:r>
      <w:r w:rsidRPr="00634110">
        <w:rPr>
          <w:rFonts w:ascii="Arial" w:hAnsi="Arial" w:cs="Arial"/>
        </w:rPr>
        <w:t xml:space="preserve"> № </w:t>
      </w:r>
      <w:r w:rsidR="004726C1">
        <w:rPr>
          <w:rFonts w:ascii="Arial" w:hAnsi="Arial" w:cs="Arial"/>
        </w:rPr>
        <w:t>67.</w:t>
      </w:r>
    </w:p>
    <w:p w:rsidR="00877D82" w:rsidRPr="00634110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77D82" w:rsidRPr="00760346" w:rsidRDefault="00877D82" w:rsidP="004726C1">
      <w:pPr>
        <w:shd w:val="clear" w:color="auto" w:fill="FFFFFF"/>
        <w:spacing w:line="315" w:lineRule="atLeast"/>
        <w:ind w:firstLine="709"/>
        <w:jc w:val="both"/>
        <w:textAlignment w:val="baseline"/>
        <w:rPr>
          <w:rFonts w:ascii="Arial" w:hAnsi="Arial" w:cs="Arial"/>
          <w:u w:val="single"/>
        </w:rPr>
      </w:pPr>
      <w:r w:rsidRPr="00634110">
        <w:rPr>
          <w:rFonts w:ascii="Arial" w:eastAsiaTheme="minorHAnsi" w:hAnsi="Arial" w:cs="Arial"/>
          <w:lang w:eastAsia="en-US"/>
        </w:rPr>
        <w:t>Наименование проекта, рассмотренного на публичных слушаниях</w:t>
      </w:r>
      <w:r w:rsidRPr="00634110">
        <w:rPr>
          <w:rFonts w:ascii="Arial" w:hAnsi="Arial" w:cs="Arial"/>
        </w:rPr>
        <w:t xml:space="preserve">: </w:t>
      </w:r>
      <w:r w:rsidR="004726C1" w:rsidRPr="00760346">
        <w:rPr>
          <w:rFonts w:ascii="Arial" w:hAnsi="Arial" w:cs="Arial"/>
          <w:u w:val="single"/>
        </w:rPr>
        <w:t xml:space="preserve">«Об утверждении </w:t>
      </w:r>
      <w:r w:rsidR="004726C1" w:rsidRPr="00760346">
        <w:rPr>
          <w:rFonts w:ascii="Arial" w:hAnsi="Arial" w:cs="Arial"/>
          <w:spacing w:val="2"/>
          <w:u w:val="single"/>
        </w:rPr>
        <w:t>Генерального плана Кочкуровского сельского поселения Кочкуровского муниципального района Республики Мордовия</w:t>
      </w:r>
      <w:r w:rsidR="004726C1" w:rsidRPr="00760346">
        <w:rPr>
          <w:rFonts w:ascii="Arial" w:hAnsi="Arial" w:cs="Arial"/>
          <w:u w:val="single"/>
        </w:rPr>
        <w:t>»</w:t>
      </w:r>
      <w:r w:rsidRPr="00760346">
        <w:rPr>
          <w:rFonts w:ascii="Arial" w:hAnsi="Arial" w:cs="Arial"/>
          <w:u w:val="single"/>
        </w:rPr>
        <w:t>.</w:t>
      </w:r>
    </w:p>
    <w:p w:rsidR="00817F08" w:rsidRDefault="00817F08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77D82" w:rsidRPr="00634110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 xml:space="preserve">Дата проведения: </w:t>
      </w:r>
      <w:r w:rsidR="004726C1">
        <w:rPr>
          <w:rFonts w:ascii="Arial" w:hAnsi="Arial" w:cs="Arial"/>
          <w:sz w:val="24"/>
          <w:szCs w:val="24"/>
        </w:rPr>
        <w:t>12 марта 2020 года в 17 часов 00 минут</w:t>
      </w:r>
      <w:r w:rsidRPr="00634110">
        <w:rPr>
          <w:rFonts w:ascii="Arial" w:hAnsi="Arial" w:cs="Arial"/>
          <w:sz w:val="24"/>
          <w:szCs w:val="24"/>
        </w:rPr>
        <w:t>.</w:t>
      </w:r>
    </w:p>
    <w:p w:rsidR="00817F08" w:rsidRDefault="00817F08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77D82" w:rsidRPr="00634110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 xml:space="preserve">Место проведения: </w:t>
      </w:r>
      <w:r w:rsidR="004726C1">
        <w:rPr>
          <w:rFonts w:ascii="Arial" w:hAnsi="Arial" w:cs="Arial"/>
          <w:sz w:val="24"/>
          <w:szCs w:val="24"/>
        </w:rPr>
        <w:t>с. Кочкурово, ул. Советская, д. 70</w:t>
      </w:r>
      <w:r w:rsidRPr="00634110">
        <w:rPr>
          <w:rFonts w:ascii="Arial" w:hAnsi="Arial" w:cs="Arial"/>
          <w:sz w:val="24"/>
          <w:szCs w:val="24"/>
        </w:rPr>
        <w:t>.</w:t>
      </w:r>
    </w:p>
    <w:p w:rsidR="00817F08" w:rsidRDefault="00817F08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877D82" w:rsidRPr="00634110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Количество участников публичных слушаний:</w:t>
      </w:r>
      <w:r>
        <w:rPr>
          <w:rFonts w:ascii="Arial" w:eastAsiaTheme="minorHAnsi" w:hAnsi="Arial" w:cs="Arial"/>
          <w:lang w:eastAsia="en-US"/>
        </w:rPr>
        <w:t xml:space="preserve"> </w:t>
      </w:r>
      <w:r w:rsidR="004726C1">
        <w:rPr>
          <w:rFonts w:ascii="Arial" w:eastAsiaTheme="minorHAnsi" w:hAnsi="Arial" w:cs="Arial"/>
          <w:lang w:eastAsia="en-US"/>
        </w:rPr>
        <w:t>51 человек</w:t>
      </w:r>
      <w:r w:rsidRPr="00634110">
        <w:rPr>
          <w:rFonts w:ascii="Arial" w:eastAsiaTheme="minorHAnsi" w:hAnsi="Arial" w:cs="Arial"/>
          <w:lang w:eastAsia="en-US"/>
        </w:rPr>
        <w:t>.</w:t>
      </w:r>
    </w:p>
    <w:p w:rsidR="00817F08" w:rsidRDefault="00817F08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877D82" w:rsidRPr="00634110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 xml:space="preserve">Реквизиты протокола публичных слушаний, на основании которого подготовлено заключение о результатах публичных слушаний: </w:t>
      </w:r>
      <w:r w:rsidR="004726C1">
        <w:rPr>
          <w:rFonts w:ascii="Arial" w:eastAsiaTheme="minorHAnsi" w:hAnsi="Arial" w:cs="Arial"/>
          <w:lang w:eastAsia="en-US"/>
        </w:rPr>
        <w:t>№ 1 от 12.03.2020 г</w:t>
      </w:r>
      <w:r w:rsidRPr="00634110">
        <w:rPr>
          <w:rFonts w:ascii="Arial" w:eastAsiaTheme="minorHAnsi" w:hAnsi="Arial" w:cs="Arial"/>
          <w:lang w:eastAsia="en-US"/>
        </w:rPr>
        <w:t>.</w:t>
      </w:r>
    </w:p>
    <w:p w:rsidR="00817F08" w:rsidRDefault="00817F08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4726C1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Все предложения и замечания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предложения и замечания иных участников публичных слушаний:</w:t>
      </w:r>
      <w:r>
        <w:rPr>
          <w:rFonts w:ascii="Arial" w:eastAsiaTheme="minorHAnsi" w:hAnsi="Arial" w:cs="Arial"/>
          <w:lang w:eastAsia="en-US"/>
        </w:rPr>
        <w:t xml:space="preserve"> </w:t>
      </w:r>
    </w:p>
    <w:p w:rsidR="004726C1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По рекомендациям Министерства строительства, транспорта и дорожного хозяйства Республики Мордовия:</w:t>
      </w:r>
    </w:p>
    <w:p w:rsidR="004726C1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 земельные участки, не прошедшие процедуру уточнения местоположения границ угловых поворотных точек объектов недвижимости, исключены из Перечня участков, для которых планировалась процедура перевода земель в земли населенных пунктов</w:t>
      </w:r>
      <w:r w:rsidRPr="00634110">
        <w:rPr>
          <w:rFonts w:ascii="Arial" w:eastAsiaTheme="minorHAnsi" w:hAnsi="Arial" w:cs="Arial"/>
          <w:lang w:eastAsia="en-US"/>
        </w:rPr>
        <w:t>.</w:t>
      </w:r>
    </w:p>
    <w:p w:rsidR="004726C1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 добавлена информация об отсутствии объектов федерального и регионального значения на территории Кочкуровского сельского поселения в составе схемы территориального планирования Республики Мордовия и схемы территориального планирования Российской Федерации.</w:t>
      </w:r>
    </w:p>
    <w:p w:rsidR="004726C1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 в связи с постановкой на кадастровый учет особо охраняемой природной территории «Торфяное болото «Лепчей» внесены изменения в текстовую и графическую часть Генерального плана сельского поселения.</w:t>
      </w:r>
    </w:p>
    <w:p w:rsidR="004726C1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По рекомендациям Мин</w:t>
      </w:r>
      <w:r w:rsidR="00750A93">
        <w:rPr>
          <w:rFonts w:ascii="Arial" w:eastAsiaTheme="minorHAnsi" w:hAnsi="Arial" w:cs="Arial"/>
          <w:lang w:eastAsia="en-US"/>
        </w:rPr>
        <w:t xml:space="preserve">инстерства </w:t>
      </w:r>
      <w:r>
        <w:rPr>
          <w:rFonts w:ascii="Arial" w:eastAsiaTheme="minorHAnsi" w:hAnsi="Arial" w:cs="Arial"/>
          <w:lang w:eastAsia="en-US"/>
        </w:rPr>
        <w:t>эконом</w:t>
      </w:r>
      <w:r w:rsidR="00750A93">
        <w:rPr>
          <w:rFonts w:ascii="Arial" w:eastAsiaTheme="minorHAnsi" w:hAnsi="Arial" w:cs="Arial"/>
          <w:lang w:eastAsia="en-US"/>
        </w:rPr>
        <w:t xml:space="preserve">ического </w:t>
      </w:r>
      <w:r>
        <w:rPr>
          <w:rFonts w:ascii="Arial" w:eastAsiaTheme="minorHAnsi" w:hAnsi="Arial" w:cs="Arial"/>
          <w:lang w:eastAsia="en-US"/>
        </w:rPr>
        <w:t>развития</w:t>
      </w:r>
      <w:r w:rsidR="00750A93">
        <w:rPr>
          <w:rFonts w:ascii="Arial" w:eastAsiaTheme="minorHAnsi" w:hAnsi="Arial" w:cs="Arial"/>
          <w:lang w:eastAsia="en-US"/>
        </w:rPr>
        <w:t xml:space="preserve"> РФ</w:t>
      </w:r>
      <w:r>
        <w:rPr>
          <w:rFonts w:ascii="Arial" w:eastAsiaTheme="minorHAnsi" w:hAnsi="Arial" w:cs="Arial"/>
          <w:lang w:eastAsia="en-US"/>
        </w:rPr>
        <w:t>:</w:t>
      </w:r>
    </w:p>
    <w:p w:rsidR="00877D82" w:rsidRPr="00634110" w:rsidRDefault="004726C1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- в связи с учетом земельных участков, занятых линейными объектами, внесены изменения в расчеты площадей и изменения границ территориальных зон</w:t>
      </w:r>
      <w:r w:rsidR="00877D82" w:rsidRPr="00634110">
        <w:rPr>
          <w:rFonts w:ascii="Arial" w:eastAsiaTheme="minorHAnsi" w:hAnsi="Arial" w:cs="Arial"/>
          <w:lang w:eastAsia="en-US"/>
        </w:rPr>
        <w:t>.</w:t>
      </w:r>
    </w:p>
    <w:p w:rsidR="00877D82" w:rsidRPr="00760346" w:rsidRDefault="00877D82" w:rsidP="004726C1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u w:val="single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Аргументированные 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слушаний:</w:t>
      </w:r>
      <w:r>
        <w:rPr>
          <w:rFonts w:ascii="Arial" w:eastAsiaTheme="minorHAnsi" w:hAnsi="Arial" w:cs="Arial"/>
          <w:lang w:eastAsia="en-US"/>
        </w:rPr>
        <w:t xml:space="preserve"> </w:t>
      </w:r>
      <w:r w:rsidR="004726C1">
        <w:rPr>
          <w:rFonts w:ascii="Arial" w:eastAsiaTheme="minorHAnsi" w:hAnsi="Arial" w:cs="Arial"/>
          <w:lang w:eastAsia="en-US"/>
        </w:rPr>
        <w:t>принять предложения</w:t>
      </w:r>
      <w:r w:rsidR="00760346">
        <w:rPr>
          <w:rFonts w:ascii="Arial" w:eastAsiaTheme="minorHAnsi" w:hAnsi="Arial" w:cs="Arial"/>
          <w:lang w:eastAsia="en-US"/>
        </w:rPr>
        <w:t>:</w:t>
      </w:r>
      <w:r w:rsidR="00817F08">
        <w:rPr>
          <w:rFonts w:ascii="Arial" w:eastAsiaTheme="minorHAnsi" w:hAnsi="Arial" w:cs="Arial"/>
          <w:lang w:eastAsia="en-US"/>
        </w:rPr>
        <w:t xml:space="preserve"> </w:t>
      </w:r>
      <w:r w:rsidR="004726C1" w:rsidRPr="00760346">
        <w:rPr>
          <w:rFonts w:ascii="Arial" w:hAnsi="Arial" w:cs="Arial"/>
          <w:u w:val="single"/>
        </w:rPr>
        <w:t>рекомендовать принять решение</w:t>
      </w:r>
      <w:r w:rsidR="00760346" w:rsidRPr="00760346">
        <w:rPr>
          <w:u w:val="single"/>
        </w:rPr>
        <w:t xml:space="preserve"> </w:t>
      </w:r>
      <w:r w:rsidR="00760346" w:rsidRPr="00760346">
        <w:rPr>
          <w:rFonts w:ascii="Arial" w:hAnsi="Arial" w:cs="Arial"/>
          <w:u w:val="single"/>
        </w:rPr>
        <w:t xml:space="preserve">«Об утверждении </w:t>
      </w:r>
      <w:r w:rsidR="00760346" w:rsidRPr="00760346">
        <w:rPr>
          <w:rFonts w:ascii="Arial" w:hAnsi="Arial" w:cs="Arial"/>
          <w:spacing w:val="2"/>
          <w:u w:val="single"/>
        </w:rPr>
        <w:t>Генерального плана Кочкуровского сельского поселения Кочкуровского муниципального района Республики Мордовия</w:t>
      </w:r>
      <w:r w:rsidR="00760346" w:rsidRPr="00760346">
        <w:rPr>
          <w:rFonts w:ascii="Arial" w:hAnsi="Arial" w:cs="Arial"/>
          <w:u w:val="single"/>
        </w:rPr>
        <w:t>».</w:t>
      </w:r>
    </w:p>
    <w:p w:rsidR="00877D82" w:rsidRPr="00760346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  <w:u w:val="single"/>
        </w:rPr>
      </w:pPr>
      <w:r w:rsidRPr="00634110">
        <w:rPr>
          <w:rFonts w:ascii="Arial" w:hAnsi="Arial" w:cs="Arial"/>
          <w:sz w:val="24"/>
          <w:szCs w:val="24"/>
        </w:rPr>
        <w:t xml:space="preserve">Решили: </w:t>
      </w:r>
      <w:r w:rsidR="00817F08">
        <w:rPr>
          <w:rFonts w:ascii="Arial" w:hAnsi="Arial" w:cs="Arial"/>
          <w:sz w:val="24"/>
          <w:szCs w:val="24"/>
          <w:u w:val="single"/>
        </w:rPr>
        <w:t>н</w:t>
      </w:r>
      <w:r w:rsidR="00760346" w:rsidRPr="00760346">
        <w:rPr>
          <w:rFonts w:ascii="Arial" w:hAnsi="Arial" w:cs="Arial"/>
          <w:sz w:val="24"/>
          <w:szCs w:val="24"/>
          <w:u w:val="single"/>
        </w:rPr>
        <w:t xml:space="preserve">астоящее Заключение о результатах публичных слушаний по проекту «Об утверждении </w:t>
      </w:r>
      <w:r w:rsidR="00760346" w:rsidRPr="00760346">
        <w:rPr>
          <w:rFonts w:ascii="Arial" w:hAnsi="Arial" w:cs="Arial"/>
          <w:spacing w:val="2"/>
          <w:sz w:val="24"/>
          <w:szCs w:val="24"/>
          <w:u w:val="single"/>
        </w:rPr>
        <w:t>Генерального плана Кочкуровского сельского поселения Кочкуровского муниципального района Республики Мордовия</w:t>
      </w:r>
      <w:r w:rsidR="00760346" w:rsidRPr="00760346">
        <w:rPr>
          <w:rFonts w:ascii="Arial" w:hAnsi="Arial" w:cs="Arial"/>
          <w:sz w:val="24"/>
          <w:szCs w:val="24"/>
          <w:u w:val="single"/>
        </w:rPr>
        <w:t xml:space="preserve">» опубликовать </w:t>
      </w:r>
      <w:r w:rsidR="00760346" w:rsidRPr="00760346">
        <w:rPr>
          <w:rFonts w:ascii="Arial" w:eastAsiaTheme="minorHAnsi" w:hAnsi="Arial" w:cs="Arial"/>
          <w:sz w:val="24"/>
          <w:szCs w:val="24"/>
          <w:u w:val="single"/>
          <w:lang w:eastAsia="en-US"/>
        </w:rPr>
        <w:t>на сайте Кочкуровского муниципального района во вкладке «Кочкуровское сельское поселение» в разделе «Градостроительное зонирование»</w:t>
      </w:r>
      <w:r w:rsidR="00750A93">
        <w:rPr>
          <w:rFonts w:ascii="Arial" w:eastAsiaTheme="minorHAnsi" w:hAnsi="Arial" w:cs="Arial"/>
          <w:sz w:val="24"/>
          <w:szCs w:val="24"/>
          <w:u w:val="single"/>
          <w:lang w:eastAsia="en-US"/>
        </w:rPr>
        <w:t>. Н</w:t>
      </w:r>
      <w:r w:rsidR="006A6CC2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аправить в Совет </w:t>
      </w:r>
      <w:r w:rsidR="00750A93">
        <w:rPr>
          <w:rFonts w:ascii="Arial" w:eastAsiaTheme="minorHAnsi" w:hAnsi="Arial" w:cs="Arial"/>
          <w:sz w:val="24"/>
          <w:szCs w:val="24"/>
          <w:u w:val="single"/>
          <w:lang w:eastAsia="en-US"/>
        </w:rPr>
        <w:t>депутатов Кочкуровского сельского поселения</w:t>
      </w:r>
      <w:r w:rsidR="006A6CC2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 </w:t>
      </w:r>
      <w:r w:rsidR="00750A93">
        <w:rPr>
          <w:rFonts w:ascii="Arial" w:eastAsiaTheme="minorHAnsi" w:hAnsi="Arial" w:cs="Arial"/>
          <w:sz w:val="24"/>
          <w:szCs w:val="24"/>
          <w:u w:val="single"/>
          <w:lang w:eastAsia="en-US"/>
        </w:rPr>
        <w:t>Кочкуровского муниципального района Республики Мордовия первого созыва для рассмотрения.</w:t>
      </w:r>
    </w:p>
    <w:p w:rsidR="00877D82" w:rsidRDefault="00877D82" w:rsidP="004726C1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286"/>
      </w:tblGrid>
      <w:tr w:rsidR="00877D82" w:rsidRPr="00634110" w:rsidTr="00817F08">
        <w:tc>
          <w:tcPr>
            <w:tcW w:w="3190" w:type="dxa"/>
          </w:tcPr>
          <w:p w:rsidR="00877D82" w:rsidRPr="00634110" w:rsidRDefault="00877D82" w:rsidP="001D73C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n-US"/>
              </w:rPr>
            </w:pPr>
            <w:r w:rsidRPr="00634110">
              <w:rPr>
                <w:rFonts w:ascii="Arial" w:hAnsi="Arial" w:cs="Arial"/>
                <w:lang w:eastAsia="en-US"/>
              </w:rPr>
              <w:t xml:space="preserve">Глава </w:t>
            </w:r>
            <w:r w:rsidRPr="00634110">
              <w:rPr>
                <w:rFonts w:ascii="Arial" w:eastAsiaTheme="minorHAnsi" w:hAnsi="Arial" w:cs="Arial"/>
                <w:lang w:eastAsia="en-US"/>
              </w:rPr>
              <w:t>Кочкуровского</w:t>
            </w:r>
            <w:r w:rsidRPr="00634110">
              <w:rPr>
                <w:rFonts w:ascii="Arial" w:hAnsi="Arial" w:cs="Arial"/>
              </w:rPr>
              <w:t xml:space="preserve"> </w:t>
            </w:r>
            <w:r w:rsidRPr="00634110">
              <w:rPr>
                <w:rFonts w:ascii="Arial" w:hAnsi="Arial" w:cs="Arial"/>
                <w:lang w:eastAsia="en-US"/>
              </w:rPr>
              <w:t xml:space="preserve">сельского поселения                        </w:t>
            </w:r>
          </w:p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190" w:type="dxa"/>
          </w:tcPr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77D82" w:rsidRPr="00634110" w:rsidRDefault="00877D82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_____________________</w:t>
            </w:r>
          </w:p>
          <w:p w:rsidR="00877D82" w:rsidRPr="00634110" w:rsidRDefault="00877D82" w:rsidP="001D73C4">
            <w:pPr>
              <w:pStyle w:val="ConsPlusNormal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(подпись)</w:t>
            </w:r>
          </w:p>
        </w:tc>
        <w:tc>
          <w:tcPr>
            <w:tcW w:w="3286" w:type="dxa"/>
          </w:tcPr>
          <w:p w:rsidR="00750A93" w:rsidRDefault="00760346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С.В. Зюзяев</w:t>
            </w:r>
          </w:p>
          <w:p w:rsidR="00877D82" w:rsidRPr="00634110" w:rsidRDefault="00750A93" w:rsidP="001D73C4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877D82"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______________________</w:t>
            </w:r>
          </w:p>
          <w:p w:rsidR="00877D82" w:rsidRPr="00634110" w:rsidRDefault="00877D82" w:rsidP="001D73C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</w:tbl>
    <w:p w:rsidR="00222B4C" w:rsidRDefault="00222B4C" w:rsidP="00AE0861"/>
    <w:sectPr w:rsidR="00222B4C" w:rsidSect="00750A93">
      <w:pgSz w:w="11906" w:h="16838"/>
      <w:pgMar w:top="709" w:right="851" w:bottom="426" w:left="993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C21" w:rsidRDefault="004F6C21">
      <w:r>
        <w:separator/>
      </w:r>
    </w:p>
  </w:endnote>
  <w:endnote w:type="continuationSeparator" w:id="0">
    <w:p w:rsidR="004F6C21" w:rsidRDefault="004F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C21" w:rsidRDefault="004F6C21">
      <w:r>
        <w:separator/>
      </w:r>
    </w:p>
  </w:footnote>
  <w:footnote w:type="continuationSeparator" w:id="0">
    <w:p w:rsidR="004F6C21" w:rsidRDefault="004F6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70320"/>
    <w:multiLevelType w:val="hybridMultilevel"/>
    <w:tmpl w:val="0616B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D82"/>
    <w:rsid w:val="000973FC"/>
    <w:rsid w:val="00116277"/>
    <w:rsid w:val="00222AE5"/>
    <w:rsid w:val="00222B4C"/>
    <w:rsid w:val="004726C1"/>
    <w:rsid w:val="004F6C21"/>
    <w:rsid w:val="006A6CC2"/>
    <w:rsid w:val="00750A93"/>
    <w:rsid w:val="00760346"/>
    <w:rsid w:val="007C7402"/>
    <w:rsid w:val="00817F08"/>
    <w:rsid w:val="0082228E"/>
    <w:rsid w:val="00877D82"/>
    <w:rsid w:val="009A7000"/>
    <w:rsid w:val="00A36624"/>
    <w:rsid w:val="00AE0861"/>
    <w:rsid w:val="00B2624D"/>
    <w:rsid w:val="00C36878"/>
    <w:rsid w:val="00CC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3E6DF-43A5-4CC1-948A-3411D7BF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7D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87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77D8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77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77D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17F0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17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E086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E08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cp:lastPrinted>2020-03-25T08:34:00Z</cp:lastPrinted>
  <dcterms:created xsi:type="dcterms:W3CDTF">2020-03-27T09:20:00Z</dcterms:created>
  <dcterms:modified xsi:type="dcterms:W3CDTF">2020-03-27T09:20:00Z</dcterms:modified>
</cp:coreProperties>
</file>