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102" w:rsidRPr="00A12DFA" w:rsidRDefault="00B30102" w:rsidP="00A12DFA">
      <w:pPr>
        <w:suppressAutoHyphens/>
        <w:jc w:val="center"/>
        <w:rPr>
          <w:rFonts w:ascii="Arial" w:hAnsi="Arial" w:cs="Arial"/>
          <w:b/>
          <w:spacing w:val="2"/>
          <w:sz w:val="28"/>
          <w:szCs w:val="28"/>
        </w:rPr>
      </w:pPr>
      <w:r w:rsidRPr="00A12DFA">
        <w:rPr>
          <w:rFonts w:ascii="Arial" w:hAnsi="Arial" w:cs="Arial"/>
          <w:b/>
          <w:spacing w:val="2"/>
          <w:sz w:val="28"/>
          <w:szCs w:val="28"/>
        </w:rPr>
        <w:t xml:space="preserve">Оповещение о начале публичных </w:t>
      </w:r>
      <w:r w:rsidR="007D0098">
        <w:rPr>
          <w:rFonts w:ascii="Arial" w:hAnsi="Arial" w:cs="Arial"/>
          <w:b/>
          <w:spacing w:val="2"/>
          <w:sz w:val="28"/>
          <w:szCs w:val="28"/>
        </w:rPr>
        <w:t>обсуждений</w:t>
      </w:r>
    </w:p>
    <w:p w:rsidR="00B30102" w:rsidRPr="00A12DFA" w:rsidRDefault="00B30102" w:rsidP="00A12DFA">
      <w:pPr>
        <w:suppressAutoHyphens/>
        <w:ind w:firstLine="709"/>
        <w:jc w:val="center"/>
        <w:rPr>
          <w:rFonts w:ascii="Arial" w:hAnsi="Arial" w:cs="Arial"/>
          <w:b/>
          <w:bCs/>
          <w:sz w:val="28"/>
          <w:szCs w:val="28"/>
        </w:rPr>
      </w:pPr>
    </w:p>
    <w:p w:rsidR="00B30102" w:rsidRDefault="00B30102" w:rsidP="00B30102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На публичные </w:t>
      </w:r>
      <w:r w:rsidR="007D0098">
        <w:rPr>
          <w:rFonts w:ascii="Arial" w:hAnsi="Arial" w:cs="Arial"/>
          <w:bCs/>
        </w:rPr>
        <w:t>обсуждения</w:t>
      </w:r>
      <w:r w:rsidRPr="00634110">
        <w:rPr>
          <w:rFonts w:ascii="Arial" w:hAnsi="Arial" w:cs="Arial"/>
          <w:bCs/>
        </w:rPr>
        <w:t xml:space="preserve"> представляется </w:t>
      </w:r>
      <w:r w:rsidRPr="00B30102">
        <w:rPr>
          <w:rFonts w:ascii="Arial" w:hAnsi="Arial" w:cs="Arial"/>
          <w:bCs/>
          <w:u w:val="single"/>
        </w:rPr>
        <w:t xml:space="preserve">проект </w:t>
      </w:r>
      <w:r w:rsidR="007D0098">
        <w:rPr>
          <w:rFonts w:ascii="Arial" w:hAnsi="Arial" w:cs="Arial"/>
          <w:bCs/>
          <w:u w:val="single"/>
        </w:rPr>
        <w:t>постановления администрации</w:t>
      </w:r>
      <w:r w:rsidRPr="00B30102">
        <w:rPr>
          <w:rFonts w:ascii="Arial" w:hAnsi="Arial" w:cs="Arial"/>
          <w:bCs/>
          <w:u w:val="single"/>
        </w:rPr>
        <w:t xml:space="preserve"> Кочкуровского муниципального района Республики Мордовия</w:t>
      </w:r>
      <w:r w:rsidR="007D0098">
        <w:rPr>
          <w:rFonts w:ascii="Arial" w:hAnsi="Arial" w:cs="Arial"/>
          <w:bCs/>
          <w:u w:val="single"/>
        </w:rPr>
        <w:t xml:space="preserve"> «О внесении изменений в постановление администрации Кочкуровского муниципального района от 13.03.2019 г. № 129-п «Об утверждении муниципальной программы «Формирование современной городской среды на территории Кочкуровского сельского поселения на 2018-2024 годы»</w:t>
      </w:r>
      <w:r w:rsidRPr="00634110">
        <w:rPr>
          <w:rFonts w:ascii="Arial" w:hAnsi="Arial" w:cs="Arial"/>
          <w:bCs/>
        </w:rPr>
        <w:t>.</w:t>
      </w:r>
    </w:p>
    <w:p w:rsidR="00A12DFA" w:rsidRPr="00634110" w:rsidRDefault="00A12DFA" w:rsidP="00B30102">
      <w:pPr>
        <w:suppressAutoHyphens/>
        <w:ind w:firstLine="709"/>
        <w:jc w:val="both"/>
        <w:rPr>
          <w:rFonts w:ascii="Arial" w:hAnsi="Arial" w:cs="Arial"/>
          <w:bCs/>
        </w:rPr>
      </w:pPr>
    </w:p>
    <w:p w:rsidR="00B30102" w:rsidRDefault="00B30102" w:rsidP="00B30102">
      <w:pPr>
        <w:suppressAutoHyphens/>
        <w:ind w:firstLine="709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Перечень информационных материалов к проекту:</w:t>
      </w:r>
      <w:r>
        <w:rPr>
          <w:rFonts w:ascii="Arial" w:hAnsi="Arial" w:cs="Arial"/>
          <w:bCs/>
        </w:rPr>
        <w:t xml:space="preserve"> </w:t>
      </w:r>
      <w:r w:rsidRPr="00B30102">
        <w:rPr>
          <w:rFonts w:ascii="Arial" w:hAnsi="Arial" w:cs="Arial"/>
          <w:bCs/>
          <w:u w:val="single"/>
        </w:rPr>
        <w:t>текстовый материал</w:t>
      </w:r>
      <w:r w:rsidRPr="00634110">
        <w:rPr>
          <w:rFonts w:ascii="Arial" w:hAnsi="Arial" w:cs="Arial"/>
          <w:bCs/>
        </w:rPr>
        <w:t>.</w:t>
      </w:r>
    </w:p>
    <w:p w:rsidR="00A12DFA" w:rsidRPr="00634110" w:rsidRDefault="00A12DFA" w:rsidP="00B30102">
      <w:pPr>
        <w:suppressAutoHyphens/>
        <w:ind w:firstLine="709"/>
        <w:rPr>
          <w:rFonts w:ascii="Arial" w:hAnsi="Arial" w:cs="Arial"/>
          <w:bCs/>
        </w:rPr>
      </w:pPr>
    </w:p>
    <w:p w:rsidR="00B30102" w:rsidRPr="00634110" w:rsidRDefault="00B30102" w:rsidP="00B30102">
      <w:pPr>
        <w:suppressAutoHyphens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П</w:t>
      </w:r>
      <w:r w:rsidRPr="00634110">
        <w:rPr>
          <w:rFonts w:ascii="Arial" w:hAnsi="Arial" w:cs="Arial"/>
          <w:bCs/>
        </w:rPr>
        <w:t xml:space="preserve">убличные </w:t>
      </w:r>
      <w:r w:rsidR="007D0098">
        <w:rPr>
          <w:rFonts w:ascii="Arial" w:hAnsi="Arial" w:cs="Arial"/>
          <w:bCs/>
        </w:rPr>
        <w:t>обсуждения</w:t>
      </w:r>
      <w:r w:rsidRPr="00634110">
        <w:rPr>
          <w:rFonts w:ascii="Arial" w:hAnsi="Arial" w:cs="Arial"/>
          <w:bCs/>
        </w:rPr>
        <w:t xml:space="preserve"> состоятся: </w:t>
      </w:r>
      <w:r w:rsidR="00CF4C66">
        <w:rPr>
          <w:rFonts w:ascii="Arial" w:hAnsi="Arial" w:cs="Arial"/>
          <w:bCs/>
          <w:u w:val="single"/>
        </w:rPr>
        <w:t>21</w:t>
      </w:r>
      <w:r w:rsidR="00412AC4">
        <w:rPr>
          <w:rFonts w:ascii="Arial" w:hAnsi="Arial" w:cs="Arial"/>
          <w:bCs/>
          <w:u w:val="single"/>
        </w:rPr>
        <w:t xml:space="preserve"> августа</w:t>
      </w:r>
      <w:r w:rsidRPr="00B30102">
        <w:rPr>
          <w:rFonts w:ascii="Arial" w:hAnsi="Arial" w:cs="Arial"/>
          <w:bCs/>
          <w:u w:val="single"/>
        </w:rPr>
        <w:t xml:space="preserve"> 2020 года в 1</w:t>
      </w:r>
      <w:r w:rsidR="00CF4C66">
        <w:rPr>
          <w:rFonts w:ascii="Arial" w:hAnsi="Arial" w:cs="Arial"/>
          <w:bCs/>
          <w:u w:val="single"/>
        </w:rPr>
        <w:t>7</w:t>
      </w:r>
      <w:r w:rsidRPr="00B30102">
        <w:rPr>
          <w:rFonts w:ascii="Arial" w:hAnsi="Arial" w:cs="Arial"/>
          <w:bCs/>
          <w:u w:val="single"/>
        </w:rPr>
        <w:t>.</w:t>
      </w:r>
      <w:r w:rsidR="00CF4C66">
        <w:rPr>
          <w:rFonts w:ascii="Arial" w:hAnsi="Arial" w:cs="Arial"/>
          <w:bCs/>
          <w:u w:val="single"/>
        </w:rPr>
        <w:t>0</w:t>
      </w:r>
      <w:r w:rsidRPr="00B30102">
        <w:rPr>
          <w:rFonts w:ascii="Arial" w:hAnsi="Arial" w:cs="Arial"/>
          <w:bCs/>
          <w:u w:val="single"/>
        </w:rPr>
        <w:t xml:space="preserve">0 часов по адресу: Республика Мордовия, Кочкуровский район, с. Кочкурово, ул. Советская, д. </w:t>
      </w:r>
      <w:r w:rsidR="00A12DFA">
        <w:rPr>
          <w:rFonts w:ascii="Arial" w:hAnsi="Arial" w:cs="Arial"/>
          <w:bCs/>
          <w:u w:val="single"/>
        </w:rPr>
        <w:t>70.</w:t>
      </w:r>
    </w:p>
    <w:p w:rsidR="00B30102" w:rsidRPr="00634110" w:rsidRDefault="00B30102" w:rsidP="00B30102">
      <w:pPr>
        <w:suppressAutoHyphens/>
        <w:jc w:val="both"/>
        <w:rPr>
          <w:rFonts w:ascii="Arial" w:hAnsi="Arial" w:cs="Arial"/>
          <w:bCs/>
        </w:rPr>
      </w:pPr>
    </w:p>
    <w:p w:rsidR="00B30102" w:rsidRDefault="00B30102" w:rsidP="00B30102">
      <w:pPr>
        <w:suppressAutoHyphens/>
        <w:ind w:firstLine="708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Информационные материалы по теме публичных </w:t>
      </w:r>
      <w:r w:rsidR="007D0098">
        <w:rPr>
          <w:rFonts w:ascii="Arial" w:hAnsi="Arial" w:cs="Arial"/>
          <w:bCs/>
        </w:rPr>
        <w:t>обсуждений</w:t>
      </w:r>
      <w:r w:rsidRPr="00634110">
        <w:rPr>
          <w:rFonts w:ascii="Arial" w:hAnsi="Arial" w:cs="Arial"/>
          <w:bCs/>
        </w:rPr>
        <w:t xml:space="preserve"> представлены на экспозиции по адресу: </w:t>
      </w:r>
      <w:r w:rsidRPr="00B30102">
        <w:rPr>
          <w:rFonts w:ascii="Arial" w:hAnsi="Arial" w:cs="Arial"/>
          <w:bCs/>
          <w:u w:val="single"/>
        </w:rPr>
        <w:t xml:space="preserve">Республика Мордовия, Кочкуровский район, с. Кочкурово, ул. Советская, д. </w:t>
      </w:r>
      <w:r w:rsidR="007D0098">
        <w:rPr>
          <w:rFonts w:ascii="Arial" w:hAnsi="Arial" w:cs="Arial"/>
          <w:bCs/>
          <w:u w:val="single"/>
        </w:rPr>
        <w:t>70</w:t>
      </w:r>
      <w:r w:rsidRPr="00634110">
        <w:rPr>
          <w:rFonts w:ascii="Arial" w:hAnsi="Arial" w:cs="Arial"/>
          <w:bCs/>
        </w:rPr>
        <w:t>.</w:t>
      </w:r>
    </w:p>
    <w:p w:rsidR="00A12DFA" w:rsidRPr="00634110" w:rsidRDefault="00A12DFA" w:rsidP="00B30102">
      <w:pPr>
        <w:suppressAutoHyphens/>
        <w:ind w:firstLine="708"/>
        <w:jc w:val="both"/>
        <w:rPr>
          <w:rFonts w:ascii="Arial" w:hAnsi="Arial" w:cs="Arial"/>
          <w:bCs/>
        </w:rPr>
      </w:pPr>
    </w:p>
    <w:p w:rsidR="00B30102" w:rsidRPr="00634110" w:rsidRDefault="00B30102" w:rsidP="00B30102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Экспозиция открыта </w:t>
      </w:r>
      <w:r w:rsidRPr="00B30102">
        <w:rPr>
          <w:rFonts w:ascii="Arial" w:hAnsi="Arial" w:cs="Arial"/>
          <w:bCs/>
          <w:u w:val="single"/>
        </w:rPr>
        <w:t xml:space="preserve">с </w:t>
      </w:r>
      <w:r w:rsidR="00CF4C66">
        <w:rPr>
          <w:rFonts w:ascii="Arial" w:hAnsi="Arial" w:cs="Arial"/>
          <w:bCs/>
          <w:u w:val="single"/>
        </w:rPr>
        <w:t>07.08</w:t>
      </w:r>
      <w:r w:rsidRPr="00B30102">
        <w:rPr>
          <w:rFonts w:ascii="Arial" w:hAnsi="Arial" w:cs="Arial"/>
          <w:bCs/>
          <w:u w:val="single"/>
        </w:rPr>
        <w:t xml:space="preserve">.2020 года по </w:t>
      </w:r>
      <w:r w:rsidR="00CF4C66">
        <w:rPr>
          <w:rFonts w:ascii="Arial" w:hAnsi="Arial" w:cs="Arial"/>
          <w:bCs/>
          <w:u w:val="single"/>
        </w:rPr>
        <w:t>21</w:t>
      </w:r>
      <w:r w:rsidR="00412AC4">
        <w:rPr>
          <w:rFonts w:ascii="Arial" w:hAnsi="Arial" w:cs="Arial"/>
          <w:bCs/>
          <w:u w:val="single"/>
        </w:rPr>
        <w:t>.08.</w:t>
      </w:r>
      <w:r w:rsidRPr="00B30102">
        <w:rPr>
          <w:rFonts w:ascii="Arial" w:hAnsi="Arial" w:cs="Arial"/>
          <w:bCs/>
          <w:u w:val="single"/>
        </w:rPr>
        <w:t>2020 года</w:t>
      </w:r>
      <w:r w:rsidRPr="00634110">
        <w:rPr>
          <w:rFonts w:ascii="Arial" w:hAnsi="Arial" w:cs="Arial"/>
          <w:bCs/>
        </w:rPr>
        <w:t>.</w:t>
      </w:r>
    </w:p>
    <w:p w:rsidR="00A12DFA" w:rsidRDefault="00A12DFA" w:rsidP="00B30102">
      <w:pPr>
        <w:suppressAutoHyphens/>
        <w:ind w:firstLine="709"/>
        <w:jc w:val="both"/>
        <w:rPr>
          <w:rFonts w:ascii="Arial" w:hAnsi="Arial" w:cs="Arial"/>
          <w:bCs/>
        </w:rPr>
      </w:pPr>
    </w:p>
    <w:p w:rsidR="00B30102" w:rsidRPr="00634110" w:rsidRDefault="00B30102" w:rsidP="00B30102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Часы работы экспозиции: </w:t>
      </w:r>
      <w:r w:rsidRPr="00B30102">
        <w:rPr>
          <w:rFonts w:ascii="Arial" w:hAnsi="Arial" w:cs="Arial"/>
          <w:bCs/>
          <w:u w:val="single"/>
        </w:rPr>
        <w:t>в рабочие дни с 8.30 по 17.30</w:t>
      </w:r>
      <w:r w:rsidRPr="00634110">
        <w:rPr>
          <w:rFonts w:ascii="Arial" w:hAnsi="Arial" w:cs="Arial"/>
          <w:bCs/>
        </w:rPr>
        <w:t xml:space="preserve">. </w:t>
      </w:r>
    </w:p>
    <w:p w:rsidR="00A12DFA" w:rsidRDefault="00A12DFA" w:rsidP="00B30102">
      <w:pPr>
        <w:suppressAutoHyphens/>
        <w:ind w:firstLine="709"/>
        <w:jc w:val="both"/>
        <w:rPr>
          <w:rFonts w:ascii="Arial" w:hAnsi="Arial" w:cs="Arial"/>
          <w:bCs/>
        </w:rPr>
      </w:pPr>
    </w:p>
    <w:p w:rsidR="00B30102" w:rsidRDefault="00B30102" w:rsidP="00B30102">
      <w:pPr>
        <w:suppressAutoHyphens/>
        <w:ind w:firstLine="709"/>
        <w:jc w:val="both"/>
        <w:rPr>
          <w:rFonts w:ascii="Arial" w:hAnsi="Arial" w:cs="Arial"/>
        </w:rPr>
      </w:pPr>
      <w:r w:rsidRPr="00634110">
        <w:rPr>
          <w:rFonts w:ascii="Arial" w:hAnsi="Arial" w:cs="Arial"/>
          <w:bCs/>
        </w:rPr>
        <w:t xml:space="preserve">В период </w:t>
      </w:r>
      <w:r w:rsidRPr="00634110">
        <w:rPr>
          <w:rFonts w:ascii="Arial" w:hAnsi="Arial" w:cs="Arial"/>
        </w:rPr>
        <w:t xml:space="preserve">размещения </w:t>
      </w:r>
      <w:r w:rsidRPr="00B30102">
        <w:rPr>
          <w:rFonts w:ascii="Arial" w:eastAsiaTheme="minorHAnsi" w:hAnsi="Arial" w:cs="Arial"/>
          <w:u w:val="single"/>
          <w:lang w:eastAsia="en-US"/>
        </w:rPr>
        <w:t>на сайте Кочкуровского муниципального района</w:t>
      </w:r>
      <w:r>
        <w:rPr>
          <w:rFonts w:ascii="Arial" w:eastAsiaTheme="minorHAnsi" w:hAnsi="Arial" w:cs="Arial"/>
          <w:lang w:eastAsia="en-US"/>
        </w:rPr>
        <w:t xml:space="preserve"> </w:t>
      </w:r>
      <w:r w:rsidRPr="00634110">
        <w:rPr>
          <w:rFonts w:ascii="Arial" w:eastAsiaTheme="minorHAnsi" w:hAnsi="Arial" w:cs="Arial"/>
          <w:lang w:eastAsia="en-US"/>
        </w:rPr>
        <w:t>и проведения экспозиции проекта</w:t>
      </w:r>
      <w:r w:rsidRPr="00634110">
        <w:rPr>
          <w:rFonts w:ascii="Arial" w:hAnsi="Arial" w:cs="Arial"/>
        </w:rPr>
        <w:t xml:space="preserve">, подлежащего рассмотрению на публичных </w:t>
      </w:r>
      <w:r w:rsidR="007D0098">
        <w:rPr>
          <w:rFonts w:ascii="Arial" w:hAnsi="Arial" w:cs="Arial"/>
        </w:rPr>
        <w:t>обсуждениях</w:t>
      </w:r>
      <w:r w:rsidRPr="00634110">
        <w:rPr>
          <w:rFonts w:ascii="Arial" w:hAnsi="Arial" w:cs="Arial"/>
        </w:rPr>
        <w:t xml:space="preserve">, и информационных материалов к нему, участники публичных </w:t>
      </w:r>
      <w:r w:rsidR="007D0098">
        <w:rPr>
          <w:rFonts w:ascii="Arial" w:hAnsi="Arial" w:cs="Arial"/>
        </w:rPr>
        <w:t>обсужде</w:t>
      </w:r>
      <w:r w:rsidRPr="00634110">
        <w:rPr>
          <w:rFonts w:ascii="Arial" w:hAnsi="Arial" w:cs="Arial"/>
        </w:rPr>
        <w:t>ний имеют право вносить предложения и замечания, касающиеся такого проекта:</w:t>
      </w:r>
    </w:p>
    <w:p w:rsidR="00A12DFA" w:rsidRPr="00634110" w:rsidRDefault="00A12DFA" w:rsidP="00B30102">
      <w:pPr>
        <w:suppressAutoHyphens/>
        <w:ind w:firstLine="709"/>
        <w:jc w:val="both"/>
        <w:rPr>
          <w:rFonts w:ascii="Arial" w:hAnsi="Arial" w:cs="Arial"/>
        </w:rPr>
      </w:pPr>
    </w:p>
    <w:p w:rsidR="007D0098" w:rsidRPr="00634110" w:rsidRDefault="007D0098" w:rsidP="007D0098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634110">
        <w:rPr>
          <w:rFonts w:ascii="Arial" w:hAnsi="Arial" w:cs="Arial"/>
          <w:sz w:val="24"/>
          <w:szCs w:val="24"/>
        </w:rPr>
        <w:t>1) посредством официального сайта или информационных систем;</w:t>
      </w:r>
    </w:p>
    <w:p w:rsidR="007D0098" w:rsidRDefault="007D0098" w:rsidP="007D0098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634110">
        <w:rPr>
          <w:rFonts w:ascii="Arial" w:hAnsi="Arial" w:cs="Arial"/>
          <w:sz w:val="24"/>
          <w:szCs w:val="24"/>
        </w:rPr>
        <w:t>) в письменной форме в адрес организатора общественных обсуждений или публичных слушаний;</w:t>
      </w:r>
    </w:p>
    <w:p w:rsidR="00A12DFA" w:rsidRDefault="007D0098" w:rsidP="007D0098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634110">
        <w:rPr>
          <w:rFonts w:ascii="Arial" w:hAnsi="Arial" w:cs="Arial"/>
          <w:sz w:val="24"/>
          <w:szCs w:val="24"/>
        </w:rPr>
        <w:t>) посредством записи в книге (журнале) учета посетителей экспозиции проекта, подлежащего рассмотрению на общественных обсуждениях.</w:t>
      </w:r>
    </w:p>
    <w:p w:rsidR="007D0098" w:rsidRDefault="007D0098" w:rsidP="007D0098">
      <w:pPr>
        <w:pStyle w:val="ConsPlusNormal"/>
        <w:ind w:firstLine="540"/>
        <w:jc w:val="both"/>
        <w:rPr>
          <w:rFonts w:ascii="Arial" w:hAnsi="Arial" w:cs="Arial"/>
          <w:bCs/>
        </w:rPr>
      </w:pPr>
    </w:p>
    <w:p w:rsidR="00B30102" w:rsidRPr="00634110" w:rsidRDefault="00B30102" w:rsidP="00B30102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Номера контактных телефонов </w:t>
      </w:r>
      <w:r w:rsidRPr="00634110">
        <w:rPr>
          <w:rFonts w:ascii="Arial" w:hAnsi="Arial" w:cs="Arial"/>
        </w:rPr>
        <w:t xml:space="preserve">организатора </w:t>
      </w:r>
      <w:r w:rsidRPr="00634110">
        <w:rPr>
          <w:rFonts w:ascii="Arial" w:hAnsi="Arial" w:cs="Arial"/>
          <w:bCs/>
        </w:rPr>
        <w:t xml:space="preserve">публичных слушаний: </w:t>
      </w:r>
      <w:r w:rsidRPr="00B30102">
        <w:rPr>
          <w:rFonts w:ascii="Arial" w:hAnsi="Arial" w:cs="Arial"/>
          <w:bCs/>
          <w:u w:val="single"/>
        </w:rPr>
        <w:t>8</w:t>
      </w:r>
      <w:r>
        <w:rPr>
          <w:rFonts w:ascii="Arial" w:hAnsi="Arial" w:cs="Arial"/>
          <w:bCs/>
          <w:u w:val="single"/>
        </w:rPr>
        <w:t>(</w:t>
      </w:r>
      <w:r w:rsidRPr="00B30102">
        <w:rPr>
          <w:rFonts w:ascii="Arial" w:hAnsi="Arial" w:cs="Arial"/>
          <w:bCs/>
          <w:u w:val="single"/>
        </w:rPr>
        <w:t>83439</w:t>
      </w:r>
      <w:r>
        <w:rPr>
          <w:rFonts w:ascii="Arial" w:hAnsi="Arial" w:cs="Arial"/>
          <w:bCs/>
          <w:u w:val="single"/>
        </w:rPr>
        <w:t>)</w:t>
      </w:r>
      <w:r w:rsidRPr="00B30102">
        <w:rPr>
          <w:rFonts w:ascii="Arial" w:hAnsi="Arial" w:cs="Arial"/>
          <w:bCs/>
          <w:u w:val="single"/>
        </w:rPr>
        <w:t>21992, 8</w:t>
      </w:r>
      <w:r>
        <w:rPr>
          <w:rFonts w:ascii="Arial" w:hAnsi="Arial" w:cs="Arial"/>
          <w:bCs/>
          <w:u w:val="single"/>
        </w:rPr>
        <w:t>(</w:t>
      </w:r>
      <w:r w:rsidRPr="00B30102">
        <w:rPr>
          <w:rFonts w:ascii="Arial" w:hAnsi="Arial" w:cs="Arial"/>
          <w:bCs/>
          <w:u w:val="single"/>
        </w:rPr>
        <w:t>83439</w:t>
      </w:r>
      <w:r>
        <w:rPr>
          <w:rFonts w:ascii="Arial" w:hAnsi="Arial" w:cs="Arial"/>
          <w:bCs/>
          <w:u w:val="single"/>
        </w:rPr>
        <w:t>)</w:t>
      </w:r>
      <w:r w:rsidRPr="00B30102">
        <w:rPr>
          <w:rFonts w:ascii="Arial" w:hAnsi="Arial" w:cs="Arial"/>
          <w:bCs/>
          <w:u w:val="single"/>
        </w:rPr>
        <w:t>214</w:t>
      </w:r>
      <w:r w:rsidR="007D0098">
        <w:rPr>
          <w:rFonts w:ascii="Arial" w:hAnsi="Arial" w:cs="Arial"/>
          <w:bCs/>
          <w:u w:val="single"/>
        </w:rPr>
        <w:t>95</w:t>
      </w:r>
      <w:r w:rsidRPr="00634110">
        <w:rPr>
          <w:rFonts w:ascii="Arial" w:hAnsi="Arial" w:cs="Arial"/>
          <w:bCs/>
        </w:rPr>
        <w:t>.</w:t>
      </w:r>
    </w:p>
    <w:p w:rsidR="00A12DFA" w:rsidRDefault="00A12DFA" w:rsidP="00B30102">
      <w:pPr>
        <w:suppressAutoHyphens/>
        <w:ind w:firstLine="709"/>
        <w:jc w:val="both"/>
        <w:rPr>
          <w:rFonts w:ascii="Arial" w:hAnsi="Arial" w:cs="Arial"/>
          <w:bCs/>
        </w:rPr>
      </w:pPr>
    </w:p>
    <w:p w:rsidR="00B30102" w:rsidRPr="00634110" w:rsidRDefault="00B30102" w:rsidP="00B30102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Почтовый адрес </w:t>
      </w:r>
      <w:r w:rsidRPr="00634110">
        <w:rPr>
          <w:rFonts w:ascii="Arial" w:hAnsi="Arial" w:cs="Arial"/>
        </w:rPr>
        <w:t xml:space="preserve">организатора </w:t>
      </w:r>
      <w:r w:rsidRPr="00634110">
        <w:rPr>
          <w:rFonts w:ascii="Arial" w:hAnsi="Arial" w:cs="Arial"/>
          <w:bCs/>
        </w:rPr>
        <w:t xml:space="preserve">публичных слушаний: </w:t>
      </w:r>
      <w:r w:rsidRPr="00B30102">
        <w:rPr>
          <w:rFonts w:ascii="Arial" w:hAnsi="Arial" w:cs="Arial"/>
          <w:bCs/>
          <w:u w:val="single"/>
        </w:rPr>
        <w:t xml:space="preserve">Республика Мордовия, Кочкуровский район, с. Кочкурово, ул. Советская, д. </w:t>
      </w:r>
      <w:r w:rsidR="007D0098">
        <w:rPr>
          <w:rFonts w:ascii="Arial" w:hAnsi="Arial" w:cs="Arial"/>
          <w:bCs/>
          <w:u w:val="single"/>
        </w:rPr>
        <w:t>70</w:t>
      </w:r>
      <w:r w:rsidRPr="00634110">
        <w:rPr>
          <w:rFonts w:ascii="Arial" w:hAnsi="Arial" w:cs="Arial"/>
          <w:bCs/>
        </w:rPr>
        <w:t>.</w:t>
      </w:r>
    </w:p>
    <w:p w:rsidR="00A12DFA" w:rsidRDefault="00A12DFA" w:rsidP="00B30102">
      <w:pPr>
        <w:suppressAutoHyphens/>
        <w:ind w:firstLine="709"/>
        <w:jc w:val="both"/>
        <w:rPr>
          <w:rFonts w:ascii="Arial" w:hAnsi="Arial" w:cs="Arial"/>
          <w:bCs/>
        </w:rPr>
      </w:pPr>
    </w:p>
    <w:p w:rsidR="00B30102" w:rsidRPr="00634110" w:rsidRDefault="00B30102" w:rsidP="00B30102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Электронный адрес </w:t>
      </w:r>
      <w:r w:rsidRPr="00634110">
        <w:rPr>
          <w:rFonts w:ascii="Arial" w:hAnsi="Arial" w:cs="Arial"/>
        </w:rPr>
        <w:t xml:space="preserve">организатора </w:t>
      </w:r>
      <w:r w:rsidRPr="00634110">
        <w:rPr>
          <w:rFonts w:ascii="Arial" w:hAnsi="Arial" w:cs="Arial"/>
          <w:bCs/>
        </w:rPr>
        <w:t xml:space="preserve">публичных слушаний: </w:t>
      </w:r>
      <w:proofErr w:type="spellStart"/>
      <w:r w:rsidR="007D0098">
        <w:rPr>
          <w:rFonts w:ascii="Arial" w:hAnsi="Arial" w:cs="Arial"/>
          <w:u w:val="single"/>
          <w:lang w:val="en-US"/>
        </w:rPr>
        <w:t>tlesek</w:t>
      </w:r>
      <w:proofErr w:type="spellEnd"/>
      <w:r w:rsidR="007D0098" w:rsidRPr="007D0098">
        <w:rPr>
          <w:rFonts w:ascii="Arial" w:hAnsi="Arial" w:cs="Arial"/>
          <w:u w:val="single"/>
        </w:rPr>
        <w:t>2013@</w:t>
      </w:r>
      <w:r w:rsidR="007D0098">
        <w:rPr>
          <w:rFonts w:ascii="Arial" w:hAnsi="Arial" w:cs="Arial"/>
          <w:u w:val="single"/>
          <w:lang w:val="en-US"/>
        </w:rPr>
        <w:t>mail</w:t>
      </w:r>
      <w:r w:rsidRPr="00B30102">
        <w:rPr>
          <w:rFonts w:ascii="Arial" w:hAnsi="Arial" w:cs="Arial"/>
          <w:u w:val="single"/>
        </w:rPr>
        <w:t>.</w:t>
      </w:r>
      <w:proofErr w:type="spellStart"/>
      <w:r w:rsidRPr="00B30102">
        <w:rPr>
          <w:rFonts w:ascii="Arial" w:hAnsi="Arial" w:cs="Arial"/>
          <w:u w:val="single"/>
        </w:rPr>
        <w:t>ru</w:t>
      </w:r>
      <w:proofErr w:type="spellEnd"/>
      <w:r w:rsidRPr="00B30102">
        <w:rPr>
          <w:rFonts w:ascii="Arial" w:hAnsi="Arial" w:cs="Arial"/>
          <w:bCs/>
          <w:u w:val="single"/>
        </w:rPr>
        <w:t>.</w:t>
      </w:r>
    </w:p>
    <w:p w:rsidR="00B30102" w:rsidRPr="00634110" w:rsidRDefault="00B30102" w:rsidP="00B30102">
      <w:pPr>
        <w:suppressAutoHyphens/>
        <w:ind w:firstLine="709"/>
        <w:jc w:val="both"/>
        <w:rPr>
          <w:rFonts w:ascii="Arial" w:hAnsi="Arial" w:cs="Arial"/>
          <w:bCs/>
        </w:rPr>
      </w:pPr>
    </w:p>
    <w:p w:rsidR="00B30102" w:rsidRPr="00634110" w:rsidRDefault="00B30102" w:rsidP="00B30102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Проект</w:t>
      </w:r>
      <w:r w:rsidRPr="00B30102">
        <w:rPr>
          <w:rFonts w:ascii="Arial" w:hAnsi="Arial" w:cs="Arial"/>
          <w:bCs/>
          <w:u w:val="single"/>
        </w:rPr>
        <w:t xml:space="preserve"> </w:t>
      </w:r>
      <w:r w:rsidR="007D0098">
        <w:rPr>
          <w:rFonts w:ascii="Arial" w:hAnsi="Arial" w:cs="Arial"/>
          <w:bCs/>
          <w:u w:val="single"/>
        </w:rPr>
        <w:t>постановления администрации</w:t>
      </w:r>
      <w:r w:rsidR="007D0098" w:rsidRPr="00B30102">
        <w:rPr>
          <w:rFonts w:ascii="Arial" w:hAnsi="Arial" w:cs="Arial"/>
          <w:bCs/>
          <w:u w:val="single"/>
        </w:rPr>
        <w:t xml:space="preserve"> Кочкуровского муниципального района Республики Мордовия</w:t>
      </w:r>
      <w:r w:rsidR="007D0098">
        <w:rPr>
          <w:rFonts w:ascii="Arial" w:hAnsi="Arial" w:cs="Arial"/>
          <w:bCs/>
          <w:u w:val="single"/>
        </w:rPr>
        <w:t xml:space="preserve"> «О внесении изменений в постановление администрации Кочкуровского муниципального района от 13.03.2019 г. № 129-п «Об утверждении муниципальной программы «Формирование современной городской среды на территории Кочкуровского сельского поселения на 2018-2024 годы»</w:t>
      </w:r>
      <w:r w:rsidR="007D0098">
        <w:rPr>
          <w:rFonts w:ascii="Arial" w:hAnsi="Arial" w:cs="Arial"/>
          <w:bCs/>
        </w:rPr>
        <w:t xml:space="preserve"> </w:t>
      </w:r>
      <w:r w:rsidRPr="00634110">
        <w:rPr>
          <w:rFonts w:ascii="Arial" w:hAnsi="Arial" w:cs="Arial"/>
          <w:bCs/>
        </w:rPr>
        <w:t>размещен на</w:t>
      </w:r>
      <w:r>
        <w:rPr>
          <w:rFonts w:ascii="Arial" w:hAnsi="Arial" w:cs="Arial"/>
          <w:bCs/>
        </w:rPr>
        <w:t xml:space="preserve"> сайте Кочкуровского муниципального района</w:t>
      </w:r>
      <w:r w:rsidRPr="00634110">
        <w:rPr>
          <w:rFonts w:ascii="Arial" w:hAnsi="Arial" w:cs="Arial"/>
          <w:bCs/>
        </w:rPr>
        <w:t>.</w:t>
      </w:r>
    </w:p>
    <w:p w:rsidR="00A12DFA" w:rsidRDefault="00A12DFA" w:rsidP="00B30102">
      <w:pPr>
        <w:suppressAutoHyphens/>
        <w:ind w:firstLine="709"/>
        <w:jc w:val="both"/>
        <w:rPr>
          <w:rFonts w:ascii="Arial" w:hAnsi="Arial" w:cs="Arial"/>
          <w:bCs/>
        </w:rPr>
      </w:pPr>
    </w:p>
    <w:p w:rsidR="00861A3A" w:rsidRDefault="00B30102" w:rsidP="00B30102">
      <w:pPr>
        <w:suppressAutoHyphens/>
        <w:ind w:firstLine="709"/>
        <w:jc w:val="both"/>
      </w:pPr>
      <w:r w:rsidRPr="00634110">
        <w:rPr>
          <w:rFonts w:ascii="Arial" w:hAnsi="Arial" w:cs="Arial"/>
          <w:bCs/>
        </w:rPr>
        <w:t>Собрание участников публичных слушаний состоится</w:t>
      </w:r>
      <w:r>
        <w:rPr>
          <w:rFonts w:ascii="Arial" w:hAnsi="Arial" w:cs="Arial"/>
          <w:bCs/>
        </w:rPr>
        <w:t xml:space="preserve"> </w:t>
      </w:r>
      <w:r w:rsidR="00CF4C66">
        <w:rPr>
          <w:rFonts w:ascii="Arial" w:hAnsi="Arial" w:cs="Arial"/>
          <w:bCs/>
          <w:u w:val="single"/>
        </w:rPr>
        <w:t>21</w:t>
      </w:r>
      <w:r w:rsidR="00412AC4">
        <w:rPr>
          <w:rFonts w:ascii="Arial" w:hAnsi="Arial" w:cs="Arial"/>
          <w:bCs/>
          <w:u w:val="single"/>
        </w:rPr>
        <w:t xml:space="preserve"> августа</w:t>
      </w:r>
      <w:r w:rsidRPr="00B30102">
        <w:rPr>
          <w:rFonts w:ascii="Arial" w:hAnsi="Arial" w:cs="Arial"/>
          <w:bCs/>
          <w:u w:val="single"/>
        </w:rPr>
        <w:t xml:space="preserve"> 2020 года в 1</w:t>
      </w:r>
      <w:r w:rsidR="00CF4C66">
        <w:rPr>
          <w:rFonts w:ascii="Arial" w:hAnsi="Arial" w:cs="Arial"/>
          <w:bCs/>
          <w:u w:val="single"/>
        </w:rPr>
        <w:t>7</w:t>
      </w:r>
      <w:r w:rsidRPr="00B30102">
        <w:rPr>
          <w:rFonts w:ascii="Arial" w:hAnsi="Arial" w:cs="Arial"/>
          <w:bCs/>
          <w:u w:val="single"/>
        </w:rPr>
        <w:t>.</w:t>
      </w:r>
      <w:r w:rsidR="00CF4C66">
        <w:rPr>
          <w:rFonts w:ascii="Arial" w:hAnsi="Arial" w:cs="Arial"/>
          <w:bCs/>
          <w:u w:val="single"/>
        </w:rPr>
        <w:t>0</w:t>
      </w:r>
      <w:bookmarkStart w:id="0" w:name="_GoBack"/>
      <w:bookmarkEnd w:id="0"/>
      <w:r w:rsidRPr="00B30102">
        <w:rPr>
          <w:rFonts w:ascii="Arial" w:hAnsi="Arial" w:cs="Arial"/>
          <w:bCs/>
          <w:u w:val="single"/>
        </w:rPr>
        <w:t xml:space="preserve">0 часов по адресу: Республика Мордовия, Кочкуровский район, с. Кочкурово, ул. Советская, д. </w:t>
      </w:r>
      <w:r w:rsidR="00A12DFA">
        <w:rPr>
          <w:rFonts w:ascii="Arial" w:hAnsi="Arial" w:cs="Arial"/>
          <w:bCs/>
          <w:u w:val="single"/>
        </w:rPr>
        <w:t>70</w:t>
      </w:r>
      <w:r w:rsidRPr="00634110">
        <w:rPr>
          <w:rFonts w:ascii="Arial" w:hAnsi="Arial" w:cs="Arial"/>
          <w:bCs/>
        </w:rPr>
        <w:t>.</w:t>
      </w:r>
    </w:p>
    <w:sectPr w:rsidR="00861A3A" w:rsidSect="00B301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102"/>
    <w:rsid w:val="00412AC4"/>
    <w:rsid w:val="007D0098"/>
    <w:rsid w:val="00861A3A"/>
    <w:rsid w:val="00A12DFA"/>
    <w:rsid w:val="00B30102"/>
    <w:rsid w:val="00CF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2B7E63-6B9F-4381-ADC3-C672FED4B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01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B30102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301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12DF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2DF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3</cp:revision>
  <cp:lastPrinted>2020-08-24T13:36:00Z</cp:lastPrinted>
  <dcterms:created xsi:type="dcterms:W3CDTF">2020-08-03T09:28:00Z</dcterms:created>
  <dcterms:modified xsi:type="dcterms:W3CDTF">2020-08-24T13:36:00Z</dcterms:modified>
</cp:coreProperties>
</file>