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AD5" w:rsidRPr="00511AD5" w:rsidRDefault="00511AD5" w:rsidP="00511A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AD5">
        <w:rPr>
          <w:rFonts w:ascii="Times New Roman" w:hAnsi="Times New Roman" w:cs="Times New Roman"/>
          <w:b/>
          <w:sz w:val="28"/>
          <w:szCs w:val="28"/>
        </w:rPr>
        <w:t>Информация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о проведении онлайн-опроса предпринимателей по исследованию коррупции в Республике Мордовия</w:t>
      </w:r>
    </w:p>
    <w:p w:rsidR="00511AD5" w:rsidRDefault="00511AD5" w:rsidP="00511AD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63546" w:rsidRPr="00511AD5" w:rsidRDefault="00E63546" w:rsidP="00AC64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1AD5">
        <w:rPr>
          <w:rFonts w:ascii="Times New Roman" w:hAnsi="Times New Roman" w:cs="Times New Roman"/>
          <w:sz w:val="28"/>
          <w:szCs w:val="28"/>
        </w:rPr>
        <w:t>В рамках реализации государственной программы Республики Мордовия «Противодействие коррупции в Республике Мордовия» на 2014-2020 годы ежегодно проводится онлайн-опрос предпринимателей об уровне «деловой» коррупции в Республике Мордовия. Оператором мониторинга является Государственное казенное учреждение Республики Мордовия «Научный центр социально-экономического мониторинга».</w:t>
      </w:r>
    </w:p>
    <w:p w:rsidR="007B6846" w:rsidRPr="00511AD5" w:rsidRDefault="00511AD5" w:rsidP="00AC64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E63546" w:rsidRPr="00511AD5">
        <w:rPr>
          <w:rFonts w:ascii="Times New Roman" w:hAnsi="Times New Roman" w:cs="Times New Roman"/>
          <w:sz w:val="28"/>
          <w:szCs w:val="28"/>
        </w:rPr>
        <w:t xml:space="preserve">ля участия в исследовании приглашаются представители </w:t>
      </w:r>
      <w:proofErr w:type="gramStart"/>
      <w:r w:rsidR="00E63546" w:rsidRPr="00511AD5">
        <w:rPr>
          <w:rFonts w:ascii="Times New Roman" w:hAnsi="Times New Roman" w:cs="Times New Roman"/>
          <w:sz w:val="28"/>
          <w:szCs w:val="28"/>
        </w:rPr>
        <w:t>бизнес-сообщества</w:t>
      </w:r>
      <w:proofErr w:type="gramEnd"/>
      <w:r w:rsidR="00E63546" w:rsidRPr="00511AD5">
        <w:rPr>
          <w:rFonts w:ascii="Times New Roman" w:hAnsi="Times New Roman" w:cs="Times New Roman"/>
          <w:sz w:val="28"/>
          <w:szCs w:val="28"/>
        </w:rPr>
        <w:t xml:space="preserve">. Результаты исследования будут использованы в обобщенном виде, указывать персональные данные не требуется. Онлайн-анкета </w:t>
      </w:r>
      <w:proofErr w:type="gramStart"/>
      <w:r w:rsidR="00E63546" w:rsidRPr="00511AD5">
        <w:rPr>
          <w:rFonts w:ascii="Times New Roman" w:hAnsi="Times New Roman" w:cs="Times New Roman"/>
          <w:sz w:val="28"/>
          <w:szCs w:val="28"/>
        </w:rPr>
        <w:t>доступна</w:t>
      </w:r>
      <w:proofErr w:type="gramEnd"/>
      <w:r w:rsidR="00E63546" w:rsidRPr="00511AD5">
        <w:rPr>
          <w:rFonts w:ascii="Times New Roman" w:hAnsi="Times New Roman" w:cs="Times New Roman"/>
          <w:sz w:val="28"/>
          <w:szCs w:val="28"/>
        </w:rPr>
        <w:t xml:space="preserve"> по ссылке:  https://u.to/_dQBGQ.</w:t>
      </w:r>
      <w:bookmarkStart w:id="0" w:name="_GoBack"/>
      <w:bookmarkEnd w:id="0"/>
    </w:p>
    <w:sectPr w:rsidR="007B6846" w:rsidRPr="00511A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546"/>
    <w:rsid w:val="00511AD5"/>
    <w:rsid w:val="007B6846"/>
    <w:rsid w:val="00AC64BA"/>
    <w:rsid w:val="00E51E55"/>
    <w:rsid w:val="00E6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2020-07-17T08:53:00Z</dcterms:created>
  <dcterms:modified xsi:type="dcterms:W3CDTF">2020-07-20T07:01:00Z</dcterms:modified>
</cp:coreProperties>
</file>