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369" w:rsidRDefault="007A4369" w:rsidP="00F12EDC">
      <w:pPr>
        <w:jc w:val="center"/>
        <w:rPr>
          <w:rFonts w:ascii="Times New Roman" w:hAnsi="Times New Roman"/>
          <w:b/>
          <w:sz w:val="28"/>
          <w:szCs w:val="28"/>
        </w:rPr>
      </w:pPr>
    </w:p>
    <w:p w:rsidR="007A4369" w:rsidRPr="00F12EDC" w:rsidRDefault="007A4369" w:rsidP="007A4369">
      <w:pPr>
        <w:jc w:val="center"/>
        <w:rPr>
          <w:rFonts w:ascii="Times New Roman" w:hAnsi="Times New Roman"/>
          <w:sz w:val="28"/>
          <w:szCs w:val="28"/>
        </w:rPr>
      </w:pPr>
      <w:r w:rsidRPr="00F12EDC">
        <w:rPr>
          <w:rFonts w:ascii="Times New Roman" w:hAnsi="Times New Roman"/>
          <w:sz w:val="28"/>
          <w:szCs w:val="28"/>
        </w:rPr>
        <w:t>Уважаемые депутаты,  приглашенные!</w:t>
      </w:r>
    </w:p>
    <w:p w:rsidR="007A4369" w:rsidRPr="00F12EDC" w:rsidRDefault="007A4369" w:rsidP="007A436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12EDC">
        <w:rPr>
          <w:rFonts w:ascii="Times New Roman" w:hAnsi="Times New Roman"/>
          <w:sz w:val="28"/>
          <w:szCs w:val="28"/>
        </w:rPr>
        <w:t xml:space="preserve">Сегодня, в соответствии с действующим законодательством и Уставом Кочкуровского  муниципального района, представляю вашему вниманию  отчет о деятельности  главы Кочкуровского муниципального района  и администрации Кочкуровского муниципального района за 2019 год. Мы подводим итоги, которые являются общим результатом работы депутатского корпуса, органов местного самоуправления поселений, трудовых коллективов предприятий, учреждений и организаций и жителей района. Вся наша работа строилась в соответствии с полномочиями, определенными действующим законодательством,   теми приоритетами и задачами, которые ставят перед нами Глава Республики Мордовия, Правительство республики, а так же, в соответствии с теми вопросами и обращениями, которые актуальны для жителей нашего района. </w:t>
      </w:r>
    </w:p>
    <w:p w:rsidR="007A4369" w:rsidRPr="00F12EDC" w:rsidRDefault="007A4369" w:rsidP="007A436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12EDC">
        <w:rPr>
          <w:rFonts w:ascii="Times New Roman" w:hAnsi="Times New Roman"/>
          <w:sz w:val="28"/>
          <w:szCs w:val="28"/>
        </w:rPr>
        <w:t>Усилия органов исполнительной власти муниципального образования были направлены на достижение темпов экономического роста, улучшение производственной, социальной и финансовой обеспеченности района.</w:t>
      </w:r>
    </w:p>
    <w:p w:rsidR="007A4369" w:rsidRPr="00F12EDC" w:rsidRDefault="007A4369" w:rsidP="007A436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12EDC">
        <w:rPr>
          <w:rFonts w:ascii="Times New Roman" w:hAnsi="Times New Roman"/>
          <w:sz w:val="28"/>
          <w:szCs w:val="28"/>
        </w:rPr>
        <w:t xml:space="preserve">Подытоживая работу   2019 года, можно отметить, что часть поставленных задач муниципальным образованием выполнена. Ряд вопросов находится в стадии решения. Есть, безусловно, и проблемы, над которыми нам еще предстоит поработать. </w:t>
      </w:r>
    </w:p>
    <w:p w:rsidR="007A4369" w:rsidRPr="00F12EDC" w:rsidRDefault="007A4369" w:rsidP="007A436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12EDC">
        <w:rPr>
          <w:rFonts w:ascii="Times New Roman" w:hAnsi="Times New Roman"/>
          <w:sz w:val="28"/>
          <w:szCs w:val="28"/>
        </w:rPr>
        <w:t>В своем отчете я кратко обозначу основные тенденции, характеризующие социально-экономическое развитие района в 2019  году и постараюсь обозначить задачи на ближайшую перспективу. В целом  характеризуя социально-экономическое развитие района в 2019 году, хочу сказать,  что все отрасли экономики и социальной сферы, представленные в районе, работали стабильно.</w:t>
      </w:r>
    </w:p>
    <w:p w:rsidR="007A4369" w:rsidRDefault="007A4369" w:rsidP="00F12EDC">
      <w:pPr>
        <w:jc w:val="center"/>
        <w:rPr>
          <w:rFonts w:ascii="Times New Roman" w:hAnsi="Times New Roman"/>
          <w:b/>
          <w:sz w:val="28"/>
          <w:szCs w:val="28"/>
        </w:rPr>
      </w:pPr>
    </w:p>
    <w:p w:rsidR="004C6125" w:rsidRDefault="004C6125" w:rsidP="00F12ED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БЮДЖЕТ</w:t>
      </w:r>
    </w:p>
    <w:p w:rsidR="004C6125" w:rsidRDefault="004C6125" w:rsidP="004C6125">
      <w:pPr>
        <w:jc w:val="both"/>
      </w:pPr>
      <w:r>
        <w:rPr>
          <w:rFonts w:ascii="Times New Roman" w:hAnsi="Times New Roman"/>
          <w:sz w:val="28"/>
          <w:szCs w:val="28"/>
        </w:rPr>
        <w:t xml:space="preserve">            Бюджет  района в части доходов исполнен в сумме 212075,2 тыс. рублей или 98,8% к годовым уточненным назначениям </w:t>
      </w:r>
      <w:r w:rsidRPr="004C6125">
        <w:rPr>
          <w:rFonts w:ascii="Times New Roman" w:hAnsi="Times New Roman"/>
          <w:i/>
          <w:sz w:val="28"/>
          <w:szCs w:val="28"/>
        </w:rPr>
        <w:t>(214626,9 тыс. рублей).</w:t>
      </w:r>
      <w:r w:rsidRPr="004C6125">
        <w:rPr>
          <w:rFonts w:ascii="Times New Roman" w:hAnsi="Times New Roman"/>
          <w:sz w:val="28"/>
          <w:szCs w:val="28"/>
        </w:rPr>
        <w:t xml:space="preserve"> </w:t>
      </w:r>
    </w:p>
    <w:p w:rsidR="004C6125" w:rsidRDefault="004C6125" w:rsidP="004C6125">
      <w:pPr>
        <w:spacing w:after="0"/>
        <w:jc w:val="both"/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9C5F3D">
        <w:rPr>
          <w:rFonts w:ascii="Times New Roman" w:hAnsi="Times New Roman"/>
          <w:sz w:val="28"/>
          <w:szCs w:val="28"/>
        </w:rPr>
        <w:t>Исполнение н</w:t>
      </w:r>
      <w:r>
        <w:rPr>
          <w:rFonts w:ascii="Times New Roman" w:hAnsi="Times New Roman"/>
          <w:sz w:val="28"/>
          <w:szCs w:val="28"/>
        </w:rPr>
        <w:t>алоговых и неналоговых доходов составило 47293,3 тыс. рублей или 98,1</w:t>
      </w:r>
      <w:r w:rsidR="000E12FE">
        <w:rPr>
          <w:rFonts w:ascii="Times New Roman" w:hAnsi="Times New Roman"/>
          <w:sz w:val="28"/>
          <w:szCs w:val="28"/>
        </w:rPr>
        <w:t xml:space="preserve">%, с темпом роста к 2018 </w:t>
      </w:r>
      <w:r>
        <w:rPr>
          <w:rFonts w:ascii="Times New Roman" w:hAnsi="Times New Roman"/>
          <w:sz w:val="28"/>
          <w:szCs w:val="28"/>
        </w:rPr>
        <w:t>году 117,2%. Анализируя</w:t>
      </w:r>
      <w:r w:rsidR="009C5F3D">
        <w:rPr>
          <w:rFonts w:ascii="Times New Roman" w:hAnsi="Times New Roman"/>
          <w:sz w:val="28"/>
          <w:szCs w:val="28"/>
        </w:rPr>
        <w:t xml:space="preserve"> этот показатель </w:t>
      </w:r>
      <w:r>
        <w:rPr>
          <w:rFonts w:ascii="Times New Roman" w:hAnsi="Times New Roman"/>
          <w:sz w:val="28"/>
          <w:szCs w:val="28"/>
        </w:rPr>
        <w:t xml:space="preserve"> в разре</w:t>
      </w:r>
      <w:r w:rsidR="009C5F3D">
        <w:rPr>
          <w:rFonts w:ascii="Times New Roman" w:hAnsi="Times New Roman"/>
          <w:sz w:val="28"/>
          <w:szCs w:val="28"/>
        </w:rPr>
        <w:t xml:space="preserve">зе видов </w:t>
      </w:r>
      <w:r>
        <w:rPr>
          <w:rFonts w:ascii="Times New Roman" w:hAnsi="Times New Roman"/>
          <w:sz w:val="28"/>
          <w:szCs w:val="28"/>
        </w:rPr>
        <w:t xml:space="preserve"> доходов</w:t>
      </w:r>
      <w:r w:rsidR="009C5F3D">
        <w:rPr>
          <w:rFonts w:ascii="Times New Roman" w:hAnsi="Times New Roman"/>
          <w:sz w:val="28"/>
          <w:szCs w:val="28"/>
        </w:rPr>
        <w:t xml:space="preserve">, можно отметить, что </w:t>
      </w:r>
      <w:r>
        <w:rPr>
          <w:rFonts w:ascii="Times New Roman" w:hAnsi="Times New Roman"/>
          <w:sz w:val="28"/>
          <w:szCs w:val="28"/>
        </w:rPr>
        <w:t xml:space="preserve"> темп</w:t>
      </w:r>
      <w:r w:rsidR="009C5F3D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роста достиг</w:t>
      </w:r>
      <w:r w:rsidR="009C5F3D">
        <w:rPr>
          <w:rFonts w:ascii="Times New Roman" w:hAnsi="Times New Roman"/>
          <w:sz w:val="28"/>
          <w:szCs w:val="28"/>
        </w:rPr>
        <w:t xml:space="preserve">нуты </w:t>
      </w:r>
      <w:r>
        <w:rPr>
          <w:rFonts w:ascii="Times New Roman" w:hAnsi="Times New Roman"/>
          <w:sz w:val="28"/>
          <w:szCs w:val="28"/>
        </w:rPr>
        <w:t xml:space="preserve"> практически </w:t>
      </w:r>
      <w:r w:rsidR="009C5F3D">
        <w:rPr>
          <w:rFonts w:ascii="Times New Roman" w:hAnsi="Times New Roman"/>
          <w:sz w:val="28"/>
          <w:szCs w:val="28"/>
        </w:rPr>
        <w:t xml:space="preserve"> по всем</w:t>
      </w:r>
      <w:r>
        <w:rPr>
          <w:rFonts w:ascii="Times New Roman" w:hAnsi="Times New Roman"/>
          <w:sz w:val="28"/>
          <w:szCs w:val="28"/>
        </w:rPr>
        <w:t xml:space="preserve"> вид</w:t>
      </w:r>
      <w:r w:rsidR="009C5F3D">
        <w:rPr>
          <w:rFonts w:ascii="Times New Roman" w:hAnsi="Times New Roman"/>
          <w:sz w:val="28"/>
          <w:szCs w:val="28"/>
        </w:rPr>
        <w:t>ам</w:t>
      </w:r>
      <w:r>
        <w:rPr>
          <w:rFonts w:ascii="Times New Roman" w:hAnsi="Times New Roman"/>
          <w:sz w:val="28"/>
          <w:szCs w:val="28"/>
        </w:rPr>
        <w:t xml:space="preserve"> </w:t>
      </w:r>
      <w:r w:rsidR="009C5F3D">
        <w:rPr>
          <w:rFonts w:ascii="Times New Roman" w:hAnsi="Times New Roman"/>
          <w:sz w:val="28"/>
          <w:szCs w:val="28"/>
        </w:rPr>
        <w:t xml:space="preserve">налоговых и неналоговых </w:t>
      </w:r>
      <w:r>
        <w:rPr>
          <w:rFonts w:ascii="Times New Roman" w:hAnsi="Times New Roman"/>
          <w:sz w:val="28"/>
          <w:szCs w:val="28"/>
        </w:rPr>
        <w:t xml:space="preserve">доходов, </w:t>
      </w:r>
      <w:r>
        <w:rPr>
          <w:rFonts w:ascii="Times New Roman" w:hAnsi="Times New Roman"/>
          <w:sz w:val="28"/>
          <w:szCs w:val="28"/>
        </w:rPr>
        <w:lastRenderedPageBreak/>
        <w:t xml:space="preserve">за исключением госпошлины (выполнение 118,7%, темп роста – </w:t>
      </w:r>
      <w:r w:rsidR="009C5F3D">
        <w:rPr>
          <w:rFonts w:ascii="Times New Roman" w:hAnsi="Times New Roman"/>
          <w:sz w:val="28"/>
          <w:szCs w:val="28"/>
        </w:rPr>
        <w:t>99,5%), арендной платы за землю и имущество</w:t>
      </w:r>
      <w:r>
        <w:rPr>
          <w:rFonts w:ascii="Times New Roman" w:hAnsi="Times New Roman"/>
          <w:sz w:val="28"/>
          <w:szCs w:val="28"/>
        </w:rPr>
        <w:t xml:space="preserve"> (выполнение 7</w:t>
      </w:r>
      <w:r w:rsidR="009C5F3D">
        <w:rPr>
          <w:rFonts w:ascii="Times New Roman" w:hAnsi="Times New Roman"/>
          <w:sz w:val="28"/>
          <w:szCs w:val="28"/>
        </w:rPr>
        <w:t xml:space="preserve">5,6%, темп роста – 77,5%), платы </w:t>
      </w:r>
      <w:r>
        <w:rPr>
          <w:rFonts w:ascii="Times New Roman" w:hAnsi="Times New Roman"/>
          <w:sz w:val="28"/>
          <w:szCs w:val="28"/>
        </w:rPr>
        <w:t xml:space="preserve"> за негативное воздействие на окружающую среду (выполнение 128,4%, темп роста – 77,6%).</w:t>
      </w:r>
      <w:r w:rsidR="000E12FE">
        <w:rPr>
          <w:rFonts w:ascii="Times New Roman" w:hAnsi="Times New Roman"/>
          <w:sz w:val="28"/>
          <w:szCs w:val="28"/>
        </w:rPr>
        <w:t xml:space="preserve"> В расчете на одного жителя района поступление собственных доходов составило 4849,6 рублей. Рейтинг района – 12 место по РМ.</w:t>
      </w:r>
    </w:p>
    <w:p w:rsidR="005C31A1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C31A1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По расходам бюд</w:t>
      </w:r>
      <w:r w:rsidR="005C31A1">
        <w:rPr>
          <w:rFonts w:ascii="Times New Roman" w:hAnsi="Times New Roman"/>
          <w:sz w:val="28"/>
          <w:szCs w:val="28"/>
        </w:rPr>
        <w:t xml:space="preserve">жет  района исполнен на 98,1%, что </w:t>
      </w:r>
      <w:r>
        <w:rPr>
          <w:rFonts w:ascii="Times New Roman" w:hAnsi="Times New Roman"/>
          <w:sz w:val="28"/>
          <w:szCs w:val="28"/>
        </w:rPr>
        <w:t xml:space="preserve"> составляет 197807,1 тыс. рублей при уточненном плане 201690,8 тыс. рублей. </w:t>
      </w:r>
    </w:p>
    <w:p w:rsidR="004C6125" w:rsidRDefault="005C31A1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По  разделам</w:t>
      </w:r>
      <w:r w:rsidR="004C6125">
        <w:rPr>
          <w:rFonts w:ascii="Times New Roman" w:hAnsi="Times New Roman"/>
          <w:sz w:val="28"/>
          <w:szCs w:val="28"/>
        </w:rPr>
        <w:t xml:space="preserve"> расходы</w:t>
      </w:r>
      <w:r>
        <w:rPr>
          <w:rFonts w:ascii="Times New Roman" w:hAnsi="Times New Roman"/>
          <w:sz w:val="28"/>
          <w:szCs w:val="28"/>
        </w:rPr>
        <w:t xml:space="preserve"> бюджета </w:t>
      </w:r>
      <w:r w:rsidR="004C6125">
        <w:rPr>
          <w:rFonts w:ascii="Times New Roman" w:hAnsi="Times New Roman"/>
          <w:sz w:val="28"/>
          <w:szCs w:val="28"/>
        </w:rPr>
        <w:t xml:space="preserve"> составили:</w:t>
      </w:r>
    </w:p>
    <w:p w:rsidR="004C6125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«Образование» - 53,4 % или 105540,1 тыс. рублей (темп роста к 2018 году 96,5%);</w:t>
      </w:r>
    </w:p>
    <w:p w:rsidR="004C6125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«Культура и кинематография» - 11,1 % или 21943,2 тыс. рублей (темп роста к 2018 году 79,7%);</w:t>
      </w:r>
    </w:p>
    <w:p w:rsidR="004C6125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«Общегосударственные расходы» - 15,9 % или 31528,9 тыс. рублей (темп роста к 2018 году 98,1%);</w:t>
      </w:r>
    </w:p>
    <w:p w:rsidR="004C6125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«Социальная политика» - 2,3 % или 4453,1 тыс. рублей (темп роста к 2018 году 92,9 %).</w:t>
      </w:r>
    </w:p>
    <w:p w:rsidR="004C6125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5C31A1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В общей структуре </w:t>
      </w:r>
      <w:r w:rsidR="00515430">
        <w:rPr>
          <w:rFonts w:ascii="Times New Roman" w:hAnsi="Times New Roman"/>
          <w:sz w:val="28"/>
          <w:szCs w:val="28"/>
        </w:rPr>
        <w:t>произведенных расходов наибольши</w:t>
      </w:r>
      <w:r>
        <w:rPr>
          <w:rFonts w:ascii="Times New Roman" w:hAnsi="Times New Roman"/>
          <w:sz w:val="28"/>
          <w:szCs w:val="28"/>
        </w:rPr>
        <w:t>й удельный вес составили следующие платежи:</w:t>
      </w:r>
    </w:p>
    <w:p w:rsidR="004C6125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заработная плата с начислениями на оплату труда – 66,9% (132233,6 тыс. рублей);</w:t>
      </w:r>
    </w:p>
    <w:p w:rsidR="004C6125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оплата работ и услуг – 24,3% (48113,3 тыс. рублей);</w:t>
      </w:r>
    </w:p>
    <w:p w:rsidR="004C6125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расходы на социальное обеспечение – 1,8% (3464,4 тыс. рублей).</w:t>
      </w:r>
    </w:p>
    <w:p w:rsidR="004C6125" w:rsidRPr="001E07FD" w:rsidRDefault="005C31A1" w:rsidP="005C31A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C6125">
        <w:rPr>
          <w:rFonts w:ascii="Times New Roman" w:hAnsi="Times New Roman"/>
          <w:sz w:val="28"/>
          <w:szCs w:val="28"/>
        </w:rPr>
        <w:t>С</w:t>
      </w:r>
      <w:r w:rsidR="004C6125" w:rsidRPr="001E07FD">
        <w:rPr>
          <w:rFonts w:ascii="Times New Roman" w:hAnsi="Times New Roman"/>
          <w:sz w:val="28"/>
          <w:szCs w:val="28"/>
        </w:rPr>
        <w:t>редний уровень заработной платы, сло</w:t>
      </w:r>
      <w:r w:rsidR="000E12FE">
        <w:rPr>
          <w:rFonts w:ascii="Times New Roman" w:hAnsi="Times New Roman"/>
          <w:sz w:val="28"/>
          <w:szCs w:val="28"/>
        </w:rPr>
        <w:t>жившийся за 2019 год составляет 24 177,6 рублей, темп роста 106%, в том числе:</w:t>
      </w:r>
    </w:p>
    <w:p w:rsidR="004C6125" w:rsidRPr="001E07FD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07FD">
        <w:rPr>
          <w:rFonts w:ascii="Times New Roman" w:hAnsi="Times New Roman"/>
          <w:sz w:val="28"/>
          <w:szCs w:val="28"/>
        </w:rPr>
        <w:t>- по работникам учреждений культуры – 24661,1рублей, с темпом роста 106% (142</w:t>
      </w:r>
      <w:r>
        <w:rPr>
          <w:rFonts w:ascii="Times New Roman" w:hAnsi="Times New Roman"/>
          <w:sz w:val="28"/>
          <w:szCs w:val="28"/>
        </w:rPr>
        <w:t>7,4</w:t>
      </w:r>
      <w:r w:rsidRPr="001E07FD">
        <w:rPr>
          <w:rFonts w:ascii="Times New Roman" w:hAnsi="Times New Roman"/>
          <w:sz w:val="28"/>
          <w:szCs w:val="28"/>
        </w:rPr>
        <w:t xml:space="preserve"> рублей);</w:t>
      </w:r>
    </w:p>
    <w:p w:rsidR="004C6125" w:rsidRPr="001E07FD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07FD">
        <w:rPr>
          <w:rFonts w:ascii="Times New Roman" w:hAnsi="Times New Roman"/>
          <w:sz w:val="28"/>
          <w:szCs w:val="28"/>
        </w:rPr>
        <w:t>- по педагогическим работникам общеобразовательных учреждений – 24662,1рублей, с темпом роста 106% (1314,2 рублей);</w:t>
      </w:r>
    </w:p>
    <w:p w:rsidR="004C6125" w:rsidRPr="001E07FD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07FD">
        <w:rPr>
          <w:rFonts w:ascii="Times New Roman" w:hAnsi="Times New Roman"/>
          <w:sz w:val="28"/>
          <w:szCs w:val="28"/>
        </w:rPr>
        <w:t xml:space="preserve">- </w:t>
      </w:r>
      <w:r w:rsidR="005C31A1">
        <w:rPr>
          <w:rFonts w:ascii="Times New Roman" w:hAnsi="Times New Roman"/>
          <w:sz w:val="28"/>
          <w:szCs w:val="28"/>
        </w:rPr>
        <w:t xml:space="preserve">по </w:t>
      </w:r>
      <w:r w:rsidRPr="001E07FD">
        <w:rPr>
          <w:rFonts w:ascii="Times New Roman" w:hAnsi="Times New Roman"/>
          <w:sz w:val="28"/>
          <w:szCs w:val="28"/>
        </w:rPr>
        <w:t>педагогическим работникам дошкольных образовательных учреждений – 22194,8 рублей, с темпом роста 104% (873,3 рублей);</w:t>
      </w:r>
    </w:p>
    <w:p w:rsidR="004C6125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E07FD">
        <w:rPr>
          <w:rFonts w:ascii="Times New Roman" w:hAnsi="Times New Roman"/>
          <w:sz w:val="28"/>
          <w:szCs w:val="28"/>
        </w:rPr>
        <w:t xml:space="preserve">- </w:t>
      </w:r>
      <w:r w:rsidR="005C31A1">
        <w:rPr>
          <w:rFonts w:ascii="Times New Roman" w:hAnsi="Times New Roman"/>
          <w:sz w:val="28"/>
          <w:szCs w:val="28"/>
        </w:rPr>
        <w:t xml:space="preserve">по </w:t>
      </w:r>
      <w:r w:rsidRPr="001E07FD">
        <w:rPr>
          <w:rFonts w:ascii="Times New Roman" w:hAnsi="Times New Roman"/>
          <w:sz w:val="28"/>
          <w:szCs w:val="28"/>
        </w:rPr>
        <w:t>педагогическим работникам дополнительного образования – 25423,8 рублей, с темпом роста 106% (1426,05 рублей).</w:t>
      </w:r>
    </w:p>
    <w:p w:rsidR="000E12FE" w:rsidRDefault="000E12FE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Рейтинг района по уровню заработной платы – 16 место по РМ.</w:t>
      </w:r>
    </w:p>
    <w:p w:rsidR="004C6EF9" w:rsidRDefault="004C6EF9" w:rsidP="00F12EDC">
      <w:pPr>
        <w:jc w:val="center"/>
        <w:rPr>
          <w:rFonts w:ascii="Times New Roman" w:hAnsi="Times New Roman"/>
          <w:b/>
          <w:sz w:val="32"/>
          <w:szCs w:val="32"/>
        </w:rPr>
      </w:pPr>
    </w:p>
    <w:p w:rsidR="004C6125" w:rsidRPr="00101ECC" w:rsidRDefault="004C6125" w:rsidP="00F12EDC">
      <w:pPr>
        <w:jc w:val="center"/>
        <w:rPr>
          <w:rFonts w:ascii="Times New Roman" w:hAnsi="Times New Roman"/>
          <w:b/>
          <w:sz w:val="32"/>
          <w:szCs w:val="32"/>
        </w:rPr>
      </w:pPr>
      <w:r w:rsidRPr="00101ECC">
        <w:rPr>
          <w:rFonts w:ascii="Times New Roman" w:hAnsi="Times New Roman"/>
          <w:b/>
          <w:sz w:val="32"/>
          <w:szCs w:val="32"/>
        </w:rPr>
        <w:t>Сельское хозяйство</w:t>
      </w:r>
    </w:p>
    <w:p w:rsidR="004C6125" w:rsidRPr="003F2F2C" w:rsidRDefault="004C6125" w:rsidP="004330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2F2C">
        <w:rPr>
          <w:rFonts w:ascii="Times New Roman" w:hAnsi="Times New Roman"/>
          <w:iCs/>
          <w:sz w:val="28"/>
          <w:szCs w:val="28"/>
          <w:lang w:eastAsia="ar-SA"/>
        </w:rPr>
        <w:t xml:space="preserve">      В 2019 году аграриями получено </w:t>
      </w:r>
      <w:r w:rsidR="00515430" w:rsidRPr="003F2F2C">
        <w:rPr>
          <w:rFonts w:ascii="Times New Roman" w:hAnsi="Times New Roman"/>
          <w:sz w:val="28"/>
          <w:szCs w:val="28"/>
        </w:rPr>
        <w:t>33164,</w:t>
      </w:r>
      <w:r w:rsidRPr="003F2F2C">
        <w:rPr>
          <w:rFonts w:ascii="Times New Roman" w:hAnsi="Times New Roman"/>
          <w:sz w:val="28"/>
          <w:szCs w:val="28"/>
        </w:rPr>
        <w:t xml:space="preserve">3 </w:t>
      </w:r>
      <w:r w:rsidRPr="003F2F2C">
        <w:rPr>
          <w:rFonts w:ascii="Times New Roman" w:hAnsi="Times New Roman"/>
          <w:iCs/>
          <w:sz w:val="28"/>
          <w:szCs w:val="28"/>
          <w:lang w:eastAsia="ar-SA"/>
        </w:rPr>
        <w:t xml:space="preserve"> тонн  зерна, </w:t>
      </w:r>
      <w:r w:rsidRPr="003F2F2C">
        <w:rPr>
          <w:rFonts w:ascii="Times New Roman" w:hAnsi="Times New Roman"/>
          <w:sz w:val="28"/>
          <w:szCs w:val="28"/>
        </w:rPr>
        <w:t>Произведено 13160 тонн сахарной свеклы</w:t>
      </w:r>
      <w:r w:rsidRPr="003F2F2C">
        <w:rPr>
          <w:rFonts w:ascii="Times New Roman" w:hAnsi="Times New Roman"/>
          <w:i/>
          <w:sz w:val="28"/>
          <w:szCs w:val="28"/>
        </w:rPr>
        <w:t>.</w:t>
      </w:r>
      <w:r w:rsidRPr="003F2F2C">
        <w:rPr>
          <w:rFonts w:ascii="Times New Roman" w:hAnsi="Times New Roman"/>
          <w:sz w:val="28"/>
          <w:szCs w:val="28"/>
        </w:rPr>
        <w:t xml:space="preserve">  </w:t>
      </w:r>
      <w:r w:rsidRPr="003F2F2C">
        <w:rPr>
          <w:rFonts w:ascii="Times New Roman" w:hAnsi="Times New Roman"/>
          <w:iCs/>
          <w:sz w:val="28"/>
          <w:szCs w:val="28"/>
          <w:lang w:eastAsia="ar-SA"/>
        </w:rPr>
        <w:t xml:space="preserve">Валовый сбор зерна к уровню 2018 года ниже на </w:t>
      </w:r>
      <w:r w:rsidR="00515430" w:rsidRPr="003F2F2C">
        <w:rPr>
          <w:rFonts w:ascii="Times New Roman" w:hAnsi="Times New Roman"/>
          <w:sz w:val="28"/>
          <w:szCs w:val="28"/>
        </w:rPr>
        <w:lastRenderedPageBreak/>
        <w:t>2140,</w:t>
      </w:r>
      <w:r w:rsidRPr="003F2F2C">
        <w:rPr>
          <w:rFonts w:ascii="Times New Roman" w:hAnsi="Times New Roman"/>
          <w:sz w:val="28"/>
          <w:szCs w:val="28"/>
        </w:rPr>
        <w:t xml:space="preserve">5 тонн. </w:t>
      </w:r>
      <w:r w:rsidRPr="003F2F2C">
        <w:rPr>
          <w:rFonts w:ascii="Times New Roman" w:hAnsi="Times New Roman"/>
          <w:iCs/>
          <w:sz w:val="28"/>
          <w:szCs w:val="28"/>
          <w:lang w:eastAsia="ar-SA"/>
        </w:rPr>
        <w:t xml:space="preserve">Урожайность зерновых составила  </w:t>
      </w:r>
      <w:r w:rsidRPr="003F2F2C">
        <w:rPr>
          <w:rFonts w:ascii="Times New Roman" w:hAnsi="Times New Roman"/>
          <w:sz w:val="28"/>
          <w:szCs w:val="28"/>
        </w:rPr>
        <w:t>24,3</w:t>
      </w:r>
      <w:r w:rsidR="00515430" w:rsidRPr="003F2F2C">
        <w:rPr>
          <w:rFonts w:ascii="Times New Roman" w:hAnsi="Times New Roman"/>
          <w:sz w:val="28"/>
          <w:szCs w:val="28"/>
        </w:rPr>
        <w:t xml:space="preserve">  центнеров с гектара, что на 1,</w:t>
      </w:r>
      <w:r w:rsidRPr="003F2F2C">
        <w:rPr>
          <w:rFonts w:ascii="Times New Roman" w:hAnsi="Times New Roman"/>
          <w:sz w:val="28"/>
          <w:szCs w:val="28"/>
        </w:rPr>
        <w:t>8 центнера ниже уровня 2018 года.</w:t>
      </w:r>
    </w:p>
    <w:p w:rsidR="004C6125" w:rsidRPr="0043309E" w:rsidRDefault="004C6125" w:rsidP="004C612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309E">
        <w:rPr>
          <w:sz w:val="28"/>
          <w:szCs w:val="28"/>
        </w:rPr>
        <w:t xml:space="preserve">   </w:t>
      </w:r>
      <w:r w:rsidRPr="0043309E">
        <w:rPr>
          <w:sz w:val="28"/>
          <w:szCs w:val="28"/>
        </w:rPr>
        <w:tab/>
        <w:t>В хозяйствах района обновляется сельскохозяйственная техника</w:t>
      </w:r>
      <w:r w:rsidR="00515430" w:rsidRPr="0043309E">
        <w:rPr>
          <w:sz w:val="28"/>
          <w:szCs w:val="28"/>
        </w:rPr>
        <w:t xml:space="preserve">. В 2019 году приобретено 14 единиц сельхозтехники в ООО </w:t>
      </w:r>
      <w:r w:rsidRPr="0043309E">
        <w:rPr>
          <w:sz w:val="28"/>
          <w:szCs w:val="28"/>
        </w:rPr>
        <w:t xml:space="preserve"> «Норов», ООО «Тавла», кооператив «Агросоюз-С», КФХ «Ильин» и «Полевое».</w:t>
      </w:r>
    </w:p>
    <w:p w:rsidR="004C6125" w:rsidRPr="0043309E" w:rsidRDefault="004C6125" w:rsidP="004C612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309E">
        <w:rPr>
          <w:sz w:val="28"/>
          <w:szCs w:val="28"/>
        </w:rPr>
        <w:t xml:space="preserve">       Поголовье</w:t>
      </w:r>
      <w:r w:rsidR="00E82F42">
        <w:rPr>
          <w:sz w:val="28"/>
          <w:szCs w:val="28"/>
        </w:rPr>
        <w:t xml:space="preserve"> </w:t>
      </w:r>
      <w:r w:rsidRPr="0043309E">
        <w:rPr>
          <w:sz w:val="28"/>
          <w:szCs w:val="28"/>
        </w:rPr>
        <w:t xml:space="preserve"> КРС в сельхозпредприятиях и КФХ составляет 4423 головы,</w:t>
      </w:r>
      <w:r w:rsidR="00363EB3">
        <w:rPr>
          <w:sz w:val="28"/>
          <w:szCs w:val="28"/>
        </w:rPr>
        <w:t xml:space="preserve"> рост к уровню 2018 года 7,1 % или 292 головы. В том числе коров 1673 головы (рост на 2 головы), </w:t>
      </w:r>
      <w:r w:rsidRPr="0043309E">
        <w:rPr>
          <w:sz w:val="28"/>
          <w:szCs w:val="28"/>
        </w:rPr>
        <w:t>поголовье свиней 23079 голов</w:t>
      </w:r>
      <w:r w:rsidR="00363EB3">
        <w:rPr>
          <w:sz w:val="28"/>
          <w:szCs w:val="28"/>
        </w:rPr>
        <w:t xml:space="preserve"> (рост 1,4 % или 313 голов)</w:t>
      </w:r>
      <w:r w:rsidRPr="0043309E">
        <w:rPr>
          <w:sz w:val="28"/>
          <w:szCs w:val="28"/>
        </w:rPr>
        <w:t>, овец 251 голова</w:t>
      </w:r>
      <w:r w:rsidR="00363EB3">
        <w:rPr>
          <w:sz w:val="28"/>
          <w:szCs w:val="28"/>
        </w:rPr>
        <w:t xml:space="preserve"> (снижение 75 голов)</w:t>
      </w:r>
      <w:r w:rsidRPr="0043309E">
        <w:rPr>
          <w:sz w:val="28"/>
          <w:szCs w:val="28"/>
        </w:rPr>
        <w:t>, птицы 39300 голов</w:t>
      </w:r>
      <w:r w:rsidR="00363EB3">
        <w:rPr>
          <w:sz w:val="28"/>
          <w:szCs w:val="28"/>
        </w:rPr>
        <w:t xml:space="preserve"> (рост 283 головы)</w:t>
      </w:r>
      <w:r w:rsidRPr="0043309E">
        <w:rPr>
          <w:sz w:val="28"/>
          <w:szCs w:val="28"/>
        </w:rPr>
        <w:t>, кроликов 5545 голов</w:t>
      </w:r>
      <w:r w:rsidR="00363EB3">
        <w:rPr>
          <w:sz w:val="28"/>
          <w:szCs w:val="28"/>
        </w:rPr>
        <w:t xml:space="preserve"> (снижение 155 голов)</w:t>
      </w:r>
      <w:r w:rsidRPr="0043309E">
        <w:rPr>
          <w:sz w:val="28"/>
          <w:szCs w:val="28"/>
        </w:rPr>
        <w:t>.</w:t>
      </w:r>
      <w:r w:rsidR="00363EB3">
        <w:rPr>
          <w:sz w:val="28"/>
          <w:szCs w:val="28"/>
        </w:rPr>
        <w:t xml:space="preserve"> Район занимает 5 место в республике по проценту сохранности поголовья КРС.</w:t>
      </w:r>
    </w:p>
    <w:p w:rsidR="004C6125" w:rsidRPr="0043309E" w:rsidRDefault="004C6125" w:rsidP="004C612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3309E">
        <w:rPr>
          <w:rFonts w:ascii="Times New Roman" w:hAnsi="Times New Roman"/>
          <w:sz w:val="28"/>
          <w:szCs w:val="28"/>
        </w:rPr>
        <w:t>За 2019 год    прои</w:t>
      </w:r>
      <w:r w:rsidR="00515430" w:rsidRPr="0043309E">
        <w:rPr>
          <w:rFonts w:ascii="Times New Roman" w:hAnsi="Times New Roman"/>
          <w:sz w:val="28"/>
          <w:szCs w:val="28"/>
        </w:rPr>
        <w:t>зводство молока составило 11601,</w:t>
      </w:r>
      <w:r w:rsidRPr="0043309E">
        <w:rPr>
          <w:rFonts w:ascii="Times New Roman" w:hAnsi="Times New Roman"/>
          <w:sz w:val="28"/>
          <w:szCs w:val="28"/>
        </w:rPr>
        <w:t>4  тон</w:t>
      </w:r>
      <w:r w:rsidR="00515430" w:rsidRPr="0043309E">
        <w:rPr>
          <w:rFonts w:ascii="Times New Roman" w:hAnsi="Times New Roman"/>
          <w:sz w:val="28"/>
          <w:szCs w:val="28"/>
        </w:rPr>
        <w:t>ны, что на 1304 тонны или на 12,</w:t>
      </w:r>
      <w:r w:rsidRPr="0043309E">
        <w:rPr>
          <w:rFonts w:ascii="Times New Roman" w:hAnsi="Times New Roman"/>
          <w:sz w:val="28"/>
          <w:szCs w:val="28"/>
        </w:rPr>
        <w:t>7% выше у</w:t>
      </w:r>
      <w:r w:rsidR="00515430" w:rsidRPr="0043309E">
        <w:rPr>
          <w:rFonts w:ascii="Times New Roman" w:hAnsi="Times New Roman"/>
          <w:sz w:val="28"/>
          <w:szCs w:val="28"/>
        </w:rPr>
        <w:t>ровня 2018</w:t>
      </w:r>
      <w:r w:rsidRPr="0043309E">
        <w:rPr>
          <w:rFonts w:ascii="Times New Roman" w:hAnsi="Times New Roman"/>
          <w:sz w:val="28"/>
          <w:szCs w:val="28"/>
        </w:rPr>
        <w:t xml:space="preserve"> года. Надой на 1 корову составил 7519 кг, что больше 2018 года на 871 кг, или на 13.1%. Лучшие результаты по производству и реализации мол</w:t>
      </w:r>
      <w:r w:rsidR="00363EB3">
        <w:rPr>
          <w:rFonts w:ascii="Times New Roman" w:hAnsi="Times New Roman"/>
          <w:sz w:val="28"/>
          <w:szCs w:val="28"/>
        </w:rPr>
        <w:t>ока у ООО «Норовское молоко». П</w:t>
      </w:r>
      <w:r w:rsidR="00515430" w:rsidRPr="0043309E">
        <w:rPr>
          <w:rFonts w:ascii="Times New Roman" w:hAnsi="Times New Roman"/>
          <w:sz w:val="28"/>
          <w:szCs w:val="28"/>
        </w:rPr>
        <w:t>редприятием произведено 8320,3 тонн молока, рост 23,</w:t>
      </w:r>
      <w:r w:rsidRPr="0043309E">
        <w:rPr>
          <w:rFonts w:ascii="Times New Roman" w:hAnsi="Times New Roman"/>
          <w:sz w:val="28"/>
          <w:szCs w:val="28"/>
        </w:rPr>
        <w:t>6%, реализован</w:t>
      </w:r>
      <w:r w:rsidR="00515430" w:rsidRPr="0043309E">
        <w:rPr>
          <w:rFonts w:ascii="Times New Roman" w:hAnsi="Times New Roman"/>
          <w:sz w:val="28"/>
          <w:szCs w:val="28"/>
        </w:rPr>
        <w:t>о на 11,</w:t>
      </w:r>
      <w:r w:rsidRPr="0043309E">
        <w:rPr>
          <w:rFonts w:ascii="Times New Roman" w:hAnsi="Times New Roman"/>
          <w:sz w:val="28"/>
          <w:szCs w:val="28"/>
        </w:rPr>
        <w:t>8% больше чем в 2018 году.</w:t>
      </w:r>
      <w:r w:rsidR="00363EB3">
        <w:rPr>
          <w:rFonts w:ascii="Times New Roman" w:hAnsi="Times New Roman"/>
          <w:sz w:val="28"/>
          <w:szCs w:val="28"/>
        </w:rPr>
        <w:t xml:space="preserve"> В расчете на 1 жителя произведено молока 1189, 6 кг. Это 9 место в РМ.</w:t>
      </w:r>
    </w:p>
    <w:p w:rsidR="004C6125" w:rsidRPr="00363EB3" w:rsidRDefault="00515430" w:rsidP="00363EB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3309E">
        <w:rPr>
          <w:rFonts w:ascii="Times New Roman" w:hAnsi="Times New Roman"/>
          <w:sz w:val="28"/>
          <w:szCs w:val="28"/>
        </w:rPr>
        <w:t>Мяса произведено 6388,9 тонн, что выше на 355,</w:t>
      </w:r>
      <w:r w:rsidR="004C6125" w:rsidRPr="0043309E">
        <w:rPr>
          <w:rFonts w:ascii="Times New Roman" w:hAnsi="Times New Roman"/>
          <w:sz w:val="28"/>
          <w:szCs w:val="28"/>
        </w:rPr>
        <w:t>9 тонн или на 5.9 %  чем в  2018 году, в том числе предприятиями группы  компании «Норов»  произведено мяса 5680 тонн</w:t>
      </w:r>
      <w:r w:rsidR="00363EB3">
        <w:rPr>
          <w:rFonts w:ascii="Times New Roman" w:hAnsi="Times New Roman"/>
          <w:sz w:val="28"/>
          <w:szCs w:val="28"/>
        </w:rPr>
        <w:t xml:space="preserve"> или 89% от всего районного показателя. В расчете на 1 жителя произведено 650,7 кг мяса. Это 5 место а республике</w:t>
      </w:r>
      <w:r w:rsidR="004C6125" w:rsidRPr="0043309E">
        <w:rPr>
          <w:rFonts w:ascii="Times New Roman" w:hAnsi="Times New Roman"/>
          <w:sz w:val="28"/>
          <w:szCs w:val="28"/>
        </w:rPr>
        <w:t>,</w:t>
      </w:r>
    </w:p>
    <w:p w:rsidR="004C6125" w:rsidRPr="0043309E" w:rsidRDefault="004C6125" w:rsidP="004C612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3309E">
        <w:rPr>
          <w:rFonts w:ascii="Times New Roman" w:hAnsi="Times New Roman"/>
          <w:sz w:val="28"/>
          <w:szCs w:val="28"/>
        </w:rPr>
        <w:t>По сельскохозяйственным предприятиям района в за 2019 год выручка от реализац</w:t>
      </w:r>
      <w:r w:rsidR="00363EB3">
        <w:rPr>
          <w:rFonts w:ascii="Times New Roman" w:hAnsi="Times New Roman"/>
          <w:sz w:val="28"/>
          <w:szCs w:val="28"/>
        </w:rPr>
        <w:t>ии продукции составила 1 млрд. 3</w:t>
      </w:r>
      <w:r w:rsidRPr="0043309E">
        <w:rPr>
          <w:rFonts w:ascii="Times New Roman" w:hAnsi="Times New Roman"/>
          <w:sz w:val="28"/>
          <w:szCs w:val="28"/>
        </w:rPr>
        <w:t>38 м</w:t>
      </w:r>
      <w:r w:rsidR="00363EB3">
        <w:rPr>
          <w:rFonts w:ascii="Times New Roman" w:hAnsi="Times New Roman"/>
          <w:sz w:val="28"/>
          <w:szCs w:val="28"/>
        </w:rPr>
        <w:t xml:space="preserve">лн. 283 тысяч  рублей, что на 100 тысяч рублей </w:t>
      </w:r>
      <w:r w:rsidRPr="0043309E">
        <w:rPr>
          <w:rFonts w:ascii="Times New Roman" w:hAnsi="Times New Roman"/>
          <w:sz w:val="28"/>
          <w:szCs w:val="28"/>
        </w:rPr>
        <w:t xml:space="preserve"> больше чем в 2018 году.</w:t>
      </w:r>
    </w:p>
    <w:p w:rsidR="004C6125" w:rsidRPr="0043309E" w:rsidRDefault="004C6125" w:rsidP="004C612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3309E">
        <w:rPr>
          <w:rFonts w:ascii="Times New Roman" w:hAnsi="Times New Roman"/>
          <w:sz w:val="28"/>
          <w:szCs w:val="28"/>
        </w:rPr>
        <w:t>Рост заработной платы по отрасли сельское хозяйство составляет 8</w:t>
      </w:r>
      <w:r w:rsidR="00363EB3">
        <w:rPr>
          <w:rFonts w:ascii="Times New Roman" w:hAnsi="Times New Roman"/>
          <w:sz w:val="28"/>
          <w:szCs w:val="28"/>
        </w:rPr>
        <w:t>,8</w:t>
      </w:r>
      <w:r w:rsidRPr="0043309E">
        <w:rPr>
          <w:rFonts w:ascii="Times New Roman" w:hAnsi="Times New Roman"/>
          <w:sz w:val="28"/>
          <w:szCs w:val="28"/>
        </w:rPr>
        <w:t xml:space="preserve">%.               </w:t>
      </w:r>
    </w:p>
    <w:p w:rsidR="004C6125" w:rsidRPr="0043309E" w:rsidRDefault="004C6125" w:rsidP="004C6125">
      <w:pPr>
        <w:spacing w:after="0" w:line="240" w:lineRule="auto"/>
        <w:ind w:firstLine="720"/>
        <w:jc w:val="both"/>
        <w:rPr>
          <w:rFonts w:ascii="Times New Roman" w:hAnsi="Times New Roman"/>
          <w:color w:val="3B3B3B"/>
          <w:sz w:val="28"/>
          <w:szCs w:val="28"/>
        </w:rPr>
      </w:pPr>
      <w:r w:rsidRPr="0043309E">
        <w:rPr>
          <w:rFonts w:ascii="Times New Roman" w:hAnsi="Times New Roman"/>
          <w:sz w:val="28"/>
          <w:szCs w:val="28"/>
        </w:rPr>
        <w:t>С</w:t>
      </w:r>
      <w:r w:rsidR="00BF36E0" w:rsidRPr="0043309E">
        <w:rPr>
          <w:rFonts w:ascii="Times New Roman" w:hAnsi="Times New Roman"/>
          <w:sz w:val="28"/>
          <w:szCs w:val="28"/>
        </w:rPr>
        <w:t>реднемесячная заработная плата одного</w:t>
      </w:r>
      <w:r w:rsidRPr="0043309E">
        <w:rPr>
          <w:rFonts w:ascii="Times New Roman" w:hAnsi="Times New Roman"/>
          <w:sz w:val="28"/>
          <w:szCs w:val="28"/>
        </w:rPr>
        <w:t xml:space="preserve"> работника в сельскохозяйственных предприятиях в сред</w:t>
      </w:r>
      <w:r w:rsidR="00363EB3">
        <w:rPr>
          <w:rFonts w:ascii="Times New Roman" w:hAnsi="Times New Roman"/>
          <w:sz w:val="28"/>
          <w:szCs w:val="28"/>
        </w:rPr>
        <w:t>нем по  району  составляет 25074 рубля</w:t>
      </w:r>
      <w:r w:rsidRPr="0043309E">
        <w:rPr>
          <w:rFonts w:ascii="Times New Roman" w:hAnsi="Times New Roman"/>
          <w:sz w:val="28"/>
          <w:szCs w:val="28"/>
        </w:rPr>
        <w:t>, в том числе</w:t>
      </w:r>
      <w:r w:rsidR="00BF36E0" w:rsidRPr="0043309E">
        <w:rPr>
          <w:rFonts w:ascii="Times New Roman" w:hAnsi="Times New Roman"/>
          <w:sz w:val="28"/>
          <w:szCs w:val="28"/>
        </w:rPr>
        <w:t xml:space="preserve"> в</w:t>
      </w:r>
      <w:r w:rsidRPr="0043309E">
        <w:rPr>
          <w:rFonts w:ascii="Times New Roman" w:hAnsi="Times New Roman"/>
          <w:sz w:val="28"/>
          <w:szCs w:val="28"/>
        </w:rPr>
        <w:t xml:space="preserve"> ООО АФ «Норов»</w:t>
      </w:r>
      <w:r w:rsidR="00C63BD4">
        <w:rPr>
          <w:rFonts w:ascii="Times New Roman" w:hAnsi="Times New Roman"/>
          <w:sz w:val="28"/>
          <w:szCs w:val="28"/>
        </w:rPr>
        <w:t xml:space="preserve"> -25755 рублей (рост 6,2</w:t>
      </w:r>
      <w:r w:rsidR="00BF36E0" w:rsidRPr="0043309E">
        <w:rPr>
          <w:rFonts w:ascii="Times New Roman" w:hAnsi="Times New Roman"/>
          <w:sz w:val="28"/>
          <w:szCs w:val="28"/>
        </w:rPr>
        <w:t>%), в ООО М</w:t>
      </w:r>
      <w:r w:rsidR="00C63BD4">
        <w:rPr>
          <w:rFonts w:ascii="Times New Roman" w:hAnsi="Times New Roman"/>
          <w:sz w:val="28"/>
          <w:szCs w:val="28"/>
        </w:rPr>
        <w:t>ПК «Норовский» - 26498</w:t>
      </w:r>
      <w:r w:rsidRPr="0043309E">
        <w:rPr>
          <w:rFonts w:ascii="Times New Roman" w:hAnsi="Times New Roman"/>
          <w:sz w:val="28"/>
          <w:szCs w:val="28"/>
        </w:rPr>
        <w:t xml:space="preserve"> рублей (р</w:t>
      </w:r>
      <w:r w:rsidR="00C63BD4">
        <w:rPr>
          <w:rFonts w:ascii="Times New Roman" w:hAnsi="Times New Roman"/>
          <w:sz w:val="28"/>
          <w:szCs w:val="28"/>
        </w:rPr>
        <w:t>ост 5,5</w:t>
      </w:r>
      <w:r w:rsidRPr="0043309E">
        <w:rPr>
          <w:rFonts w:ascii="Times New Roman" w:hAnsi="Times New Roman"/>
          <w:sz w:val="28"/>
          <w:szCs w:val="28"/>
        </w:rPr>
        <w:t xml:space="preserve">%), </w:t>
      </w:r>
      <w:r w:rsidR="00BF36E0" w:rsidRPr="0043309E">
        <w:rPr>
          <w:rFonts w:ascii="Times New Roman" w:hAnsi="Times New Roman"/>
          <w:sz w:val="28"/>
          <w:szCs w:val="28"/>
        </w:rPr>
        <w:t xml:space="preserve">в </w:t>
      </w:r>
      <w:r w:rsidRPr="0043309E">
        <w:rPr>
          <w:rFonts w:ascii="Times New Roman" w:hAnsi="Times New Roman"/>
          <w:sz w:val="28"/>
          <w:szCs w:val="28"/>
        </w:rPr>
        <w:t>ООО «Норовское</w:t>
      </w:r>
      <w:r w:rsidR="00C63BD4">
        <w:rPr>
          <w:rFonts w:ascii="Times New Roman" w:hAnsi="Times New Roman"/>
          <w:sz w:val="28"/>
          <w:szCs w:val="28"/>
        </w:rPr>
        <w:t xml:space="preserve"> молоко» - 28119рублей (рост 7,4</w:t>
      </w:r>
      <w:r w:rsidRPr="0043309E">
        <w:rPr>
          <w:rFonts w:ascii="Times New Roman" w:hAnsi="Times New Roman"/>
          <w:sz w:val="28"/>
          <w:szCs w:val="28"/>
        </w:rPr>
        <w:t xml:space="preserve">%), </w:t>
      </w:r>
      <w:r w:rsidR="00BF36E0" w:rsidRPr="0043309E">
        <w:rPr>
          <w:rFonts w:ascii="Times New Roman" w:hAnsi="Times New Roman"/>
          <w:sz w:val="28"/>
          <w:szCs w:val="28"/>
        </w:rPr>
        <w:t xml:space="preserve">в </w:t>
      </w:r>
      <w:r w:rsidRPr="0043309E">
        <w:rPr>
          <w:rFonts w:ascii="Times New Roman" w:hAnsi="Times New Roman"/>
          <w:sz w:val="28"/>
          <w:szCs w:val="28"/>
        </w:rPr>
        <w:t>ООО</w:t>
      </w:r>
      <w:r w:rsidR="00BF36E0" w:rsidRPr="0043309E">
        <w:rPr>
          <w:rFonts w:ascii="Times New Roman" w:hAnsi="Times New Roman"/>
          <w:sz w:val="28"/>
          <w:szCs w:val="28"/>
        </w:rPr>
        <w:t xml:space="preserve"> «Тавла» - 13044 рубля (рост 19,</w:t>
      </w:r>
      <w:r w:rsidRPr="0043309E">
        <w:rPr>
          <w:rFonts w:ascii="Times New Roman" w:hAnsi="Times New Roman"/>
          <w:sz w:val="28"/>
          <w:szCs w:val="28"/>
        </w:rPr>
        <w:t>3%).</w:t>
      </w:r>
    </w:p>
    <w:p w:rsidR="004C6125" w:rsidRDefault="004C6125" w:rsidP="004C612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3309E">
        <w:rPr>
          <w:rFonts w:ascii="Times New Roman" w:hAnsi="Times New Roman"/>
          <w:sz w:val="28"/>
          <w:szCs w:val="28"/>
        </w:rPr>
        <w:t>В 2019 году сельхозтоваропроизводителями района получено государственной поддержки на сумму более 103 миллионов рублей за счет республик</w:t>
      </w:r>
      <w:r w:rsidR="00C63BD4">
        <w:rPr>
          <w:rFonts w:ascii="Times New Roman" w:hAnsi="Times New Roman"/>
          <w:sz w:val="28"/>
          <w:szCs w:val="28"/>
        </w:rPr>
        <w:t>анского и федерального бюджета, из них 83 млн. 193 тысяч рублей – субсидии на возмещение затрат на сельскохозяйственное производство.</w:t>
      </w:r>
    </w:p>
    <w:p w:rsidR="00C63BD4" w:rsidRPr="0043309E" w:rsidRDefault="00C63BD4" w:rsidP="004C612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Растет в районе количество субъектов малого и среднего предпринимательства, получивших государственную поддержку в виде грантов.</w:t>
      </w:r>
    </w:p>
    <w:p w:rsidR="00C63BD4" w:rsidRDefault="00C63BD4" w:rsidP="004C612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2019 году гранты получили 6 субъектов малого бизнеса, из них</w:t>
      </w:r>
      <w:r w:rsidR="00C233EE">
        <w:rPr>
          <w:rFonts w:ascii="Times New Roman" w:hAnsi="Times New Roman"/>
          <w:sz w:val="28"/>
          <w:szCs w:val="28"/>
        </w:rPr>
        <w:t xml:space="preserve"> 3 КФХ получили гранты на создание и развитие КФХ от Министерства сельского хозяйства и продовольствия РМ в рамках программы «Поддержка начинающих фермеров в Республике Мордовия» в сумме 10465,92 тыс.руб. по видам деятельности: мясное скотоводство и выращивание вешенок; 3 субъекта получили гранты «Агростап» в рамках регионального проекта «Создание системы поддержки фермеров и развитие сельской кооперации» в </w:t>
      </w:r>
      <w:r w:rsidR="00C233EE">
        <w:rPr>
          <w:rFonts w:ascii="Times New Roman" w:hAnsi="Times New Roman"/>
          <w:sz w:val="28"/>
          <w:szCs w:val="28"/>
        </w:rPr>
        <w:lastRenderedPageBreak/>
        <w:t>Республике Мордовия по видам деятельности : мясное и молочное скотоводство в сумме 9440,8 тыс.руб.</w:t>
      </w:r>
    </w:p>
    <w:p w:rsidR="004C6125" w:rsidRPr="00A21725" w:rsidRDefault="004C6125" w:rsidP="00A2172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3309E">
        <w:rPr>
          <w:rFonts w:ascii="Times New Roman" w:hAnsi="Times New Roman"/>
          <w:sz w:val="28"/>
          <w:szCs w:val="28"/>
        </w:rPr>
        <w:t xml:space="preserve">На главной аграрной выставке </w:t>
      </w:r>
      <w:r w:rsidR="00BF36E0" w:rsidRPr="0043309E">
        <w:rPr>
          <w:rFonts w:ascii="Times New Roman" w:hAnsi="Times New Roman"/>
          <w:sz w:val="28"/>
          <w:szCs w:val="28"/>
        </w:rPr>
        <w:t xml:space="preserve">страны </w:t>
      </w:r>
      <w:r w:rsidRPr="0043309E">
        <w:rPr>
          <w:rFonts w:ascii="Times New Roman" w:hAnsi="Times New Roman"/>
          <w:sz w:val="28"/>
          <w:szCs w:val="28"/>
        </w:rPr>
        <w:t>«Золотая осень-2019» продукция агрохолдинга «Норов» заняла достойное место в экспозиции нашей республики. Серебряная медаль выставки в номинации «За достижение высоких показателей в производстве продукции животноводства» присуждена индивидуальному предпринимателю, главе крестьянского (фермерского) хозяйства Антону Владимировичу Позднякову.</w:t>
      </w:r>
      <w:r w:rsidRPr="0043309E">
        <w:rPr>
          <w:color w:val="000000"/>
          <w:sz w:val="28"/>
          <w:szCs w:val="28"/>
          <w:shd w:val="clear" w:color="auto" w:fill="FFFFFF"/>
        </w:rPr>
        <w:t xml:space="preserve">  </w:t>
      </w:r>
    </w:p>
    <w:p w:rsidR="004C6125" w:rsidRPr="0043309E" w:rsidRDefault="004C6125" w:rsidP="004C612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330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Достижения в сельском хозяйстве предприятий нашего района отмечены Главой Республики Мордовия. При подведении итогов</w:t>
      </w:r>
      <w:r w:rsidR="00BF36E0" w:rsidRPr="004330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4330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работы агропромышленного комплекса республики  район награжден дипломом </w:t>
      </w:r>
      <w:r w:rsidRPr="0043309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«За достижение высоких показателей развития отрасли животноводства среди производителей молока».</w:t>
      </w:r>
      <w:r w:rsidRPr="0043309E">
        <w:rPr>
          <w:rFonts w:ascii="Times New Roman" w:hAnsi="Times New Roman"/>
          <w:color w:val="000000"/>
          <w:sz w:val="28"/>
          <w:szCs w:val="28"/>
        </w:rPr>
        <w:t xml:space="preserve">  </w:t>
      </w:r>
    </w:p>
    <w:p w:rsidR="004C6125" w:rsidRPr="0043309E" w:rsidRDefault="004C6125" w:rsidP="004C6125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43309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Дипломами также награждены:           </w:t>
      </w:r>
    </w:p>
    <w:p w:rsidR="004C6125" w:rsidRPr="0043309E" w:rsidRDefault="004C6125" w:rsidP="004C6125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43309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  -О</w:t>
      </w:r>
      <w:r w:rsidRPr="0043309E">
        <w:rPr>
          <w:rFonts w:ascii="Times New Roman" w:hAnsi="Times New Roman"/>
          <w:bCs/>
          <w:color w:val="333333"/>
          <w:sz w:val="28"/>
          <w:szCs w:val="28"/>
          <w:shd w:val="clear" w:color="auto" w:fill="F3F1ED"/>
        </w:rPr>
        <w:t>бщество</w:t>
      </w:r>
      <w:r w:rsidRPr="0043309E">
        <w:rPr>
          <w:rFonts w:ascii="Times New Roman" w:hAnsi="Times New Roman"/>
          <w:color w:val="333333"/>
          <w:sz w:val="28"/>
          <w:szCs w:val="28"/>
          <w:shd w:val="clear" w:color="auto" w:fill="F3F1ED"/>
        </w:rPr>
        <w:t> с </w:t>
      </w:r>
      <w:r w:rsidRPr="0043309E">
        <w:rPr>
          <w:rFonts w:ascii="Times New Roman" w:hAnsi="Times New Roman"/>
          <w:bCs/>
          <w:color w:val="333333"/>
          <w:sz w:val="28"/>
          <w:szCs w:val="28"/>
          <w:shd w:val="clear" w:color="auto" w:fill="F3F1ED"/>
        </w:rPr>
        <w:t>ограниченной</w:t>
      </w:r>
      <w:r w:rsidRPr="0043309E">
        <w:rPr>
          <w:rFonts w:ascii="Times New Roman" w:hAnsi="Times New Roman"/>
          <w:color w:val="333333"/>
          <w:sz w:val="28"/>
          <w:szCs w:val="28"/>
          <w:shd w:val="clear" w:color="auto" w:fill="F3F1ED"/>
        </w:rPr>
        <w:t> </w:t>
      </w:r>
      <w:r w:rsidRPr="0043309E">
        <w:rPr>
          <w:rFonts w:ascii="Times New Roman" w:hAnsi="Times New Roman"/>
          <w:bCs/>
          <w:color w:val="333333"/>
          <w:sz w:val="28"/>
          <w:szCs w:val="28"/>
          <w:shd w:val="clear" w:color="auto" w:fill="F3F1ED"/>
        </w:rPr>
        <w:t>ответственностью «</w:t>
      </w:r>
      <w:r w:rsidRPr="0043309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Норовское молоко» </w:t>
      </w:r>
      <w:r w:rsidR="00BF36E0" w:rsidRPr="0043309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</w:t>
      </w:r>
      <w:r w:rsidRPr="0043309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«За производственные показатели в отрасли животноводства среди производителей молока в Республике Мордовия»</w:t>
      </w:r>
      <w:r w:rsidR="00BF36E0" w:rsidRPr="0043309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;</w:t>
      </w:r>
    </w:p>
    <w:p w:rsidR="004C6125" w:rsidRPr="0043309E" w:rsidRDefault="004C6125" w:rsidP="004C6125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43309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  -МПК  Норовский </w:t>
      </w:r>
      <w:r w:rsidR="00BF36E0" w:rsidRPr="0043309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 </w:t>
      </w:r>
      <w:r w:rsidRPr="0043309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«За производственные достижения среди предприятий пищевой и перерабатывающей промышленности»</w:t>
      </w:r>
      <w:r w:rsidR="00BF36E0" w:rsidRPr="0043309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;</w:t>
      </w:r>
    </w:p>
    <w:p w:rsidR="004C6125" w:rsidRPr="0043309E" w:rsidRDefault="004C6125" w:rsidP="004C612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3309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    -КФХ Рябов Сергей Дмитриевич</w:t>
      </w:r>
      <w:r w:rsidRPr="0043309E">
        <w:rPr>
          <w:rFonts w:ascii="Times New Roman" w:hAnsi="Times New Roman"/>
          <w:color w:val="000000"/>
          <w:sz w:val="28"/>
          <w:szCs w:val="28"/>
        </w:rPr>
        <w:t> </w:t>
      </w:r>
      <w:r w:rsidR="00BF36E0" w:rsidRPr="0043309E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43309E">
        <w:rPr>
          <w:rFonts w:ascii="Times New Roman" w:hAnsi="Times New Roman"/>
          <w:color w:val="000000"/>
          <w:sz w:val="28"/>
          <w:szCs w:val="28"/>
        </w:rPr>
        <w:t xml:space="preserve"> «За победу в республиканском трудовом соперничестве среди начинающих фермеров».  </w:t>
      </w:r>
    </w:p>
    <w:p w:rsidR="004C6125" w:rsidRPr="0043309E" w:rsidRDefault="004C6125" w:rsidP="004C612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3309E">
        <w:rPr>
          <w:rFonts w:ascii="Times New Roman" w:hAnsi="Times New Roman"/>
          <w:color w:val="000000"/>
          <w:sz w:val="28"/>
          <w:szCs w:val="28"/>
        </w:rPr>
        <w:t xml:space="preserve">       -</w:t>
      </w:r>
      <w:r w:rsidR="007E31F5" w:rsidRPr="0043309E">
        <w:rPr>
          <w:rFonts w:ascii="Times New Roman" w:hAnsi="Times New Roman"/>
          <w:color w:val="000000"/>
          <w:sz w:val="28"/>
          <w:szCs w:val="28"/>
        </w:rPr>
        <w:t xml:space="preserve"> п</w:t>
      </w:r>
      <w:r w:rsidRPr="0043309E">
        <w:rPr>
          <w:rFonts w:ascii="Times New Roman" w:hAnsi="Times New Roman"/>
          <w:color w:val="000000"/>
          <w:sz w:val="28"/>
          <w:szCs w:val="28"/>
        </w:rPr>
        <w:t xml:space="preserve">риз от предприятия </w:t>
      </w:r>
      <w:r w:rsidR="007E31F5" w:rsidRPr="0043309E">
        <w:rPr>
          <w:rFonts w:ascii="Times New Roman" w:hAnsi="Times New Roman"/>
          <w:color w:val="000000"/>
          <w:sz w:val="28"/>
          <w:szCs w:val="28"/>
        </w:rPr>
        <w:t>Петербургский тракторный завод</w:t>
      </w:r>
      <w:r w:rsidRPr="0043309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43309E">
        <w:rPr>
          <w:rFonts w:ascii="Times New Roman" w:hAnsi="Times New Roman"/>
          <w:color w:val="000000"/>
          <w:sz w:val="28"/>
          <w:szCs w:val="28"/>
        </w:rPr>
        <w:t>вручен Жидкину Алексею Викторовичу механизатору ООО «Агрофирма «Норов».</w:t>
      </w:r>
    </w:p>
    <w:p w:rsidR="004C6125" w:rsidRDefault="004C6125" w:rsidP="004C612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C6125" w:rsidRPr="00C25A4A" w:rsidRDefault="004C6125" w:rsidP="004C6125">
      <w:pPr>
        <w:ind w:firstLine="540"/>
        <w:jc w:val="center"/>
        <w:rPr>
          <w:rFonts w:ascii="Times New Roman" w:hAnsi="Times New Roman"/>
          <w:b/>
          <w:sz w:val="32"/>
          <w:szCs w:val="32"/>
        </w:rPr>
      </w:pPr>
      <w:r w:rsidRPr="00C25A4A">
        <w:rPr>
          <w:rFonts w:ascii="Times New Roman" w:hAnsi="Times New Roman"/>
          <w:b/>
          <w:sz w:val="32"/>
          <w:szCs w:val="32"/>
        </w:rPr>
        <w:t>Строительство и ЖКХ</w:t>
      </w:r>
    </w:p>
    <w:p w:rsidR="004C6125" w:rsidRPr="00C25A4A" w:rsidRDefault="00C25A4A" w:rsidP="00B01BF3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</w:t>
      </w:r>
      <w:r w:rsidRPr="00C25A4A">
        <w:rPr>
          <w:rFonts w:ascii="Times New Roman" w:hAnsi="Times New Roman"/>
          <w:sz w:val="28"/>
          <w:szCs w:val="28"/>
        </w:rPr>
        <w:t xml:space="preserve"> района в 2019 году в рамках различных программ осуществлялось </w:t>
      </w:r>
      <w:r w:rsidR="004C6125" w:rsidRPr="00C25A4A">
        <w:rPr>
          <w:rFonts w:ascii="Times New Roman" w:hAnsi="Times New Roman"/>
          <w:sz w:val="28"/>
          <w:szCs w:val="28"/>
        </w:rPr>
        <w:t xml:space="preserve"> строительство следующих объектов:</w:t>
      </w:r>
    </w:p>
    <w:p w:rsidR="00C25A4A" w:rsidRDefault="004C6125" w:rsidP="006D6B7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 w:rsidR="00C25A4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</w:t>
      </w:r>
      <w:r w:rsidRPr="004502E4">
        <w:rPr>
          <w:rFonts w:ascii="Times New Roman" w:hAnsi="Times New Roman"/>
          <w:color w:val="000000"/>
          <w:sz w:val="28"/>
          <w:szCs w:val="28"/>
          <w:lang w:eastAsia="ru-RU"/>
        </w:rPr>
        <w:t>ети водоснабжения новой жилой застройки в районе ул. Интернациональная в  с. Коч</w:t>
      </w:r>
      <w:r w:rsidR="00C25A4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курово,   </w:t>
      </w:r>
      <w:r w:rsidRPr="004502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502E4">
        <w:rPr>
          <w:rFonts w:ascii="Times New Roman" w:hAnsi="Times New Roman"/>
          <w:sz w:val="28"/>
          <w:szCs w:val="28"/>
        </w:rPr>
        <w:t>(4-я очередь строительства)</w:t>
      </w:r>
      <w:r w:rsidRPr="004502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пр</w:t>
      </w:r>
      <w:r w:rsidR="00C25A4A">
        <w:rPr>
          <w:rFonts w:ascii="Times New Roman" w:hAnsi="Times New Roman"/>
          <w:color w:val="000000"/>
          <w:sz w:val="28"/>
          <w:szCs w:val="28"/>
          <w:lang w:eastAsia="ru-RU"/>
        </w:rPr>
        <w:t>отяженностью  1,050 км на сумму</w:t>
      </w:r>
      <w:r w:rsidRPr="004502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1 009 тыс. рублей.  </w:t>
      </w:r>
    </w:p>
    <w:p w:rsidR="004C6125" w:rsidRPr="004502E4" w:rsidRDefault="00C25A4A" w:rsidP="006D6B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4C6125" w:rsidRPr="004502E4">
        <w:rPr>
          <w:rFonts w:ascii="Times New Roman" w:hAnsi="Times New Roman"/>
          <w:sz w:val="28"/>
          <w:szCs w:val="28"/>
        </w:rPr>
        <w:t>емонт  автомобильной дороги по ул. Советская в с. Ко</w:t>
      </w:r>
      <w:r>
        <w:rPr>
          <w:rFonts w:ascii="Times New Roman" w:hAnsi="Times New Roman"/>
          <w:sz w:val="28"/>
          <w:szCs w:val="28"/>
        </w:rPr>
        <w:t xml:space="preserve">чкурово </w:t>
      </w:r>
      <w:r w:rsidR="004C6125" w:rsidRPr="004502E4">
        <w:rPr>
          <w:rFonts w:ascii="Times New Roman" w:hAnsi="Times New Roman"/>
          <w:sz w:val="28"/>
          <w:szCs w:val="28"/>
        </w:rPr>
        <w:t xml:space="preserve"> протяженностью 1,263 км.,</w:t>
      </w:r>
      <w:r w:rsidR="004C6125" w:rsidRPr="004502E4">
        <w:rPr>
          <w:rFonts w:ascii="Times New Roman" w:hAnsi="Times New Roman"/>
          <w:color w:val="000000"/>
          <w:sz w:val="28"/>
          <w:szCs w:val="28"/>
        </w:rPr>
        <w:t xml:space="preserve"> на сумму </w:t>
      </w:r>
      <w:r w:rsidR="004C6125" w:rsidRPr="004502E4">
        <w:rPr>
          <w:rFonts w:ascii="Times New Roman" w:hAnsi="Times New Roman"/>
          <w:sz w:val="28"/>
          <w:szCs w:val="28"/>
        </w:rPr>
        <w:t>8 532 295 рублей</w:t>
      </w:r>
      <w:r w:rsidR="004C6125" w:rsidRPr="004502E4">
        <w:rPr>
          <w:rFonts w:ascii="Times New Roman" w:hAnsi="Times New Roman"/>
          <w:color w:val="000000"/>
          <w:sz w:val="28"/>
          <w:szCs w:val="28"/>
        </w:rPr>
        <w:t>.</w:t>
      </w:r>
    </w:p>
    <w:p w:rsidR="004C6125" w:rsidRPr="004502E4" w:rsidRDefault="00C25A4A" w:rsidP="006D6B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4C6125" w:rsidRPr="004502E4">
        <w:rPr>
          <w:rFonts w:ascii="Times New Roman" w:hAnsi="Times New Roman"/>
          <w:sz w:val="28"/>
          <w:szCs w:val="28"/>
        </w:rPr>
        <w:t>емонт авто</w:t>
      </w:r>
      <w:r>
        <w:rPr>
          <w:rFonts w:ascii="Times New Roman" w:hAnsi="Times New Roman"/>
          <w:sz w:val="28"/>
          <w:szCs w:val="28"/>
        </w:rPr>
        <w:t xml:space="preserve">мобильной </w:t>
      </w:r>
      <w:r w:rsidR="004C6125" w:rsidRPr="004502E4">
        <w:rPr>
          <w:rFonts w:ascii="Times New Roman" w:hAnsi="Times New Roman"/>
          <w:sz w:val="28"/>
          <w:szCs w:val="28"/>
        </w:rPr>
        <w:t>дороги</w:t>
      </w:r>
      <w:r>
        <w:rPr>
          <w:rFonts w:ascii="Times New Roman" w:hAnsi="Times New Roman"/>
          <w:sz w:val="28"/>
          <w:szCs w:val="28"/>
        </w:rPr>
        <w:t xml:space="preserve"> по ул. Школьная </w:t>
      </w:r>
      <w:r w:rsidR="004C6125" w:rsidRPr="004502E4">
        <w:rPr>
          <w:rFonts w:ascii="Times New Roman" w:hAnsi="Times New Roman"/>
          <w:sz w:val="28"/>
          <w:szCs w:val="28"/>
        </w:rPr>
        <w:t xml:space="preserve"> в с. Подлесн</w:t>
      </w:r>
      <w:r>
        <w:rPr>
          <w:rFonts w:ascii="Times New Roman" w:hAnsi="Times New Roman"/>
          <w:sz w:val="28"/>
          <w:szCs w:val="28"/>
        </w:rPr>
        <w:t>ая Тавла</w:t>
      </w:r>
      <w:r w:rsidR="004C6125" w:rsidRPr="004502E4">
        <w:rPr>
          <w:rFonts w:ascii="Times New Roman" w:hAnsi="Times New Roman"/>
          <w:color w:val="000000"/>
          <w:sz w:val="28"/>
          <w:szCs w:val="28"/>
        </w:rPr>
        <w:t xml:space="preserve"> протяженностью 0,345 км, на сумму </w:t>
      </w:r>
      <w:r w:rsidR="004C6125" w:rsidRPr="004502E4">
        <w:rPr>
          <w:rFonts w:ascii="Times New Roman" w:hAnsi="Times New Roman"/>
          <w:sz w:val="28"/>
          <w:szCs w:val="28"/>
        </w:rPr>
        <w:t>3 312 246 рублей</w:t>
      </w:r>
      <w:r w:rsidR="004C6125" w:rsidRPr="004502E4">
        <w:rPr>
          <w:rFonts w:ascii="Times New Roman" w:hAnsi="Times New Roman"/>
          <w:color w:val="000000"/>
          <w:sz w:val="28"/>
          <w:szCs w:val="28"/>
        </w:rPr>
        <w:t>.</w:t>
      </w:r>
    </w:p>
    <w:p w:rsidR="004C6125" w:rsidRPr="004502E4" w:rsidRDefault="00A05C15" w:rsidP="006D6B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</w:t>
      </w:r>
      <w:r w:rsidR="004C6125" w:rsidRPr="004502E4">
        <w:rPr>
          <w:rFonts w:ascii="Times New Roman" w:hAnsi="Times New Roman"/>
          <w:sz w:val="28"/>
          <w:szCs w:val="28"/>
        </w:rPr>
        <w:t xml:space="preserve">азопровод по ул. Полевая в с. Новая Пырма, протяженностью 2 км., на сумму 1 640 тыс. рублей. </w:t>
      </w:r>
    </w:p>
    <w:p w:rsidR="004C6125" w:rsidRPr="004502E4" w:rsidRDefault="004C6125" w:rsidP="006D6B7A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05C15">
        <w:rPr>
          <w:rFonts w:ascii="Times New Roman" w:hAnsi="Times New Roman"/>
          <w:sz w:val="28"/>
          <w:szCs w:val="28"/>
        </w:rPr>
        <w:t xml:space="preserve">В рамках </w:t>
      </w:r>
      <w:r w:rsidRPr="004502E4">
        <w:rPr>
          <w:rFonts w:ascii="Times New Roman" w:hAnsi="Times New Roman"/>
          <w:sz w:val="28"/>
          <w:szCs w:val="28"/>
        </w:rPr>
        <w:t xml:space="preserve"> программы «Формирование комфортной городской среды на территории Кочкуровского сельского поселени</w:t>
      </w:r>
      <w:r>
        <w:rPr>
          <w:rFonts w:ascii="Times New Roman" w:hAnsi="Times New Roman"/>
          <w:sz w:val="28"/>
          <w:szCs w:val="28"/>
        </w:rPr>
        <w:t>я</w:t>
      </w:r>
      <w:r w:rsidRPr="004502E4">
        <w:rPr>
          <w:rFonts w:ascii="Times New Roman" w:hAnsi="Times New Roman"/>
          <w:sz w:val="28"/>
          <w:szCs w:val="28"/>
        </w:rPr>
        <w:t xml:space="preserve"> на 2018-2022 годы» </w:t>
      </w:r>
      <w:r>
        <w:rPr>
          <w:rFonts w:ascii="Times New Roman" w:hAnsi="Times New Roman"/>
          <w:sz w:val="28"/>
          <w:szCs w:val="28"/>
        </w:rPr>
        <w:t xml:space="preserve"> благоустро</w:t>
      </w:r>
      <w:r w:rsidRPr="004502E4">
        <w:rPr>
          <w:rFonts w:ascii="Times New Roman" w:hAnsi="Times New Roman"/>
          <w:sz w:val="28"/>
          <w:szCs w:val="28"/>
        </w:rPr>
        <w:t xml:space="preserve">ены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02E4">
        <w:rPr>
          <w:rFonts w:ascii="Times New Roman" w:hAnsi="Times New Roman"/>
          <w:sz w:val="28"/>
          <w:szCs w:val="28"/>
        </w:rPr>
        <w:t xml:space="preserve">дворовые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02E4">
        <w:rPr>
          <w:rFonts w:ascii="Times New Roman" w:hAnsi="Times New Roman"/>
          <w:sz w:val="28"/>
          <w:szCs w:val="28"/>
        </w:rPr>
        <w:t xml:space="preserve">территории  домов № 14, 59, 61 по ул. Школьная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502E4">
        <w:rPr>
          <w:rFonts w:ascii="Times New Roman" w:hAnsi="Times New Roman"/>
          <w:sz w:val="28"/>
          <w:szCs w:val="28"/>
        </w:rPr>
        <w:t>на сумму 480  тыс. рублей.</w:t>
      </w:r>
    </w:p>
    <w:p w:rsidR="004C6125" w:rsidRDefault="004C6125" w:rsidP="006D6B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502E4">
        <w:rPr>
          <w:rFonts w:ascii="Times New Roman" w:hAnsi="Times New Roman"/>
          <w:sz w:val="28"/>
          <w:szCs w:val="28"/>
        </w:rPr>
        <w:t>По программе «Капитальный ремонт многоквартирных домов» отремонтирован фасад многок</w:t>
      </w:r>
      <w:r>
        <w:rPr>
          <w:rFonts w:ascii="Times New Roman" w:hAnsi="Times New Roman"/>
          <w:sz w:val="28"/>
          <w:szCs w:val="28"/>
        </w:rPr>
        <w:t>вартирного дома</w:t>
      </w:r>
      <w:r w:rsidR="00A05C15">
        <w:rPr>
          <w:rFonts w:ascii="Times New Roman" w:hAnsi="Times New Roman"/>
          <w:sz w:val="28"/>
          <w:szCs w:val="28"/>
        </w:rPr>
        <w:t xml:space="preserve"> № 57 по ул. Школьная </w:t>
      </w:r>
      <w:r w:rsidRPr="004502E4">
        <w:rPr>
          <w:rFonts w:ascii="Times New Roman" w:hAnsi="Times New Roman"/>
          <w:sz w:val="28"/>
          <w:szCs w:val="28"/>
        </w:rPr>
        <w:t xml:space="preserve"> в селе </w:t>
      </w:r>
      <w:r w:rsidRPr="004502E4">
        <w:rPr>
          <w:rFonts w:ascii="Times New Roman" w:hAnsi="Times New Roman"/>
          <w:sz w:val="28"/>
          <w:szCs w:val="28"/>
        </w:rPr>
        <w:lastRenderedPageBreak/>
        <w:t>Кочкурово и инженерные сети д</w:t>
      </w:r>
      <w:r w:rsidR="00A05C15">
        <w:rPr>
          <w:rFonts w:ascii="Times New Roman" w:hAnsi="Times New Roman"/>
          <w:sz w:val="28"/>
          <w:szCs w:val="28"/>
        </w:rPr>
        <w:t>ома №3 по ул. Центральная в п. с</w:t>
      </w:r>
      <w:r w:rsidRPr="004502E4">
        <w:rPr>
          <w:rFonts w:ascii="Times New Roman" w:hAnsi="Times New Roman"/>
          <w:sz w:val="28"/>
          <w:szCs w:val="28"/>
        </w:rPr>
        <w:t>т. Воеводское.</w:t>
      </w:r>
      <w:r w:rsidRPr="00211138">
        <w:rPr>
          <w:rFonts w:ascii="Times New Roman" w:hAnsi="Times New Roman"/>
          <w:sz w:val="28"/>
          <w:szCs w:val="28"/>
        </w:rPr>
        <w:t xml:space="preserve"> </w:t>
      </w:r>
    </w:p>
    <w:p w:rsidR="00A05C15" w:rsidRDefault="00E559D4" w:rsidP="00E559D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2019 году введено в эксплуатацию более 70 индивидуальных жилых домов в среднем по 127 кв.м. каждый, общей площадью</w:t>
      </w:r>
      <w:r w:rsidR="004C6125" w:rsidRPr="004502E4">
        <w:rPr>
          <w:rFonts w:ascii="Times New Roman" w:hAnsi="Times New Roman"/>
          <w:sz w:val="28"/>
          <w:szCs w:val="28"/>
        </w:rPr>
        <w:t xml:space="preserve"> 9244 кв. м.</w:t>
      </w:r>
      <w:r w:rsidR="00A05C15" w:rsidRPr="00A05C15">
        <w:rPr>
          <w:rFonts w:ascii="Times New Roman" w:hAnsi="Times New Roman"/>
          <w:sz w:val="28"/>
          <w:szCs w:val="28"/>
        </w:rPr>
        <w:t xml:space="preserve"> </w:t>
      </w:r>
      <w:r w:rsidR="00A05C15" w:rsidRPr="004502E4">
        <w:rPr>
          <w:rFonts w:ascii="Times New Roman" w:hAnsi="Times New Roman"/>
          <w:sz w:val="28"/>
          <w:szCs w:val="28"/>
        </w:rPr>
        <w:t>жилья</w:t>
      </w:r>
      <w:r w:rsidR="004C6125" w:rsidRPr="004502E4">
        <w:rPr>
          <w:rFonts w:ascii="Times New Roman" w:hAnsi="Times New Roman"/>
          <w:sz w:val="28"/>
          <w:szCs w:val="28"/>
        </w:rPr>
        <w:t xml:space="preserve">, </w:t>
      </w:r>
      <w:r w:rsidR="00A05C15">
        <w:rPr>
          <w:rFonts w:ascii="Times New Roman" w:hAnsi="Times New Roman"/>
          <w:sz w:val="28"/>
          <w:szCs w:val="28"/>
        </w:rPr>
        <w:t xml:space="preserve">что составляет </w:t>
      </w:r>
      <w:r w:rsidR="004C6125" w:rsidRPr="004502E4">
        <w:rPr>
          <w:rFonts w:ascii="Times New Roman" w:hAnsi="Times New Roman"/>
          <w:sz w:val="28"/>
          <w:szCs w:val="28"/>
        </w:rPr>
        <w:t xml:space="preserve"> 193,8%</w:t>
      </w:r>
      <w:r w:rsidR="00A05C15">
        <w:rPr>
          <w:rFonts w:ascii="Times New Roman" w:hAnsi="Times New Roman"/>
          <w:sz w:val="28"/>
          <w:szCs w:val="28"/>
        </w:rPr>
        <w:t xml:space="preserve"> от планового показателя</w:t>
      </w:r>
      <w:r>
        <w:rPr>
          <w:rFonts w:ascii="Times New Roman" w:hAnsi="Times New Roman"/>
          <w:sz w:val="28"/>
          <w:szCs w:val="28"/>
        </w:rPr>
        <w:t xml:space="preserve">, рост к уровню 2018 года – 181,7 %. В расчете на одного жителя введено 0,948 кв.м жилья. Это лучший показатель в республике. Уже несколько </w:t>
      </w:r>
      <w:r w:rsidR="004C61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лет район уверенно занимает первое место.</w:t>
      </w:r>
    </w:p>
    <w:p w:rsidR="004C6125" w:rsidRDefault="00A05C15" w:rsidP="006D6B7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рамках </w:t>
      </w:r>
      <w:r w:rsidR="004C6125" w:rsidRPr="004502E4">
        <w:rPr>
          <w:rFonts w:ascii="Times New Roman" w:hAnsi="Times New Roman"/>
          <w:sz w:val="28"/>
          <w:szCs w:val="28"/>
        </w:rPr>
        <w:t xml:space="preserve">  подпрограммы «Обеспечение жильем молодых семей» </w:t>
      </w:r>
      <w:r w:rsidR="00101ECC">
        <w:rPr>
          <w:rFonts w:ascii="Times New Roman" w:hAnsi="Times New Roman"/>
          <w:sz w:val="28"/>
          <w:szCs w:val="28"/>
        </w:rPr>
        <w:t>в</w:t>
      </w:r>
      <w:r w:rsidR="00101ECC" w:rsidRPr="004502E4">
        <w:rPr>
          <w:rFonts w:ascii="Times New Roman" w:hAnsi="Times New Roman"/>
          <w:sz w:val="28"/>
          <w:szCs w:val="28"/>
        </w:rPr>
        <w:t>ыделено  1 178</w:t>
      </w:r>
      <w:r w:rsidR="00101ECC">
        <w:rPr>
          <w:rFonts w:ascii="Times New Roman" w:hAnsi="Times New Roman"/>
          <w:sz w:val="28"/>
          <w:szCs w:val="28"/>
        </w:rPr>
        <w:t> </w:t>
      </w:r>
      <w:r w:rsidR="00101ECC" w:rsidRPr="004502E4">
        <w:rPr>
          <w:rFonts w:ascii="Times New Roman" w:hAnsi="Times New Roman"/>
          <w:sz w:val="28"/>
          <w:szCs w:val="28"/>
        </w:rPr>
        <w:t xml:space="preserve">226 рублей </w:t>
      </w:r>
      <w:r w:rsidR="00101ECC">
        <w:rPr>
          <w:rFonts w:ascii="Times New Roman" w:hAnsi="Times New Roman"/>
          <w:sz w:val="28"/>
          <w:szCs w:val="28"/>
        </w:rPr>
        <w:t xml:space="preserve"> </w:t>
      </w:r>
      <w:r w:rsidR="004C6125" w:rsidRPr="004502E4">
        <w:rPr>
          <w:rFonts w:ascii="Times New Roman" w:hAnsi="Times New Roman"/>
          <w:sz w:val="28"/>
          <w:szCs w:val="28"/>
        </w:rPr>
        <w:t>на приобретение жил</w:t>
      </w:r>
      <w:r>
        <w:rPr>
          <w:rFonts w:ascii="Times New Roman" w:hAnsi="Times New Roman"/>
          <w:sz w:val="28"/>
          <w:szCs w:val="28"/>
        </w:rPr>
        <w:t>ого</w:t>
      </w:r>
      <w:r w:rsidR="004C6125" w:rsidRPr="004502E4">
        <w:rPr>
          <w:rFonts w:ascii="Times New Roman" w:hAnsi="Times New Roman"/>
          <w:sz w:val="28"/>
          <w:szCs w:val="28"/>
        </w:rPr>
        <w:t xml:space="preserve"> помещения  </w:t>
      </w:r>
      <w:r w:rsidR="00101ECC">
        <w:rPr>
          <w:rFonts w:ascii="Times New Roman" w:hAnsi="Times New Roman"/>
          <w:sz w:val="28"/>
          <w:szCs w:val="28"/>
        </w:rPr>
        <w:t xml:space="preserve">одной </w:t>
      </w:r>
      <w:r w:rsidR="004C6125" w:rsidRPr="004502E4">
        <w:rPr>
          <w:rFonts w:ascii="Times New Roman" w:hAnsi="Times New Roman"/>
          <w:sz w:val="28"/>
          <w:szCs w:val="28"/>
        </w:rPr>
        <w:t xml:space="preserve"> многодетн</w:t>
      </w:r>
      <w:r w:rsidR="00101ECC">
        <w:rPr>
          <w:rFonts w:ascii="Times New Roman" w:hAnsi="Times New Roman"/>
          <w:sz w:val="28"/>
          <w:szCs w:val="28"/>
        </w:rPr>
        <w:t xml:space="preserve">ой </w:t>
      </w:r>
      <w:r w:rsidR="004C6125" w:rsidRPr="004502E4">
        <w:rPr>
          <w:rFonts w:ascii="Times New Roman" w:hAnsi="Times New Roman"/>
          <w:sz w:val="28"/>
          <w:szCs w:val="28"/>
        </w:rPr>
        <w:t xml:space="preserve"> семь</w:t>
      </w:r>
      <w:r w:rsidR="00101ECC">
        <w:rPr>
          <w:rFonts w:ascii="Times New Roman" w:hAnsi="Times New Roman"/>
          <w:sz w:val="28"/>
          <w:szCs w:val="28"/>
        </w:rPr>
        <w:t xml:space="preserve">е. По </w:t>
      </w:r>
      <w:r w:rsidR="004C6125" w:rsidRPr="004502E4">
        <w:rPr>
          <w:rFonts w:ascii="Times New Roman" w:hAnsi="Times New Roman"/>
          <w:sz w:val="28"/>
          <w:szCs w:val="28"/>
        </w:rPr>
        <w:t xml:space="preserve">  ФЦП </w:t>
      </w:r>
      <w:r w:rsidR="004C6125" w:rsidRPr="00101ECC">
        <w:rPr>
          <w:rStyle w:val="a7"/>
          <w:rFonts w:ascii="Times New Roman" w:hAnsi="Times New Roman"/>
          <w:b w:val="0"/>
          <w:bCs/>
          <w:sz w:val="28"/>
          <w:szCs w:val="28"/>
        </w:rPr>
        <w:t>"Устойчивое развитие сельских территорий на 2014 - 2017 годы и на период до 2020 года"</w:t>
      </w:r>
      <w:r w:rsidR="004C6125" w:rsidRPr="004502E4">
        <w:rPr>
          <w:rFonts w:ascii="Times New Roman" w:hAnsi="Times New Roman"/>
          <w:sz w:val="28"/>
          <w:szCs w:val="28"/>
        </w:rPr>
        <w:t xml:space="preserve"> </w:t>
      </w:r>
      <w:r w:rsidR="00101ECC">
        <w:rPr>
          <w:rFonts w:ascii="Times New Roman" w:hAnsi="Times New Roman"/>
          <w:sz w:val="28"/>
          <w:szCs w:val="28"/>
        </w:rPr>
        <w:t xml:space="preserve">две </w:t>
      </w:r>
      <w:r w:rsidR="00101ECC" w:rsidRPr="004502E4">
        <w:rPr>
          <w:rFonts w:ascii="Times New Roman" w:hAnsi="Times New Roman"/>
          <w:sz w:val="28"/>
          <w:szCs w:val="28"/>
        </w:rPr>
        <w:t xml:space="preserve"> семьи</w:t>
      </w:r>
      <w:r w:rsidR="00101ECC">
        <w:rPr>
          <w:rFonts w:ascii="Times New Roman" w:hAnsi="Times New Roman"/>
          <w:sz w:val="28"/>
          <w:szCs w:val="28"/>
        </w:rPr>
        <w:t>,</w:t>
      </w:r>
      <w:r w:rsidR="00101ECC" w:rsidRPr="004502E4">
        <w:rPr>
          <w:rFonts w:ascii="Times New Roman" w:hAnsi="Times New Roman"/>
          <w:sz w:val="28"/>
          <w:szCs w:val="28"/>
        </w:rPr>
        <w:t xml:space="preserve"> работающие в </w:t>
      </w:r>
      <w:r w:rsidR="00101ECC">
        <w:rPr>
          <w:rFonts w:ascii="Times New Roman" w:hAnsi="Times New Roman"/>
          <w:sz w:val="28"/>
          <w:szCs w:val="28"/>
        </w:rPr>
        <w:t xml:space="preserve">агропромышленном комплексе, получили </w:t>
      </w:r>
      <w:r w:rsidR="004C6125" w:rsidRPr="004502E4">
        <w:rPr>
          <w:rFonts w:ascii="Times New Roman" w:hAnsi="Times New Roman"/>
          <w:sz w:val="28"/>
          <w:szCs w:val="28"/>
        </w:rPr>
        <w:t xml:space="preserve"> социальные выплаты </w:t>
      </w:r>
      <w:r w:rsidR="00101ECC">
        <w:rPr>
          <w:rFonts w:ascii="Times New Roman" w:hAnsi="Times New Roman"/>
          <w:sz w:val="28"/>
          <w:szCs w:val="28"/>
        </w:rPr>
        <w:t xml:space="preserve"> на сумму </w:t>
      </w:r>
      <w:r w:rsidR="004C6125" w:rsidRPr="004502E4">
        <w:rPr>
          <w:rFonts w:ascii="Times New Roman" w:hAnsi="Times New Roman"/>
          <w:sz w:val="28"/>
          <w:szCs w:val="28"/>
        </w:rPr>
        <w:t xml:space="preserve"> 2 256 660  рублей.</w:t>
      </w:r>
    </w:p>
    <w:p w:rsidR="00086827" w:rsidRDefault="00086827" w:rsidP="00086827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086827">
        <w:rPr>
          <w:rFonts w:ascii="Times New Roman" w:hAnsi="Times New Roman"/>
          <w:b/>
          <w:sz w:val="28"/>
          <w:szCs w:val="28"/>
        </w:rPr>
        <w:t>Инвестиционная деятельность</w:t>
      </w:r>
    </w:p>
    <w:p w:rsidR="003F2F2C" w:rsidRDefault="003F2F2C" w:rsidP="00086827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3F2F2C" w:rsidRPr="003F2F2C" w:rsidRDefault="003F2F2C" w:rsidP="003F2F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F2F2C">
        <w:rPr>
          <w:rFonts w:ascii="Times New Roman" w:hAnsi="Times New Roman"/>
          <w:sz w:val="28"/>
          <w:szCs w:val="28"/>
        </w:rPr>
        <w:t>Одним из важнейших показателей, характеризующих экономическое развитие района, является инвестиционная деятельность. В 2019 году объем инвестиций в основной капитал составил 135,0 млн.рублей, что на 18% больше уровня 2018 года (117,0 млн.руб), в том числе 106,3 млн.рублей – за счет собственных средств, 28,6 млн.рублей- за счет привлеченных средств.</w:t>
      </w:r>
    </w:p>
    <w:p w:rsidR="003F2F2C" w:rsidRPr="003F2F2C" w:rsidRDefault="003F2F2C" w:rsidP="003F2F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F2F2C">
        <w:rPr>
          <w:rFonts w:ascii="Times New Roman" w:hAnsi="Times New Roman"/>
          <w:sz w:val="28"/>
          <w:szCs w:val="28"/>
        </w:rPr>
        <w:t>Врасчете на 1 жителя инвестиция составляет 13009,7 руб. По рейтингу среди муниципальных образований район занимает 12 место.</w:t>
      </w:r>
    </w:p>
    <w:p w:rsidR="00086827" w:rsidRPr="003F2F2C" w:rsidRDefault="00086827" w:rsidP="0008682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CE4EB9" w:rsidRPr="002279DA" w:rsidRDefault="004C6125" w:rsidP="00CE4EB9">
      <w:pPr>
        <w:jc w:val="center"/>
        <w:rPr>
          <w:rFonts w:ascii="Times New Roman" w:hAnsi="Times New Roman"/>
          <w:b/>
          <w:sz w:val="28"/>
          <w:szCs w:val="28"/>
        </w:rPr>
      </w:pPr>
      <w:r w:rsidRPr="002279DA">
        <w:rPr>
          <w:rFonts w:ascii="Times New Roman" w:hAnsi="Times New Roman"/>
          <w:b/>
          <w:sz w:val="28"/>
          <w:szCs w:val="28"/>
        </w:rPr>
        <w:t>Развитие малого и среднего предпринимательства</w:t>
      </w:r>
    </w:p>
    <w:p w:rsidR="00086827" w:rsidRDefault="00101ECC" w:rsidP="00101ECC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C6125" w:rsidRPr="002279DA">
        <w:rPr>
          <w:rFonts w:ascii="Times New Roman" w:hAnsi="Times New Roman" w:cs="Times New Roman"/>
          <w:color w:val="2E2E2E"/>
          <w:sz w:val="28"/>
          <w:szCs w:val="28"/>
        </w:rPr>
        <w:t>Важным фактором роста экономики района является развитие малого и среднего предпринимательства.</w:t>
      </w:r>
      <w:r w:rsidR="004C6125" w:rsidRPr="002279DA">
        <w:rPr>
          <w:sz w:val="28"/>
          <w:szCs w:val="28"/>
        </w:rPr>
        <w:t xml:space="preserve"> </w:t>
      </w:r>
      <w:r w:rsidR="00086827">
        <w:rPr>
          <w:rFonts w:ascii="Times New Roman" w:hAnsi="Times New Roman" w:cs="Times New Roman"/>
          <w:sz w:val="28"/>
          <w:szCs w:val="28"/>
        </w:rPr>
        <w:t>На территории   района</w:t>
      </w:r>
      <w:r w:rsidRPr="001B6880">
        <w:rPr>
          <w:rFonts w:ascii="Times New Roman" w:hAnsi="Times New Roman" w:cs="Times New Roman"/>
          <w:sz w:val="28"/>
          <w:szCs w:val="28"/>
        </w:rPr>
        <w:t xml:space="preserve"> осуществляют </w:t>
      </w:r>
      <w:r w:rsidR="004C6125" w:rsidRPr="001B6880">
        <w:rPr>
          <w:rFonts w:ascii="Times New Roman" w:hAnsi="Times New Roman" w:cs="Times New Roman"/>
          <w:sz w:val="28"/>
          <w:szCs w:val="28"/>
        </w:rPr>
        <w:t xml:space="preserve"> деятельность 165 субъектов малого</w:t>
      </w:r>
      <w:r w:rsidR="00086827">
        <w:rPr>
          <w:rFonts w:ascii="Times New Roman" w:hAnsi="Times New Roman" w:cs="Times New Roman"/>
          <w:sz w:val="28"/>
          <w:szCs w:val="28"/>
        </w:rPr>
        <w:t xml:space="preserve"> и среднего предпринимательства.</w:t>
      </w:r>
    </w:p>
    <w:p w:rsidR="00086827" w:rsidRDefault="00086827" w:rsidP="00101ECC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Основная доля малого бизнеса концентрируется в сферах сельского хозяйство, розничная торговля и предоставление прочих услуг.</w:t>
      </w:r>
    </w:p>
    <w:p w:rsidR="004C6125" w:rsidRPr="001B6880" w:rsidRDefault="00086827" w:rsidP="00101ECC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2019 году зарегистрировано </w:t>
      </w:r>
      <w:r w:rsidR="00101ECC" w:rsidRPr="001B6880">
        <w:rPr>
          <w:rFonts w:ascii="Times New Roman" w:hAnsi="Times New Roman" w:cs="Times New Roman"/>
          <w:sz w:val="28"/>
          <w:szCs w:val="28"/>
        </w:rPr>
        <w:t xml:space="preserve"> 37</w:t>
      </w:r>
      <w:r>
        <w:rPr>
          <w:rFonts w:ascii="Times New Roman" w:hAnsi="Times New Roman" w:cs="Times New Roman"/>
          <w:sz w:val="28"/>
          <w:szCs w:val="28"/>
        </w:rPr>
        <w:t xml:space="preserve"> новых субъектов предпринимательства</w:t>
      </w:r>
      <w:r w:rsidR="00101ECC" w:rsidRPr="001B6880">
        <w:rPr>
          <w:rFonts w:ascii="Times New Roman" w:hAnsi="Times New Roman" w:cs="Times New Roman"/>
          <w:sz w:val="28"/>
          <w:szCs w:val="28"/>
        </w:rPr>
        <w:t xml:space="preserve"> </w:t>
      </w:r>
      <w:r w:rsidR="001B6880" w:rsidRPr="001B6880">
        <w:rPr>
          <w:rFonts w:ascii="Times New Roman" w:hAnsi="Times New Roman" w:cs="Times New Roman"/>
          <w:sz w:val="28"/>
          <w:szCs w:val="28"/>
        </w:rPr>
        <w:t>(</w:t>
      </w:r>
      <w:r w:rsidR="004C6125" w:rsidRPr="001B6880">
        <w:rPr>
          <w:rFonts w:ascii="Times New Roman" w:hAnsi="Times New Roman" w:cs="Times New Roman"/>
          <w:i/>
          <w:sz w:val="28"/>
          <w:szCs w:val="28"/>
        </w:rPr>
        <w:t>по направлениям деятельности</w:t>
      </w:r>
      <w:r w:rsidR="001B6880" w:rsidRPr="001B6880">
        <w:rPr>
          <w:rFonts w:ascii="Times New Roman" w:hAnsi="Times New Roman" w:cs="Times New Roman"/>
          <w:i/>
          <w:sz w:val="28"/>
          <w:szCs w:val="28"/>
        </w:rPr>
        <w:t xml:space="preserve"> созданные в 2019 году:</w:t>
      </w:r>
      <w:r w:rsidR="00041AD2">
        <w:rPr>
          <w:rFonts w:ascii="Times New Roman" w:hAnsi="Times New Roman" w:cs="Times New Roman"/>
          <w:i/>
          <w:sz w:val="28"/>
          <w:szCs w:val="28"/>
        </w:rPr>
        <w:t xml:space="preserve">   сельское хозяйство – 4,   строительство</w:t>
      </w:r>
      <w:r w:rsidR="001B6880" w:rsidRPr="001B6880">
        <w:rPr>
          <w:rFonts w:ascii="Times New Roman" w:hAnsi="Times New Roman" w:cs="Times New Roman"/>
          <w:i/>
          <w:sz w:val="28"/>
          <w:szCs w:val="28"/>
        </w:rPr>
        <w:t xml:space="preserve"> – 9</w:t>
      </w:r>
      <w:r w:rsidR="004C6125" w:rsidRPr="001B6880">
        <w:rPr>
          <w:rFonts w:ascii="Times New Roman" w:hAnsi="Times New Roman" w:cs="Times New Roman"/>
          <w:i/>
          <w:sz w:val="28"/>
          <w:szCs w:val="28"/>
        </w:rPr>
        <w:t>, торговля – 10</w:t>
      </w:r>
      <w:r w:rsidR="001B6880" w:rsidRPr="001B6880">
        <w:rPr>
          <w:rFonts w:ascii="Times New Roman" w:hAnsi="Times New Roman" w:cs="Times New Roman"/>
          <w:i/>
          <w:sz w:val="28"/>
          <w:szCs w:val="28"/>
        </w:rPr>
        <w:t>,</w:t>
      </w:r>
      <w:r w:rsidR="004C6125" w:rsidRPr="001B6880">
        <w:rPr>
          <w:rFonts w:ascii="Times New Roman" w:hAnsi="Times New Roman" w:cs="Times New Roman"/>
          <w:i/>
          <w:sz w:val="28"/>
          <w:szCs w:val="28"/>
        </w:rPr>
        <w:t xml:space="preserve"> предоставление услуг -  14</w:t>
      </w:r>
      <w:r w:rsidR="001B6880" w:rsidRPr="001B6880">
        <w:rPr>
          <w:rFonts w:ascii="Times New Roman" w:hAnsi="Times New Roman" w:cs="Times New Roman"/>
          <w:i/>
          <w:sz w:val="28"/>
          <w:szCs w:val="28"/>
        </w:rPr>
        <w:t>) .</w:t>
      </w:r>
    </w:p>
    <w:p w:rsidR="004C6125" w:rsidRPr="001B6880" w:rsidRDefault="004C6125" w:rsidP="004C612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6880">
        <w:rPr>
          <w:rFonts w:ascii="Times New Roman" w:hAnsi="Times New Roman" w:cs="Times New Roman"/>
          <w:sz w:val="28"/>
          <w:szCs w:val="28"/>
        </w:rPr>
        <w:t>Среднесписочная численность работников малых и средних предприятий составляет 795 человек</w:t>
      </w:r>
      <w:r w:rsidR="001B688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6827" w:rsidRDefault="00086827" w:rsidP="004C6125">
      <w:pPr>
        <w:jc w:val="center"/>
        <w:rPr>
          <w:rFonts w:ascii="Times New Roman" w:hAnsi="Times New Roman"/>
          <w:b/>
          <w:sz w:val="28"/>
          <w:szCs w:val="28"/>
        </w:rPr>
      </w:pPr>
    </w:p>
    <w:p w:rsidR="00086827" w:rsidRDefault="00086827" w:rsidP="004C612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Потребительский рынок</w:t>
      </w:r>
    </w:p>
    <w:p w:rsidR="00CE4EB9" w:rsidRDefault="00CE4EB9" w:rsidP="00CE4EB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течение 2019 года на территории района открылись два торговых объекта торговых сетей – «Магнит -Косметик», «Дубки» в результате чего создано 7 рабочих мест. </w:t>
      </w:r>
    </w:p>
    <w:p w:rsidR="00CE4EB9" w:rsidRPr="00CE4EB9" w:rsidRDefault="00CE4EB9" w:rsidP="00CE4EB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 данным статистики оборот розничной торговли по району на 2019 год составил 426 млн. 91 тыс.рублей, прогноз выполнен на 95,9 % (темп роста 100% к уровню 2018 года), в расчете на 1 жителя составляет 43692, 7 руб. </w:t>
      </w:r>
    </w:p>
    <w:p w:rsidR="004C6125" w:rsidRPr="001911DB" w:rsidRDefault="006B734B" w:rsidP="004C6125">
      <w:pPr>
        <w:tabs>
          <w:tab w:val="left" w:pos="720"/>
        </w:tabs>
        <w:spacing w:after="0" w:line="360" w:lineRule="auto"/>
        <w:ind w:left="-57"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ОБРАЗОВАНИЕ </w:t>
      </w:r>
    </w:p>
    <w:p w:rsidR="004C6125" w:rsidRPr="009200F5" w:rsidRDefault="004C6125" w:rsidP="003276AB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7F1D">
        <w:rPr>
          <w:color w:val="000000"/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 w:rsidR="006B734B">
        <w:rPr>
          <w:sz w:val="28"/>
          <w:szCs w:val="28"/>
        </w:rPr>
        <w:t>В с</w:t>
      </w:r>
      <w:r w:rsidR="006B734B">
        <w:rPr>
          <w:rFonts w:ascii="Times New Roman" w:hAnsi="Times New Roman"/>
          <w:sz w:val="28"/>
          <w:szCs w:val="28"/>
        </w:rPr>
        <w:t xml:space="preserve">истему </w:t>
      </w:r>
      <w:r w:rsidRPr="009200F5">
        <w:rPr>
          <w:rFonts w:ascii="Times New Roman" w:hAnsi="Times New Roman"/>
          <w:sz w:val="28"/>
          <w:szCs w:val="28"/>
        </w:rPr>
        <w:t xml:space="preserve"> образовательных учрежде</w:t>
      </w:r>
      <w:r w:rsidR="008D7A39">
        <w:rPr>
          <w:rFonts w:ascii="Times New Roman" w:hAnsi="Times New Roman"/>
          <w:sz w:val="28"/>
          <w:szCs w:val="28"/>
        </w:rPr>
        <w:t xml:space="preserve">ний района </w:t>
      </w:r>
      <w:bookmarkStart w:id="0" w:name="_GoBack"/>
      <w:bookmarkEnd w:id="0"/>
      <w:r w:rsidR="006B734B">
        <w:rPr>
          <w:rFonts w:ascii="Times New Roman" w:hAnsi="Times New Roman"/>
          <w:sz w:val="28"/>
          <w:szCs w:val="28"/>
        </w:rPr>
        <w:t>входят  три</w:t>
      </w:r>
      <w:r w:rsidRPr="009200F5">
        <w:rPr>
          <w:rFonts w:ascii="Times New Roman" w:hAnsi="Times New Roman"/>
          <w:sz w:val="28"/>
          <w:szCs w:val="28"/>
        </w:rPr>
        <w:t xml:space="preserve"> общео</w:t>
      </w:r>
      <w:r w:rsidR="008D7A39">
        <w:rPr>
          <w:rFonts w:ascii="Times New Roman" w:hAnsi="Times New Roman"/>
          <w:sz w:val="28"/>
          <w:szCs w:val="28"/>
        </w:rPr>
        <w:t>бразовательных учреждения с двумя</w:t>
      </w:r>
      <w:r w:rsidR="006B734B">
        <w:rPr>
          <w:rFonts w:ascii="Times New Roman" w:hAnsi="Times New Roman"/>
          <w:sz w:val="28"/>
          <w:szCs w:val="28"/>
        </w:rPr>
        <w:t xml:space="preserve"> филиалами,  три дошкольных образовательных</w:t>
      </w:r>
      <w:r w:rsidRPr="009200F5">
        <w:rPr>
          <w:rFonts w:ascii="Times New Roman" w:hAnsi="Times New Roman"/>
          <w:sz w:val="28"/>
          <w:szCs w:val="28"/>
        </w:rPr>
        <w:t xml:space="preserve"> учреждения</w:t>
      </w:r>
      <w:r w:rsidR="006B734B">
        <w:rPr>
          <w:rFonts w:ascii="Times New Roman" w:hAnsi="Times New Roman"/>
          <w:sz w:val="28"/>
          <w:szCs w:val="28"/>
        </w:rPr>
        <w:t xml:space="preserve">, одно </w:t>
      </w:r>
      <w:r w:rsidRPr="009200F5">
        <w:rPr>
          <w:rFonts w:ascii="Times New Roman" w:hAnsi="Times New Roman"/>
          <w:sz w:val="28"/>
          <w:szCs w:val="28"/>
        </w:rPr>
        <w:t xml:space="preserve"> учреждение дополнительного образования детей.  </w:t>
      </w:r>
    </w:p>
    <w:p w:rsidR="004C6125" w:rsidRPr="009200F5" w:rsidRDefault="004C6125" w:rsidP="003276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0F5">
        <w:rPr>
          <w:rFonts w:ascii="Times New Roman" w:hAnsi="Times New Roman"/>
          <w:sz w:val="28"/>
          <w:szCs w:val="28"/>
        </w:rPr>
        <w:tab/>
        <w:t>В 2019</w:t>
      </w:r>
      <w:r>
        <w:rPr>
          <w:rFonts w:ascii="Times New Roman" w:hAnsi="Times New Roman"/>
          <w:sz w:val="28"/>
          <w:szCs w:val="28"/>
        </w:rPr>
        <w:t xml:space="preserve"> году </w:t>
      </w:r>
      <w:r w:rsidRPr="009200F5">
        <w:rPr>
          <w:rFonts w:ascii="Times New Roman" w:hAnsi="Times New Roman"/>
          <w:sz w:val="28"/>
          <w:szCs w:val="28"/>
        </w:rPr>
        <w:t xml:space="preserve"> автотранспортный парк образовательных учреждений </w:t>
      </w:r>
      <w:r>
        <w:rPr>
          <w:rFonts w:ascii="Times New Roman" w:hAnsi="Times New Roman"/>
          <w:sz w:val="28"/>
          <w:szCs w:val="28"/>
        </w:rPr>
        <w:t xml:space="preserve">пополнился </w:t>
      </w:r>
      <w:r w:rsidRPr="009200F5">
        <w:rPr>
          <w:rFonts w:ascii="Times New Roman" w:hAnsi="Times New Roman"/>
          <w:sz w:val="28"/>
          <w:szCs w:val="28"/>
        </w:rPr>
        <w:t xml:space="preserve"> одним  школьным автобусом</w:t>
      </w:r>
      <w:r>
        <w:rPr>
          <w:rFonts w:ascii="Times New Roman" w:hAnsi="Times New Roman"/>
          <w:sz w:val="28"/>
          <w:szCs w:val="28"/>
        </w:rPr>
        <w:t xml:space="preserve"> ПАЗ, который был передан для подвоза детей на баланс Семилейской   школы.</w:t>
      </w:r>
      <w:r w:rsidRPr="009200F5">
        <w:rPr>
          <w:rFonts w:ascii="Times New Roman" w:hAnsi="Times New Roman"/>
          <w:sz w:val="28"/>
          <w:szCs w:val="28"/>
        </w:rPr>
        <w:t xml:space="preserve">  </w:t>
      </w:r>
      <w:r w:rsidR="00C72729">
        <w:rPr>
          <w:rFonts w:ascii="Times New Roman" w:hAnsi="Times New Roman"/>
          <w:sz w:val="28"/>
          <w:szCs w:val="28"/>
        </w:rPr>
        <w:t>Всего же о</w:t>
      </w:r>
      <w:r w:rsidRPr="009200F5">
        <w:rPr>
          <w:rFonts w:ascii="Times New Roman" w:hAnsi="Times New Roman"/>
          <w:sz w:val="28"/>
          <w:szCs w:val="28"/>
        </w:rPr>
        <w:t>рганизован ежедневный подвоз 170 обучающихся в 3 школах района.</w:t>
      </w:r>
    </w:p>
    <w:p w:rsidR="004C6125" w:rsidRPr="00736437" w:rsidRDefault="004C6125" w:rsidP="003276AB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B0F0"/>
          <w:sz w:val="28"/>
          <w:szCs w:val="28"/>
        </w:rPr>
      </w:pPr>
      <w:r w:rsidRPr="009200F5">
        <w:rPr>
          <w:rFonts w:ascii="Times New Roman" w:hAnsi="Times New Roman"/>
          <w:sz w:val="28"/>
          <w:szCs w:val="28"/>
        </w:rPr>
        <w:t>Все шко</w:t>
      </w:r>
      <w:r w:rsidR="00C72729">
        <w:rPr>
          <w:rFonts w:ascii="Times New Roman" w:hAnsi="Times New Roman"/>
          <w:sz w:val="28"/>
          <w:szCs w:val="28"/>
        </w:rPr>
        <w:t xml:space="preserve">лы имеют столовые, в которых </w:t>
      </w:r>
      <w:r w:rsidRPr="009200F5">
        <w:rPr>
          <w:rFonts w:ascii="Times New Roman" w:hAnsi="Times New Roman"/>
          <w:sz w:val="28"/>
          <w:szCs w:val="28"/>
        </w:rPr>
        <w:t xml:space="preserve"> уч</w:t>
      </w:r>
      <w:r w:rsidR="00C72729">
        <w:rPr>
          <w:rFonts w:ascii="Times New Roman" w:hAnsi="Times New Roman"/>
          <w:sz w:val="28"/>
          <w:szCs w:val="28"/>
        </w:rPr>
        <w:t xml:space="preserve">ащихся  </w:t>
      </w:r>
      <w:r w:rsidRPr="009200F5">
        <w:rPr>
          <w:rFonts w:ascii="Times New Roman" w:hAnsi="Times New Roman"/>
          <w:sz w:val="28"/>
          <w:szCs w:val="28"/>
        </w:rPr>
        <w:t xml:space="preserve">  получают двухразовое горячее питание. </w:t>
      </w:r>
    </w:p>
    <w:p w:rsidR="004C6125" w:rsidRDefault="004C6125" w:rsidP="003276AB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7156DB">
        <w:rPr>
          <w:rFonts w:ascii="Times New Roman" w:hAnsi="Times New Roman"/>
          <w:color w:val="052635"/>
          <w:sz w:val="28"/>
          <w:szCs w:val="28"/>
        </w:rPr>
        <w:t xml:space="preserve">В </w:t>
      </w:r>
      <w:r w:rsidR="00DA04CF">
        <w:rPr>
          <w:rFonts w:ascii="Times New Roman" w:hAnsi="Times New Roman"/>
          <w:color w:val="052635"/>
          <w:sz w:val="28"/>
          <w:szCs w:val="28"/>
        </w:rPr>
        <w:t>р</w:t>
      </w:r>
      <w:r w:rsidRPr="007156DB">
        <w:rPr>
          <w:rFonts w:ascii="Times New Roman" w:hAnsi="Times New Roman"/>
          <w:sz w:val="28"/>
          <w:szCs w:val="28"/>
        </w:rPr>
        <w:t>амках  Федерального проекта «Современная школа»</w:t>
      </w:r>
      <w:r>
        <w:rPr>
          <w:rFonts w:ascii="Times New Roman" w:hAnsi="Times New Roman"/>
          <w:sz w:val="28"/>
          <w:szCs w:val="28"/>
        </w:rPr>
        <w:t xml:space="preserve"> национального проекта «Образование»</w:t>
      </w:r>
      <w:r w:rsidR="00DA04CF">
        <w:rPr>
          <w:rFonts w:ascii="Times New Roman" w:hAnsi="Times New Roman"/>
          <w:sz w:val="28"/>
          <w:szCs w:val="28"/>
        </w:rPr>
        <w:t xml:space="preserve"> </w:t>
      </w:r>
      <w:r w:rsidRPr="007156DB">
        <w:rPr>
          <w:rFonts w:ascii="Times New Roman" w:hAnsi="Times New Roman"/>
          <w:sz w:val="28"/>
          <w:szCs w:val="28"/>
        </w:rPr>
        <w:t xml:space="preserve"> проведен капитальны</w:t>
      </w:r>
      <w:r w:rsidR="00DA04CF">
        <w:rPr>
          <w:rFonts w:ascii="Times New Roman" w:hAnsi="Times New Roman"/>
          <w:sz w:val="28"/>
          <w:szCs w:val="28"/>
        </w:rPr>
        <w:t xml:space="preserve">й ремонт спортивного зала </w:t>
      </w:r>
      <w:r w:rsidR="00DA04CF" w:rsidRPr="007156DB">
        <w:rPr>
          <w:rFonts w:ascii="Times New Roman" w:hAnsi="Times New Roman"/>
          <w:sz w:val="28"/>
          <w:szCs w:val="28"/>
        </w:rPr>
        <w:t xml:space="preserve">и установлено плоскостное сооружение  </w:t>
      </w:r>
      <w:r w:rsidR="00DA04CF">
        <w:rPr>
          <w:rFonts w:ascii="Times New Roman" w:hAnsi="Times New Roman"/>
          <w:sz w:val="28"/>
          <w:szCs w:val="28"/>
        </w:rPr>
        <w:t>в  Кочкуровской школе</w:t>
      </w:r>
      <w:r w:rsidRPr="007156DB">
        <w:rPr>
          <w:rFonts w:ascii="Times New Roman" w:hAnsi="Times New Roman"/>
          <w:sz w:val="28"/>
          <w:szCs w:val="28"/>
        </w:rPr>
        <w:t xml:space="preserve"> на сумму  </w:t>
      </w:r>
      <w:r w:rsidR="00DA04CF">
        <w:rPr>
          <w:rFonts w:ascii="Times New Roman" w:hAnsi="Times New Roman"/>
          <w:sz w:val="28"/>
          <w:szCs w:val="28"/>
        </w:rPr>
        <w:t xml:space="preserve">       </w:t>
      </w:r>
      <w:r w:rsidRPr="007156DB">
        <w:rPr>
          <w:rFonts w:ascii="Times New Roman" w:hAnsi="Times New Roman"/>
          <w:sz w:val="28"/>
          <w:szCs w:val="28"/>
        </w:rPr>
        <w:t xml:space="preserve">2 522,87 тыс.руб. </w:t>
      </w:r>
    </w:p>
    <w:p w:rsidR="004C6125" w:rsidRDefault="00DA04CF" w:rsidP="003276AB">
      <w:pPr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На базе  Семилейской школы </w:t>
      </w:r>
      <w:r w:rsidR="004C6125" w:rsidRPr="00AE3165">
        <w:rPr>
          <w:rFonts w:ascii="Times New Roman" w:eastAsia="Calibri" w:hAnsi="Times New Roman"/>
          <w:sz w:val="28"/>
          <w:szCs w:val="28"/>
        </w:rPr>
        <w:t xml:space="preserve"> в рамках  </w:t>
      </w:r>
      <w:r>
        <w:rPr>
          <w:rFonts w:ascii="Times New Roman" w:eastAsia="Calibri" w:hAnsi="Times New Roman"/>
          <w:sz w:val="28"/>
          <w:szCs w:val="28"/>
        </w:rPr>
        <w:t xml:space="preserve">этих же </w:t>
      </w:r>
      <w:r w:rsidR="004C6125" w:rsidRPr="00AE3165">
        <w:rPr>
          <w:rFonts w:ascii="Times New Roman" w:eastAsia="Calibri" w:hAnsi="Times New Roman"/>
          <w:sz w:val="28"/>
          <w:szCs w:val="28"/>
        </w:rPr>
        <w:t>проект</w:t>
      </w:r>
      <w:r>
        <w:rPr>
          <w:rFonts w:ascii="Times New Roman" w:eastAsia="Calibri" w:hAnsi="Times New Roman"/>
          <w:sz w:val="28"/>
          <w:szCs w:val="28"/>
        </w:rPr>
        <w:t xml:space="preserve">ов  </w:t>
      </w:r>
      <w:r w:rsidR="004C6125" w:rsidRPr="00AE3165">
        <w:rPr>
          <w:rFonts w:ascii="Times New Roman" w:eastAsia="Calibri" w:hAnsi="Times New Roman"/>
          <w:sz w:val="28"/>
          <w:szCs w:val="28"/>
        </w:rPr>
        <w:t xml:space="preserve"> открыт  Центр образования цифрового и гуманитарного профилей «Точка роста»</w:t>
      </w:r>
      <w:r w:rsidR="004C6125">
        <w:rPr>
          <w:rFonts w:ascii="Times New Roman" w:eastAsia="Calibri" w:hAnsi="Times New Roman"/>
          <w:sz w:val="28"/>
          <w:szCs w:val="28"/>
        </w:rPr>
        <w:t xml:space="preserve">. </w:t>
      </w:r>
      <w:r w:rsidR="004C6125" w:rsidRPr="004336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базе центра ведется реализация не только общеобразовательных программ по предметным областям «Технология», «Информатика», «ОБЖ» с обновленным содержанием и материально-технической базой, но и программ дополнительного образования по IT-технологиям, медиатворчеству, шахматному образованию, проектной и внеурочной деятельности, а также социокультурные мероприятия. </w:t>
      </w:r>
    </w:p>
    <w:p w:rsidR="004C6125" w:rsidRPr="007156DB" w:rsidRDefault="004C6125" w:rsidP="003276AB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56DB">
        <w:rPr>
          <w:rFonts w:ascii="Times New Roman" w:hAnsi="Times New Roman"/>
          <w:sz w:val="28"/>
          <w:szCs w:val="28"/>
        </w:rPr>
        <w:tab/>
      </w:r>
      <w:r w:rsidR="00DA04CF">
        <w:rPr>
          <w:rFonts w:ascii="Times New Roman" w:hAnsi="Times New Roman"/>
          <w:color w:val="052635"/>
          <w:sz w:val="28"/>
          <w:szCs w:val="28"/>
        </w:rPr>
        <w:t xml:space="preserve">Для </w:t>
      </w:r>
      <w:r w:rsidRPr="007156DB">
        <w:rPr>
          <w:rFonts w:ascii="Times New Roman" w:hAnsi="Times New Roman"/>
          <w:color w:val="052635"/>
          <w:sz w:val="28"/>
          <w:szCs w:val="28"/>
        </w:rPr>
        <w:t xml:space="preserve"> организации  отдыха и досуга детей в период летн</w:t>
      </w:r>
      <w:r w:rsidR="00DA04CF">
        <w:rPr>
          <w:rFonts w:ascii="Times New Roman" w:hAnsi="Times New Roman"/>
          <w:color w:val="052635"/>
          <w:sz w:val="28"/>
          <w:szCs w:val="28"/>
        </w:rPr>
        <w:t xml:space="preserve">их каникул из </w:t>
      </w:r>
      <w:r w:rsidRPr="007156DB">
        <w:rPr>
          <w:rFonts w:ascii="Times New Roman" w:hAnsi="Times New Roman"/>
          <w:sz w:val="28"/>
          <w:szCs w:val="28"/>
        </w:rPr>
        <w:t xml:space="preserve"> республиканского</w:t>
      </w:r>
      <w:r w:rsidR="00DA04CF">
        <w:rPr>
          <w:rFonts w:ascii="Times New Roman" w:hAnsi="Times New Roman"/>
          <w:sz w:val="28"/>
          <w:szCs w:val="28"/>
        </w:rPr>
        <w:t xml:space="preserve"> и местного бюджета выдел</w:t>
      </w:r>
      <w:r w:rsidR="00161F32">
        <w:rPr>
          <w:rFonts w:ascii="Times New Roman" w:hAnsi="Times New Roman"/>
          <w:sz w:val="28"/>
          <w:szCs w:val="28"/>
        </w:rPr>
        <w:t>ялись денежные средства в размере   356,6</w:t>
      </w:r>
      <w:r w:rsidRPr="007156DB">
        <w:rPr>
          <w:rFonts w:ascii="Times New Roman" w:hAnsi="Times New Roman"/>
          <w:sz w:val="28"/>
          <w:szCs w:val="28"/>
        </w:rPr>
        <w:t xml:space="preserve"> тыс. руб</w:t>
      </w:r>
      <w:r w:rsidR="00161F32">
        <w:rPr>
          <w:rFonts w:ascii="Times New Roman" w:hAnsi="Times New Roman"/>
          <w:sz w:val="28"/>
          <w:szCs w:val="28"/>
        </w:rPr>
        <w:t>лей.</w:t>
      </w:r>
      <w:r w:rsidRPr="007156DB">
        <w:rPr>
          <w:rFonts w:ascii="Times New Roman" w:hAnsi="Times New Roman"/>
          <w:sz w:val="28"/>
          <w:szCs w:val="28"/>
        </w:rPr>
        <w:t xml:space="preserve"> </w:t>
      </w:r>
      <w:r w:rsidR="00161F32">
        <w:rPr>
          <w:rFonts w:ascii="Times New Roman" w:hAnsi="Times New Roman"/>
          <w:sz w:val="28"/>
          <w:szCs w:val="28"/>
        </w:rPr>
        <w:t xml:space="preserve"> В </w:t>
      </w:r>
      <w:r w:rsidRPr="007156DB">
        <w:rPr>
          <w:rFonts w:ascii="Times New Roman" w:hAnsi="Times New Roman"/>
          <w:sz w:val="28"/>
          <w:szCs w:val="28"/>
        </w:rPr>
        <w:t xml:space="preserve"> пришкольны</w:t>
      </w:r>
      <w:r w:rsidR="00161F32">
        <w:rPr>
          <w:rFonts w:ascii="Times New Roman" w:hAnsi="Times New Roman"/>
          <w:sz w:val="28"/>
          <w:szCs w:val="28"/>
        </w:rPr>
        <w:t xml:space="preserve">х </w:t>
      </w:r>
      <w:r w:rsidRPr="007156DB">
        <w:rPr>
          <w:rFonts w:ascii="Times New Roman" w:hAnsi="Times New Roman"/>
          <w:sz w:val="28"/>
          <w:szCs w:val="28"/>
        </w:rPr>
        <w:t xml:space="preserve"> лагеря</w:t>
      </w:r>
      <w:r w:rsidR="00161F32">
        <w:rPr>
          <w:rFonts w:ascii="Times New Roman" w:hAnsi="Times New Roman"/>
          <w:sz w:val="28"/>
          <w:szCs w:val="28"/>
        </w:rPr>
        <w:t>х</w:t>
      </w:r>
      <w:r w:rsidRPr="007156DB">
        <w:rPr>
          <w:rFonts w:ascii="Times New Roman" w:hAnsi="Times New Roman"/>
          <w:sz w:val="28"/>
          <w:szCs w:val="28"/>
        </w:rPr>
        <w:t xml:space="preserve"> с дневным пребыванием детей и подростков</w:t>
      </w:r>
      <w:r w:rsidR="00161F32">
        <w:rPr>
          <w:rFonts w:ascii="Times New Roman" w:hAnsi="Times New Roman"/>
          <w:sz w:val="28"/>
          <w:szCs w:val="28"/>
        </w:rPr>
        <w:t xml:space="preserve"> отдохнуло </w:t>
      </w:r>
      <w:r w:rsidRPr="007156DB">
        <w:rPr>
          <w:rFonts w:ascii="Times New Roman" w:hAnsi="Times New Roman"/>
          <w:sz w:val="28"/>
          <w:szCs w:val="28"/>
        </w:rPr>
        <w:t xml:space="preserve"> 224 человек</w:t>
      </w:r>
      <w:r w:rsidR="00161F32">
        <w:rPr>
          <w:rFonts w:ascii="Times New Roman" w:hAnsi="Times New Roman"/>
          <w:sz w:val="28"/>
          <w:szCs w:val="28"/>
        </w:rPr>
        <w:t>а</w:t>
      </w:r>
      <w:r w:rsidRPr="007156DB">
        <w:rPr>
          <w:rFonts w:ascii="Times New Roman" w:hAnsi="Times New Roman"/>
          <w:sz w:val="28"/>
          <w:szCs w:val="28"/>
        </w:rPr>
        <w:t xml:space="preserve">. </w:t>
      </w:r>
    </w:p>
    <w:p w:rsidR="004C6125" w:rsidRPr="00B36879" w:rsidRDefault="004C6125" w:rsidP="003276AB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A2A82">
        <w:rPr>
          <w:rFonts w:ascii="Times New Roman" w:hAnsi="Times New Roman"/>
          <w:sz w:val="28"/>
          <w:szCs w:val="28"/>
        </w:rPr>
        <w:t>В районе проведены муниципальные предметные олимпиады, в которых приняли участие 322 человека,</w:t>
      </w:r>
      <w:r w:rsidRPr="00DA2A82">
        <w:rPr>
          <w:rFonts w:ascii="Times New Roman" w:hAnsi="Times New Roman"/>
          <w:b/>
          <w:sz w:val="28"/>
          <w:szCs w:val="28"/>
        </w:rPr>
        <w:t xml:space="preserve"> </w:t>
      </w:r>
      <w:r w:rsidRPr="00DA2A82">
        <w:rPr>
          <w:rFonts w:ascii="Times New Roman" w:hAnsi="Times New Roman"/>
          <w:sz w:val="28"/>
          <w:szCs w:val="28"/>
        </w:rPr>
        <w:t>78</w:t>
      </w:r>
      <w:r w:rsidRPr="00DA2A82">
        <w:rPr>
          <w:rFonts w:ascii="Times New Roman" w:hAnsi="Times New Roman"/>
          <w:b/>
          <w:sz w:val="28"/>
          <w:szCs w:val="28"/>
        </w:rPr>
        <w:t xml:space="preserve"> </w:t>
      </w:r>
      <w:r w:rsidRPr="00DA2A82">
        <w:rPr>
          <w:rFonts w:ascii="Times New Roman" w:hAnsi="Times New Roman"/>
          <w:sz w:val="28"/>
          <w:szCs w:val="28"/>
        </w:rPr>
        <w:t>человек стали победителями и призёрами</w:t>
      </w:r>
      <w:r w:rsidRPr="00DA2A82">
        <w:rPr>
          <w:rFonts w:ascii="Times New Roman" w:hAnsi="Times New Roman"/>
          <w:b/>
          <w:sz w:val="28"/>
          <w:szCs w:val="28"/>
        </w:rPr>
        <w:t>.</w:t>
      </w:r>
      <w:r w:rsidRPr="00DA2A82">
        <w:rPr>
          <w:rFonts w:ascii="Times New Roman" w:hAnsi="Times New Roman"/>
          <w:sz w:val="28"/>
          <w:szCs w:val="28"/>
        </w:rPr>
        <w:t xml:space="preserve"> </w:t>
      </w:r>
      <w:r w:rsidR="00161F32">
        <w:rPr>
          <w:rFonts w:ascii="Times New Roman" w:hAnsi="Times New Roman"/>
          <w:sz w:val="28"/>
          <w:szCs w:val="28"/>
        </w:rPr>
        <w:t xml:space="preserve">Победители муниципальных олимпиад приняли участие в региональных этапах по результатам которых </w:t>
      </w:r>
      <w:r w:rsidRPr="00B36879">
        <w:rPr>
          <w:rFonts w:ascii="Times New Roman" w:hAnsi="Times New Roman"/>
          <w:sz w:val="28"/>
          <w:szCs w:val="28"/>
        </w:rPr>
        <w:t>Макарова Ангелина</w:t>
      </w:r>
      <w:r w:rsidR="00161F32" w:rsidRPr="00B36879">
        <w:rPr>
          <w:rFonts w:ascii="Times New Roman" w:hAnsi="Times New Roman"/>
          <w:sz w:val="28"/>
          <w:szCs w:val="28"/>
        </w:rPr>
        <w:t xml:space="preserve"> и </w:t>
      </w:r>
      <w:r w:rsidRPr="00B36879">
        <w:rPr>
          <w:rFonts w:ascii="Times New Roman" w:hAnsi="Times New Roman"/>
          <w:sz w:val="28"/>
          <w:szCs w:val="28"/>
        </w:rPr>
        <w:t xml:space="preserve"> Четвергова Ангелина</w:t>
      </w:r>
      <w:r w:rsidR="00B36879" w:rsidRPr="00B36879">
        <w:rPr>
          <w:rFonts w:ascii="Times New Roman" w:hAnsi="Times New Roman"/>
          <w:sz w:val="28"/>
          <w:szCs w:val="28"/>
        </w:rPr>
        <w:t>,</w:t>
      </w:r>
      <w:r w:rsidRPr="00B36879">
        <w:rPr>
          <w:rFonts w:ascii="Times New Roman" w:hAnsi="Times New Roman"/>
          <w:sz w:val="28"/>
          <w:szCs w:val="28"/>
        </w:rPr>
        <w:t xml:space="preserve"> учащиеся </w:t>
      </w:r>
      <w:r w:rsidR="00161F32" w:rsidRPr="00B36879">
        <w:rPr>
          <w:rFonts w:ascii="Times New Roman" w:hAnsi="Times New Roman"/>
          <w:sz w:val="28"/>
          <w:szCs w:val="28"/>
        </w:rPr>
        <w:t xml:space="preserve"> </w:t>
      </w:r>
      <w:r w:rsidRPr="00B36879">
        <w:rPr>
          <w:rFonts w:ascii="Times New Roman" w:hAnsi="Times New Roman"/>
          <w:sz w:val="28"/>
          <w:szCs w:val="28"/>
        </w:rPr>
        <w:t>Кочкуровск</w:t>
      </w:r>
      <w:r w:rsidR="00161F32" w:rsidRPr="00B36879">
        <w:rPr>
          <w:rFonts w:ascii="Times New Roman" w:hAnsi="Times New Roman"/>
          <w:sz w:val="28"/>
          <w:szCs w:val="28"/>
        </w:rPr>
        <w:t>ой  школы</w:t>
      </w:r>
      <w:r w:rsidR="00B36879" w:rsidRPr="00B36879">
        <w:rPr>
          <w:rFonts w:ascii="Times New Roman" w:hAnsi="Times New Roman"/>
          <w:sz w:val="28"/>
          <w:szCs w:val="28"/>
        </w:rPr>
        <w:t>,</w:t>
      </w:r>
      <w:r w:rsidRPr="00B36879">
        <w:rPr>
          <w:rFonts w:ascii="Times New Roman" w:hAnsi="Times New Roman"/>
          <w:sz w:val="28"/>
          <w:szCs w:val="28"/>
        </w:rPr>
        <w:t xml:space="preserve"> стали призерами регионального  этапа  Всероссийской олим</w:t>
      </w:r>
      <w:r w:rsidR="00161F32" w:rsidRPr="00B36879">
        <w:rPr>
          <w:rFonts w:ascii="Times New Roman" w:hAnsi="Times New Roman"/>
          <w:sz w:val="28"/>
          <w:szCs w:val="28"/>
        </w:rPr>
        <w:t xml:space="preserve">пиады школьников по литературе, </w:t>
      </w:r>
      <w:r w:rsidRPr="00B36879">
        <w:rPr>
          <w:rFonts w:ascii="Times New Roman" w:hAnsi="Times New Roman"/>
          <w:sz w:val="28"/>
          <w:szCs w:val="28"/>
        </w:rPr>
        <w:t>Терехин Олег, учащийся Сабаевск</w:t>
      </w:r>
      <w:r w:rsidR="00161F32" w:rsidRPr="00B36879">
        <w:rPr>
          <w:rFonts w:ascii="Times New Roman" w:hAnsi="Times New Roman"/>
          <w:sz w:val="28"/>
          <w:szCs w:val="28"/>
        </w:rPr>
        <w:t xml:space="preserve">ой </w:t>
      </w:r>
      <w:r w:rsidRPr="00B36879">
        <w:rPr>
          <w:rFonts w:ascii="Times New Roman" w:hAnsi="Times New Roman"/>
          <w:sz w:val="28"/>
          <w:szCs w:val="28"/>
        </w:rPr>
        <w:t xml:space="preserve"> </w:t>
      </w:r>
      <w:r w:rsidR="00161F32" w:rsidRPr="00B36879">
        <w:rPr>
          <w:rFonts w:ascii="Times New Roman" w:hAnsi="Times New Roman"/>
          <w:sz w:val="28"/>
          <w:szCs w:val="28"/>
        </w:rPr>
        <w:t>школы</w:t>
      </w:r>
      <w:r w:rsidR="00B36879" w:rsidRPr="00B36879">
        <w:rPr>
          <w:rFonts w:ascii="Times New Roman" w:hAnsi="Times New Roman"/>
          <w:sz w:val="28"/>
          <w:szCs w:val="28"/>
        </w:rPr>
        <w:t>,</w:t>
      </w:r>
      <w:r w:rsidRPr="00B36879">
        <w:rPr>
          <w:rFonts w:ascii="Times New Roman" w:hAnsi="Times New Roman"/>
          <w:sz w:val="28"/>
          <w:szCs w:val="28"/>
        </w:rPr>
        <w:t xml:space="preserve"> стал призером регионального  этапа  Всероссийской о</w:t>
      </w:r>
      <w:r w:rsidR="00161F32" w:rsidRPr="00B36879">
        <w:rPr>
          <w:rFonts w:ascii="Times New Roman" w:hAnsi="Times New Roman"/>
          <w:sz w:val="28"/>
          <w:szCs w:val="28"/>
        </w:rPr>
        <w:t>лимпиады школьников по биологии,</w:t>
      </w:r>
      <w:r w:rsidRPr="00B36879">
        <w:rPr>
          <w:rFonts w:ascii="Times New Roman" w:hAnsi="Times New Roman"/>
          <w:sz w:val="28"/>
          <w:szCs w:val="28"/>
        </w:rPr>
        <w:t xml:space="preserve"> Морозова Виктория, учащаяся </w:t>
      </w:r>
      <w:r w:rsidR="00161F32" w:rsidRPr="00B36879">
        <w:rPr>
          <w:rFonts w:ascii="Times New Roman" w:hAnsi="Times New Roman"/>
          <w:sz w:val="28"/>
          <w:szCs w:val="28"/>
        </w:rPr>
        <w:t xml:space="preserve"> </w:t>
      </w:r>
      <w:r w:rsidRPr="00B36879">
        <w:rPr>
          <w:rFonts w:ascii="Times New Roman" w:hAnsi="Times New Roman"/>
          <w:sz w:val="28"/>
          <w:szCs w:val="28"/>
        </w:rPr>
        <w:t xml:space="preserve"> Красномайского филиала </w:t>
      </w:r>
      <w:r w:rsidR="00161F32" w:rsidRPr="00B36879">
        <w:rPr>
          <w:rFonts w:ascii="Times New Roman" w:hAnsi="Times New Roman"/>
          <w:sz w:val="28"/>
          <w:szCs w:val="28"/>
        </w:rPr>
        <w:t xml:space="preserve"> </w:t>
      </w:r>
      <w:r w:rsidRPr="00B36879">
        <w:rPr>
          <w:rFonts w:ascii="Times New Roman" w:hAnsi="Times New Roman"/>
          <w:sz w:val="28"/>
          <w:szCs w:val="28"/>
        </w:rPr>
        <w:t>Семилейск</w:t>
      </w:r>
      <w:r w:rsidR="00161F32" w:rsidRPr="00B36879">
        <w:rPr>
          <w:rFonts w:ascii="Times New Roman" w:hAnsi="Times New Roman"/>
          <w:sz w:val="28"/>
          <w:szCs w:val="28"/>
        </w:rPr>
        <w:t xml:space="preserve">ой школы </w:t>
      </w:r>
      <w:r w:rsidR="00B36879" w:rsidRPr="00B36879">
        <w:rPr>
          <w:rFonts w:ascii="Times New Roman" w:hAnsi="Times New Roman"/>
          <w:sz w:val="28"/>
          <w:szCs w:val="28"/>
        </w:rPr>
        <w:t xml:space="preserve">  стала  призером  </w:t>
      </w:r>
      <w:r w:rsidRPr="00B36879">
        <w:rPr>
          <w:rFonts w:ascii="Times New Roman" w:hAnsi="Times New Roman"/>
          <w:sz w:val="28"/>
          <w:szCs w:val="28"/>
        </w:rPr>
        <w:t xml:space="preserve"> республиканского этапа  межрегиональной олимпиады школьников среди обучающихся 3-6 классов по мордовскому (эрзянскому языку).</w:t>
      </w:r>
    </w:p>
    <w:p w:rsidR="00086827" w:rsidRDefault="004C6125" w:rsidP="003276AB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 w:rsidR="00D35E85" w:rsidRPr="00F653D7">
        <w:rPr>
          <w:rFonts w:ascii="Times New Roman" w:hAnsi="Times New Roman"/>
          <w:sz w:val="28"/>
          <w:szCs w:val="28"/>
        </w:rPr>
        <w:t>С</w:t>
      </w:r>
      <w:r w:rsidRPr="00F653D7">
        <w:rPr>
          <w:rFonts w:ascii="Times New Roman" w:hAnsi="Times New Roman"/>
          <w:sz w:val="28"/>
          <w:szCs w:val="28"/>
        </w:rPr>
        <w:t xml:space="preserve"> целью повышения качества педагогического мастерства </w:t>
      </w:r>
      <w:r w:rsidR="00D35E85" w:rsidRPr="00F653D7">
        <w:rPr>
          <w:rFonts w:ascii="Times New Roman" w:hAnsi="Times New Roman"/>
          <w:sz w:val="28"/>
          <w:szCs w:val="28"/>
        </w:rPr>
        <w:t>проведен</w:t>
      </w:r>
      <w:r w:rsidR="00F653D7" w:rsidRPr="00F653D7">
        <w:rPr>
          <w:rFonts w:ascii="Times New Roman" w:hAnsi="Times New Roman"/>
          <w:sz w:val="28"/>
          <w:szCs w:val="28"/>
        </w:rPr>
        <w:t>ы</w:t>
      </w:r>
      <w:r w:rsidR="00D35E85" w:rsidRPr="00F653D7">
        <w:rPr>
          <w:rFonts w:ascii="Times New Roman" w:hAnsi="Times New Roman"/>
          <w:sz w:val="28"/>
          <w:szCs w:val="28"/>
        </w:rPr>
        <w:t xml:space="preserve"> </w:t>
      </w:r>
      <w:r w:rsidRPr="00F653D7">
        <w:rPr>
          <w:rFonts w:ascii="Times New Roman" w:hAnsi="Times New Roman"/>
          <w:sz w:val="28"/>
          <w:szCs w:val="28"/>
        </w:rPr>
        <w:t xml:space="preserve"> муниципальн</w:t>
      </w:r>
      <w:r w:rsidR="00F653D7" w:rsidRPr="00F653D7">
        <w:rPr>
          <w:rFonts w:ascii="Times New Roman" w:hAnsi="Times New Roman"/>
          <w:sz w:val="28"/>
          <w:szCs w:val="28"/>
        </w:rPr>
        <w:t xml:space="preserve">ые </w:t>
      </w:r>
      <w:r w:rsidRPr="00F653D7">
        <w:rPr>
          <w:rFonts w:ascii="Times New Roman" w:hAnsi="Times New Roman"/>
          <w:sz w:val="28"/>
          <w:szCs w:val="28"/>
        </w:rPr>
        <w:t xml:space="preserve"> этап</w:t>
      </w:r>
      <w:r w:rsidR="00F653D7" w:rsidRPr="00F653D7">
        <w:rPr>
          <w:rFonts w:ascii="Times New Roman" w:hAnsi="Times New Roman"/>
          <w:sz w:val="28"/>
          <w:szCs w:val="28"/>
        </w:rPr>
        <w:t>ы</w:t>
      </w:r>
      <w:r w:rsidRPr="00F653D7">
        <w:rPr>
          <w:rFonts w:ascii="Times New Roman" w:hAnsi="Times New Roman"/>
          <w:sz w:val="28"/>
          <w:szCs w:val="28"/>
        </w:rPr>
        <w:t xml:space="preserve"> конкурсов «Учитель года»</w:t>
      </w:r>
      <w:r w:rsidR="0008682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ab/>
      </w:r>
    </w:p>
    <w:p w:rsidR="004C6125" w:rsidRPr="0031726D" w:rsidRDefault="00AA6F96" w:rsidP="003276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26D">
        <w:rPr>
          <w:sz w:val="28"/>
          <w:szCs w:val="28"/>
        </w:rPr>
        <w:t>У</w:t>
      </w:r>
      <w:r w:rsidR="004C6125" w:rsidRPr="0031726D">
        <w:rPr>
          <w:rFonts w:ascii="Times New Roman" w:hAnsi="Times New Roman"/>
          <w:sz w:val="28"/>
          <w:szCs w:val="28"/>
        </w:rPr>
        <w:t>чител</w:t>
      </w:r>
      <w:r w:rsidRPr="0031726D">
        <w:rPr>
          <w:rFonts w:ascii="Times New Roman" w:hAnsi="Times New Roman"/>
          <w:sz w:val="28"/>
          <w:szCs w:val="28"/>
        </w:rPr>
        <w:t>ь</w:t>
      </w:r>
      <w:r w:rsidR="00086827">
        <w:rPr>
          <w:rFonts w:ascii="Times New Roman" w:hAnsi="Times New Roman"/>
          <w:sz w:val="28"/>
          <w:szCs w:val="28"/>
        </w:rPr>
        <w:t xml:space="preserve"> </w:t>
      </w:r>
      <w:r w:rsidR="004C6125" w:rsidRPr="0031726D">
        <w:rPr>
          <w:rFonts w:ascii="Times New Roman" w:hAnsi="Times New Roman"/>
          <w:sz w:val="28"/>
          <w:szCs w:val="28"/>
        </w:rPr>
        <w:t>русского языка и литературы Ко</w:t>
      </w:r>
      <w:r w:rsidRPr="0031726D">
        <w:rPr>
          <w:rFonts w:ascii="Times New Roman" w:hAnsi="Times New Roman"/>
          <w:sz w:val="28"/>
          <w:szCs w:val="28"/>
        </w:rPr>
        <w:t xml:space="preserve">чкуровской школы Герасимова </w:t>
      </w:r>
      <w:r w:rsidR="004C6125" w:rsidRPr="0031726D">
        <w:rPr>
          <w:rFonts w:ascii="Times New Roman" w:hAnsi="Times New Roman"/>
          <w:sz w:val="28"/>
          <w:szCs w:val="28"/>
        </w:rPr>
        <w:t xml:space="preserve"> Валентина Федоровна </w:t>
      </w:r>
      <w:r w:rsidRPr="0031726D">
        <w:rPr>
          <w:rFonts w:ascii="Times New Roman" w:hAnsi="Times New Roman"/>
          <w:sz w:val="28"/>
          <w:szCs w:val="28"/>
        </w:rPr>
        <w:t>с</w:t>
      </w:r>
      <w:r w:rsidR="004C6125" w:rsidRPr="0031726D">
        <w:rPr>
          <w:rFonts w:ascii="Times New Roman" w:hAnsi="Times New Roman"/>
          <w:sz w:val="28"/>
          <w:szCs w:val="28"/>
        </w:rPr>
        <w:t>та</w:t>
      </w:r>
      <w:r w:rsidRPr="0031726D">
        <w:rPr>
          <w:rFonts w:ascii="Times New Roman" w:hAnsi="Times New Roman"/>
          <w:sz w:val="28"/>
          <w:szCs w:val="28"/>
        </w:rPr>
        <w:t>ла</w:t>
      </w:r>
      <w:r w:rsidR="004C6125" w:rsidRPr="0031726D">
        <w:rPr>
          <w:rFonts w:ascii="Times New Roman" w:hAnsi="Times New Roman"/>
          <w:sz w:val="28"/>
          <w:szCs w:val="28"/>
        </w:rPr>
        <w:t xml:space="preserve"> обладательницей Премии Президента РФ.</w:t>
      </w:r>
    </w:p>
    <w:p w:rsidR="004C6125" w:rsidRPr="007156DB" w:rsidRDefault="00AA6F96" w:rsidP="003276AB">
      <w:pPr>
        <w:spacing w:after="0" w:line="240" w:lineRule="auto"/>
        <w:ind w:firstLine="708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Дошкольные образовательные учреждения </w:t>
      </w:r>
      <w:r w:rsidR="006A6B7B">
        <w:rPr>
          <w:rFonts w:ascii="Times New Roman" w:hAnsi="Times New Roman"/>
          <w:sz w:val="28"/>
          <w:szCs w:val="28"/>
        </w:rPr>
        <w:t xml:space="preserve">в 2019 году </w:t>
      </w:r>
      <w:r>
        <w:rPr>
          <w:rFonts w:ascii="Times New Roman" w:hAnsi="Times New Roman"/>
          <w:sz w:val="28"/>
          <w:szCs w:val="28"/>
        </w:rPr>
        <w:t>посещало 216 воспитанников. Очередь на представление мест в детские сады</w:t>
      </w:r>
      <w:r w:rsidR="006A6B7B">
        <w:rPr>
          <w:rFonts w:ascii="Times New Roman" w:hAnsi="Times New Roman"/>
          <w:sz w:val="28"/>
          <w:szCs w:val="28"/>
        </w:rPr>
        <w:t xml:space="preserve"> в районе </w:t>
      </w:r>
      <w:r>
        <w:rPr>
          <w:rFonts w:ascii="Times New Roman" w:hAnsi="Times New Roman"/>
          <w:sz w:val="28"/>
          <w:szCs w:val="28"/>
        </w:rPr>
        <w:t xml:space="preserve"> отсутствует. </w:t>
      </w:r>
    </w:p>
    <w:p w:rsidR="007C2397" w:rsidRDefault="007C2397" w:rsidP="007C2397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4C6125" w:rsidRPr="007156DB">
        <w:rPr>
          <w:rFonts w:ascii="Times New Roman" w:hAnsi="Times New Roman"/>
          <w:sz w:val="28"/>
          <w:szCs w:val="28"/>
        </w:rPr>
        <w:t xml:space="preserve">  В 2019 году  </w:t>
      </w:r>
      <w:r w:rsidR="006A6B7B">
        <w:rPr>
          <w:rFonts w:ascii="Times New Roman" w:hAnsi="Times New Roman"/>
          <w:sz w:val="28"/>
          <w:szCs w:val="28"/>
        </w:rPr>
        <w:t xml:space="preserve"> в </w:t>
      </w:r>
      <w:r w:rsidR="004C6125" w:rsidRPr="007156DB">
        <w:rPr>
          <w:rFonts w:ascii="Times New Roman" w:hAnsi="Times New Roman"/>
          <w:sz w:val="28"/>
          <w:szCs w:val="28"/>
        </w:rPr>
        <w:t>Центр</w:t>
      </w:r>
      <w:r w:rsidR="006A6B7B">
        <w:rPr>
          <w:rFonts w:ascii="Times New Roman" w:hAnsi="Times New Roman"/>
          <w:sz w:val="28"/>
          <w:szCs w:val="28"/>
        </w:rPr>
        <w:t>е</w:t>
      </w:r>
      <w:r w:rsidR="004C6125" w:rsidRPr="007156DB">
        <w:rPr>
          <w:rFonts w:ascii="Times New Roman" w:hAnsi="Times New Roman"/>
          <w:sz w:val="28"/>
          <w:szCs w:val="28"/>
        </w:rPr>
        <w:t xml:space="preserve"> спортивной школы и детского творчества</w:t>
      </w:r>
      <w:r w:rsidR="006A6B7B">
        <w:rPr>
          <w:rFonts w:ascii="Times New Roman" w:hAnsi="Times New Roman"/>
          <w:sz w:val="28"/>
          <w:szCs w:val="28"/>
        </w:rPr>
        <w:t xml:space="preserve"> </w:t>
      </w:r>
      <w:r w:rsidR="004C6125">
        <w:rPr>
          <w:rFonts w:ascii="Times New Roman" w:hAnsi="Times New Roman"/>
          <w:sz w:val="28"/>
          <w:szCs w:val="28"/>
        </w:rPr>
        <w:t xml:space="preserve"> функционировало  12</w:t>
      </w:r>
      <w:r w:rsidR="004C6125" w:rsidRPr="007156DB">
        <w:rPr>
          <w:rFonts w:ascii="Times New Roman" w:hAnsi="Times New Roman"/>
          <w:sz w:val="28"/>
          <w:szCs w:val="28"/>
        </w:rPr>
        <w:t xml:space="preserve"> сек</w:t>
      </w:r>
      <w:r w:rsidR="004C6125">
        <w:rPr>
          <w:rFonts w:ascii="Times New Roman" w:hAnsi="Times New Roman"/>
          <w:sz w:val="28"/>
          <w:szCs w:val="28"/>
        </w:rPr>
        <w:t>ций спортивной направленности, 14</w:t>
      </w:r>
      <w:r w:rsidR="004C6125" w:rsidRPr="007156DB">
        <w:rPr>
          <w:rFonts w:ascii="Times New Roman" w:hAnsi="Times New Roman"/>
          <w:sz w:val="28"/>
          <w:szCs w:val="28"/>
        </w:rPr>
        <w:t xml:space="preserve"> творческих объединений и один кружок технической направленности (робототехника), с общим охватом 627 человек. </w:t>
      </w:r>
      <w:r w:rsidR="006A6B7B">
        <w:rPr>
          <w:rFonts w:ascii="Times New Roman" w:hAnsi="Times New Roman"/>
          <w:sz w:val="28"/>
          <w:szCs w:val="28"/>
        </w:rPr>
        <w:t xml:space="preserve">В учреждении </w:t>
      </w:r>
      <w:r w:rsidR="004C6125" w:rsidRPr="0025681C">
        <w:rPr>
          <w:rFonts w:ascii="Times New Roman" w:eastAsia="Calibri" w:hAnsi="Times New Roman"/>
          <w:color w:val="00B0F0"/>
          <w:sz w:val="28"/>
          <w:szCs w:val="28"/>
        </w:rPr>
        <w:t xml:space="preserve"> </w:t>
      </w:r>
      <w:r w:rsidR="004C6125" w:rsidRPr="005C6CD5">
        <w:rPr>
          <w:rFonts w:ascii="Times New Roman" w:eastAsia="Calibri" w:hAnsi="Times New Roman"/>
          <w:sz w:val="28"/>
          <w:szCs w:val="28"/>
        </w:rPr>
        <w:t>внедрен</w:t>
      </w:r>
      <w:r w:rsidR="006A6B7B" w:rsidRPr="005C6CD5">
        <w:rPr>
          <w:rFonts w:ascii="Times New Roman" w:eastAsia="Calibri" w:hAnsi="Times New Roman"/>
          <w:sz w:val="28"/>
          <w:szCs w:val="28"/>
        </w:rPr>
        <w:t>а</w:t>
      </w:r>
      <w:r w:rsidR="004C6125" w:rsidRPr="005C6CD5">
        <w:rPr>
          <w:rFonts w:ascii="Times New Roman" w:eastAsia="Calibri" w:hAnsi="Times New Roman"/>
          <w:sz w:val="28"/>
          <w:szCs w:val="28"/>
        </w:rPr>
        <w:t xml:space="preserve"> систем</w:t>
      </w:r>
      <w:r w:rsidR="006A6B7B" w:rsidRPr="005C6CD5">
        <w:rPr>
          <w:rFonts w:ascii="Times New Roman" w:eastAsia="Calibri" w:hAnsi="Times New Roman"/>
          <w:sz w:val="28"/>
          <w:szCs w:val="28"/>
        </w:rPr>
        <w:t>а</w:t>
      </w:r>
      <w:r w:rsidR="004C6125" w:rsidRPr="005C6CD5">
        <w:rPr>
          <w:rFonts w:ascii="Times New Roman" w:eastAsia="Calibri" w:hAnsi="Times New Roman"/>
          <w:sz w:val="28"/>
          <w:szCs w:val="28"/>
        </w:rPr>
        <w:t xml:space="preserve"> персонифицированного учета дополнительного образования детей. </w:t>
      </w:r>
    </w:p>
    <w:p w:rsidR="00620469" w:rsidRDefault="00620469" w:rsidP="007C2397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  Участники кружка «Робототехника» </w:t>
      </w:r>
      <w:r w:rsidRPr="000C079F">
        <w:rPr>
          <w:rFonts w:ascii="Times New Roman" w:hAnsi="Times New Roman"/>
          <w:sz w:val="28"/>
          <w:szCs w:val="28"/>
        </w:rPr>
        <w:t>Лашманкин Иван стал призером Международного детского конкурса «Школьный патент-шаг в будущее» в Республике Мордовия в номинации «Технические приборы и модели» и  призером Республиканского конкурса начального технического моделирования и конструирования «Юный техник-моделист»</w:t>
      </w:r>
      <w:r>
        <w:rPr>
          <w:rFonts w:ascii="Times New Roman" w:hAnsi="Times New Roman"/>
          <w:sz w:val="28"/>
          <w:szCs w:val="28"/>
        </w:rPr>
        <w:t>;</w:t>
      </w:r>
      <w:r w:rsidRPr="00620469">
        <w:rPr>
          <w:rFonts w:ascii="Times New Roman" w:hAnsi="Times New Roman"/>
          <w:sz w:val="28"/>
          <w:szCs w:val="28"/>
        </w:rPr>
        <w:t xml:space="preserve"> </w:t>
      </w:r>
      <w:r w:rsidRPr="000C079F">
        <w:rPr>
          <w:rFonts w:ascii="Times New Roman" w:hAnsi="Times New Roman"/>
          <w:sz w:val="28"/>
          <w:szCs w:val="28"/>
        </w:rPr>
        <w:t>Берг Мария</w:t>
      </w:r>
      <w:r w:rsidRPr="000C079F">
        <w:rPr>
          <w:rFonts w:ascii="Times New Roman" w:hAnsi="Times New Roman"/>
          <w:b/>
          <w:sz w:val="28"/>
          <w:szCs w:val="28"/>
        </w:rPr>
        <w:t xml:space="preserve"> – </w:t>
      </w:r>
      <w:r w:rsidRPr="000C079F">
        <w:rPr>
          <w:rFonts w:ascii="Times New Roman" w:hAnsi="Times New Roman"/>
          <w:sz w:val="28"/>
          <w:szCs w:val="28"/>
        </w:rPr>
        <w:t>призер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0C079F">
        <w:rPr>
          <w:rFonts w:ascii="Times New Roman" w:hAnsi="Times New Roman"/>
          <w:sz w:val="28"/>
          <w:szCs w:val="28"/>
        </w:rPr>
        <w:t xml:space="preserve"> республиканского конкурса «Применение современных </w:t>
      </w:r>
      <w:r w:rsidRPr="000C079F">
        <w:rPr>
          <w:rFonts w:ascii="Times New Roman" w:hAnsi="Times New Roman"/>
          <w:sz w:val="28"/>
          <w:szCs w:val="28"/>
          <w:lang w:val="en-US"/>
        </w:rPr>
        <w:t>IT</w:t>
      </w:r>
      <w:r w:rsidRPr="000C079F">
        <w:rPr>
          <w:rFonts w:ascii="Times New Roman" w:hAnsi="Times New Roman"/>
          <w:sz w:val="28"/>
          <w:szCs w:val="28"/>
        </w:rPr>
        <w:t>- технологий для создания медиа</w:t>
      </w:r>
      <w:r>
        <w:rPr>
          <w:rFonts w:ascii="Times New Roman" w:hAnsi="Times New Roman"/>
          <w:sz w:val="28"/>
          <w:szCs w:val="28"/>
        </w:rPr>
        <w:t>-к</w:t>
      </w:r>
      <w:r w:rsidRPr="000C079F">
        <w:rPr>
          <w:rFonts w:ascii="Times New Roman" w:hAnsi="Times New Roman"/>
          <w:sz w:val="28"/>
          <w:szCs w:val="28"/>
        </w:rPr>
        <w:t>онтента и веб-сайтов» в н</w:t>
      </w:r>
      <w:r>
        <w:rPr>
          <w:rFonts w:ascii="Times New Roman" w:hAnsi="Times New Roman"/>
          <w:sz w:val="28"/>
          <w:szCs w:val="28"/>
        </w:rPr>
        <w:t>оминации «Видеосъемка и монтаж»;</w:t>
      </w:r>
      <w:r w:rsidRPr="00620469">
        <w:rPr>
          <w:rFonts w:ascii="Times New Roman" w:hAnsi="Times New Roman"/>
          <w:sz w:val="28"/>
          <w:szCs w:val="28"/>
        </w:rPr>
        <w:t xml:space="preserve"> </w:t>
      </w:r>
      <w:r w:rsidRPr="000C079F">
        <w:rPr>
          <w:rFonts w:ascii="Times New Roman" w:hAnsi="Times New Roman"/>
          <w:sz w:val="28"/>
          <w:szCs w:val="28"/>
        </w:rPr>
        <w:t>Чугунова Юлия – участ</w:t>
      </w:r>
      <w:r>
        <w:rPr>
          <w:rFonts w:ascii="Times New Roman" w:hAnsi="Times New Roman"/>
          <w:sz w:val="28"/>
          <w:szCs w:val="28"/>
        </w:rPr>
        <w:t xml:space="preserve">ницей </w:t>
      </w:r>
      <w:r w:rsidRPr="000C079F">
        <w:rPr>
          <w:rFonts w:ascii="Times New Roman" w:hAnsi="Times New Roman"/>
          <w:sz w:val="28"/>
          <w:szCs w:val="28"/>
        </w:rPr>
        <w:t xml:space="preserve"> республиканского конкурса научно-технического творчества на приз Главы РМ</w:t>
      </w:r>
      <w:r>
        <w:rPr>
          <w:rFonts w:ascii="Times New Roman" w:hAnsi="Times New Roman"/>
          <w:sz w:val="28"/>
          <w:szCs w:val="28"/>
        </w:rPr>
        <w:t xml:space="preserve"> (руководитель кружка  «Робототехника»</w:t>
      </w:r>
      <w:r w:rsidRPr="0062046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Истляев Андрей</w:t>
      </w:r>
      <w:r w:rsidRPr="000C079F">
        <w:rPr>
          <w:rFonts w:ascii="Times New Roman" w:hAnsi="Times New Roman"/>
          <w:color w:val="000000"/>
          <w:sz w:val="28"/>
          <w:szCs w:val="28"/>
        </w:rPr>
        <w:t xml:space="preserve"> Иванович</w:t>
      </w:r>
      <w:r>
        <w:rPr>
          <w:rFonts w:ascii="Times New Roman" w:hAnsi="Times New Roman"/>
          <w:color w:val="000000"/>
          <w:sz w:val="28"/>
          <w:szCs w:val="28"/>
        </w:rPr>
        <w:t>)</w:t>
      </w:r>
    </w:p>
    <w:p w:rsidR="007C2397" w:rsidRPr="000C079F" w:rsidRDefault="007C2397" w:rsidP="007C239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C079F">
        <w:rPr>
          <w:rFonts w:ascii="Times New Roman" w:hAnsi="Times New Roman"/>
          <w:color w:val="000000"/>
          <w:sz w:val="28"/>
          <w:szCs w:val="28"/>
        </w:rPr>
        <w:t>Центр</w:t>
      </w:r>
      <w:r>
        <w:rPr>
          <w:rFonts w:ascii="Times New Roman" w:hAnsi="Times New Roman"/>
          <w:color w:val="000000"/>
          <w:sz w:val="28"/>
          <w:szCs w:val="28"/>
        </w:rPr>
        <w:t xml:space="preserve">ом </w:t>
      </w:r>
      <w:r w:rsidRPr="000C079F">
        <w:rPr>
          <w:rFonts w:ascii="Times New Roman" w:hAnsi="Times New Roman"/>
          <w:color w:val="000000"/>
          <w:sz w:val="28"/>
          <w:szCs w:val="28"/>
        </w:rPr>
        <w:t xml:space="preserve"> спортивной школы и детского творчества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C079F">
        <w:rPr>
          <w:rFonts w:ascii="Times New Roman" w:hAnsi="Times New Roman"/>
          <w:color w:val="000000"/>
          <w:sz w:val="28"/>
          <w:szCs w:val="28"/>
        </w:rPr>
        <w:t xml:space="preserve"> и Детск</w:t>
      </w:r>
      <w:r>
        <w:rPr>
          <w:rFonts w:ascii="Times New Roman" w:hAnsi="Times New Roman"/>
          <w:color w:val="000000"/>
          <w:sz w:val="28"/>
          <w:szCs w:val="28"/>
        </w:rPr>
        <w:t>ой</w:t>
      </w:r>
      <w:r w:rsidRPr="000C079F">
        <w:rPr>
          <w:rFonts w:ascii="Times New Roman" w:hAnsi="Times New Roman"/>
          <w:color w:val="000000"/>
          <w:sz w:val="28"/>
          <w:szCs w:val="28"/>
        </w:rPr>
        <w:t xml:space="preserve"> школ</w:t>
      </w:r>
      <w:r>
        <w:rPr>
          <w:rFonts w:ascii="Times New Roman" w:hAnsi="Times New Roman"/>
          <w:color w:val="000000"/>
          <w:sz w:val="28"/>
          <w:szCs w:val="28"/>
        </w:rPr>
        <w:t>ой</w:t>
      </w:r>
      <w:r w:rsidRPr="000C079F">
        <w:rPr>
          <w:rFonts w:ascii="Times New Roman" w:hAnsi="Times New Roman"/>
          <w:color w:val="000000"/>
          <w:sz w:val="28"/>
          <w:szCs w:val="28"/>
        </w:rPr>
        <w:t xml:space="preserve"> искусств</w:t>
      </w:r>
      <w:r>
        <w:rPr>
          <w:rFonts w:ascii="Times New Roman" w:hAnsi="Times New Roman"/>
          <w:color w:val="000000"/>
          <w:sz w:val="28"/>
          <w:szCs w:val="28"/>
        </w:rPr>
        <w:t xml:space="preserve"> зарегистрировано </w:t>
      </w:r>
      <w:r w:rsidRPr="000C079F">
        <w:rPr>
          <w:rFonts w:ascii="Times New Roman" w:hAnsi="Times New Roman"/>
          <w:color w:val="000000"/>
          <w:sz w:val="28"/>
          <w:szCs w:val="28"/>
        </w:rPr>
        <w:t xml:space="preserve"> 40 образовательных программ дополнительного образования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0C079F">
        <w:rPr>
          <w:rFonts w:ascii="Times New Roman" w:hAnsi="Times New Roman"/>
          <w:color w:val="000000"/>
          <w:sz w:val="28"/>
          <w:szCs w:val="28"/>
        </w:rPr>
        <w:t xml:space="preserve"> реестр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0C079F">
        <w:rPr>
          <w:rFonts w:ascii="Times New Roman" w:hAnsi="Times New Roman"/>
          <w:color w:val="000000"/>
          <w:sz w:val="28"/>
          <w:szCs w:val="28"/>
        </w:rPr>
        <w:t xml:space="preserve"> поставщиков образовательных услуг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4C6125" w:rsidRPr="0025681C" w:rsidRDefault="004C6125" w:rsidP="003276AB">
      <w:pPr>
        <w:spacing w:after="0" w:line="240" w:lineRule="auto"/>
        <w:jc w:val="both"/>
        <w:rPr>
          <w:rFonts w:ascii="Times New Roman" w:hAnsi="Times New Roman"/>
          <w:color w:val="00B0F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  <w:t xml:space="preserve">В 2019 году в рамках </w:t>
      </w:r>
      <w:r w:rsidRPr="004336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A6B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федерального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4336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проект</w:t>
      </w:r>
      <w:r w:rsidR="006A6B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Pr="004336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«Спорт 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4336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норма жизни»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Georgia" w:hAnsi="Georgia"/>
          <w:color w:val="111111"/>
          <w:sz w:val="27"/>
          <w:szCs w:val="27"/>
          <w:shd w:val="clear" w:color="auto" w:fill="FDFDFD"/>
        </w:rPr>
        <w:t>национального проекта «Демография»</w:t>
      </w:r>
      <w:r w:rsidR="006A6B7B">
        <w:rPr>
          <w:rFonts w:ascii="Georgia" w:hAnsi="Georgia"/>
          <w:color w:val="111111"/>
          <w:sz w:val="27"/>
          <w:szCs w:val="27"/>
          <w:shd w:val="clear" w:color="auto" w:fill="FDFDFD"/>
        </w:rPr>
        <w:t xml:space="preserve"> </w:t>
      </w:r>
      <w:r>
        <w:rPr>
          <w:rFonts w:ascii="Times New Roman" w:hAnsi="Times New Roman"/>
          <w:color w:val="282828"/>
          <w:sz w:val="28"/>
          <w:szCs w:val="28"/>
          <w:shd w:val="clear" w:color="auto" w:fill="FFFFFF"/>
        </w:rPr>
        <w:t xml:space="preserve"> </w:t>
      </w:r>
      <w:r w:rsidR="006A6B7B" w:rsidRPr="0043364E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на базе Кочкуровск</w:t>
      </w:r>
      <w:r w:rsidR="006A6B7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ой </w:t>
      </w:r>
      <w:r w:rsidR="006A6B7B" w:rsidRPr="0043364E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школ</w:t>
      </w:r>
      <w:r w:rsidR="006A6B7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ы</w:t>
      </w:r>
      <w:r w:rsidR="006A6B7B" w:rsidRPr="0043364E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color w:val="282828"/>
          <w:sz w:val="28"/>
          <w:szCs w:val="28"/>
          <w:shd w:val="clear" w:color="auto" w:fill="FFFFFF"/>
        </w:rPr>
        <w:t xml:space="preserve">был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установлен </w:t>
      </w:r>
      <w:r w:rsidR="006A6B7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хоккейный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корт</w:t>
      </w:r>
      <w:r w:rsidR="006A6B7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.</w:t>
      </w:r>
    </w:p>
    <w:p w:rsidR="004C6125" w:rsidRDefault="004C6125" w:rsidP="004C6125">
      <w:pPr>
        <w:spacing w:after="0" w:line="288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Здравоохранение</w:t>
      </w:r>
    </w:p>
    <w:p w:rsidR="004C6125" w:rsidRPr="00E76931" w:rsidRDefault="004C6125" w:rsidP="004C6125">
      <w:pPr>
        <w:spacing w:after="0" w:line="240" w:lineRule="auto"/>
        <w:ind w:firstLine="709"/>
        <w:jc w:val="both"/>
        <w:rPr>
          <w:rFonts w:ascii="Times New Roman" w:hAnsi="Times New Roman"/>
          <w:color w:val="1C1A10" w:themeColor="background2" w:themeShade="19"/>
          <w:sz w:val="28"/>
          <w:szCs w:val="28"/>
        </w:rPr>
      </w:pPr>
      <w:r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>С целью повышения доступности медицинской помощи организовано  66 выездов в сельские населенные пункты мобильной врачебной бригады, в ходе которых осмотрено 1207 человек.</w:t>
      </w:r>
    </w:p>
    <w:p w:rsidR="004C6125" w:rsidRPr="00E76931" w:rsidRDefault="004C6125" w:rsidP="004C6125">
      <w:pPr>
        <w:spacing w:after="0" w:line="240" w:lineRule="auto"/>
        <w:ind w:firstLine="709"/>
        <w:jc w:val="both"/>
        <w:rPr>
          <w:rFonts w:ascii="Times New Roman" w:hAnsi="Times New Roman"/>
          <w:color w:val="1C1A10" w:themeColor="background2" w:themeShade="19"/>
          <w:sz w:val="28"/>
          <w:szCs w:val="28"/>
        </w:rPr>
      </w:pPr>
      <w:r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 Проведено 5 выездов передвижной флюорограф</w:t>
      </w:r>
      <w:r>
        <w:rPr>
          <w:rFonts w:ascii="Times New Roman" w:hAnsi="Times New Roman"/>
          <w:color w:val="1C1A10" w:themeColor="background2" w:themeShade="19"/>
          <w:sz w:val="28"/>
          <w:szCs w:val="28"/>
        </w:rPr>
        <w:t>ической установки в села района</w:t>
      </w:r>
      <w:r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, </w:t>
      </w:r>
      <w:r w:rsidR="009109E0">
        <w:rPr>
          <w:rFonts w:ascii="Times New Roman" w:hAnsi="Times New Roman"/>
          <w:color w:val="1C1A10" w:themeColor="background2" w:themeShade="19"/>
          <w:sz w:val="28"/>
          <w:szCs w:val="28"/>
        </w:rPr>
        <w:t>в результате</w:t>
      </w:r>
      <w:r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 которых </w:t>
      </w:r>
      <w:r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 осмотрено 448 человек.</w:t>
      </w:r>
    </w:p>
    <w:p w:rsidR="004C6125" w:rsidRPr="00E76931" w:rsidRDefault="004C6125" w:rsidP="004C6125">
      <w:pPr>
        <w:spacing w:after="0" w:line="240" w:lineRule="auto"/>
        <w:ind w:firstLine="709"/>
        <w:jc w:val="both"/>
        <w:rPr>
          <w:rFonts w:ascii="Times New Roman" w:hAnsi="Times New Roman"/>
          <w:color w:val="1C1A10" w:themeColor="background2" w:themeShade="19"/>
          <w:sz w:val="28"/>
          <w:szCs w:val="28"/>
        </w:rPr>
      </w:pPr>
      <w:r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>Это позволило обследовать население района  с целью выявления  туберкулеза  на  75%.</w:t>
      </w:r>
    </w:p>
    <w:p w:rsidR="004C6125" w:rsidRPr="00E76931" w:rsidRDefault="004C6125" w:rsidP="004C6125">
      <w:pPr>
        <w:spacing w:after="0" w:line="240" w:lineRule="auto"/>
        <w:ind w:firstLine="709"/>
        <w:jc w:val="both"/>
        <w:rPr>
          <w:rFonts w:ascii="Times New Roman" w:hAnsi="Times New Roman"/>
          <w:color w:val="1C1A10" w:themeColor="background2" w:themeShade="19"/>
          <w:sz w:val="28"/>
          <w:szCs w:val="28"/>
        </w:rPr>
      </w:pPr>
      <w:r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В целях снижения смертности крайне важна профилактическая работа. В ходе диспансеризации взрослое население </w:t>
      </w:r>
      <w:r w:rsidR="00A23A2E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 района осмотрено на</w:t>
      </w:r>
      <w:r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 8</w:t>
      </w:r>
      <w:r w:rsidR="00A23A2E">
        <w:rPr>
          <w:rFonts w:ascii="Times New Roman" w:hAnsi="Times New Roman"/>
          <w:color w:val="1C1A10" w:themeColor="background2" w:themeShade="19"/>
          <w:sz w:val="28"/>
          <w:szCs w:val="28"/>
        </w:rPr>
        <w:t>9,</w:t>
      </w:r>
      <w:r>
        <w:rPr>
          <w:rFonts w:ascii="Times New Roman" w:hAnsi="Times New Roman"/>
          <w:color w:val="1C1A10" w:themeColor="background2" w:themeShade="19"/>
          <w:sz w:val="28"/>
          <w:szCs w:val="28"/>
        </w:rPr>
        <w:t>5</w:t>
      </w:r>
      <w:r w:rsidR="00A23A2E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% от плана. </w:t>
      </w:r>
      <w:r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План профилактических осмотров детского населения выполнен на 100%.  </w:t>
      </w:r>
    </w:p>
    <w:p w:rsidR="004C6125" w:rsidRDefault="004C6125" w:rsidP="004C6125">
      <w:pPr>
        <w:spacing w:after="0" w:line="240" w:lineRule="auto"/>
        <w:ind w:firstLine="709"/>
        <w:jc w:val="both"/>
        <w:rPr>
          <w:rFonts w:ascii="Times New Roman" w:hAnsi="Times New Roman"/>
          <w:color w:val="1C1A10" w:themeColor="background2" w:themeShade="19"/>
          <w:sz w:val="28"/>
          <w:szCs w:val="28"/>
        </w:rPr>
      </w:pPr>
      <w:r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>С целью повышения рождаемости в 201</w:t>
      </w:r>
      <w:r>
        <w:rPr>
          <w:rFonts w:ascii="Times New Roman" w:hAnsi="Times New Roman"/>
          <w:color w:val="1C1A10" w:themeColor="background2" w:themeShade="19"/>
          <w:sz w:val="28"/>
          <w:szCs w:val="28"/>
        </w:rPr>
        <w:t>9</w:t>
      </w:r>
      <w:r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г.  8 женщин получили процедуру ЭКО. </w:t>
      </w:r>
    </w:p>
    <w:p w:rsidR="00A23A2E" w:rsidRDefault="00086827" w:rsidP="00A23A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1C1A10" w:themeColor="background2" w:themeShade="19"/>
          <w:sz w:val="28"/>
          <w:szCs w:val="28"/>
        </w:rPr>
        <w:lastRenderedPageBreak/>
        <w:t xml:space="preserve"> З</w:t>
      </w:r>
      <w:r w:rsidR="00A23A2E"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>а 201</w:t>
      </w:r>
      <w:r w:rsidR="00A23A2E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9 </w:t>
      </w:r>
      <w:r w:rsidR="00A23A2E"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>г</w:t>
      </w:r>
      <w:r w:rsidR="00A23A2E">
        <w:rPr>
          <w:rFonts w:ascii="Times New Roman" w:hAnsi="Times New Roman"/>
          <w:color w:val="1C1A10" w:themeColor="background2" w:themeShade="19"/>
          <w:sz w:val="28"/>
          <w:szCs w:val="28"/>
        </w:rPr>
        <w:t>од</w:t>
      </w:r>
      <w:r w:rsidR="00A23A2E"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 в районе зарегистрировано 68 родившихся и 1</w:t>
      </w:r>
      <w:r w:rsidR="00A23A2E">
        <w:rPr>
          <w:rFonts w:ascii="Times New Roman" w:hAnsi="Times New Roman"/>
          <w:color w:val="1C1A10" w:themeColor="background2" w:themeShade="19"/>
          <w:sz w:val="28"/>
          <w:szCs w:val="28"/>
        </w:rPr>
        <w:t>49</w:t>
      </w:r>
      <w:r w:rsidR="00A23A2E"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 умерших.  По сравнению с 201</w:t>
      </w:r>
      <w:r w:rsidR="00A23A2E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8 </w:t>
      </w:r>
      <w:r w:rsidR="00A23A2E"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>г</w:t>
      </w:r>
      <w:r w:rsidR="00A23A2E">
        <w:rPr>
          <w:rFonts w:ascii="Times New Roman" w:hAnsi="Times New Roman"/>
          <w:color w:val="1C1A10" w:themeColor="background2" w:themeShade="19"/>
          <w:sz w:val="28"/>
          <w:szCs w:val="28"/>
        </w:rPr>
        <w:t>одом</w:t>
      </w:r>
      <w:r w:rsidR="00A23A2E"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  количество родившихся </w:t>
      </w:r>
      <w:r w:rsidR="00A23A2E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снизилось </w:t>
      </w:r>
      <w:r w:rsidR="00A23A2E"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  на </w:t>
      </w:r>
      <w:r w:rsidR="00A23A2E">
        <w:rPr>
          <w:rFonts w:ascii="Times New Roman" w:hAnsi="Times New Roman"/>
          <w:color w:val="1C1A10" w:themeColor="background2" w:themeShade="19"/>
          <w:sz w:val="28"/>
          <w:szCs w:val="28"/>
        </w:rPr>
        <w:t>8,5</w:t>
      </w:r>
      <w:r w:rsidR="00A23A2E"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>%</w:t>
      </w:r>
      <w:r w:rsidR="00A23A2E" w:rsidRPr="00E76931">
        <w:rPr>
          <w:rFonts w:ascii="Times New Roman" w:hAnsi="Times New Roman"/>
          <w:sz w:val="28"/>
          <w:szCs w:val="28"/>
        </w:rPr>
        <w:t xml:space="preserve"> </w:t>
      </w:r>
      <w:r w:rsidR="00A23A2E" w:rsidRPr="00E76931">
        <w:rPr>
          <w:rFonts w:ascii="Times New Roman" w:hAnsi="Times New Roman"/>
          <w:color w:val="1C1A10" w:themeColor="background2" w:themeShade="19"/>
          <w:sz w:val="28"/>
          <w:szCs w:val="28"/>
        </w:rPr>
        <w:t>с 80 до 68 чел</w:t>
      </w:r>
      <w:r w:rsidR="00A23A2E">
        <w:rPr>
          <w:rFonts w:ascii="Times New Roman" w:hAnsi="Times New Roman"/>
          <w:color w:val="1C1A10" w:themeColor="background2" w:themeShade="19"/>
          <w:sz w:val="28"/>
          <w:szCs w:val="28"/>
        </w:rPr>
        <w:t>овек, к</w:t>
      </w:r>
      <w:r w:rsidR="00A23A2E">
        <w:rPr>
          <w:rFonts w:ascii="Times New Roman" w:hAnsi="Times New Roman"/>
          <w:sz w:val="28"/>
          <w:szCs w:val="28"/>
        </w:rPr>
        <w:t xml:space="preserve">оличество умерших уменьшилось на 4 %  </w:t>
      </w:r>
      <w:r w:rsidR="00A23A2E">
        <w:rPr>
          <w:rFonts w:ascii="Times New Roman" w:hAnsi="Times New Roman"/>
          <w:color w:val="1C1A10" w:themeColor="background2" w:themeShade="1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A23A2E">
        <w:rPr>
          <w:rFonts w:ascii="Times New Roman" w:hAnsi="Times New Roman"/>
          <w:sz w:val="28"/>
          <w:szCs w:val="28"/>
        </w:rPr>
        <w:t xml:space="preserve">о 154 до 149.  </w:t>
      </w:r>
    </w:p>
    <w:p w:rsidR="00086827" w:rsidRDefault="00086827" w:rsidP="004C6125">
      <w:pPr>
        <w:spacing w:after="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коэффициенту рождаемости в 2019 году район занимает 11 место среди муниципальных районов республики (2018 год- 7 место). По коэффициенту смертности  район находится на уровне 2019 года на девятом месте.</w:t>
      </w:r>
    </w:p>
    <w:p w:rsidR="004C6125" w:rsidRPr="00414F12" w:rsidRDefault="004C6125" w:rsidP="00414F12">
      <w:pPr>
        <w:jc w:val="center"/>
        <w:rPr>
          <w:rFonts w:ascii="Times New Roman" w:hAnsi="Times New Roman"/>
          <w:sz w:val="28"/>
          <w:szCs w:val="24"/>
          <w:lang w:eastAsia="ru-RU"/>
        </w:rPr>
      </w:pPr>
      <w:r w:rsidRPr="0082028F">
        <w:rPr>
          <w:rFonts w:ascii="Times New Roman" w:hAnsi="Times New Roman"/>
          <w:b/>
          <w:sz w:val="28"/>
          <w:szCs w:val="28"/>
        </w:rPr>
        <w:t>Культура</w:t>
      </w:r>
      <w:r w:rsidRPr="0082028F">
        <w:rPr>
          <w:rFonts w:ascii="Times New Roman" w:hAnsi="Times New Roman"/>
          <w:sz w:val="28"/>
          <w:szCs w:val="24"/>
          <w:lang w:eastAsia="ru-RU"/>
        </w:rPr>
        <w:t xml:space="preserve"> </w:t>
      </w:r>
    </w:p>
    <w:p w:rsidR="004C6125" w:rsidRPr="00414F12" w:rsidRDefault="00B01BF3" w:rsidP="005E3890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bdr w:val="none" w:sz="0" w:space="0" w:color="auto" w:frame="1"/>
          <w:lang w:eastAsia="ru-RU"/>
        </w:rPr>
        <w:t>За 2019 год в  районном</w:t>
      </w:r>
      <w:r w:rsidR="004C6125" w:rsidRPr="003E251F">
        <w:rPr>
          <w:rFonts w:ascii="Times New Roman" w:eastAsia="Calibri" w:hAnsi="Times New Roman"/>
          <w:sz w:val="28"/>
          <w:szCs w:val="28"/>
          <w:bdr w:val="none" w:sz="0" w:space="0" w:color="auto" w:frame="1"/>
          <w:lang w:eastAsia="ru-RU"/>
        </w:rPr>
        <w:t xml:space="preserve"> центр</w:t>
      </w:r>
      <w:r>
        <w:rPr>
          <w:rFonts w:ascii="Times New Roman" w:eastAsia="Calibri" w:hAnsi="Times New Roman"/>
          <w:sz w:val="28"/>
          <w:szCs w:val="28"/>
          <w:bdr w:val="none" w:sz="0" w:space="0" w:color="auto" w:frame="1"/>
          <w:lang w:eastAsia="ru-RU"/>
        </w:rPr>
        <w:t>е</w:t>
      </w:r>
      <w:r w:rsidR="004C6125" w:rsidRPr="003E251F">
        <w:rPr>
          <w:rFonts w:ascii="Times New Roman" w:eastAsia="Calibri" w:hAnsi="Times New Roman"/>
          <w:sz w:val="28"/>
          <w:szCs w:val="28"/>
          <w:bdr w:val="none" w:sz="0" w:space="0" w:color="auto" w:frame="1"/>
          <w:lang w:eastAsia="ru-RU"/>
        </w:rPr>
        <w:t xml:space="preserve"> национальной культуры, наро</w:t>
      </w:r>
      <w:r>
        <w:rPr>
          <w:rFonts w:ascii="Times New Roman" w:eastAsia="Calibri" w:hAnsi="Times New Roman"/>
          <w:sz w:val="28"/>
          <w:szCs w:val="28"/>
          <w:bdr w:val="none" w:sz="0" w:space="0" w:color="auto" w:frame="1"/>
          <w:lang w:eastAsia="ru-RU"/>
        </w:rPr>
        <w:t>дных промыслов и ремесел</w:t>
      </w:r>
      <w:r w:rsidR="004C6125" w:rsidRPr="003E251F">
        <w:rPr>
          <w:rFonts w:ascii="Times New Roman" w:eastAsia="Calibri" w:hAnsi="Times New Roman"/>
          <w:sz w:val="28"/>
          <w:szCs w:val="28"/>
          <w:bdr w:val="none" w:sz="0" w:space="0" w:color="auto" w:frame="1"/>
          <w:lang w:eastAsia="ru-RU"/>
        </w:rPr>
        <w:t xml:space="preserve">  было проведено 2252  массовых мероприятий,  </w:t>
      </w:r>
      <w:r w:rsidR="004C6125" w:rsidRPr="00414F12">
        <w:rPr>
          <w:rFonts w:ascii="Times New Roman" w:eastAsia="Calibri" w:hAnsi="Times New Roman"/>
          <w:sz w:val="28"/>
          <w:szCs w:val="28"/>
          <w:bdr w:val="none" w:sz="0" w:space="0" w:color="auto" w:frame="1"/>
          <w:lang w:eastAsia="ru-RU"/>
        </w:rPr>
        <w:t>которыми охвачено 1</w:t>
      </w:r>
      <w:r w:rsidR="00414F12" w:rsidRPr="00414F12">
        <w:rPr>
          <w:rFonts w:ascii="Times New Roman" w:eastAsia="Calibri" w:hAnsi="Times New Roman"/>
          <w:sz w:val="28"/>
          <w:szCs w:val="28"/>
          <w:bdr w:val="none" w:sz="0" w:space="0" w:color="auto" w:frame="1"/>
          <w:lang w:eastAsia="ru-RU"/>
        </w:rPr>
        <w:t>93 627</w:t>
      </w:r>
      <w:r w:rsidR="004C6125" w:rsidRPr="00414F12">
        <w:rPr>
          <w:rFonts w:ascii="Times New Roman" w:eastAsia="Calibri" w:hAnsi="Times New Roman"/>
          <w:sz w:val="28"/>
          <w:szCs w:val="28"/>
          <w:bdr w:val="none" w:sz="0" w:space="0" w:color="auto" w:frame="1"/>
          <w:lang w:eastAsia="ru-RU"/>
        </w:rPr>
        <w:t xml:space="preserve"> человек,</w:t>
      </w:r>
      <w:r w:rsidR="004C6125" w:rsidRPr="00414F12">
        <w:rPr>
          <w:rFonts w:ascii="Times New Roman" w:hAnsi="Times New Roman"/>
          <w:sz w:val="28"/>
          <w:szCs w:val="28"/>
        </w:rPr>
        <w:t xml:space="preserve"> в том числе 68 выез</w:t>
      </w:r>
      <w:r w:rsidR="00414F12" w:rsidRPr="00414F12">
        <w:rPr>
          <w:rFonts w:ascii="Times New Roman" w:hAnsi="Times New Roman"/>
          <w:sz w:val="28"/>
          <w:szCs w:val="28"/>
        </w:rPr>
        <w:t xml:space="preserve">дов АКБ с охватом населения 5 656 </w:t>
      </w:r>
      <w:r w:rsidR="004C6125" w:rsidRPr="00414F12">
        <w:rPr>
          <w:rFonts w:ascii="Times New Roman" w:hAnsi="Times New Roman"/>
          <w:sz w:val="28"/>
          <w:szCs w:val="28"/>
        </w:rPr>
        <w:t>человек.</w:t>
      </w:r>
    </w:p>
    <w:p w:rsidR="005E3890" w:rsidRPr="003E251F" w:rsidRDefault="004C6125" w:rsidP="005E38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E251F">
        <w:rPr>
          <w:rFonts w:ascii="Times New Roman" w:hAnsi="Times New Roman"/>
          <w:sz w:val="28"/>
          <w:szCs w:val="28"/>
        </w:rPr>
        <w:t>В рамках  проекта «Культура малой родины» п</w:t>
      </w:r>
      <w:r w:rsidR="005E3890">
        <w:rPr>
          <w:rFonts w:ascii="Times New Roman" w:hAnsi="Times New Roman"/>
          <w:sz w:val="28"/>
          <w:szCs w:val="28"/>
        </w:rPr>
        <w:t>ри участии в конкурсном отборе р</w:t>
      </w:r>
      <w:r w:rsidRPr="003E251F">
        <w:rPr>
          <w:rFonts w:ascii="Times New Roman" w:hAnsi="Times New Roman"/>
          <w:sz w:val="28"/>
          <w:szCs w:val="28"/>
        </w:rPr>
        <w:t>айонный центр национальной культуры народ</w:t>
      </w:r>
      <w:r>
        <w:rPr>
          <w:rFonts w:ascii="Times New Roman" w:hAnsi="Times New Roman"/>
          <w:sz w:val="28"/>
          <w:szCs w:val="28"/>
        </w:rPr>
        <w:t xml:space="preserve">ных промыслов и ремесел получил </w:t>
      </w:r>
      <w:r w:rsidRPr="003E251F">
        <w:rPr>
          <w:rFonts w:ascii="Times New Roman" w:hAnsi="Times New Roman"/>
          <w:sz w:val="28"/>
          <w:szCs w:val="28"/>
        </w:rPr>
        <w:t>субсидии на оснащени</w:t>
      </w:r>
      <w:r w:rsidR="005E3890">
        <w:rPr>
          <w:rFonts w:ascii="Times New Roman" w:hAnsi="Times New Roman"/>
          <w:sz w:val="28"/>
          <w:szCs w:val="28"/>
        </w:rPr>
        <w:t xml:space="preserve">е </w:t>
      </w:r>
      <w:r w:rsidRPr="003E251F">
        <w:rPr>
          <w:rFonts w:ascii="Times New Roman" w:hAnsi="Times New Roman"/>
          <w:sz w:val="28"/>
          <w:szCs w:val="28"/>
        </w:rPr>
        <w:t xml:space="preserve"> мастерской резьбы по дереву и швейной мастерской, на общую сумму 800</w:t>
      </w:r>
      <w:r w:rsidR="005E3890">
        <w:rPr>
          <w:rFonts w:ascii="Times New Roman" w:hAnsi="Times New Roman"/>
          <w:sz w:val="28"/>
          <w:szCs w:val="28"/>
        </w:rPr>
        <w:t xml:space="preserve"> </w:t>
      </w:r>
      <w:r w:rsidRPr="003E251F">
        <w:rPr>
          <w:rFonts w:ascii="Times New Roman" w:hAnsi="Times New Roman"/>
          <w:sz w:val="28"/>
          <w:szCs w:val="28"/>
        </w:rPr>
        <w:t>т</w:t>
      </w:r>
      <w:r w:rsidR="005E3890">
        <w:rPr>
          <w:rFonts w:ascii="Times New Roman" w:hAnsi="Times New Roman"/>
          <w:sz w:val="28"/>
          <w:szCs w:val="28"/>
        </w:rPr>
        <w:t>ыс</w:t>
      </w:r>
      <w:r w:rsidRPr="003E251F">
        <w:rPr>
          <w:rFonts w:ascii="Times New Roman" w:hAnsi="Times New Roman"/>
          <w:sz w:val="28"/>
          <w:szCs w:val="28"/>
        </w:rPr>
        <w:t>.р</w:t>
      </w:r>
      <w:r w:rsidR="005E3890">
        <w:rPr>
          <w:rFonts w:ascii="Times New Roman" w:hAnsi="Times New Roman"/>
          <w:sz w:val="28"/>
          <w:szCs w:val="28"/>
        </w:rPr>
        <w:t>ублей. В мастерские закуплены</w:t>
      </w:r>
      <w:r w:rsidRPr="003E251F">
        <w:rPr>
          <w:rFonts w:ascii="Times New Roman" w:hAnsi="Times New Roman"/>
          <w:sz w:val="28"/>
          <w:szCs w:val="28"/>
        </w:rPr>
        <w:t xml:space="preserve"> необходимые станки, машинки, мебель, комплектующие и все расходные материалы. </w:t>
      </w:r>
    </w:p>
    <w:p w:rsidR="004C6125" w:rsidRPr="003E251F" w:rsidRDefault="005E3890" w:rsidP="004C61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рамках этого же </w:t>
      </w:r>
      <w:r w:rsidR="004C6125" w:rsidRPr="003E251F">
        <w:rPr>
          <w:rFonts w:ascii="Times New Roman" w:hAnsi="Times New Roman"/>
          <w:sz w:val="28"/>
          <w:szCs w:val="28"/>
        </w:rPr>
        <w:t xml:space="preserve"> проекта пошиты костюмы и сценическая обувь для фольклорного народного ансамбля «Гайги Вайгель» </w:t>
      </w:r>
      <w:r>
        <w:rPr>
          <w:rFonts w:ascii="Times New Roman" w:hAnsi="Times New Roman"/>
          <w:sz w:val="28"/>
          <w:szCs w:val="28"/>
        </w:rPr>
        <w:t xml:space="preserve">на  </w:t>
      </w:r>
      <w:r w:rsidR="004C6125" w:rsidRPr="003E251F">
        <w:rPr>
          <w:rFonts w:ascii="Times New Roman" w:hAnsi="Times New Roman"/>
          <w:sz w:val="28"/>
          <w:szCs w:val="28"/>
        </w:rPr>
        <w:t>сумм</w:t>
      </w:r>
      <w:r>
        <w:rPr>
          <w:rFonts w:ascii="Times New Roman" w:hAnsi="Times New Roman"/>
          <w:sz w:val="28"/>
          <w:szCs w:val="28"/>
        </w:rPr>
        <w:t>у</w:t>
      </w:r>
      <w:r w:rsidR="004C6125" w:rsidRPr="003E251F">
        <w:rPr>
          <w:rFonts w:ascii="Times New Roman" w:hAnsi="Times New Roman"/>
          <w:sz w:val="28"/>
          <w:szCs w:val="28"/>
        </w:rPr>
        <w:t xml:space="preserve">  250</w:t>
      </w:r>
      <w:r>
        <w:rPr>
          <w:rFonts w:ascii="Times New Roman" w:hAnsi="Times New Roman"/>
          <w:sz w:val="28"/>
          <w:szCs w:val="28"/>
        </w:rPr>
        <w:t xml:space="preserve"> </w:t>
      </w:r>
      <w:r w:rsidR="004C6125" w:rsidRPr="003E251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ыс</w:t>
      </w:r>
      <w:r w:rsidR="004C6125" w:rsidRPr="003E251F">
        <w:rPr>
          <w:rFonts w:ascii="Times New Roman" w:hAnsi="Times New Roman"/>
          <w:sz w:val="28"/>
          <w:szCs w:val="28"/>
        </w:rPr>
        <w:t>.р</w:t>
      </w:r>
      <w:r>
        <w:rPr>
          <w:rFonts w:ascii="Times New Roman" w:hAnsi="Times New Roman"/>
          <w:sz w:val="28"/>
          <w:szCs w:val="28"/>
        </w:rPr>
        <w:t>ублей</w:t>
      </w:r>
      <w:r w:rsidR="004C6125" w:rsidRPr="003E251F">
        <w:rPr>
          <w:rFonts w:ascii="Times New Roman" w:hAnsi="Times New Roman"/>
          <w:sz w:val="28"/>
          <w:szCs w:val="28"/>
        </w:rPr>
        <w:t>.</w:t>
      </w:r>
    </w:p>
    <w:p w:rsidR="004C6125" w:rsidRDefault="004C6125" w:rsidP="00ED5D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681C">
        <w:rPr>
          <w:rFonts w:ascii="Times New Roman" w:hAnsi="Times New Roman"/>
          <w:color w:val="00B0F0"/>
          <w:sz w:val="28"/>
          <w:szCs w:val="28"/>
        </w:rPr>
        <w:t xml:space="preserve"> </w:t>
      </w:r>
      <w:r w:rsidR="00941245">
        <w:rPr>
          <w:rFonts w:ascii="Times New Roman" w:eastAsia="Calibri" w:hAnsi="Times New Roman"/>
          <w:sz w:val="28"/>
          <w:szCs w:val="28"/>
        </w:rPr>
        <w:t xml:space="preserve"> В целях поиска </w:t>
      </w:r>
      <w:r w:rsidRPr="003E251F">
        <w:rPr>
          <w:rFonts w:ascii="Times New Roman" w:eastAsia="Calibri" w:hAnsi="Times New Roman"/>
          <w:sz w:val="28"/>
          <w:szCs w:val="28"/>
        </w:rPr>
        <w:t xml:space="preserve"> новых талантов и творческих успехов молодых исполнителей проведен ежегодный районный фестиваль детского творчества "Рождественская звезда", «Я талантлив»</w:t>
      </w:r>
      <w:r>
        <w:rPr>
          <w:rFonts w:ascii="Times New Roman" w:eastAsia="Calibri" w:hAnsi="Times New Roman"/>
          <w:sz w:val="28"/>
          <w:szCs w:val="28"/>
        </w:rPr>
        <w:t>.</w:t>
      </w:r>
      <w:r w:rsidR="00ED5D25" w:rsidRPr="00ED5D25">
        <w:rPr>
          <w:rFonts w:ascii="Times New Roman" w:hAnsi="Times New Roman"/>
          <w:color w:val="00B0F0"/>
          <w:sz w:val="28"/>
          <w:szCs w:val="28"/>
        </w:rPr>
        <w:t xml:space="preserve"> </w:t>
      </w:r>
      <w:r w:rsidR="00ED5D25" w:rsidRPr="00ED5D25">
        <w:rPr>
          <w:rFonts w:ascii="Times New Roman" w:hAnsi="Times New Roman"/>
          <w:sz w:val="28"/>
          <w:szCs w:val="28"/>
        </w:rPr>
        <w:t>Дуэт гитаристов в составе  Дарьи Митякиной и Никиты Петякшева стал лауреатом III степени отборочного тура III Республиканского конкурса инструментальных ансамблей и оркестров «Вастома».  Дарья Еврюшкина и Елизавета Дадаева стали лауреатами      VI Республиканского конкурса юных вокалистов «Звонкие голоса».</w:t>
      </w:r>
    </w:p>
    <w:p w:rsidR="00414F12" w:rsidRPr="00414F12" w:rsidRDefault="00414F12" w:rsidP="00414F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Особое внимание уделялось</w:t>
      </w:r>
      <w:r w:rsidRPr="003E251F">
        <w:rPr>
          <w:rFonts w:ascii="Times New Roman" w:eastAsia="Calibri" w:hAnsi="Times New Roman"/>
          <w:sz w:val="28"/>
          <w:szCs w:val="28"/>
        </w:rPr>
        <w:t xml:space="preserve"> патриотическому воспитанию детей и молодежи. </w:t>
      </w:r>
      <w:r>
        <w:rPr>
          <w:rFonts w:ascii="Times New Roman" w:eastAsia="Calibri" w:hAnsi="Times New Roman"/>
          <w:sz w:val="28"/>
          <w:szCs w:val="28"/>
        </w:rPr>
        <w:t>В</w:t>
      </w:r>
      <w:r w:rsidRPr="003E251F">
        <w:rPr>
          <w:rFonts w:ascii="Times New Roman" w:eastAsia="Calibri" w:hAnsi="Times New Roman"/>
          <w:sz w:val="28"/>
          <w:szCs w:val="28"/>
        </w:rPr>
        <w:t>о всех сельских поселениях проведены торжественные концерты, приуроченные ко Дню З</w:t>
      </w:r>
      <w:r>
        <w:rPr>
          <w:rFonts w:ascii="Times New Roman" w:eastAsia="Calibri" w:hAnsi="Times New Roman"/>
          <w:sz w:val="28"/>
          <w:szCs w:val="28"/>
        </w:rPr>
        <w:t>ащитника Отечества и Дню Победы.</w:t>
      </w:r>
      <w:r w:rsidRPr="003E251F">
        <w:rPr>
          <w:rFonts w:ascii="Times New Roman" w:eastAsia="Calibri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В</w:t>
      </w:r>
      <w:r w:rsidRPr="003E251F">
        <w:rPr>
          <w:rFonts w:ascii="Times New Roman" w:hAnsi="Times New Roman"/>
          <w:sz w:val="28"/>
          <w:szCs w:val="28"/>
        </w:rPr>
        <w:t xml:space="preserve"> Районном центре состоялся первый отборочный тур фестиваля-конкурса «Афганское эхо», посвященный 30-летию вывода Советских войск из Афганистана. </w:t>
      </w:r>
    </w:p>
    <w:p w:rsidR="004C6125" w:rsidRPr="003E251F" w:rsidRDefault="004C6125" w:rsidP="004C61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 </w:t>
      </w:r>
      <w:r w:rsidRPr="003E251F">
        <w:rPr>
          <w:rFonts w:ascii="Times New Roman" w:eastAsia="Calibri" w:hAnsi="Times New Roman"/>
          <w:sz w:val="28"/>
          <w:szCs w:val="28"/>
        </w:rPr>
        <w:t xml:space="preserve">  В целях сохранения и развития самобытных национальных традиций и их популяризации, бережного отношения к культуре народов, проживающих на территории района проведен</w:t>
      </w:r>
      <w:r w:rsidR="00ED5D25">
        <w:rPr>
          <w:rFonts w:ascii="Times New Roman" w:eastAsia="Calibri" w:hAnsi="Times New Roman"/>
          <w:sz w:val="28"/>
          <w:szCs w:val="28"/>
        </w:rPr>
        <w:t xml:space="preserve">ы </w:t>
      </w:r>
      <w:r w:rsidRPr="003E251F">
        <w:rPr>
          <w:rFonts w:ascii="Times New Roman" w:eastAsia="Calibri" w:hAnsi="Times New Roman"/>
          <w:sz w:val="28"/>
          <w:szCs w:val="28"/>
        </w:rPr>
        <w:t xml:space="preserve">  фестиваль народного творчества "Наследники Тр</w:t>
      </w:r>
      <w:r w:rsidR="00ED5D25">
        <w:rPr>
          <w:rFonts w:ascii="Times New Roman" w:eastAsia="Calibri" w:hAnsi="Times New Roman"/>
          <w:sz w:val="28"/>
          <w:szCs w:val="28"/>
        </w:rPr>
        <w:t>адиций",  фольклорные праздники</w:t>
      </w:r>
      <w:r w:rsidRPr="003E251F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"Тундонь Ильтямо" в с.Старые Турдаки</w:t>
      </w:r>
      <w:r w:rsidRPr="003E251F">
        <w:rPr>
          <w:rFonts w:ascii="Times New Roman" w:eastAsia="Calibri" w:hAnsi="Times New Roman"/>
          <w:sz w:val="28"/>
          <w:szCs w:val="28"/>
        </w:rPr>
        <w:t>, "Красная горка в с.Кочкурово.</w:t>
      </w:r>
    </w:p>
    <w:p w:rsidR="004C6125" w:rsidRDefault="00ED5D25" w:rsidP="004C612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Стало традицией проведение</w:t>
      </w:r>
      <w:r w:rsidR="004C6125" w:rsidRPr="003E251F">
        <w:rPr>
          <w:rFonts w:ascii="Times New Roman" w:eastAsia="Calibri" w:hAnsi="Times New Roman"/>
          <w:sz w:val="28"/>
          <w:szCs w:val="28"/>
        </w:rPr>
        <w:t xml:space="preserve"> татарских национальных праздников "Сабантуй" и "Ураза Байрам". Актив</w:t>
      </w:r>
      <w:r w:rsidR="00DD2EC7">
        <w:rPr>
          <w:rFonts w:ascii="Times New Roman" w:eastAsia="Calibri" w:hAnsi="Times New Roman"/>
          <w:sz w:val="28"/>
          <w:szCs w:val="28"/>
        </w:rPr>
        <w:t>н</w:t>
      </w:r>
      <w:r w:rsidR="004C6125" w:rsidRPr="003E251F">
        <w:rPr>
          <w:rFonts w:ascii="Times New Roman" w:eastAsia="Calibri" w:hAnsi="Times New Roman"/>
          <w:sz w:val="28"/>
          <w:szCs w:val="28"/>
        </w:rPr>
        <w:t xml:space="preserve">ое участие в проведении мероприятий </w:t>
      </w:r>
      <w:r w:rsidR="004C6125" w:rsidRPr="003E251F">
        <w:rPr>
          <w:rFonts w:ascii="Times New Roman" w:eastAsia="Calibri" w:hAnsi="Times New Roman"/>
          <w:sz w:val="28"/>
          <w:szCs w:val="28"/>
        </w:rPr>
        <w:lastRenderedPageBreak/>
        <w:t>принимает мусульманская религиозная организация с.Татарский Умыс при Центральном управлении мусульман России</w:t>
      </w:r>
      <w:r w:rsidR="004C6125">
        <w:rPr>
          <w:rFonts w:ascii="Times New Roman" w:eastAsia="Calibri" w:hAnsi="Times New Roman"/>
          <w:sz w:val="28"/>
          <w:szCs w:val="28"/>
        </w:rPr>
        <w:t>.</w:t>
      </w:r>
    </w:p>
    <w:p w:rsidR="004C6125" w:rsidRPr="00ED5D25" w:rsidRDefault="004C6125" w:rsidP="004C612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D5D25">
        <w:rPr>
          <w:rFonts w:ascii="Times New Roman" w:eastAsia="Calibri" w:hAnsi="Times New Roman"/>
          <w:sz w:val="28"/>
          <w:szCs w:val="28"/>
          <w:lang w:eastAsia="ru-RU"/>
        </w:rPr>
        <w:t xml:space="preserve"> В рамках </w:t>
      </w:r>
      <w:r w:rsidR="00ED5D25" w:rsidRPr="00ED5D25">
        <w:rPr>
          <w:rFonts w:ascii="Times New Roman" w:eastAsia="Calibri" w:hAnsi="Times New Roman"/>
          <w:sz w:val="28"/>
          <w:szCs w:val="28"/>
          <w:lang w:eastAsia="ru-RU"/>
        </w:rPr>
        <w:t xml:space="preserve">VIII Открытого чемпионата России по пахоте  работники библиотек </w:t>
      </w:r>
      <w:r w:rsidRPr="00ED5D25">
        <w:rPr>
          <w:rFonts w:ascii="Times New Roman" w:eastAsia="Calibri" w:hAnsi="Times New Roman"/>
          <w:sz w:val="28"/>
          <w:szCs w:val="28"/>
          <w:lang w:eastAsia="ru-RU"/>
        </w:rPr>
        <w:t xml:space="preserve">  приняли участие в организации выставки, включающей демонстрацию народных промыслов, национальной кухни, народных костюмов, мастер-классов, тематической фото-зоны, предме</w:t>
      </w:r>
      <w:r w:rsidR="00ED5D25" w:rsidRPr="00ED5D25">
        <w:rPr>
          <w:rFonts w:ascii="Times New Roman" w:eastAsia="Calibri" w:hAnsi="Times New Roman"/>
          <w:sz w:val="28"/>
          <w:szCs w:val="28"/>
          <w:lang w:eastAsia="ru-RU"/>
        </w:rPr>
        <w:t>тов старины и быта.</w:t>
      </w:r>
    </w:p>
    <w:p w:rsidR="004C6125" w:rsidRPr="0025681C" w:rsidRDefault="00ED5D25" w:rsidP="004C6125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B0F0"/>
          <w:sz w:val="28"/>
          <w:szCs w:val="28"/>
          <w:bdr w:val="none" w:sz="0" w:space="0" w:color="auto" w:frame="1"/>
          <w:lang w:eastAsia="ru-RU"/>
        </w:rPr>
      </w:pPr>
      <w:r w:rsidRPr="00ED5D25">
        <w:rPr>
          <w:rFonts w:ascii="Times New Roman" w:hAnsi="Times New Roman"/>
          <w:sz w:val="28"/>
          <w:szCs w:val="28"/>
          <w:shd w:val="clear" w:color="auto" w:fill="FFFFFF"/>
        </w:rPr>
        <w:t>В рамках туристического маршрута «Зов Торамы» у</w:t>
      </w:r>
      <w:r w:rsidR="004C6125" w:rsidRPr="00ED5D25">
        <w:rPr>
          <w:rFonts w:ascii="Times New Roman" w:hAnsi="Times New Roman"/>
          <w:sz w:val="28"/>
          <w:szCs w:val="28"/>
          <w:shd w:val="clear" w:color="auto" w:fill="FFFFFF"/>
        </w:rPr>
        <w:t>частники чемпионата по пахо</w:t>
      </w:r>
      <w:r w:rsidRPr="00ED5D25">
        <w:rPr>
          <w:rFonts w:ascii="Times New Roman" w:hAnsi="Times New Roman"/>
          <w:sz w:val="28"/>
          <w:szCs w:val="28"/>
          <w:shd w:val="clear" w:color="auto" w:fill="FFFFFF"/>
        </w:rPr>
        <w:t>те побывали в</w:t>
      </w:r>
      <w:r w:rsidR="004C6125" w:rsidRPr="00ED5D25">
        <w:rPr>
          <w:rFonts w:ascii="Times New Roman" w:hAnsi="Times New Roman"/>
          <w:sz w:val="28"/>
          <w:szCs w:val="28"/>
          <w:shd w:val="clear" w:color="auto" w:fill="FFFFFF"/>
        </w:rPr>
        <w:t xml:space="preserve"> Дом</w:t>
      </w:r>
      <w:r w:rsidRPr="00ED5D25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="004C6125" w:rsidRPr="00ED5D25">
        <w:rPr>
          <w:rFonts w:ascii="Times New Roman" w:hAnsi="Times New Roman"/>
          <w:sz w:val="28"/>
          <w:szCs w:val="28"/>
          <w:shd w:val="clear" w:color="auto" w:fill="FFFFFF"/>
        </w:rPr>
        <w:t>-музе</w:t>
      </w:r>
      <w:r w:rsidRPr="00ED5D25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="004C6125" w:rsidRPr="00ED5D25">
        <w:rPr>
          <w:rFonts w:ascii="Times New Roman" w:hAnsi="Times New Roman"/>
          <w:sz w:val="28"/>
          <w:szCs w:val="28"/>
          <w:shd w:val="clear" w:color="auto" w:fill="FFFFFF"/>
        </w:rPr>
        <w:t xml:space="preserve"> «Этно-кудо» им. В.И. Ромаш</w:t>
      </w:r>
      <w:r w:rsidRPr="00ED5D25">
        <w:rPr>
          <w:rFonts w:ascii="Times New Roman" w:hAnsi="Times New Roman"/>
          <w:sz w:val="28"/>
          <w:szCs w:val="28"/>
          <w:shd w:val="clear" w:color="auto" w:fill="FFFFFF"/>
        </w:rPr>
        <w:t>кина и Экспериментальной детской художественной школе в с. Подлесная Тавла</w:t>
      </w:r>
      <w:r w:rsidR="004C6125" w:rsidRPr="0025681C">
        <w:rPr>
          <w:rFonts w:ascii="Times New Roman" w:hAnsi="Times New Roman"/>
          <w:color w:val="00B0F0"/>
          <w:sz w:val="28"/>
          <w:szCs w:val="28"/>
          <w:shd w:val="clear" w:color="auto" w:fill="FFFFFF"/>
        </w:rPr>
        <w:t>.</w:t>
      </w:r>
    </w:p>
    <w:p w:rsidR="005A457D" w:rsidRDefault="00ED5D25" w:rsidP="004C612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Здесь же проведен 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III-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ий 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межрегиональный фестиваль резчиков по дереву Кой «Традиции» и 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VI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Фестиваль древней эрзянск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ой песни «Зов Торамы», 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посвящен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ный годовщине 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 дня рождения эрзянского музыканта, создателя фольклорного ансамбля «Торама» Владимира Ивановича Ромашкина (Йовлань Оло).</w:t>
      </w:r>
      <w:r w:rsidR="004C6125" w:rsidRPr="003E251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Гостями и участниками 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фестивал</w:t>
      </w:r>
      <w:r w:rsidR="005A45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я  стали  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резчики по дереву из Пензенской и Ульяновской областей, Чувашии, Удмуртии, Башкирии, Москвы, Республики Мордовии. </w:t>
      </w:r>
    </w:p>
    <w:p w:rsidR="004C6125" w:rsidRPr="00414F12" w:rsidRDefault="005A457D" w:rsidP="004C612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</w:t>
      </w:r>
      <w:r w:rsidR="004C6125"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иплом</w:t>
      </w:r>
      <w:r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антами </w:t>
      </w:r>
      <w:r w:rsidR="004C6125"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Межрегионального фестиваля рез</w:t>
      </w:r>
      <w:r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чиков по дереву «Поющее дерево»  стали Евгений</w:t>
      </w:r>
      <w:r w:rsidR="009A6AFE"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14F12"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Геннадьевич </w:t>
      </w:r>
      <w:r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Миронов и  Василий</w:t>
      </w:r>
      <w:r w:rsidR="00414F12"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Васильевич</w:t>
      </w:r>
      <w:r w:rsidR="009A6AFE"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Гаушев.</w:t>
      </w:r>
    </w:p>
    <w:p w:rsidR="004C6125" w:rsidRPr="00FA2A29" w:rsidRDefault="005A457D" w:rsidP="004C612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Б</w:t>
      </w:r>
      <w:r w:rsidR="004C6125" w:rsidRPr="003E251F">
        <w:rPr>
          <w:rFonts w:ascii="Times New Roman" w:hAnsi="Times New Roman"/>
          <w:sz w:val="28"/>
          <w:szCs w:val="28"/>
        </w:rPr>
        <w:t xml:space="preserve">лагодаря выигранному </w:t>
      </w:r>
      <w:r>
        <w:rPr>
          <w:rFonts w:ascii="Times New Roman" w:hAnsi="Times New Roman"/>
          <w:sz w:val="28"/>
          <w:szCs w:val="28"/>
        </w:rPr>
        <w:t xml:space="preserve">автономной некоммерческой организацией  </w:t>
      </w:r>
      <w:r w:rsidRPr="003E251F">
        <w:rPr>
          <w:rFonts w:ascii="Times New Roman" w:hAnsi="Times New Roman"/>
          <w:sz w:val="28"/>
          <w:szCs w:val="28"/>
        </w:rPr>
        <w:t xml:space="preserve">СОГ «Мы рядом» </w:t>
      </w:r>
      <w:r w:rsidR="004C6125" w:rsidRPr="003E251F">
        <w:rPr>
          <w:rFonts w:ascii="Times New Roman" w:hAnsi="Times New Roman"/>
          <w:sz w:val="28"/>
          <w:szCs w:val="28"/>
        </w:rPr>
        <w:t xml:space="preserve">гранту </w:t>
      </w:r>
      <w:r w:rsidR="004C6125">
        <w:rPr>
          <w:rFonts w:ascii="Times New Roman" w:hAnsi="Times New Roman"/>
          <w:sz w:val="28"/>
          <w:szCs w:val="28"/>
        </w:rPr>
        <w:t>на базе Центра культуры</w:t>
      </w:r>
      <w:r w:rsidR="004C6125" w:rsidRPr="003E251F">
        <w:rPr>
          <w:rFonts w:ascii="Times New Roman" w:hAnsi="Times New Roman"/>
          <w:sz w:val="28"/>
          <w:szCs w:val="28"/>
        </w:rPr>
        <w:t xml:space="preserve"> </w:t>
      </w:r>
      <w:r w:rsidR="004C6125">
        <w:rPr>
          <w:rFonts w:ascii="Times New Roman" w:hAnsi="Times New Roman"/>
          <w:sz w:val="28"/>
          <w:szCs w:val="28"/>
        </w:rPr>
        <w:t xml:space="preserve">был </w:t>
      </w:r>
      <w:r w:rsidR="004C6125" w:rsidRPr="003E251F">
        <w:rPr>
          <w:rFonts w:ascii="Times New Roman" w:hAnsi="Times New Roman"/>
          <w:sz w:val="28"/>
          <w:szCs w:val="28"/>
        </w:rPr>
        <w:t>создан мини</w:t>
      </w:r>
      <w:r>
        <w:rPr>
          <w:rFonts w:ascii="Times New Roman" w:hAnsi="Times New Roman"/>
          <w:sz w:val="28"/>
          <w:szCs w:val="28"/>
        </w:rPr>
        <w:t>-</w:t>
      </w:r>
      <w:r w:rsidR="004C6125" w:rsidRPr="003E251F">
        <w:rPr>
          <w:rFonts w:ascii="Times New Roman" w:hAnsi="Times New Roman"/>
          <w:sz w:val="28"/>
          <w:szCs w:val="28"/>
        </w:rPr>
        <w:t xml:space="preserve"> санаторий</w:t>
      </w:r>
      <w:r w:rsidR="004C6125">
        <w:rPr>
          <w:rFonts w:ascii="Times New Roman" w:hAnsi="Times New Roman"/>
          <w:sz w:val="28"/>
          <w:szCs w:val="28"/>
        </w:rPr>
        <w:t xml:space="preserve"> для людей старшего поколения</w:t>
      </w:r>
      <w:r w:rsidR="004C6125" w:rsidRPr="003E251F">
        <w:rPr>
          <w:rFonts w:ascii="Times New Roman" w:hAnsi="Times New Roman"/>
          <w:sz w:val="28"/>
          <w:szCs w:val="28"/>
        </w:rPr>
        <w:t xml:space="preserve"> «Старость не приговор, а образ жизни»</w:t>
      </w:r>
      <w:r w:rsidR="004C6125">
        <w:rPr>
          <w:rFonts w:ascii="Times New Roman" w:hAnsi="Times New Roman"/>
          <w:sz w:val="28"/>
          <w:szCs w:val="28"/>
        </w:rPr>
        <w:t>.</w:t>
      </w:r>
      <w:r w:rsidR="004C6125" w:rsidRPr="003E25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Его р</w:t>
      </w:r>
      <w:r w:rsidR="004C6125">
        <w:rPr>
          <w:rFonts w:ascii="Times New Roman" w:hAnsi="Times New Roman"/>
          <w:sz w:val="28"/>
          <w:szCs w:val="28"/>
        </w:rPr>
        <w:t xml:space="preserve">абота </w:t>
      </w:r>
      <w:r w:rsidR="004C6125" w:rsidRPr="003E251F">
        <w:rPr>
          <w:rFonts w:ascii="Times New Roman" w:hAnsi="Times New Roman"/>
          <w:sz w:val="28"/>
          <w:szCs w:val="28"/>
        </w:rPr>
        <w:t xml:space="preserve"> </w:t>
      </w:r>
      <w:r w:rsidR="004C6125">
        <w:rPr>
          <w:rFonts w:ascii="Times New Roman" w:hAnsi="Times New Roman"/>
          <w:sz w:val="28"/>
          <w:szCs w:val="28"/>
        </w:rPr>
        <w:t xml:space="preserve">направлена на помощь людям старшего поколения </w:t>
      </w:r>
      <w:r w:rsidR="00DD2EC7">
        <w:rPr>
          <w:rFonts w:ascii="Times New Roman" w:hAnsi="Times New Roman"/>
          <w:sz w:val="28"/>
          <w:szCs w:val="28"/>
        </w:rPr>
        <w:t xml:space="preserve">в организации </w:t>
      </w:r>
      <w:r w:rsidR="004C6125" w:rsidRPr="003E251F">
        <w:rPr>
          <w:rFonts w:ascii="Times New Roman" w:hAnsi="Times New Roman"/>
          <w:sz w:val="28"/>
          <w:szCs w:val="28"/>
        </w:rPr>
        <w:t xml:space="preserve"> досуга</w:t>
      </w:r>
      <w:r w:rsidR="004C6125">
        <w:rPr>
          <w:rFonts w:ascii="Times New Roman" w:hAnsi="Times New Roman"/>
          <w:sz w:val="28"/>
          <w:szCs w:val="28"/>
        </w:rPr>
        <w:t>,</w:t>
      </w:r>
      <w:r w:rsidR="00DD2EC7">
        <w:rPr>
          <w:rFonts w:ascii="Times New Roman" w:hAnsi="Times New Roman"/>
          <w:sz w:val="28"/>
          <w:szCs w:val="28"/>
        </w:rPr>
        <w:t xml:space="preserve"> повышения качества </w:t>
      </w:r>
      <w:r w:rsidR="004C6125">
        <w:rPr>
          <w:rFonts w:ascii="Times New Roman" w:hAnsi="Times New Roman"/>
          <w:sz w:val="28"/>
          <w:szCs w:val="28"/>
        </w:rPr>
        <w:t xml:space="preserve"> жизни, </w:t>
      </w:r>
      <w:r w:rsidR="004C6125" w:rsidRPr="003E251F">
        <w:rPr>
          <w:rFonts w:ascii="Times New Roman" w:hAnsi="Times New Roman"/>
          <w:sz w:val="28"/>
          <w:szCs w:val="28"/>
        </w:rPr>
        <w:t xml:space="preserve">укреплению физического и душевного здоровья. </w:t>
      </w:r>
      <w:r w:rsidR="004C6125" w:rsidRPr="00591F5B">
        <w:rPr>
          <w:rFonts w:ascii="Times New Roman" w:hAnsi="Times New Roman"/>
          <w:sz w:val="28"/>
          <w:szCs w:val="28"/>
        </w:rPr>
        <w:t>Закуплен необходимый инвентарь и техника, оплачены занятия с психологом и тренером по лечебной гимнастике.</w:t>
      </w:r>
      <w:r w:rsidR="004C6125" w:rsidRPr="0025681C">
        <w:rPr>
          <w:rFonts w:ascii="Times New Roman" w:hAnsi="Times New Roman"/>
          <w:color w:val="00B0F0"/>
          <w:sz w:val="28"/>
          <w:szCs w:val="28"/>
        </w:rPr>
        <w:t xml:space="preserve"> </w:t>
      </w:r>
    </w:p>
    <w:p w:rsidR="004C6125" w:rsidRPr="003E251F" w:rsidRDefault="00DD2EC7" w:rsidP="004C61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/>
          <w:sz w:val="28"/>
          <w:szCs w:val="28"/>
        </w:rPr>
        <w:t xml:space="preserve">В целях </w:t>
      </w:r>
      <w:r w:rsidR="004C6125" w:rsidRPr="003E251F">
        <w:rPr>
          <w:rFonts w:ascii="Times New Roman" w:eastAsia="Calibri" w:hAnsi="Times New Roman"/>
          <w:sz w:val="28"/>
          <w:szCs w:val="28"/>
        </w:rPr>
        <w:t xml:space="preserve"> подготовки к</w:t>
      </w:r>
      <w:r>
        <w:rPr>
          <w:rFonts w:ascii="Times New Roman" w:hAnsi="Times New Roman"/>
          <w:sz w:val="28"/>
          <w:szCs w:val="28"/>
        </w:rPr>
        <w:t xml:space="preserve"> р</w:t>
      </w:r>
      <w:r w:rsidR="004C6125" w:rsidRPr="003E251F">
        <w:rPr>
          <w:rFonts w:ascii="Times New Roman" w:hAnsi="Times New Roman"/>
          <w:sz w:val="28"/>
          <w:szCs w:val="28"/>
        </w:rPr>
        <w:t>еспубликанскому ф</w:t>
      </w:r>
      <w:r w:rsidR="004C6125">
        <w:rPr>
          <w:rFonts w:ascii="Times New Roman" w:eastAsia="Calibri" w:hAnsi="Times New Roman"/>
          <w:sz w:val="28"/>
          <w:szCs w:val="28"/>
        </w:rPr>
        <w:t>естивалю</w:t>
      </w:r>
      <w:r w:rsidR="004C6125" w:rsidRPr="003E251F">
        <w:rPr>
          <w:rFonts w:ascii="Times New Roman" w:eastAsia="Calibri" w:hAnsi="Times New Roman"/>
          <w:sz w:val="28"/>
          <w:szCs w:val="28"/>
        </w:rPr>
        <w:t xml:space="preserve"> народного творчества "Шумбрат</w:t>
      </w:r>
      <w:r w:rsidR="004C6125" w:rsidRPr="003E251F">
        <w:rPr>
          <w:rFonts w:ascii="Times New Roman" w:hAnsi="Times New Roman"/>
          <w:sz w:val="28"/>
          <w:szCs w:val="28"/>
        </w:rPr>
        <w:t>,</w:t>
      </w:r>
      <w:r w:rsidR="004C6125" w:rsidRPr="003E251F">
        <w:rPr>
          <w:rFonts w:ascii="Times New Roman" w:eastAsia="Calibri" w:hAnsi="Times New Roman"/>
          <w:sz w:val="28"/>
          <w:szCs w:val="28"/>
        </w:rPr>
        <w:t xml:space="preserve"> Мордовия</w:t>
      </w:r>
      <w:r w:rsidR="004C6125">
        <w:rPr>
          <w:rFonts w:ascii="Times New Roman" w:eastAsia="Calibri" w:hAnsi="Times New Roman"/>
          <w:sz w:val="28"/>
          <w:szCs w:val="28"/>
        </w:rPr>
        <w:t>!</w:t>
      </w:r>
      <w:r w:rsidR="004C6125" w:rsidRPr="003E251F">
        <w:rPr>
          <w:rFonts w:ascii="Times New Roman" w:hAnsi="Times New Roman"/>
          <w:sz w:val="28"/>
          <w:szCs w:val="28"/>
        </w:rPr>
        <w:t>»</w:t>
      </w:r>
      <w:r w:rsidR="004C6125" w:rsidRPr="003E251F">
        <w:rPr>
          <w:rFonts w:ascii="Times New Roman" w:eastAsia="Calibri" w:hAnsi="Times New Roman"/>
          <w:sz w:val="28"/>
          <w:szCs w:val="28"/>
        </w:rPr>
        <w:t xml:space="preserve"> во всех сельских поселениях проведены отчетные концерты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  <w:r w:rsidR="004C6125" w:rsidRPr="003E251F">
        <w:rPr>
          <w:rFonts w:ascii="Times New Roman" w:eastAsia="Calibri" w:hAnsi="Times New Roman"/>
          <w:sz w:val="28"/>
          <w:szCs w:val="28"/>
        </w:rPr>
        <w:t xml:space="preserve"> На сцене республиканского Дворца культуры 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4C6125" w:rsidRPr="003E251F">
        <w:rPr>
          <w:rFonts w:ascii="Times New Roman" w:eastAsia="Calibri" w:hAnsi="Times New Roman"/>
          <w:sz w:val="28"/>
          <w:szCs w:val="28"/>
        </w:rPr>
        <w:t xml:space="preserve"> наш район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4C6125" w:rsidRPr="003E251F">
        <w:rPr>
          <w:rFonts w:ascii="Times New Roman" w:eastAsia="Calibri" w:hAnsi="Times New Roman"/>
          <w:sz w:val="28"/>
          <w:szCs w:val="28"/>
        </w:rPr>
        <w:t xml:space="preserve"> продемонстрировал высокий профессионализм и самобытны</w:t>
      </w:r>
      <w:r>
        <w:rPr>
          <w:rFonts w:ascii="Times New Roman" w:eastAsia="Calibri" w:hAnsi="Times New Roman"/>
          <w:sz w:val="28"/>
          <w:szCs w:val="28"/>
        </w:rPr>
        <w:t>е</w:t>
      </w:r>
      <w:r w:rsidR="004C6125" w:rsidRPr="003E251F">
        <w:rPr>
          <w:rFonts w:ascii="Times New Roman" w:eastAsia="Calibri" w:hAnsi="Times New Roman"/>
          <w:sz w:val="28"/>
          <w:szCs w:val="28"/>
        </w:rPr>
        <w:t xml:space="preserve"> талант</w:t>
      </w:r>
      <w:r>
        <w:rPr>
          <w:rFonts w:ascii="Times New Roman" w:eastAsia="Calibri" w:hAnsi="Times New Roman"/>
          <w:sz w:val="28"/>
          <w:szCs w:val="28"/>
        </w:rPr>
        <w:t>ы</w:t>
      </w:r>
      <w:r w:rsidR="006C4129">
        <w:rPr>
          <w:rFonts w:ascii="Times New Roman" w:eastAsia="Calibri" w:hAnsi="Times New Roman"/>
          <w:sz w:val="28"/>
          <w:szCs w:val="28"/>
        </w:rPr>
        <w:t xml:space="preserve"> артистов. По итогам фестиваля т</w:t>
      </w:r>
      <w:r w:rsidR="004C6125" w:rsidRPr="003E251F">
        <w:rPr>
          <w:rFonts w:ascii="Times New Roman" w:eastAsia="Calibri" w:hAnsi="Times New Roman"/>
          <w:sz w:val="28"/>
          <w:szCs w:val="28"/>
        </w:rPr>
        <w:t>ворческие коллекти</w:t>
      </w:r>
      <w:r w:rsidR="006C4129">
        <w:rPr>
          <w:rFonts w:ascii="Times New Roman" w:eastAsia="Calibri" w:hAnsi="Times New Roman"/>
          <w:sz w:val="28"/>
          <w:szCs w:val="28"/>
        </w:rPr>
        <w:t xml:space="preserve">вы  </w:t>
      </w:r>
      <w:r w:rsidR="004C6125">
        <w:rPr>
          <w:rFonts w:ascii="Times New Roman" w:eastAsia="Calibri" w:hAnsi="Times New Roman"/>
          <w:sz w:val="28"/>
          <w:szCs w:val="28"/>
        </w:rPr>
        <w:t xml:space="preserve"> района</w:t>
      </w:r>
      <w:r w:rsidR="004C6125" w:rsidRPr="003E251F">
        <w:rPr>
          <w:rFonts w:ascii="Times New Roman" w:eastAsia="Calibri" w:hAnsi="Times New Roman"/>
          <w:sz w:val="28"/>
          <w:szCs w:val="28"/>
        </w:rPr>
        <w:t xml:space="preserve"> 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удостоен</w:t>
      </w:r>
      <w:r w:rsidR="004C61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</w:t>
      </w:r>
      <w:r w:rsidR="006C41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Диплома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II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степени с денежным вознаграждением в 40 тысяч рублей</w:t>
      </w:r>
      <w:r w:rsidR="004C61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C6125">
        <w:rPr>
          <w:sz w:val="20"/>
          <w:szCs w:val="20"/>
        </w:rPr>
        <w:t xml:space="preserve"> </w:t>
      </w:r>
      <w:r w:rsidR="004C6125" w:rsidRPr="00FA2A29">
        <w:rPr>
          <w:rFonts w:ascii="Times New Roman" w:hAnsi="Times New Roman"/>
          <w:sz w:val="28"/>
          <w:szCs w:val="28"/>
        </w:rPr>
        <w:t>(среди районов с населением до 10тысяч человек)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4C61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Нар</w:t>
      </w:r>
      <w:r w:rsidR="004C61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одный театр кукол «Теремок» </w:t>
      </w:r>
      <w:r w:rsidR="006C41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получил</w:t>
      </w:r>
      <w:r w:rsidR="004C6125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сертифи</w:t>
      </w:r>
      <w:r w:rsidR="006C41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кат на сумму в 150 тысяч рублей (руководитель</w:t>
      </w:r>
      <w:r w:rsidR="006C4129" w:rsidRPr="003E25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Наталия Тимошкина</w:t>
      </w:r>
      <w:r w:rsidR="006C41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).</w:t>
      </w:r>
    </w:p>
    <w:p w:rsidR="004C6125" w:rsidRPr="00FA4CA2" w:rsidRDefault="006C4129" w:rsidP="004C612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Старот</w:t>
      </w:r>
      <w:r w:rsidR="004C6125" w:rsidRPr="00FA4CA2">
        <w:rPr>
          <w:rFonts w:ascii="Times New Roman" w:eastAsia="Calibri" w:hAnsi="Times New Roman"/>
          <w:sz w:val="28"/>
          <w:szCs w:val="28"/>
        </w:rPr>
        <w:t>урдаковская  сельская  библиотека  стала победителем конкурса на лучшее муниципальное учреждение культуры, находящееся на территории сельског</w:t>
      </w:r>
      <w:r>
        <w:rPr>
          <w:rFonts w:ascii="Times New Roman" w:eastAsia="Calibri" w:hAnsi="Times New Roman"/>
          <w:sz w:val="28"/>
          <w:szCs w:val="28"/>
        </w:rPr>
        <w:t xml:space="preserve">о поселения Республики Мордовия, получив денежные средства в размере </w:t>
      </w:r>
      <w:r w:rsidR="004C6125" w:rsidRPr="00FA4CA2">
        <w:rPr>
          <w:rFonts w:ascii="Times New Roman" w:eastAsia="Calibri" w:hAnsi="Times New Roman"/>
          <w:sz w:val="28"/>
          <w:szCs w:val="28"/>
        </w:rPr>
        <w:t>125 тыс.руб</w:t>
      </w:r>
      <w:r>
        <w:rPr>
          <w:rFonts w:ascii="Times New Roman" w:eastAsia="Calibri" w:hAnsi="Times New Roman"/>
          <w:sz w:val="28"/>
          <w:szCs w:val="28"/>
        </w:rPr>
        <w:t>лей</w:t>
      </w:r>
      <w:r w:rsidR="004C6125" w:rsidRPr="00FA4CA2">
        <w:rPr>
          <w:rFonts w:ascii="Times New Roman" w:eastAsia="Calibri" w:hAnsi="Times New Roman"/>
          <w:sz w:val="28"/>
          <w:szCs w:val="28"/>
        </w:rPr>
        <w:t>.</w:t>
      </w:r>
    </w:p>
    <w:p w:rsidR="004C6125" w:rsidRPr="00FA4CA2" w:rsidRDefault="00413495" w:rsidP="0041349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В 2019 году и</w:t>
      </w:r>
      <w:r w:rsidR="004C6125" w:rsidRPr="00FA4CA2">
        <w:rPr>
          <w:rFonts w:ascii="Times New Roman" w:eastAsia="Calibri" w:hAnsi="Times New Roman"/>
          <w:sz w:val="28"/>
          <w:szCs w:val="28"/>
        </w:rPr>
        <w:t xml:space="preserve">з федерального и республиканского бюджетов на поддержку культуры </w:t>
      </w:r>
      <w:r>
        <w:rPr>
          <w:rFonts w:ascii="Times New Roman" w:eastAsia="Calibri" w:hAnsi="Times New Roman"/>
          <w:sz w:val="28"/>
          <w:szCs w:val="28"/>
        </w:rPr>
        <w:t xml:space="preserve">выделялись </w:t>
      </w:r>
      <w:r w:rsidR="006C4129">
        <w:rPr>
          <w:rFonts w:ascii="Times New Roman" w:eastAsia="Calibri" w:hAnsi="Times New Roman"/>
          <w:sz w:val="28"/>
          <w:szCs w:val="28"/>
        </w:rPr>
        <w:t xml:space="preserve"> субсидии </w:t>
      </w:r>
      <w:r>
        <w:rPr>
          <w:rFonts w:ascii="Times New Roman" w:eastAsia="Calibri" w:hAnsi="Times New Roman"/>
          <w:sz w:val="28"/>
          <w:szCs w:val="28"/>
        </w:rPr>
        <w:t xml:space="preserve">в сумме  </w:t>
      </w:r>
      <w:r w:rsidRPr="00413495">
        <w:rPr>
          <w:rFonts w:ascii="Times New Roman" w:eastAsia="Calibri" w:hAnsi="Times New Roman"/>
          <w:sz w:val="28"/>
          <w:szCs w:val="28"/>
        </w:rPr>
        <w:t>240086,25  рублей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6C4129">
        <w:rPr>
          <w:rFonts w:ascii="Times New Roman" w:eastAsia="Calibri" w:hAnsi="Times New Roman"/>
          <w:sz w:val="28"/>
          <w:szCs w:val="28"/>
        </w:rPr>
        <w:t>для  п</w:t>
      </w:r>
      <w:r w:rsidR="004C6125" w:rsidRPr="00FA4CA2">
        <w:rPr>
          <w:rFonts w:ascii="Times New Roman" w:eastAsia="Calibri" w:hAnsi="Times New Roman"/>
          <w:sz w:val="28"/>
          <w:szCs w:val="28"/>
        </w:rPr>
        <w:t>одключени</w:t>
      </w:r>
      <w:r w:rsidR="006C4129">
        <w:rPr>
          <w:rFonts w:ascii="Times New Roman" w:eastAsia="Calibri" w:hAnsi="Times New Roman"/>
          <w:sz w:val="28"/>
          <w:szCs w:val="28"/>
        </w:rPr>
        <w:t xml:space="preserve">я </w:t>
      </w:r>
      <w:r w:rsidR="004C6125" w:rsidRPr="00FA4CA2">
        <w:rPr>
          <w:rFonts w:ascii="Times New Roman" w:eastAsia="Calibri" w:hAnsi="Times New Roman"/>
          <w:sz w:val="28"/>
          <w:szCs w:val="28"/>
        </w:rPr>
        <w:t xml:space="preserve"> библ</w:t>
      </w:r>
      <w:r w:rsidR="006C4129">
        <w:rPr>
          <w:rFonts w:ascii="Times New Roman" w:eastAsia="Calibri" w:hAnsi="Times New Roman"/>
          <w:sz w:val="28"/>
          <w:szCs w:val="28"/>
        </w:rPr>
        <w:t>иотек</w:t>
      </w:r>
      <w:r w:rsidR="004C6125" w:rsidRPr="00FA4CA2">
        <w:rPr>
          <w:rFonts w:ascii="Times New Roman" w:eastAsia="Calibri" w:hAnsi="Times New Roman"/>
          <w:sz w:val="28"/>
          <w:szCs w:val="28"/>
        </w:rPr>
        <w:t xml:space="preserve"> к информационно – телекоммуникационной сети </w:t>
      </w:r>
      <w:r w:rsidR="004C6125" w:rsidRPr="00FA4CA2">
        <w:rPr>
          <w:rFonts w:ascii="Times New Roman" w:eastAsia="Calibri" w:hAnsi="Times New Roman"/>
          <w:sz w:val="28"/>
          <w:szCs w:val="28"/>
        </w:rPr>
        <w:lastRenderedPageBreak/>
        <w:t>«Интернет»</w:t>
      </w:r>
      <w:r>
        <w:rPr>
          <w:rFonts w:ascii="Times New Roman" w:eastAsia="Calibri" w:hAnsi="Times New Roman"/>
          <w:sz w:val="28"/>
          <w:szCs w:val="28"/>
        </w:rPr>
        <w:t xml:space="preserve"> и развитие библиотечного дела</w:t>
      </w:r>
      <w:r w:rsidR="004C6125" w:rsidRPr="00413495">
        <w:rPr>
          <w:rFonts w:ascii="Times New Roman" w:eastAsia="Calibri" w:hAnsi="Times New Roman"/>
          <w:sz w:val="28"/>
          <w:szCs w:val="28"/>
        </w:rPr>
        <w:t>.</w:t>
      </w:r>
      <w:r w:rsidRPr="00413495">
        <w:rPr>
          <w:rFonts w:ascii="Times New Roman" w:eastAsia="Calibri" w:hAnsi="Times New Roman"/>
          <w:sz w:val="28"/>
          <w:szCs w:val="28"/>
        </w:rPr>
        <w:t xml:space="preserve">   В результате</w:t>
      </w:r>
      <w:r>
        <w:rPr>
          <w:rFonts w:ascii="Times New Roman" w:eastAsia="Calibri" w:hAnsi="Times New Roman"/>
          <w:color w:val="00B0F0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Семилейская и  Красномайская сельские библиотеки подключены к сети «Интернет»</w:t>
      </w:r>
      <w:r w:rsidR="004C6125" w:rsidRPr="00FA4CA2">
        <w:rPr>
          <w:rFonts w:ascii="Times New Roman" w:eastAsia="Calibri" w:hAnsi="Times New Roman"/>
          <w:sz w:val="28"/>
          <w:szCs w:val="28"/>
        </w:rPr>
        <w:t>.</w:t>
      </w:r>
    </w:p>
    <w:p w:rsidR="004C6125" w:rsidRPr="00413495" w:rsidRDefault="00413495" w:rsidP="004C612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413495">
        <w:rPr>
          <w:rFonts w:ascii="Times New Roman" w:eastAsia="Calibri" w:hAnsi="Times New Roman"/>
          <w:sz w:val="28"/>
          <w:szCs w:val="28"/>
        </w:rPr>
        <w:t xml:space="preserve">Важным событием для библиотек района в 2019 году стал </w:t>
      </w:r>
      <w:r w:rsidR="004C6125" w:rsidRPr="00413495">
        <w:rPr>
          <w:rFonts w:ascii="Times New Roman" w:eastAsia="Calibri" w:hAnsi="Times New Roman"/>
          <w:sz w:val="28"/>
          <w:szCs w:val="28"/>
        </w:rPr>
        <w:t xml:space="preserve"> выход в свет  второй книги историка</w:t>
      </w:r>
      <w:r w:rsidRPr="00413495">
        <w:rPr>
          <w:rFonts w:ascii="Times New Roman" w:eastAsia="Calibri" w:hAnsi="Times New Roman"/>
          <w:sz w:val="28"/>
          <w:szCs w:val="28"/>
        </w:rPr>
        <w:t xml:space="preserve"> -</w:t>
      </w:r>
      <w:r w:rsidR="004C6125" w:rsidRPr="00413495">
        <w:rPr>
          <w:rFonts w:ascii="Times New Roman" w:eastAsia="Calibri" w:hAnsi="Times New Roman"/>
          <w:sz w:val="28"/>
          <w:szCs w:val="28"/>
        </w:rPr>
        <w:t xml:space="preserve"> краеведа И</w:t>
      </w:r>
      <w:r w:rsidRPr="00413495">
        <w:rPr>
          <w:rFonts w:ascii="Times New Roman" w:eastAsia="Calibri" w:hAnsi="Times New Roman"/>
          <w:sz w:val="28"/>
          <w:szCs w:val="28"/>
        </w:rPr>
        <w:t xml:space="preserve">вана </w:t>
      </w:r>
      <w:r w:rsidR="004C6125" w:rsidRPr="00413495">
        <w:rPr>
          <w:rFonts w:ascii="Times New Roman" w:eastAsia="Calibri" w:hAnsi="Times New Roman"/>
          <w:sz w:val="28"/>
          <w:szCs w:val="28"/>
        </w:rPr>
        <w:t>И</w:t>
      </w:r>
      <w:r w:rsidRPr="00413495">
        <w:rPr>
          <w:rFonts w:ascii="Times New Roman" w:eastAsia="Calibri" w:hAnsi="Times New Roman"/>
          <w:sz w:val="28"/>
          <w:szCs w:val="28"/>
        </w:rPr>
        <w:t xml:space="preserve">вановича </w:t>
      </w:r>
      <w:r w:rsidR="004C6125" w:rsidRPr="00413495">
        <w:rPr>
          <w:rFonts w:ascii="Times New Roman" w:eastAsia="Calibri" w:hAnsi="Times New Roman"/>
          <w:sz w:val="28"/>
          <w:szCs w:val="28"/>
        </w:rPr>
        <w:t xml:space="preserve"> Потапкина «Обряды жизненного цикла эрзян Кочкуровского района Республики Мордовия».</w:t>
      </w:r>
      <w:r w:rsidRPr="00413495">
        <w:rPr>
          <w:rFonts w:ascii="Times New Roman" w:eastAsia="Calibri" w:hAnsi="Times New Roman"/>
          <w:sz w:val="28"/>
          <w:szCs w:val="28"/>
        </w:rPr>
        <w:t xml:space="preserve"> Ее презентация проведена </w:t>
      </w:r>
      <w:r w:rsidR="004C6125" w:rsidRPr="00413495">
        <w:rPr>
          <w:rFonts w:ascii="Times New Roman" w:eastAsia="Calibri" w:hAnsi="Times New Roman"/>
          <w:sz w:val="28"/>
          <w:szCs w:val="28"/>
        </w:rPr>
        <w:t xml:space="preserve"> 29 ноября </w:t>
      </w:r>
      <w:r w:rsidRPr="00413495">
        <w:rPr>
          <w:rFonts w:ascii="Times New Roman" w:eastAsia="Calibri" w:hAnsi="Times New Roman"/>
          <w:sz w:val="28"/>
          <w:szCs w:val="28"/>
        </w:rPr>
        <w:t xml:space="preserve">2019 года </w:t>
      </w:r>
      <w:r w:rsidR="004C6125" w:rsidRPr="00413495">
        <w:rPr>
          <w:rFonts w:ascii="Times New Roman" w:eastAsia="Calibri" w:hAnsi="Times New Roman"/>
          <w:sz w:val="28"/>
          <w:szCs w:val="28"/>
        </w:rPr>
        <w:t>в Национальной библиотеке им. А.С. Пушкина сотрудник</w:t>
      </w:r>
      <w:r w:rsidRPr="00413495">
        <w:rPr>
          <w:rFonts w:ascii="Times New Roman" w:eastAsia="Calibri" w:hAnsi="Times New Roman"/>
          <w:sz w:val="28"/>
          <w:szCs w:val="28"/>
        </w:rPr>
        <w:t>ами</w:t>
      </w:r>
      <w:r w:rsidR="004C6125" w:rsidRPr="00413495">
        <w:rPr>
          <w:rFonts w:ascii="Times New Roman" w:eastAsia="Calibri" w:hAnsi="Times New Roman"/>
          <w:sz w:val="28"/>
          <w:szCs w:val="28"/>
        </w:rPr>
        <w:t xml:space="preserve"> отдела национальной и краеведческой литературы совместно с Кочкуровской </w:t>
      </w:r>
      <w:r w:rsidRPr="00413495">
        <w:rPr>
          <w:rFonts w:ascii="Times New Roman" w:eastAsia="Calibri" w:hAnsi="Times New Roman"/>
          <w:sz w:val="28"/>
          <w:szCs w:val="28"/>
        </w:rPr>
        <w:t xml:space="preserve">центральной районной библиотеки. </w:t>
      </w:r>
    </w:p>
    <w:p w:rsidR="004C6125" w:rsidRPr="00413495" w:rsidRDefault="004C6125" w:rsidP="004C612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C6125" w:rsidRDefault="004C6125" w:rsidP="004C6125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2028F">
        <w:rPr>
          <w:rFonts w:ascii="Times New Roman" w:hAnsi="Times New Roman"/>
          <w:b/>
          <w:color w:val="000000"/>
          <w:sz w:val="28"/>
          <w:szCs w:val="28"/>
        </w:rPr>
        <w:t>СПОРТ</w:t>
      </w:r>
    </w:p>
    <w:p w:rsidR="009A6AFE" w:rsidRPr="009A6AFE" w:rsidRDefault="009A6AFE" w:rsidP="00F12ED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A6AFE">
        <w:rPr>
          <w:rFonts w:ascii="Times New Roman" w:hAnsi="Times New Roman"/>
          <w:color w:val="000000"/>
          <w:sz w:val="28"/>
          <w:szCs w:val="28"/>
        </w:rPr>
        <w:t xml:space="preserve">Воспитанники спортивных секций </w:t>
      </w:r>
      <w:r>
        <w:rPr>
          <w:rFonts w:ascii="Times New Roman" w:hAnsi="Times New Roman"/>
          <w:color w:val="000000"/>
          <w:sz w:val="28"/>
          <w:szCs w:val="28"/>
        </w:rPr>
        <w:t xml:space="preserve">района </w:t>
      </w:r>
      <w:r w:rsidRPr="009A6AFE">
        <w:rPr>
          <w:rFonts w:ascii="Times New Roman" w:hAnsi="Times New Roman"/>
          <w:color w:val="000000"/>
          <w:sz w:val="28"/>
          <w:szCs w:val="28"/>
        </w:rPr>
        <w:t>принимали активное участие в районных, республиканских, межрегиональных соревнованиях, становились победителями и призерами.</w:t>
      </w:r>
    </w:p>
    <w:p w:rsidR="004C6125" w:rsidRPr="000C079F" w:rsidRDefault="004C6125" w:rsidP="00F12E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079F">
        <w:rPr>
          <w:rFonts w:ascii="Times New Roman" w:hAnsi="Times New Roman"/>
          <w:sz w:val="28"/>
          <w:szCs w:val="28"/>
        </w:rPr>
        <w:t>В Первенстве Мордовии по тяжело</w:t>
      </w:r>
      <w:r w:rsidR="007C2397">
        <w:rPr>
          <w:rFonts w:ascii="Times New Roman" w:hAnsi="Times New Roman"/>
          <w:sz w:val="28"/>
          <w:szCs w:val="28"/>
        </w:rPr>
        <w:t xml:space="preserve">й атлетике </w:t>
      </w:r>
      <w:r w:rsidRPr="000C079F">
        <w:rPr>
          <w:rFonts w:ascii="Times New Roman" w:hAnsi="Times New Roman"/>
          <w:sz w:val="28"/>
          <w:szCs w:val="28"/>
        </w:rPr>
        <w:t xml:space="preserve"> Артем Сапельников и Максим Будаев стали победителями в своей весовой категории (тренер-препо</w:t>
      </w:r>
      <w:r w:rsidR="00414F12">
        <w:rPr>
          <w:rFonts w:ascii="Times New Roman" w:hAnsi="Times New Roman"/>
          <w:sz w:val="28"/>
          <w:szCs w:val="28"/>
        </w:rPr>
        <w:t>даватель Зыбкин Сергей Иванович)</w:t>
      </w:r>
      <w:r w:rsidRPr="000C079F">
        <w:rPr>
          <w:rFonts w:ascii="Times New Roman" w:hAnsi="Times New Roman"/>
          <w:sz w:val="28"/>
          <w:szCs w:val="28"/>
        </w:rPr>
        <w:t xml:space="preserve">. </w:t>
      </w:r>
    </w:p>
    <w:p w:rsidR="004C6125" w:rsidRDefault="00F0335C" w:rsidP="00F12E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4C6125" w:rsidRPr="000C079F">
        <w:rPr>
          <w:rFonts w:ascii="Times New Roman" w:hAnsi="Times New Roman"/>
          <w:sz w:val="28"/>
          <w:szCs w:val="28"/>
        </w:rPr>
        <w:t xml:space="preserve">ервый взрослый разряд по самбо </w:t>
      </w:r>
      <w:r>
        <w:rPr>
          <w:rFonts w:ascii="Times New Roman" w:hAnsi="Times New Roman"/>
          <w:sz w:val="28"/>
          <w:szCs w:val="28"/>
        </w:rPr>
        <w:t>присвоен с</w:t>
      </w:r>
      <w:r w:rsidR="00320E07">
        <w:rPr>
          <w:rFonts w:ascii="Times New Roman" w:hAnsi="Times New Roman"/>
          <w:sz w:val="28"/>
          <w:szCs w:val="28"/>
        </w:rPr>
        <w:t>еребряному призёру чемпионата республики</w:t>
      </w:r>
      <w:r w:rsidR="004C6125" w:rsidRPr="000C079F">
        <w:rPr>
          <w:rFonts w:ascii="Times New Roman" w:hAnsi="Times New Roman"/>
          <w:sz w:val="28"/>
          <w:szCs w:val="28"/>
        </w:rPr>
        <w:t xml:space="preserve"> Тюлюкову Михаилу. Занкин Александр  в Российском Фестивале боевых искусств в г.</w:t>
      </w:r>
      <w:r w:rsidR="00320E07">
        <w:rPr>
          <w:rFonts w:ascii="Times New Roman" w:hAnsi="Times New Roman"/>
          <w:sz w:val="28"/>
          <w:szCs w:val="28"/>
        </w:rPr>
        <w:t xml:space="preserve"> </w:t>
      </w:r>
      <w:r w:rsidR="004C6125" w:rsidRPr="000C079F">
        <w:rPr>
          <w:rFonts w:ascii="Times New Roman" w:hAnsi="Times New Roman"/>
          <w:sz w:val="28"/>
          <w:szCs w:val="28"/>
        </w:rPr>
        <w:t xml:space="preserve">Анапа занял  </w:t>
      </w:r>
      <w:r w:rsidR="004C6125" w:rsidRPr="000C079F">
        <w:rPr>
          <w:rFonts w:ascii="Times New Roman" w:hAnsi="Times New Roman"/>
          <w:sz w:val="28"/>
          <w:szCs w:val="28"/>
          <w:lang w:val="en-US"/>
        </w:rPr>
        <w:t>I</w:t>
      </w:r>
      <w:r w:rsidR="004C6125" w:rsidRPr="000C079F">
        <w:rPr>
          <w:rFonts w:ascii="Times New Roman" w:hAnsi="Times New Roman"/>
          <w:sz w:val="28"/>
          <w:szCs w:val="28"/>
        </w:rPr>
        <w:t xml:space="preserve"> место по самбо (тренер-преподаватель Табачников Юрий Евгеньевич).</w:t>
      </w:r>
    </w:p>
    <w:p w:rsidR="00242784" w:rsidRPr="00AF7C8E" w:rsidRDefault="00242784" w:rsidP="00F12ED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FF0000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 шахматном турнире «Белая ладья»  команда  района в составе Тимошкиной Кристины, Поелуева Акима, Наумкина Максима и Глущенко Сергея одержала убедительную победу и заняли первое место</w:t>
      </w:r>
      <w:r w:rsidR="00414F12">
        <w:rPr>
          <w:rFonts w:ascii="Times New Roman" w:eastAsia="Calibri" w:hAnsi="Times New Roman"/>
          <w:sz w:val="28"/>
          <w:szCs w:val="28"/>
        </w:rPr>
        <w:t xml:space="preserve"> (тренер-преподаватель Силиванов Александр Васильевич).</w:t>
      </w:r>
    </w:p>
    <w:p w:rsidR="004C6125" w:rsidRPr="000C079F" w:rsidRDefault="00320E07" w:rsidP="00F12ED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4C6125" w:rsidRPr="000C079F">
        <w:rPr>
          <w:rFonts w:ascii="Times New Roman" w:hAnsi="Times New Roman"/>
          <w:sz w:val="28"/>
          <w:szCs w:val="28"/>
        </w:rPr>
        <w:t>бучающиеся секции «Художественная гимнастика» (тренер-преподавател</w:t>
      </w:r>
      <w:r>
        <w:rPr>
          <w:rFonts w:ascii="Times New Roman" w:hAnsi="Times New Roman"/>
          <w:sz w:val="28"/>
          <w:szCs w:val="28"/>
        </w:rPr>
        <w:t xml:space="preserve">ь Лукина Вера Александровна) </w:t>
      </w:r>
      <w:r w:rsidR="004C6125" w:rsidRPr="000C079F">
        <w:rPr>
          <w:rFonts w:ascii="Times New Roman" w:hAnsi="Times New Roman"/>
          <w:sz w:val="28"/>
          <w:szCs w:val="28"/>
        </w:rPr>
        <w:t xml:space="preserve"> ежегодно </w:t>
      </w:r>
      <w:r w:rsidR="004C6125" w:rsidRPr="000C079F">
        <w:rPr>
          <w:rFonts w:ascii="Times New Roman" w:eastAsia="Calibri" w:hAnsi="Times New Roman"/>
          <w:sz w:val="28"/>
          <w:szCs w:val="28"/>
        </w:rPr>
        <w:t>в соревнования</w:t>
      </w:r>
      <w:r>
        <w:rPr>
          <w:rFonts w:ascii="Times New Roman" w:eastAsia="Calibri" w:hAnsi="Times New Roman"/>
          <w:sz w:val="28"/>
          <w:szCs w:val="28"/>
        </w:rPr>
        <w:t>х по художественной гимнастике п</w:t>
      </w:r>
      <w:r w:rsidR="004C6125" w:rsidRPr="000C079F">
        <w:rPr>
          <w:rFonts w:ascii="Times New Roman" w:eastAsia="Calibri" w:hAnsi="Times New Roman"/>
          <w:sz w:val="28"/>
          <w:szCs w:val="28"/>
        </w:rPr>
        <w:t xml:space="preserve">ервенства </w:t>
      </w:r>
      <w:r>
        <w:rPr>
          <w:rFonts w:ascii="Times New Roman" w:eastAsia="Calibri" w:hAnsi="Times New Roman"/>
          <w:sz w:val="28"/>
          <w:szCs w:val="28"/>
        </w:rPr>
        <w:t xml:space="preserve">государственного бюджетного учреждения Республики Мордовия </w:t>
      </w:r>
      <w:r w:rsidR="004C6125" w:rsidRPr="000C079F">
        <w:rPr>
          <w:rFonts w:ascii="Times New Roman" w:eastAsia="Calibri" w:hAnsi="Times New Roman"/>
          <w:sz w:val="28"/>
          <w:szCs w:val="28"/>
        </w:rPr>
        <w:t xml:space="preserve">     «С</w:t>
      </w:r>
      <w:r>
        <w:rPr>
          <w:rFonts w:ascii="Times New Roman" w:eastAsia="Calibri" w:hAnsi="Times New Roman"/>
          <w:sz w:val="28"/>
          <w:szCs w:val="28"/>
        </w:rPr>
        <w:t xml:space="preserve">портивная школа олимпийского резерва </w:t>
      </w:r>
      <w:r w:rsidR="004C6125" w:rsidRPr="000C079F">
        <w:rPr>
          <w:rFonts w:ascii="Times New Roman" w:eastAsia="Calibri" w:hAnsi="Times New Roman"/>
          <w:sz w:val="28"/>
          <w:szCs w:val="28"/>
        </w:rPr>
        <w:t xml:space="preserve"> «Академия И</w:t>
      </w:r>
      <w:r>
        <w:rPr>
          <w:rFonts w:ascii="Times New Roman" w:eastAsia="Calibri" w:hAnsi="Times New Roman"/>
          <w:sz w:val="28"/>
          <w:szCs w:val="28"/>
        </w:rPr>
        <w:t xml:space="preserve">рины </w:t>
      </w:r>
      <w:r w:rsidR="004C6125" w:rsidRPr="000C079F">
        <w:rPr>
          <w:rFonts w:ascii="Times New Roman" w:eastAsia="Calibri" w:hAnsi="Times New Roman"/>
          <w:sz w:val="28"/>
          <w:szCs w:val="28"/>
        </w:rPr>
        <w:t xml:space="preserve"> Винер по художественной гимнастике» становятся победителями и занимают призовые места.</w:t>
      </w:r>
    </w:p>
    <w:p w:rsidR="004C6125" w:rsidRDefault="004C6125" w:rsidP="00F12ED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C079F">
        <w:rPr>
          <w:rFonts w:ascii="Times New Roman" w:eastAsia="Calibri" w:hAnsi="Times New Roman"/>
          <w:sz w:val="28"/>
          <w:szCs w:val="28"/>
        </w:rPr>
        <w:t>На уровне профессиональных боксеров выступают на республиканских и межрегиональных соревнованиях Мигунов Константин, Тетяйкин Сергей, Уляшкин Никита, Лашманки</w:t>
      </w:r>
      <w:r w:rsidR="00320E07">
        <w:rPr>
          <w:rFonts w:ascii="Times New Roman" w:eastAsia="Calibri" w:hAnsi="Times New Roman"/>
          <w:sz w:val="28"/>
          <w:szCs w:val="28"/>
        </w:rPr>
        <w:t>н Михаил (тренер-преподаватель м</w:t>
      </w:r>
      <w:r w:rsidRPr="000C079F">
        <w:rPr>
          <w:rFonts w:ascii="Times New Roman" w:eastAsia="Calibri" w:hAnsi="Times New Roman"/>
          <w:sz w:val="28"/>
          <w:szCs w:val="28"/>
        </w:rPr>
        <w:t>астер спорта</w:t>
      </w:r>
      <w:r w:rsidR="00320E07">
        <w:rPr>
          <w:rFonts w:ascii="Times New Roman" w:eastAsia="Calibri" w:hAnsi="Times New Roman"/>
          <w:sz w:val="28"/>
          <w:szCs w:val="28"/>
        </w:rPr>
        <w:t xml:space="preserve"> России</w:t>
      </w:r>
      <w:r w:rsidRPr="000C079F">
        <w:rPr>
          <w:rFonts w:ascii="Times New Roman" w:eastAsia="Calibri" w:hAnsi="Times New Roman"/>
          <w:sz w:val="28"/>
          <w:szCs w:val="28"/>
        </w:rPr>
        <w:t xml:space="preserve"> по боксу Мигунов Николай Егорович).</w:t>
      </w:r>
    </w:p>
    <w:p w:rsidR="004C6125" w:rsidRPr="00320E07" w:rsidRDefault="004C6125" w:rsidP="00F12ED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0E07">
        <w:rPr>
          <w:rFonts w:ascii="Times New Roman" w:hAnsi="Times New Roman"/>
          <w:sz w:val="28"/>
          <w:szCs w:val="28"/>
        </w:rPr>
        <w:t xml:space="preserve">В Открытом кубке ДЮСШ по мини-футболу хороших результатов добились в 2019 году футболисты  2005-2007 гг. рождения. (Тренер - преподаватель Герасимов Валерий Иванович). </w:t>
      </w:r>
    </w:p>
    <w:p w:rsidR="000B6B4C" w:rsidRDefault="009A6AFE" w:rsidP="00F12EDC">
      <w:pPr>
        <w:spacing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14F12">
        <w:rPr>
          <w:rFonts w:ascii="Times New Roman" w:hAnsi="Times New Roman"/>
          <w:color w:val="000000" w:themeColor="text1"/>
          <w:sz w:val="28"/>
          <w:szCs w:val="28"/>
        </w:rPr>
        <w:t>В 2019</w:t>
      </w:r>
      <w:r w:rsidR="000B6B4C" w:rsidRPr="00414F12">
        <w:rPr>
          <w:rFonts w:ascii="Times New Roman" w:hAnsi="Times New Roman"/>
          <w:color w:val="000000" w:themeColor="text1"/>
          <w:sz w:val="28"/>
          <w:szCs w:val="28"/>
        </w:rPr>
        <w:t xml:space="preserve"> году проведено более 50 районных спортивных мероприятий. </w:t>
      </w:r>
    </w:p>
    <w:p w:rsidR="00414F12" w:rsidRPr="00414F12" w:rsidRDefault="00414F12" w:rsidP="00F12EDC">
      <w:pPr>
        <w:spacing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рамках федерального проекта «Спорт – норма жизни» национального проекта «Демография» на базе Кочкуровской школы был установлен хоккейный корт.</w:t>
      </w:r>
    </w:p>
    <w:p w:rsidR="004C6125" w:rsidRPr="0082028F" w:rsidRDefault="004C6125" w:rsidP="004C61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F0F3E">
        <w:rPr>
          <w:rFonts w:ascii="Times New Roman" w:hAnsi="Times New Roman"/>
          <w:sz w:val="28"/>
          <w:szCs w:val="28"/>
        </w:rPr>
        <w:tab/>
      </w:r>
      <w:r w:rsidRPr="0082028F">
        <w:rPr>
          <w:rFonts w:ascii="Times New Roman" w:hAnsi="Times New Roman"/>
          <w:b/>
          <w:sz w:val="28"/>
          <w:szCs w:val="28"/>
          <w:lang w:eastAsia="ru-RU"/>
        </w:rPr>
        <w:t>Молодежная политика и патриотическое воспитание</w:t>
      </w:r>
    </w:p>
    <w:p w:rsidR="004C6125" w:rsidRPr="003F1B88" w:rsidRDefault="004C6125" w:rsidP="004C612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5042B" w:rsidRDefault="00C5042B" w:rsidP="004C61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Одной из</w:t>
      </w:r>
      <w:r w:rsidR="004C6125" w:rsidRPr="003F1B88">
        <w:rPr>
          <w:rFonts w:ascii="Times New Roman" w:hAnsi="Times New Roman"/>
          <w:sz w:val="28"/>
          <w:szCs w:val="28"/>
          <w:lang w:eastAsia="ru-RU"/>
        </w:rPr>
        <w:t xml:space="preserve"> задач государственной молодежной политики является развитие социальной активности, гражданского самосознания через участие молодых людей в деятельности молодежных и детских общественных объединений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4C6125" w:rsidRPr="003F1B8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F11CB" w:rsidRPr="003F1B88" w:rsidRDefault="000F11CB" w:rsidP="000F11C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Представители районного  патриотического объединения «Поиск» принимали участие в </w:t>
      </w:r>
      <w:r w:rsidR="004C6125"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Межрегиональн</w:t>
      </w:r>
      <w:r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ом </w:t>
      </w:r>
      <w:r w:rsidR="004C6125"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молодежн</w:t>
      </w:r>
      <w:r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ом</w:t>
      </w:r>
      <w:r w:rsidR="004C6125"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образов</w:t>
      </w:r>
      <w:r w:rsidR="00C5042B"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ательн</w:t>
      </w:r>
      <w:r w:rsidRPr="00414F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ом</w:t>
      </w:r>
      <w:r w:rsidR="00C5042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форум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C5042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«Инерка – 2019»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 По итогам работы форума сводный от</w:t>
      </w:r>
      <w:r w:rsidR="00460686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ряд поисковиков  района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занял III место в строевой </w:t>
      </w:r>
      <w:r w:rsidRPr="003F1B88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подготовке.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 р</w:t>
      </w:r>
      <w:r w:rsidRPr="003F1B88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уководит</w:t>
      </w:r>
      <w:r w:rsidR="0081204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елю поискового отряда имени</w:t>
      </w:r>
      <w:r w:rsidRPr="003F1B88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Шубникова Овчинников</w:t>
      </w:r>
      <w:r w:rsidR="0081204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 w:rsidRPr="003F1B88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Александр</w:t>
      </w:r>
      <w:r w:rsidR="0081204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 w:rsidRPr="003F1B88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Николаевич</w:t>
      </w:r>
      <w:r w:rsidR="0081204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у  объявлена </w:t>
      </w:r>
      <w:r w:rsidRPr="003F1B88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благодарность Главы Республики Мордовия  развитие молодежного движения в республике</w:t>
      </w:r>
      <w:r w:rsidR="0081204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460686" w:rsidRDefault="004C6125" w:rsidP="004C61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F1B88">
        <w:rPr>
          <w:rFonts w:ascii="Times New Roman" w:hAnsi="Times New Roman"/>
          <w:sz w:val="28"/>
          <w:szCs w:val="28"/>
          <w:lang w:eastAsia="ru-RU"/>
        </w:rPr>
        <w:t>Поисковые, юнарме</w:t>
      </w:r>
      <w:r w:rsidR="000F11CB">
        <w:rPr>
          <w:rFonts w:ascii="Times New Roman" w:hAnsi="Times New Roman"/>
          <w:sz w:val="28"/>
          <w:szCs w:val="28"/>
          <w:lang w:eastAsia="ru-RU"/>
        </w:rPr>
        <w:t xml:space="preserve">йские и кадетские отряды принимали </w:t>
      </w:r>
      <w:r w:rsidRPr="003F1B88">
        <w:rPr>
          <w:rFonts w:ascii="Times New Roman" w:hAnsi="Times New Roman"/>
          <w:sz w:val="28"/>
          <w:szCs w:val="28"/>
          <w:lang w:eastAsia="ru-RU"/>
        </w:rPr>
        <w:t xml:space="preserve"> активное   участие в проведении районных и респуб</w:t>
      </w:r>
      <w:r w:rsidR="000F11CB">
        <w:rPr>
          <w:rFonts w:ascii="Times New Roman" w:hAnsi="Times New Roman"/>
          <w:sz w:val="28"/>
          <w:szCs w:val="28"/>
          <w:lang w:eastAsia="ru-RU"/>
        </w:rPr>
        <w:t>ликанских патриотических  акций</w:t>
      </w:r>
      <w:r w:rsidRPr="003F1B88"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="000F11CB">
        <w:rPr>
          <w:rFonts w:ascii="Times New Roman" w:hAnsi="Times New Roman"/>
          <w:sz w:val="28"/>
          <w:szCs w:val="28"/>
          <w:lang w:eastAsia="ru-RU"/>
        </w:rPr>
        <w:t>«</w:t>
      </w:r>
      <w:r w:rsidRPr="003F1B88">
        <w:rPr>
          <w:rFonts w:ascii="Times New Roman" w:hAnsi="Times New Roman"/>
          <w:sz w:val="28"/>
          <w:szCs w:val="28"/>
          <w:lang w:eastAsia="ru-RU"/>
        </w:rPr>
        <w:t>Марш Памяти</w:t>
      </w:r>
      <w:r w:rsidR="000F11CB">
        <w:rPr>
          <w:rFonts w:ascii="Times New Roman" w:hAnsi="Times New Roman"/>
          <w:sz w:val="28"/>
          <w:szCs w:val="28"/>
          <w:lang w:eastAsia="ru-RU"/>
        </w:rPr>
        <w:t>»,</w:t>
      </w:r>
      <w:r w:rsidRPr="003F1B88">
        <w:rPr>
          <w:rFonts w:ascii="Times New Roman" w:hAnsi="Times New Roman"/>
          <w:sz w:val="28"/>
          <w:szCs w:val="28"/>
          <w:lang w:eastAsia="ru-RU"/>
        </w:rPr>
        <w:t xml:space="preserve"> «Снежный десант»,  «Свеча Памяти»,   «Георгиевская ленточка», «Красная гвоздика», «Бессмертный полк», «Пост №1», «Зеленая улиц</w:t>
      </w:r>
      <w:r w:rsidR="000F11CB">
        <w:rPr>
          <w:rFonts w:ascii="Times New Roman" w:hAnsi="Times New Roman"/>
          <w:sz w:val="28"/>
          <w:szCs w:val="28"/>
          <w:lang w:eastAsia="ru-RU"/>
        </w:rPr>
        <w:t xml:space="preserve">а», «Дарим тепло сердец, людям». </w:t>
      </w:r>
    </w:p>
    <w:p w:rsidR="004C6125" w:rsidRPr="003F1B88" w:rsidRDefault="00460686" w:rsidP="004C61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образовательных организациях п</w:t>
      </w:r>
      <w:r w:rsidR="004C6125" w:rsidRPr="003F1B88">
        <w:rPr>
          <w:rFonts w:ascii="Times New Roman" w:hAnsi="Times New Roman"/>
          <w:sz w:val="28"/>
          <w:szCs w:val="28"/>
          <w:lang w:eastAsia="ru-RU"/>
        </w:rPr>
        <w:t>роведено</w:t>
      </w:r>
      <w:r>
        <w:rPr>
          <w:rFonts w:ascii="Times New Roman" w:hAnsi="Times New Roman"/>
          <w:sz w:val="28"/>
          <w:szCs w:val="28"/>
          <w:lang w:eastAsia="ru-RU"/>
        </w:rPr>
        <w:t xml:space="preserve"> 10 Уроков Мужества, посвященных</w:t>
      </w:r>
      <w:r w:rsidR="004C6125" w:rsidRPr="003F1B88">
        <w:rPr>
          <w:rFonts w:ascii="Times New Roman" w:hAnsi="Times New Roman"/>
          <w:sz w:val="28"/>
          <w:szCs w:val="28"/>
          <w:lang w:eastAsia="ru-RU"/>
        </w:rPr>
        <w:t xml:space="preserve"> Дням воинской славы России и знаменательным датам.    </w:t>
      </w:r>
    </w:p>
    <w:p w:rsidR="004C6125" w:rsidRPr="00460686" w:rsidRDefault="004C6125" w:rsidP="00437EB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1B88">
        <w:rPr>
          <w:rFonts w:ascii="Times New Roman" w:hAnsi="Times New Roman"/>
          <w:sz w:val="28"/>
          <w:szCs w:val="28"/>
          <w:lang w:eastAsia="ru-RU"/>
        </w:rPr>
        <w:t xml:space="preserve">         </w:t>
      </w:r>
    </w:p>
    <w:p w:rsidR="007A4369" w:rsidRPr="00460686" w:rsidRDefault="007A4369" w:rsidP="007A43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60686">
        <w:rPr>
          <w:rFonts w:ascii="Times New Roman" w:hAnsi="Times New Roman"/>
          <w:b/>
          <w:sz w:val="28"/>
          <w:szCs w:val="28"/>
        </w:rPr>
        <w:t>Уважаемые депутаты и приглашённые!</w:t>
      </w:r>
    </w:p>
    <w:p w:rsidR="007A4369" w:rsidRPr="00460686" w:rsidRDefault="007A4369" w:rsidP="007A436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0686">
        <w:rPr>
          <w:rFonts w:ascii="Times New Roman" w:hAnsi="Times New Roman"/>
          <w:sz w:val="28"/>
          <w:szCs w:val="28"/>
        </w:rPr>
        <w:t xml:space="preserve">     </w:t>
      </w:r>
    </w:p>
    <w:p w:rsidR="007A4369" w:rsidRPr="00460686" w:rsidRDefault="007A4369" w:rsidP="007A436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0686">
        <w:rPr>
          <w:rFonts w:ascii="Times New Roman" w:hAnsi="Times New Roman"/>
          <w:sz w:val="28"/>
          <w:szCs w:val="28"/>
        </w:rPr>
        <w:t xml:space="preserve">В  своем отчете я  остановилась  на наиболее значимых моментах реализации полномочий, определенных законодательством,  затронула  приоритетные направления деятельности.   </w:t>
      </w:r>
    </w:p>
    <w:p w:rsidR="007A4369" w:rsidRPr="00460686" w:rsidRDefault="007A4369" w:rsidP="007A43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0686">
        <w:rPr>
          <w:rFonts w:ascii="Times New Roman" w:hAnsi="Times New Roman"/>
          <w:sz w:val="28"/>
          <w:szCs w:val="28"/>
        </w:rPr>
        <w:t xml:space="preserve">     Основные  социально-экономические показатели  свидетельствуют о том, что ситуация в экономике и социальной сфере района остается стабильной, в 2019 году достигнуты определенные положительные результаты. Конечно, не все вопросы еще решены, и жизнь постоянно ставит перед нами все новые и новые задачи.  Конечно, хочется сделать больше и лучше, но мы вынуждены работать в условиях реальных возможностей.</w:t>
      </w:r>
    </w:p>
    <w:p w:rsidR="007A4369" w:rsidRPr="00460686" w:rsidRDefault="007A4369" w:rsidP="007A4369">
      <w:pPr>
        <w:spacing w:after="0" w:line="240" w:lineRule="auto"/>
        <w:ind w:firstLine="708"/>
        <w:jc w:val="both"/>
        <w:rPr>
          <w:sz w:val="28"/>
          <w:szCs w:val="28"/>
        </w:rPr>
      </w:pPr>
      <w:r w:rsidRPr="00460686">
        <w:rPr>
          <w:rFonts w:ascii="Times New Roman" w:hAnsi="Times New Roman"/>
          <w:sz w:val="28"/>
          <w:szCs w:val="28"/>
        </w:rPr>
        <w:t xml:space="preserve">В текущем году  необходимо направить все усилия на реализацию задач, поставленных в Послании Президента Российской Федерации В.В. Путина Федеральному Собранию и Послании Гавы Республики Мордовия Государственному Собранию. Для этого  необходимо продолжить работу по участию в реализуемых национальных проектах, федеральных  и республиканских программах, привлечению инвестиций в экономику района.  Следует активно работать над сбалансированностью бюджета,   эффективно подходить к использованию бюджетных средств. Необходима целенаправленная работа по увеличению налогооблагаемой базы и увеличению собственных доходов районного бюджета и бюджетов поселений, созданию новых рабочих мест, увеличению заработной платы,  строительству производственных объектов и объектов социальной сферы, ремонту и строительству дорог,  благоустройству  поселений и другие не менее важные направления. Всем нам необходимо стремиться к тому, чтобы </w:t>
      </w:r>
      <w:r w:rsidRPr="00460686">
        <w:rPr>
          <w:rFonts w:ascii="Times New Roman" w:hAnsi="Times New Roman"/>
          <w:sz w:val="28"/>
          <w:szCs w:val="28"/>
        </w:rPr>
        <w:lastRenderedPageBreak/>
        <w:t xml:space="preserve">сделать наш район богатым, привлекательным  как для инвесторов, так и для всех граждан. </w:t>
      </w:r>
      <w:r w:rsidRPr="00460686">
        <w:rPr>
          <w:sz w:val="28"/>
          <w:szCs w:val="28"/>
        </w:rPr>
        <w:t xml:space="preserve"> </w:t>
      </w:r>
    </w:p>
    <w:p w:rsidR="007A4369" w:rsidRPr="00460686" w:rsidRDefault="007A4369" w:rsidP="007A4369">
      <w:pPr>
        <w:spacing w:after="0" w:line="240" w:lineRule="auto"/>
        <w:ind w:firstLine="708"/>
        <w:jc w:val="both"/>
        <w:rPr>
          <w:sz w:val="28"/>
          <w:szCs w:val="28"/>
        </w:rPr>
      </w:pPr>
      <w:r w:rsidRPr="00460686">
        <w:rPr>
          <w:rFonts w:ascii="Times New Roman" w:hAnsi="Times New Roman"/>
          <w:sz w:val="28"/>
          <w:szCs w:val="28"/>
        </w:rPr>
        <w:t>Наступивший год ознаменован важным событием -  всенародным голосованием по внесению изменений в Конституцию Российской Федерации, требующим серьезной организации и проведения его на высоком уровне. От внесен</w:t>
      </w:r>
      <w:r>
        <w:rPr>
          <w:rFonts w:ascii="Times New Roman" w:hAnsi="Times New Roman"/>
          <w:sz w:val="28"/>
          <w:szCs w:val="28"/>
        </w:rPr>
        <w:t>н</w:t>
      </w:r>
      <w:r w:rsidRPr="00460686">
        <w:rPr>
          <w:rFonts w:ascii="Times New Roman" w:hAnsi="Times New Roman"/>
          <w:sz w:val="28"/>
          <w:szCs w:val="28"/>
        </w:rPr>
        <w:t>ых изменений в основной закон страны будет зависеть будущее  нашей страны, будущее нашей республики, нашего района и каждого из нас. Призываю всех присутствующих принять активное участие в этом процессе и отнестись к нему максимально ответственно.</w:t>
      </w:r>
    </w:p>
    <w:p w:rsidR="007A4369" w:rsidRPr="00460686" w:rsidRDefault="007A4369" w:rsidP="007A43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0686">
        <w:rPr>
          <w:rFonts w:ascii="Times New Roman" w:hAnsi="Times New Roman"/>
          <w:sz w:val="28"/>
          <w:szCs w:val="28"/>
        </w:rPr>
        <w:t xml:space="preserve">      В завершении своего выступления хотела бы поблагодарить глав поселений, депутатский корпус, руководителей сельскохозяйственных предприятий, руководителей  учреждений и организаций, муниципальных служащих органов местного самоуправления района и поселений, общественные организации и всех жителей района за сотрудничество и плодотворную работу. Давайте помнить, что, вместе мы сильнее и вместе мы добьемся успеха на благо нашего Кочкуровского района. </w:t>
      </w:r>
    </w:p>
    <w:p w:rsidR="007A4369" w:rsidRPr="00460686" w:rsidRDefault="007A4369" w:rsidP="007A436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60686">
        <w:rPr>
          <w:rFonts w:ascii="Times New Roman" w:hAnsi="Times New Roman"/>
          <w:sz w:val="28"/>
          <w:szCs w:val="28"/>
        </w:rPr>
        <w:t>Благодарю за внимание!</w:t>
      </w:r>
    </w:p>
    <w:p w:rsidR="007A4369" w:rsidRDefault="007A4369" w:rsidP="007A4369"/>
    <w:p w:rsidR="000D5A27" w:rsidRDefault="000D5A27"/>
    <w:sectPr w:rsidR="000D5A27" w:rsidSect="00AA6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0E094CA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070"/>
        </w:tabs>
        <w:ind w:left="107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25"/>
    <w:rsid w:val="00001AED"/>
    <w:rsid w:val="00006F0D"/>
    <w:rsid w:val="000071D0"/>
    <w:rsid w:val="000116F4"/>
    <w:rsid w:val="00012343"/>
    <w:rsid w:val="00016DC3"/>
    <w:rsid w:val="00021088"/>
    <w:rsid w:val="000217B0"/>
    <w:rsid w:val="00025285"/>
    <w:rsid w:val="000256A1"/>
    <w:rsid w:val="00026666"/>
    <w:rsid w:val="00026A19"/>
    <w:rsid w:val="00027219"/>
    <w:rsid w:val="000347C4"/>
    <w:rsid w:val="00034C61"/>
    <w:rsid w:val="00037A4F"/>
    <w:rsid w:val="00041AD2"/>
    <w:rsid w:val="00042F80"/>
    <w:rsid w:val="00043056"/>
    <w:rsid w:val="000433DC"/>
    <w:rsid w:val="000446E5"/>
    <w:rsid w:val="00044FC9"/>
    <w:rsid w:val="00045060"/>
    <w:rsid w:val="000468FF"/>
    <w:rsid w:val="00051518"/>
    <w:rsid w:val="00052589"/>
    <w:rsid w:val="00055C49"/>
    <w:rsid w:val="00055D54"/>
    <w:rsid w:val="000563EE"/>
    <w:rsid w:val="00057F3B"/>
    <w:rsid w:val="00063DA8"/>
    <w:rsid w:val="000642FD"/>
    <w:rsid w:val="00065E25"/>
    <w:rsid w:val="00072FE0"/>
    <w:rsid w:val="00073278"/>
    <w:rsid w:val="00073F11"/>
    <w:rsid w:val="00076640"/>
    <w:rsid w:val="000771AA"/>
    <w:rsid w:val="00077D7E"/>
    <w:rsid w:val="00081D14"/>
    <w:rsid w:val="00082B46"/>
    <w:rsid w:val="00086827"/>
    <w:rsid w:val="00094B72"/>
    <w:rsid w:val="000950B1"/>
    <w:rsid w:val="0009623B"/>
    <w:rsid w:val="00097A49"/>
    <w:rsid w:val="00097C2F"/>
    <w:rsid w:val="000A076B"/>
    <w:rsid w:val="000A1592"/>
    <w:rsid w:val="000A3FFD"/>
    <w:rsid w:val="000A5186"/>
    <w:rsid w:val="000A5F73"/>
    <w:rsid w:val="000B1AA5"/>
    <w:rsid w:val="000B2DD3"/>
    <w:rsid w:val="000B2DEA"/>
    <w:rsid w:val="000B6B4C"/>
    <w:rsid w:val="000C0CB4"/>
    <w:rsid w:val="000C10D4"/>
    <w:rsid w:val="000C1DD5"/>
    <w:rsid w:val="000C2670"/>
    <w:rsid w:val="000C5092"/>
    <w:rsid w:val="000D2244"/>
    <w:rsid w:val="000D3370"/>
    <w:rsid w:val="000D394A"/>
    <w:rsid w:val="000D5A27"/>
    <w:rsid w:val="000D6660"/>
    <w:rsid w:val="000D74C2"/>
    <w:rsid w:val="000E12FE"/>
    <w:rsid w:val="000E146F"/>
    <w:rsid w:val="000E4038"/>
    <w:rsid w:val="000E41AC"/>
    <w:rsid w:val="000E6E69"/>
    <w:rsid w:val="000F11CB"/>
    <w:rsid w:val="000F504F"/>
    <w:rsid w:val="000F6882"/>
    <w:rsid w:val="000F7A90"/>
    <w:rsid w:val="00101682"/>
    <w:rsid w:val="00101A3D"/>
    <w:rsid w:val="00101B0C"/>
    <w:rsid w:val="00101ECC"/>
    <w:rsid w:val="0010239A"/>
    <w:rsid w:val="00103093"/>
    <w:rsid w:val="00103217"/>
    <w:rsid w:val="00107534"/>
    <w:rsid w:val="00111D00"/>
    <w:rsid w:val="0011368E"/>
    <w:rsid w:val="0011404D"/>
    <w:rsid w:val="00114606"/>
    <w:rsid w:val="00114838"/>
    <w:rsid w:val="00114905"/>
    <w:rsid w:val="001169B6"/>
    <w:rsid w:val="00117C83"/>
    <w:rsid w:val="00123D6A"/>
    <w:rsid w:val="00126383"/>
    <w:rsid w:val="00126874"/>
    <w:rsid w:val="001305E2"/>
    <w:rsid w:val="00140895"/>
    <w:rsid w:val="0014094F"/>
    <w:rsid w:val="00141124"/>
    <w:rsid w:val="00145A14"/>
    <w:rsid w:val="00145E5D"/>
    <w:rsid w:val="001472C2"/>
    <w:rsid w:val="001479A4"/>
    <w:rsid w:val="00150C8E"/>
    <w:rsid w:val="0015284F"/>
    <w:rsid w:val="001534B8"/>
    <w:rsid w:val="001554AA"/>
    <w:rsid w:val="00156A2E"/>
    <w:rsid w:val="00161F32"/>
    <w:rsid w:val="00162D51"/>
    <w:rsid w:val="00163491"/>
    <w:rsid w:val="001662E6"/>
    <w:rsid w:val="00166435"/>
    <w:rsid w:val="00166A6D"/>
    <w:rsid w:val="00167DF1"/>
    <w:rsid w:val="00173B1A"/>
    <w:rsid w:val="00173FAB"/>
    <w:rsid w:val="00175993"/>
    <w:rsid w:val="00175D21"/>
    <w:rsid w:val="00176F70"/>
    <w:rsid w:val="00177A63"/>
    <w:rsid w:val="00182D09"/>
    <w:rsid w:val="00183AB3"/>
    <w:rsid w:val="00184889"/>
    <w:rsid w:val="001848CD"/>
    <w:rsid w:val="00184FF3"/>
    <w:rsid w:val="001864C9"/>
    <w:rsid w:val="001868DF"/>
    <w:rsid w:val="00191911"/>
    <w:rsid w:val="001920F0"/>
    <w:rsid w:val="001953FC"/>
    <w:rsid w:val="00196230"/>
    <w:rsid w:val="0019782E"/>
    <w:rsid w:val="00197994"/>
    <w:rsid w:val="001A162F"/>
    <w:rsid w:val="001A177E"/>
    <w:rsid w:val="001A447F"/>
    <w:rsid w:val="001A4548"/>
    <w:rsid w:val="001A65B2"/>
    <w:rsid w:val="001B0110"/>
    <w:rsid w:val="001B09D7"/>
    <w:rsid w:val="001B12E4"/>
    <w:rsid w:val="001B4FF9"/>
    <w:rsid w:val="001B5746"/>
    <w:rsid w:val="001B580E"/>
    <w:rsid w:val="001B5A0E"/>
    <w:rsid w:val="001B6880"/>
    <w:rsid w:val="001C093F"/>
    <w:rsid w:val="001C6D29"/>
    <w:rsid w:val="001D2056"/>
    <w:rsid w:val="001D299F"/>
    <w:rsid w:val="001D62F5"/>
    <w:rsid w:val="001E434F"/>
    <w:rsid w:val="001E4FCB"/>
    <w:rsid w:val="001E73D3"/>
    <w:rsid w:val="001E781A"/>
    <w:rsid w:val="001F098C"/>
    <w:rsid w:val="001F1B43"/>
    <w:rsid w:val="001F3AC0"/>
    <w:rsid w:val="001F45CA"/>
    <w:rsid w:val="001F78A4"/>
    <w:rsid w:val="00201028"/>
    <w:rsid w:val="0020120C"/>
    <w:rsid w:val="0020157B"/>
    <w:rsid w:val="0020309B"/>
    <w:rsid w:val="00204F9D"/>
    <w:rsid w:val="002061BC"/>
    <w:rsid w:val="002100D5"/>
    <w:rsid w:val="00213960"/>
    <w:rsid w:val="00213D6F"/>
    <w:rsid w:val="00213FDA"/>
    <w:rsid w:val="00221D30"/>
    <w:rsid w:val="002235AF"/>
    <w:rsid w:val="00227F59"/>
    <w:rsid w:val="00230356"/>
    <w:rsid w:val="002303BB"/>
    <w:rsid w:val="00231A81"/>
    <w:rsid w:val="00233C7F"/>
    <w:rsid w:val="0023404E"/>
    <w:rsid w:val="00234750"/>
    <w:rsid w:val="00242784"/>
    <w:rsid w:val="0024284A"/>
    <w:rsid w:val="00250EEF"/>
    <w:rsid w:val="00251172"/>
    <w:rsid w:val="00253E82"/>
    <w:rsid w:val="00254AF1"/>
    <w:rsid w:val="00255C87"/>
    <w:rsid w:val="00255F06"/>
    <w:rsid w:val="00257966"/>
    <w:rsid w:val="002627D7"/>
    <w:rsid w:val="00263641"/>
    <w:rsid w:val="00265186"/>
    <w:rsid w:val="0026634F"/>
    <w:rsid w:val="00270787"/>
    <w:rsid w:val="00271324"/>
    <w:rsid w:val="0027444A"/>
    <w:rsid w:val="00275790"/>
    <w:rsid w:val="00282359"/>
    <w:rsid w:val="0028278B"/>
    <w:rsid w:val="00284604"/>
    <w:rsid w:val="00287CE8"/>
    <w:rsid w:val="0029157E"/>
    <w:rsid w:val="00295736"/>
    <w:rsid w:val="00296819"/>
    <w:rsid w:val="002975BE"/>
    <w:rsid w:val="00297BD9"/>
    <w:rsid w:val="002A3F81"/>
    <w:rsid w:val="002B40A7"/>
    <w:rsid w:val="002B47B0"/>
    <w:rsid w:val="002C6800"/>
    <w:rsid w:val="002D48E9"/>
    <w:rsid w:val="002D5259"/>
    <w:rsid w:val="002D5F97"/>
    <w:rsid w:val="002D7B2C"/>
    <w:rsid w:val="002F0699"/>
    <w:rsid w:val="002F75E1"/>
    <w:rsid w:val="002F7A42"/>
    <w:rsid w:val="00300346"/>
    <w:rsid w:val="0030036C"/>
    <w:rsid w:val="0030200E"/>
    <w:rsid w:val="003030DA"/>
    <w:rsid w:val="00303822"/>
    <w:rsid w:val="003038E2"/>
    <w:rsid w:val="00304CD8"/>
    <w:rsid w:val="00305508"/>
    <w:rsid w:val="00307567"/>
    <w:rsid w:val="00307EB1"/>
    <w:rsid w:val="00314052"/>
    <w:rsid w:val="00314615"/>
    <w:rsid w:val="00314F6B"/>
    <w:rsid w:val="0031726D"/>
    <w:rsid w:val="00320519"/>
    <w:rsid w:val="003208A7"/>
    <w:rsid w:val="00320E07"/>
    <w:rsid w:val="0032175C"/>
    <w:rsid w:val="00323F55"/>
    <w:rsid w:val="00324AE8"/>
    <w:rsid w:val="00325866"/>
    <w:rsid w:val="00326E25"/>
    <w:rsid w:val="0032730E"/>
    <w:rsid w:val="003276AB"/>
    <w:rsid w:val="00331ABF"/>
    <w:rsid w:val="00331D1F"/>
    <w:rsid w:val="00332F35"/>
    <w:rsid w:val="00334348"/>
    <w:rsid w:val="00336425"/>
    <w:rsid w:val="0033757B"/>
    <w:rsid w:val="00341BC3"/>
    <w:rsid w:val="0034231D"/>
    <w:rsid w:val="00342A50"/>
    <w:rsid w:val="00343DAF"/>
    <w:rsid w:val="00347C45"/>
    <w:rsid w:val="003500C6"/>
    <w:rsid w:val="00351D27"/>
    <w:rsid w:val="00352ABB"/>
    <w:rsid w:val="003537F2"/>
    <w:rsid w:val="003542FD"/>
    <w:rsid w:val="00356AC2"/>
    <w:rsid w:val="0035764A"/>
    <w:rsid w:val="003602C3"/>
    <w:rsid w:val="00363EB3"/>
    <w:rsid w:val="003648D2"/>
    <w:rsid w:val="00364FC3"/>
    <w:rsid w:val="00365B9B"/>
    <w:rsid w:val="00366114"/>
    <w:rsid w:val="003736B6"/>
    <w:rsid w:val="003744FF"/>
    <w:rsid w:val="00375030"/>
    <w:rsid w:val="0037798D"/>
    <w:rsid w:val="00382014"/>
    <w:rsid w:val="003830CC"/>
    <w:rsid w:val="00383D5F"/>
    <w:rsid w:val="003853E6"/>
    <w:rsid w:val="00391BCF"/>
    <w:rsid w:val="00393141"/>
    <w:rsid w:val="003934AE"/>
    <w:rsid w:val="003A2DFA"/>
    <w:rsid w:val="003A30D2"/>
    <w:rsid w:val="003A3E04"/>
    <w:rsid w:val="003A541F"/>
    <w:rsid w:val="003A58FC"/>
    <w:rsid w:val="003A592E"/>
    <w:rsid w:val="003B2543"/>
    <w:rsid w:val="003B5B60"/>
    <w:rsid w:val="003B76E0"/>
    <w:rsid w:val="003C31CB"/>
    <w:rsid w:val="003C32EE"/>
    <w:rsid w:val="003C3A9B"/>
    <w:rsid w:val="003C4A7C"/>
    <w:rsid w:val="003C6303"/>
    <w:rsid w:val="003C69DE"/>
    <w:rsid w:val="003C6CFE"/>
    <w:rsid w:val="003D2B00"/>
    <w:rsid w:val="003D2BB3"/>
    <w:rsid w:val="003D348D"/>
    <w:rsid w:val="003D3D77"/>
    <w:rsid w:val="003E0347"/>
    <w:rsid w:val="003E1D70"/>
    <w:rsid w:val="003E29F2"/>
    <w:rsid w:val="003F2F2C"/>
    <w:rsid w:val="003F46C6"/>
    <w:rsid w:val="003F77B2"/>
    <w:rsid w:val="003F7F11"/>
    <w:rsid w:val="0040249E"/>
    <w:rsid w:val="00402F7A"/>
    <w:rsid w:val="00405CC2"/>
    <w:rsid w:val="0041082B"/>
    <w:rsid w:val="00413495"/>
    <w:rsid w:val="0041421E"/>
    <w:rsid w:val="00414F12"/>
    <w:rsid w:val="0042003A"/>
    <w:rsid w:val="004230FB"/>
    <w:rsid w:val="00423A02"/>
    <w:rsid w:val="00425F3D"/>
    <w:rsid w:val="0043309E"/>
    <w:rsid w:val="00437EB1"/>
    <w:rsid w:val="00440093"/>
    <w:rsid w:val="004427DC"/>
    <w:rsid w:val="00443C0B"/>
    <w:rsid w:val="0044501F"/>
    <w:rsid w:val="0044733C"/>
    <w:rsid w:val="00452106"/>
    <w:rsid w:val="00453F3B"/>
    <w:rsid w:val="00456934"/>
    <w:rsid w:val="00460686"/>
    <w:rsid w:val="00461DAF"/>
    <w:rsid w:val="00461F26"/>
    <w:rsid w:val="00463457"/>
    <w:rsid w:val="00466868"/>
    <w:rsid w:val="00467151"/>
    <w:rsid w:val="004678CA"/>
    <w:rsid w:val="00470E68"/>
    <w:rsid w:val="004721CE"/>
    <w:rsid w:val="00475EEB"/>
    <w:rsid w:val="00481598"/>
    <w:rsid w:val="00481936"/>
    <w:rsid w:val="0048440D"/>
    <w:rsid w:val="00485AD8"/>
    <w:rsid w:val="00486EBD"/>
    <w:rsid w:val="00487629"/>
    <w:rsid w:val="00492442"/>
    <w:rsid w:val="00492FA4"/>
    <w:rsid w:val="00494701"/>
    <w:rsid w:val="0049516D"/>
    <w:rsid w:val="00496925"/>
    <w:rsid w:val="004A37B4"/>
    <w:rsid w:val="004A3DA2"/>
    <w:rsid w:val="004A5B03"/>
    <w:rsid w:val="004A6F21"/>
    <w:rsid w:val="004A7090"/>
    <w:rsid w:val="004B0451"/>
    <w:rsid w:val="004B20F6"/>
    <w:rsid w:val="004B5959"/>
    <w:rsid w:val="004B758E"/>
    <w:rsid w:val="004B7938"/>
    <w:rsid w:val="004C3DF2"/>
    <w:rsid w:val="004C5817"/>
    <w:rsid w:val="004C6125"/>
    <w:rsid w:val="004C6510"/>
    <w:rsid w:val="004C6EF9"/>
    <w:rsid w:val="004C74CB"/>
    <w:rsid w:val="004C7FE0"/>
    <w:rsid w:val="004E0E02"/>
    <w:rsid w:val="004E4613"/>
    <w:rsid w:val="004E6981"/>
    <w:rsid w:val="004E7540"/>
    <w:rsid w:val="004F682F"/>
    <w:rsid w:val="0050674F"/>
    <w:rsid w:val="00515430"/>
    <w:rsid w:val="00517061"/>
    <w:rsid w:val="0052134C"/>
    <w:rsid w:val="00521AEC"/>
    <w:rsid w:val="00521DBE"/>
    <w:rsid w:val="00523CCB"/>
    <w:rsid w:val="0053049F"/>
    <w:rsid w:val="0053065E"/>
    <w:rsid w:val="00530E9A"/>
    <w:rsid w:val="0053157F"/>
    <w:rsid w:val="00532CAA"/>
    <w:rsid w:val="0053372F"/>
    <w:rsid w:val="00534F0D"/>
    <w:rsid w:val="00537E4A"/>
    <w:rsid w:val="00540472"/>
    <w:rsid w:val="005419D9"/>
    <w:rsid w:val="0054473B"/>
    <w:rsid w:val="00547F5F"/>
    <w:rsid w:val="00550646"/>
    <w:rsid w:val="005511B6"/>
    <w:rsid w:val="00551531"/>
    <w:rsid w:val="00551E6B"/>
    <w:rsid w:val="0055495D"/>
    <w:rsid w:val="0055783C"/>
    <w:rsid w:val="00560ACF"/>
    <w:rsid w:val="00561977"/>
    <w:rsid w:val="00561B35"/>
    <w:rsid w:val="005630C6"/>
    <w:rsid w:val="00565076"/>
    <w:rsid w:val="00565B2B"/>
    <w:rsid w:val="00565E0A"/>
    <w:rsid w:val="005712F4"/>
    <w:rsid w:val="00574C70"/>
    <w:rsid w:val="00577598"/>
    <w:rsid w:val="005816FB"/>
    <w:rsid w:val="005830AF"/>
    <w:rsid w:val="00584717"/>
    <w:rsid w:val="005853E2"/>
    <w:rsid w:val="0058593C"/>
    <w:rsid w:val="00587785"/>
    <w:rsid w:val="00590E27"/>
    <w:rsid w:val="00592498"/>
    <w:rsid w:val="00595353"/>
    <w:rsid w:val="005959CE"/>
    <w:rsid w:val="005A3A8F"/>
    <w:rsid w:val="005A4538"/>
    <w:rsid w:val="005A457D"/>
    <w:rsid w:val="005A7419"/>
    <w:rsid w:val="005A7DC3"/>
    <w:rsid w:val="005B334C"/>
    <w:rsid w:val="005B6D04"/>
    <w:rsid w:val="005B73D0"/>
    <w:rsid w:val="005C0EC0"/>
    <w:rsid w:val="005C0F8E"/>
    <w:rsid w:val="005C31A1"/>
    <w:rsid w:val="005C4E55"/>
    <w:rsid w:val="005C5922"/>
    <w:rsid w:val="005C62A7"/>
    <w:rsid w:val="005C6CD5"/>
    <w:rsid w:val="005C6E7E"/>
    <w:rsid w:val="005C72AF"/>
    <w:rsid w:val="005D2485"/>
    <w:rsid w:val="005D2F01"/>
    <w:rsid w:val="005D34E4"/>
    <w:rsid w:val="005D49D4"/>
    <w:rsid w:val="005D4C2F"/>
    <w:rsid w:val="005E01F9"/>
    <w:rsid w:val="005E1D97"/>
    <w:rsid w:val="005E3890"/>
    <w:rsid w:val="005E3961"/>
    <w:rsid w:val="005F56AE"/>
    <w:rsid w:val="00600307"/>
    <w:rsid w:val="00601F3F"/>
    <w:rsid w:val="00602650"/>
    <w:rsid w:val="00603608"/>
    <w:rsid w:val="00603BAD"/>
    <w:rsid w:val="006043EE"/>
    <w:rsid w:val="00606911"/>
    <w:rsid w:val="0061526C"/>
    <w:rsid w:val="00617092"/>
    <w:rsid w:val="00620469"/>
    <w:rsid w:val="00620A79"/>
    <w:rsid w:val="006230AA"/>
    <w:rsid w:val="00623197"/>
    <w:rsid w:val="00624B3A"/>
    <w:rsid w:val="00626A53"/>
    <w:rsid w:val="0062763D"/>
    <w:rsid w:val="00634DE9"/>
    <w:rsid w:val="00636942"/>
    <w:rsid w:val="006425E4"/>
    <w:rsid w:val="006431A5"/>
    <w:rsid w:val="006433C1"/>
    <w:rsid w:val="00646DE4"/>
    <w:rsid w:val="00650AF9"/>
    <w:rsid w:val="00653070"/>
    <w:rsid w:val="0065420A"/>
    <w:rsid w:val="00660909"/>
    <w:rsid w:val="00662292"/>
    <w:rsid w:val="00663AF8"/>
    <w:rsid w:val="00666273"/>
    <w:rsid w:val="00670251"/>
    <w:rsid w:val="0067060E"/>
    <w:rsid w:val="006729C6"/>
    <w:rsid w:val="006745A2"/>
    <w:rsid w:val="00682AB5"/>
    <w:rsid w:val="006836BF"/>
    <w:rsid w:val="006855B7"/>
    <w:rsid w:val="006861A2"/>
    <w:rsid w:val="0068662A"/>
    <w:rsid w:val="00686E7D"/>
    <w:rsid w:val="006905F2"/>
    <w:rsid w:val="00693928"/>
    <w:rsid w:val="006A0421"/>
    <w:rsid w:val="006A222A"/>
    <w:rsid w:val="006A3490"/>
    <w:rsid w:val="006A4278"/>
    <w:rsid w:val="006A667A"/>
    <w:rsid w:val="006A6B7B"/>
    <w:rsid w:val="006A7627"/>
    <w:rsid w:val="006B293E"/>
    <w:rsid w:val="006B4394"/>
    <w:rsid w:val="006B490E"/>
    <w:rsid w:val="006B6611"/>
    <w:rsid w:val="006B734B"/>
    <w:rsid w:val="006C1ADD"/>
    <w:rsid w:val="006C2B22"/>
    <w:rsid w:val="006C4129"/>
    <w:rsid w:val="006C5029"/>
    <w:rsid w:val="006D0716"/>
    <w:rsid w:val="006D3120"/>
    <w:rsid w:val="006D6755"/>
    <w:rsid w:val="006D68A2"/>
    <w:rsid w:val="006D6B7A"/>
    <w:rsid w:val="006D7F91"/>
    <w:rsid w:val="006E372D"/>
    <w:rsid w:val="006E5757"/>
    <w:rsid w:val="006E6558"/>
    <w:rsid w:val="006E7259"/>
    <w:rsid w:val="006F246F"/>
    <w:rsid w:val="006F4C7B"/>
    <w:rsid w:val="006F6A74"/>
    <w:rsid w:val="006F762E"/>
    <w:rsid w:val="007000FC"/>
    <w:rsid w:val="00701E02"/>
    <w:rsid w:val="00704858"/>
    <w:rsid w:val="0070487A"/>
    <w:rsid w:val="007051A7"/>
    <w:rsid w:val="00706383"/>
    <w:rsid w:val="00707320"/>
    <w:rsid w:val="00711BF6"/>
    <w:rsid w:val="007137CF"/>
    <w:rsid w:val="007151D7"/>
    <w:rsid w:val="007166C9"/>
    <w:rsid w:val="00717743"/>
    <w:rsid w:val="00724562"/>
    <w:rsid w:val="007262DF"/>
    <w:rsid w:val="00730813"/>
    <w:rsid w:val="00732776"/>
    <w:rsid w:val="007340DF"/>
    <w:rsid w:val="00735DAE"/>
    <w:rsid w:val="00741B68"/>
    <w:rsid w:val="007422FF"/>
    <w:rsid w:val="00742A7D"/>
    <w:rsid w:val="00746DBD"/>
    <w:rsid w:val="00747214"/>
    <w:rsid w:val="00751D42"/>
    <w:rsid w:val="00753911"/>
    <w:rsid w:val="0076148F"/>
    <w:rsid w:val="00764E17"/>
    <w:rsid w:val="00775010"/>
    <w:rsid w:val="007809F9"/>
    <w:rsid w:val="00784C95"/>
    <w:rsid w:val="0078654A"/>
    <w:rsid w:val="007902AC"/>
    <w:rsid w:val="00792F40"/>
    <w:rsid w:val="007974DA"/>
    <w:rsid w:val="007A0692"/>
    <w:rsid w:val="007A188D"/>
    <w:rsid w:val="007A2D3A"/>
    <w:rsid w:val="007A4369"/>
    <w:rsid w:val="007A51DC"/>
    <w:rsid w:val="007A5268"/>
    <w:rsid w:val="007A68A3"/>
    <w:rsid w:val="007B0D84"/>
    <w:rsid w:val="007B1681"/>
    <w:rsid w:val="007B2308"/>
    <w:rsid w:val="007B4625"/>
    <w:rsid w:val="007B4B79"/>
    <w:rsid w:val="007B55C9"/>
    <w:rsid w:val="007B6314"/>
    <w:rsid w:val="007C07A7"/>
    <w:rsid w:val="007C2397"/>
    <w:rsid w:val="007C2597"/>
    <w:rsid w:val="007C3104"/>
    <w:rsid w:val="007C3DA3"/>
    <w:rsid w:val="007C3DA9"/>
    <w:rsid w:val="007C4C19"/>
    <w:rsid w:val="007C6412"/>
    <w:rsid w:val="007C6D3D"/>
    <w:rsid w:val="007C6EE8"/>
    <w:rsid w:val="007C738E"/>
    <w:rsid w:val="007D1CEE"/>
    <w:rsid w:val="007E019B"/>
    <w:rsid w:val="007E31F5"/>
    <w:rsid w:val="007E4B87"/>
    <w:rsid w:val="007F08F5"/>
    <w:rsid w:val="007F137A"/>
    <w:rsid w:val="007F1C2F"/>
    <w:rsid w:val="007F3845"/>
    <w:rsid w:val="007F3BFF"/>
    <w:rsid w:val="007F40F6"/>
    <w:rsid w:val="007F4EC5"/>
    <w:rsid w:val="00811CCD"/>
    <w:rsid w:val="00812049"/>
    <w:rsid w:val="0081305D"/>
    <w:rsid w:val="008209DF"/>
    <w:rsid w:val="00824562"/>
    <w:rsid w:val="00824E29"/>
    <w:rsid w:val="00826136"/>
    <w:rsid w:val="008265DA"/>
    <w:rsid w:val="00831D39"/>
    <w:rsid w:val="0083230B"/>
    <w:rsid w:val="00832ADB"/>
    <w:rsid w:val="008371E5"/>
    <w:rsid w:val="00841413"/>
    <w:rsid w:val="00841625"/>
    <w:rsid w:val="00842B8D"/>
    <w:rsid w:val="008441C4"/>
    <w:rsid w:val="0084531A"/>
    <w:rsid w:val="00846B73"/>
    <w:rsid w:val="00846E92"/>
    <w:rsid w:val="0085136F"/>
    <w:rsid w:val="008544C6"/>
    <w:rsid w:val="00856E73"/>
    <w:rsid w:val="008574B5"/>
    <w:rsid w:val="00857810"/>
    <w:rsid w:val="00860A0C"/>
    <w:rsid w:val="008627B0"/>
    <w:rsid w:val="00867E62"/>
    <w:rsid w:val="00871A1D"/>
    <w:rsid w:val="00873433"/>
    <w:rsid w:val="00873916"/>
    <w:rsid w:val="00876C7A"/>
    <w:rsid w:val="008777DE"/>
    <w:rsid w:val="00880A5A"/>
    <w:rsid w:val="008819B9"/>
    <w:rsid w:val="00883C74"/>
    <w:rsid w:val="00887517"/>
    <w:rsid w:val="00887A39"/>
    <w:rsid w:val="00891B3E"/>
    <w:rsid w:val="00892511"/>
    <w:rsid w:val="008A07DC"/>
    <w:rsid w:val="008A0E63"/>
    <w:rsid w:val="008A5DA9"/>
    <w:rsid w:val="008B2791"/>
    <w:rsid w:val="008B51D9"/>
    <w:rsid w:val="008B5DAD"/>
    <w:rsid w:val="008B6F66"/>
    <w:rsid w:val="008C068A"/>
    <w:rsid w:val="008C1A3B"/>
    <w:rsid w:val="008C372F"/>
    <w:rsid w:val="008C5EED"/>
    <w:rsid w:val="008C5F71"/>
    <w:rsid w:val="008C68E1"/>
    <w:rsid w:val="008D0080"/>
    <w:rsid w:val="008D1F5C"/>
    <w:rsid w:val="008D44EE"/>
    <w:rsid w:val="008D7A39"/>
    <w:rsid w:val="008E3D22"/>
    <w:rsid w:val="008E76FF"/>
    <w:rsid w:val="008F0330"/>
    <w:rsid w:val="008F289D"/>
    <w:rsid w:val="008F2F25"/>
    <w:rsid w:val="008F3A0B"/>
    <w:rsid w:val="008F3CE8"/>
    <w:rsid w:val="008F50D3"/>
    <w:rsid w:val="0090112B"/>
    <w:rsid w:val="009017E3"/>
    <w:rsid w:val="00901B56"/>
    <w:rsid w:val="00903598"/>
    <w:rsid w:val="00904631"/>
    <w:rsid w:val="009109E0"/>
    <w:rsid w:val="0091108C"/>
    <w:rsid w:val="00916603"/>
    <w:rsid w:val="00923161"/>
    <w:rsid w:val="00927F2E"/>
    <w:rsid w:val="00930A9E"/>
    <w:rsid w:val="00931757"/>
    <w:rsid w:val="0093279A"/>
    <w:rsid w:val="00932E16"/>
    <w:rsid w:val="00933606"/>
    <w:rsid w:val="00935DE4"/>
    <w:rsid w:val="00936674"/>
    <w:rsid w:val="00936F70"/>
    <w:rsid w:val="009379E8"/>
    <w:rsid w:val="00941245"/>
    <w:rsid w:val="0094388A"/>
    <w:rsid w:val="0094390A"/>
    <w:rsid w:val="00943E3C"/>
    <w:rsid w:val="009451DD"/>
    <w:rsid w:val="00954848"/>
    <w:rsid w:val="00955E3E"/>
    <w:rsid w:val="00956A4F"/>
    <w:rsid w:val="00956CA8"/>
    <w:rsid w:val="009623AD"/>
    <w:rsid w:val="0096317B"/>
    <w:rsid w:val="0097088F"/>
    <w:rsid w:val="009715A6"/>
    <w:rsid w:val="00980882"/>
    <w:rsid w:val="00982E25"/>
    <w:rsid w:val="0098398E"/>
    <w:rsid w:val="009844AC"/>
    <w:rsid w:val="009859B2"/>
    <w:rsid w:val="00986EF0"/>
    <w:rsid w:val="0099012C"/>
    <w:rsid w:val="0099128A"/>
    <w:rsid w:val="00991B17"/>
    <w:rsid w:val="009931EF"/>
    <w:rsid w:val="00993DFE"/>
    <w:rsid w:val="009943D2"/>
    <w:rsid w:val="00995083"/>
    <w:rsid w:val="00995AEF"/>
    <w:rsid w:val="009A0A96"/>
    <w:rsid w:val="009A4325"/>
    <w:rsid w:val="009A49BA"/>
    <w:rsid w:val="009A4B3F"/>
    <w:rsid w:val="009A6AFE"/>
    <w:rsid w:val="009B1BBA"/>
    <w:rsid w:val="009B253F"/>
    <w:rsid w:val="009B2DF7"/>
    <w:rsid w:val="009C0483"/>
    <w:rsid w:val="009C5577"/>
    <w:rsid w:val="009C5F3D"/>
    <w:rsid w:val="009D0072"/>
    <w:rsid w:val="009D1094"/>
    <w:rsid w:val="009D1CF5"/>
    <w:rsid w:val="009D266A"/>
    <w:rsid w:val="009D2B32"/>
    <w:rsid w:val="009D754C"/>
    <w:rsid w:val="009E2D38"/>
    <w:rsid w:val="009E2ED0"/>
    <w:rsid w:val="009E4A39"/>
    <w:rsid w:val="009E705F"/>
    <w:rsid w:val="009F543E"/>
    <w:rsid w:val="009F64E1"/>
    <w:rsid w:val="009F6619"/>
    <w:rsid w:val="00A04958"/>
    <w:rsid w:val="00A05C15"/>
    <w:rsid w:val="00A1227B"/>
    <w:rsid w:val="00A143AE"/>
    <w:rsid w:val="00A145F2"/>
    <w:rsid w:val="00A14B67"/>
    <w:rsid w:val="00A211DA"/>
    <w:rsid w:val="00A21725"/>
    <w:rsid w:val="00A21B0B"/>
    <w:rsid w:val="00A21DEA"/>
    <w:rsid w:val="00A23A2E"/>
    <w:rsid w:val="00A2560A"/>
    <w:rsid w:val="00A31DE2"/>
    <w:rsid w:val="00A32C04"/>
    <w:rsid w:val="00A3399B"/>
    <w:rsid w:val="00A36A75"/>
    <w:rsid w:val="00A41969"/>
    <w:rsid w:val="00A42E7F"/>
    <w:rsid w:val="00A4311C"/>
    <w:rsid w:val="00A4358E"/>
    <w:rsid w:val="00A43ED9"/>
    <w:rsid w:val="00A44301"/>
    <w:rsid w:val="00A443B3"/>
    <w:rsid w:val="00A45F25"/>
    <w:rsid w:val="00A54013"/>
    <w:rsid w:val="00A60721"/>
    <w:rsid w:val="00A64567"/>
    <w:rsid w:val="00A64B99"/>
    <w:rsid w:val="00A64F0F"/>
    <w:rsid w:val="00A66C94"/>
    <w:rsid w:val="00A76F57"/>
    <w:rsid w:val="00A7798B"/>
    <w:rsid w:val="00A77A4B"/>
    <w:rsid w:val="00A808E4"/>
    <w:rsid w:val="00A827A5"/>
    <w:rsid w:val="00A831AD"/>
    <w:rsid w:val="00A8672E"/>
    <w:rsid w:val="00A942D2"/>
    <w:rsid w:val="00AA056D"/>
    <w:rsid w:val="00AA17DC"/>
    <w:rsid w:val="00AA374D"/>
    <w:rsid w:val="00AA422C"/>
    <w:rsid w:val="00AA6518"/>
    <w:rsid w:val="00AA6F96"/>
    <w:rsid w:val="00AA765D"/>
    <w:rsid w:val="00AB0013"/>
    <w:rsid w:val="00AB60EC"/>
    <w:rsid w:val="00AB6B42"/>
    <w:rsid w:val="00AB7274"/>
    <w:rsid w:val="00AB7307"/>
    <w:rsid w:val="00AC11AC"/>
    <w:rsid w:val="00AC33D9"/>
    <w:rsid w:val="00AC3C05"/>
    <w:rsid w:val="00AC5396"/>
    <w:rsid w:val="00AC5CB7"/>
    <w:rsid w:val="00AD3A0F"/>
    <w:rsid w:val="00AD4D92"/>
    <w:rsid w:val="00AD4F3E"/>
    <w:rsid w:val="00AD7F9C"/>
    <w:rsid w:val="00AE073D"/>
    <w:rsid w:val="00AE0DB0"/>
    <w:rsid w:val="00AE114E"/>
    <w:rsid w:val="00AE4FEA"/>
    <w:rsid w:val="00AF36A4"/>
    <w:rsid w:val="00AF3C92"/>
    <w:rsid w:val="00AF6A85"/>
    <w:rsid w:val="00AF7BD2"/>
    <w:rsid w:val="00AF7C8E"/>
    <w:rsid w:val="00B01091"/>
    <w:rsid w:val="00B011FB"/>
    <w:rsid w:val="00B01BF3"/>
    <w:rsid w:val="00B02850"/>
    <w:rsid w:val="00B02A59"/>
    <w:rsid w:val="00B03947"/>
    <w:rsid w:val="00B040D9"/>
    <w:rsid w:val="00B066B1"/>
    <w:rsid w:val="00B108A6"/>
    <w:rsid w:val="00B10C18"/>
    <w:rsid w:val="00B1101C"/>
    <w:rsid w:val="00B11FA2"/>
    <w:rsid w:val="00B12D54"/>
    <w:rsid w:val="00B138CE"/>
    <w:rsid w:val="00B13F76"/>
    <w:rsid w:val="00B1416B"/>
    <w:rsid w:val="00B14D8A"/>
    <w:rsid w:val="00B16B10"/>
    <w:rsid w:val="00B16CA9"/>
    <w:rsid w:val="00B170F4"/>
    <w:rsid w:val="00B17666"/>
    <w:rsid w:val="00B21640"/>
    <w:rsid w:val="00B24D96"/>
    <w:rsid w:val="00B25C64"/>
    <w:rsid w:val="00B26A53"/>
    <w:rsid w:val="00B31105"/>
    <w:rsid w:val="00B32B30"/>
    <w:rsid w:val="00B32D6E"/>
    <w:rsid w:val="00B332D5"/>
    <w:rsid w:val="00B3330B"/>
    <w:rsid w:val="00B33CCE"/>
    <w:rsid w:val="00B33E53"/>
    <w:rsid w:val="00B34102"/>
    <w:rsid w:val="00B36879"/>
    <w:rsid w:val="00B40A29"/>
    <w:rsid w:val="00B4175C"/>
    <w:rsid w:val="00B42546"/>
    <w:rsid w:val="00B4310E"/>
    <w:rsid w:val="00B44C41"/>
    <w:rsid w:val="00B46E3B"/>
    <w:rsid w:val="00B504F5"/>
    <w:rsid w:val="00B509FA"/>
    <w:rsid w:val="00B50ACB"/>
    <w:rsid w:val="00B50D8B"/>
    <w:rsid w:val="00B56030"/>
    <w:rsid w:val="00B56C75"/>
    <w:rsid w:val="00B57F19"/>
    <w:rsid w:val="00B603DF"/>
    <w:rsid w:val="00B61707"/>
    <w:rsid w:val="00B63E99"/>
    <w:rsid w:val="00B63EE9"/>
    <w:rsid w:val="00B6571C"/>
    <w:rsid w:val="00B70CEB"/>
    <w:rsid w:val="00B71CAA"/>
    <w:rsid w:val="00B7687D"/>
    <w:rsid w:val="00B77275"/>
    <w:rsid w:val="00B7745D"/>
    <w:rsid w:val="00B776D6"/>
    <w:rsid w:val="00B82D4E"/>
    <w:rsid w:val="00B83D66"/>
    <w:rsid w:val="00B84EAB"/>
    <w:rsid w:val="00B852BB"/>
    <w:rsid w:val="00B878A2"/>
    <w:rsid w:val="00B91FB8"/>
    <w:rsid w:val="00B94861"/>
    <w:rsid w:val="00B95620"/>
    <w:rsid w:val="00B97059"/>
    <w:rsid w:val="00BA5017"/>
    <w:rsid w:val="00BA5A65"/>
    <w:rsid w:val="00BA5EDA"/>
    <w:rsid w:val="00BA6C72"/>
    <w:rsid w:val="00BB09E5"/>
    <w:rsid w:val="00BB0BDA"/>
    <w:rsid w:val="00BB17A7"/>
    <w:rsid w:val="00BB1BF2"/>
    <w:rsid w:val="00BB58F6"/>
    <w:rsid w:val="00BB7CC0"/>
    <w:rsid w:val="00BC0DE3"/>
    <w:rsid w:val="00BC2779"/>
    <w:rsid w:val="00BC2A2B"/>
    <w:rsid w:val="00BC4F2B"/>
    <w:rsid w:val="00BC5A6A"/>
    <w:rsid w:val="00BC6C5E"/>
    <w:rsid w:val="00BD1631"/>
    <w:rsid w:val="00BD1B7F"/>
    <w:rsid w:val="00BD6882"/>
    <w:rsid w:val="00BD7005"/>
    <w:rsid w:val="00BE06F2"/>
    <w:rsid w:val="00BE47EE"/>
    <w:rsid w:val="00BF36E0"/>
    <w:rsid w:val="00BF6BEA"/>
    <w:rsid w:val="00C00611"/>
    <w:rsid w:val="00C033E3"/>
    <w:rsid w:val="00C049B8"/>
    <w:rsid w:val="00C07106"/>
    <w:rsid w:val="00C078A1"/>
    <w:rsid w:val="00C07E25"/>
    <w:rsid w:val="00C10975"/>
    <w:rsid w:val="00C12E61"/>
    <w:rsid w:val="00C14336"/>
    <w:rsid w:val="00C16690"/>
    <w:rsid w:val="00C2045C"/>
    <w:rsid w:val="00C21C49"/>
    <w:rsid w:val="00C233EE"/>
    <w:rsid w:val="00C239AF"/>
    <w:rsid w:val="00C2534B"/>
    <w:rsid w:val="00C25A4A"/>
    <w:rsid w:val="00C32E0F"/>
    <w:rsid w:val="00C37E6B"/>
    <w:rsid w:val="00C4154F"/>
    <w:rsid w:val="00C419E7"/>
    <w:rsid w:val="00C43E74"/>
    <w:rsid w:val="00C46614"/>
    <w:rsid w:val="00C46B8B"/>
    <w:rsid w:val="00C471F0"/>
    <w:rsid w:val="00C5042B"/>
    <w:rsid w:val="00C5340E"/>
    <w:rsid w:val="00C541FA"/>
    <w:rsid w:val="00C60078"/>
    <w:rsid w:val="00C62157"/>
    <w:rsid w:val="00C63BD4"/>
    <w:rsid w:val="00C63DAF"/>
    <w:rsid w:val="00C64C16"/>
    <w:rsid w:val="00C65302"/>
    <w:rsid w:val="00C72729"/>
    <w:rsid w:val="00C75EEC"/>
    <w:rsid w:val="00C80BFF"/>
    <w:rsid w:val="00C818C0"/>
    <w:rsid w:val="00C85C7C"/>
    <w:rsid w:val="00C860E0"/>
    <w:rsid w:val="00C87C14"/>
    <w:rsid w:val="00C9105F"/>
    <w:rsid w:val="00C918FD"/>
    <w:rsid w:val="00C91E0D"/>
    <w:rsid w:val="00C91F67"/>
    <w:rsid w:val="00C93978"/>
    <w:rsid w:val="00C93EEC"/>
    <w:rsid w:val="00C9618C"/>
    <w:rsid w:val="00C961ED"/>
    <w:rsid w:val="00CA017B"/>
    <w:rsid w:val="00CA371C"/>
    <w:rsid w:val="00CA37D4"/>
    <w:rsid w:val="00CB26D2"/>
    <w:rsid w:val="00CB2734"/>
    <w:rsid w:val="00CC232C"/>
    <w:rsid w:val="00CC3C85"/>
    <w:rsid w:val="00CC526B"/>
    <w:rsid w:val="00CD19AE"/>
    <w:rsid w:val="00CD3337"/>
    <w:rsid w:val="00CE047E"/>
    <w:rsid w:val="00CE12CB"/>
    <w:rsid w:val="00CE1834"/>
    <w:rsid w:val="00CE4A8D"/>
    <w:rsid w:val="00CE4EB9"/>
    <w:rsid w:val="00CF54CA"/>
    <w:rsid w:val="00CF6B02"/>
    <w:rsid w:val="00CF6C95"/>
    <w:rsid w:val="00D00A98"/>
    <w:rsid w:val="00D048FA"/>
    <w:rsid w:val="00D14026"/>
    <w:rsid w:val="00D161A4"/>
    <w:rsid w:val="00D208E4"/>
    <w:rsid w:val="00D23494"/>
    <w:rsid w:val="00D255E0"/>
    <w:rsid w:val="00D31BB0"/>
    <w:rsid w:val="00D32068"/>
    <w:rsid w:val="00D33778"/>
    <w:rsid w:val="00D34335"/>
    <w:rsid w:val="00D35E85"/>
    <w:rsid w:val="00D378CD"/>
    <w:rsid w:val="00D40760"/>
    <w:rsid w:val="00D429D5"/>
    <w:rsid w:val="00D44268"/>
    <w:rsid w:val="00D45A52"/>
    <w:rsid w:val="00D475BD"/>
    <w:rsid w:val="00D50DB0"/>
    <w:rsid w:val="00D51457"/>
    <w:rsid w:val="00D52F8B"/>
    <w:rsid w:val="00D54F9D"/>
    <w:rsid w:val="00D56627"/>
    <w:rsid w:val="00D57982"/>
    <w:rsid w:val="00D61160"/>
    <w:rsid w:val="00D61F1A"/>
    <w:rsid w:val="00D638FE"/>
    <w:rsid w:val="00D70050"/>
    <w:rsid w:val="00D70177"/>
    <w:rsid w:val="00D70E10"/>
    <w:rsid w:val="00D73BF1"/>
    <w:rsid w:val="00D76084"/>
    <w:rsid w:val="00D80ACE"/>
    <w:rsid w:val="00D81E0A"/>
    <w:rsid w:val="00D8418E"/>
    <w:rsid w:val="00D85487"/>
    <w:rsid w:val="00D858AB"/>
    <w:rsid w:val="00D874E6"/>
    <w:rsid w:val="00D94E46"/>
    <w:rsid w:val="00D97650"/>
    <w:rsid w:val="00D97C50"/>
    <w:rsid w:val="00DA04CF"/>
    <w:rsid w:val="00DA1B80"/>
    <w:rsid w:val="00DA3D38"/>
    <w:rsid w:val="00DA3EBA"/>
    <w:rsid w:val="00DA42B7"/>
    <w:rsid w:val="00DA6087"/>
    <w:rsid w:val="00DB037A"/>
    <w:rsid w:val="00DB387E"/>
    <w:rsid w:val="00DC3856"/>
    <w:rsid w:val="00DC55DB"/>
    <w:rsid w:val="00DC69BC"/>
    <w:rsid w:val="00DC736B"/>
    <w:rsid w:val="00DD0324"/>
    <w:rsid w:val="00DD0C17"/>
    <w:rsid w:val="00DD22A1"/>
    <w:rsid w:val="00DD2EC7"/>
    <w:rsid w:val="00DD3B0E"/>
    <w:rsid w:val="00DD3D8E"/>
    <w:rsid w:val="00DD3F17"/>
    <w:rsid w:val="00DD4929"/>
    <w:rsid w:val="00DE446B"/>
    <w:rsid w:val="00DE4A74"/>
    <w:rsid w:val="00DE4EB8"/>
    <w:rsid w:val="00DE719B"/>
    <w:rsid w:val="00DF0437"/>
    <w:rsid w:val="00DF2FE2"/>
    <w:rsid w:val="00E03741"/>
    <w:rsid w:val="00E03B2C"/>
    <w:rsid w:val="00E05B3F"/>
    <w:rsid w:val="00E05F90"/>
    <w:rsid w:val="00E06E91"/>
    <w:rsid w:val="00E073D6"/>
    <w:rsid w:val="00E1158F"/>
    <w:rsid w:val="00E12E3F"/>
    <w:rsid w:val="00E17E4C"/>
    <w:rsid w:val="00E21C7B"/>
    <w:rsid w:val="00E24CE3"/>
    <w:rsid w:val="00E2637A"/>
    <w:rsid w:val="00E27D08"/>
    <w:rsid w:val="00E27EC7"/>
    <w:rsid w:val="00E3329B"/>
    <w:rsid w:val="00E337CF"/>
    <w:rsid w:val="00E359B5"/>
    <w:rsid w:val="00E3758F"/>
    <w:rsid w:val="00E4077D"/>
    <w:rsid w:val="00E41776"/>
    <w:rsid w:val="00E41E6D"/>
    <w:rsid w:val="00E434A9"/>
    <w:rsid w:val="00E4486A"/>
    <w:rsid w:val="00E46DB2"/>
    <w:rsid w:val="00E476C0"/>
    <w:rsid w:val="00E51BCE"/>
    <w:rsid w:val="00E528F6"/>
    <w:rsid w:val="00E55305"/>
    <w:rsid w:val="00E557FE"/>
    <w:rsid w:val="00E55940"/>
    <w:rsid w:val="00E559D4"/>
    <w:rsid w:val="00E56203"/>
    <w:rsid w:val="00E57B32"/>
    <w:rsid w:val="00E620A9"/>
    <w:rsid w:val="00E643B5"/>
    <w:rsid w:val="00E64644"/>
    <w:rsid w:val="00E64985"/>
    <w:rsid w:val="00E674EB"/>
    <w:rsid w:val="00E67BBD"/>
    <w:rsid w:val="00E725CF"/>
    <w:rsid w:val="00E72940"/>
    <w:rsid w:val="00E806EA"/>
    <w:rsid w:val="00E80EAA"/>
    <w:rsid w:val="00E823C3"/>
    <w:rsid w:val="00E82F42"/>
    <w:rsid w:val="00E83194"/>
    <w:rsid w:val="00E83CB1"/>
    <w:rsid w:val="00E85CAE"/>
    <w:rsid w:val="00E901BA"/>
    <w:rsid w:val="00E925E4"/>
    <w:rsid w:val="00E92F28"/>
    <w:rsid w:val="00E931D6"/>
    <w:rsid w:val="00E97BC7"/>
    <w:rsid w:val="00E97F10"/>
    <w:rsid w:val="00EA0FDE"/>
    <w:rsid w:val="00EA118E"/>
    <w:rsid w:val="00EA270C"/>
    <w:rsid w:val="00EA3C4A"/>
    <w:rsid w:val="00EB0502"/>
    <w:rsid w:val="00EB192C"/>
    <w:rsid w:val="00EB5367"/>
    <w:rsid w:val="00EB5F9A"/>
    <w:rsid w:val="00EB6234"/>
    <w:rsid w:val="00EB7EC2"/>
    <w:rsid w:val="00EC03CA"/>
    <w:rsid w:val="00EC0593"/>
    <w:rsid w:val="00EC19C2"/>
    <w:rsid w:val="00EC79C3"/>
    <w:rsid w:val="00EC7A2C"/>
    <w:rsid w:val="00ED32D1"/>
    <w:rsid w:val="00ED43B1"/>
    <w:rsid w:val="00ED46FE"/>
    <w:rsid w:val="00ED5D25"/>
    <w:rsid w:val="00ED713E"/>
    <w:rsid w:val="00EE0996"/>
    <w:rsid w:val="00EE0D4C"/>
    <w:rsid w:val="00EE1C73"/>
    <w:rsid w:val="00EE1CE5"/>
    <w:rsid w:val="00EE2480"/>
    <w:rsid w:val="00EE45FD"/>
    <w:rsid w:val="00EF2AB6"/>
    <w:rsid w:val="00EF2E76"/>
    <w:rsid w:val="00EF31E7"/>
    <w:rsid w:val="00EF4195"/>
    <w:rsid w:val="00F0335C"/>
    <w:rsid w:val="00F05232"/>
    <w:rsid w:val="00F06543"/>
    <w:rsid w:val="00F11DA1"/>
    <w:rsid w:val="00F12EDC"/>
    <w:rsid w:val="00F21DA4"/>
    <w:rsid w:val="00F22595"/>
    <w:rsid w:val="00F23CE2"/>
    <w:rsid w:val="00F253AB"/>
    <w:rsid w:val="00F2563F"/>
    <w:rsid w:val="00F25712"/>
    <w:rsid w:val="00F3359F"/>
    <w:rsid w:val="00F33878"/>
    <w:rsid w:val="00F339C2"/>
    <w:rsid w:val="00F3408B"/>
    <w:rsid w:val="00F37221"/>
    <w:rsid w:val="00F4173E"/>
    <w:rsid w:val="00F417D4"/>
    <w:rsid w:val="00F4225A"/>
    <w:rsid w:val="00F43377"/>
    <w:rsid w:val="00F44B0B"/>
    <w:rsid w:val="00F44F88"/>
    <w:rsid w:val="00F46F1E"/>
    <w:rsid w:val="00F47886"/>
    <w:rsid w:val="00F47D50"/>
    <w:rsid w:val="00F50703"/>
    <w:rsid w:val="00F512AA"/>
    <w:rsid w:val="00F553EA"/>
    <w:rsid w:val="00F55958"/>
    <w:rsid w:val="00F57D14"/>
    <w:rsid w:val="00F600D0"/>
    <w:rsid w:val="00F60574"/>
    <w:rsid w:val="00F6185B"/>
    <w:rsid w:val="00F62013"/>
    <w:rsid w:val="00F63ADC"/>
    <w:rsid w:val="00F653D7"/>
    <w:rsid w:val="00F66515"/>
    <w:rsid w:val="00F70699"/>
    <w:rsid w:val="00F71E27"/>
    <w:rsid w:val="00F7299D"/>
    <w:rsid w:val="00F72ECE"/>
    <w:rsid w:val="00F81238"/>
    <w:rsid w:val="00F81E51"/>
    <w:rsid w:val="00F83CA4"/>
    <w:rsid w:val="00F851BB"/>
    <w:rsid w:val="00F8562C"/>
    <w:rsid w:val="00F85EC9"/>
    <w:rsid w:val="00F86775"/>
    <w:rsid w:val="00F87746"/>
    <w:rsid w:val="00F9273D"/>
    <w:rsid w:val="00F9326D"/>
    <w:rsid w:val="00F95D86"/>
    <w:rsid w:val="00F96C6C"/>
    <w:rsid w:val="00F97E9E"/>
    <w:rsid w:val="00FA14C7"/>
    <w:rsid w:val="00FA2C7A"/>
    <w:rsid w:val="00FA3359"/>
    <w:rsid w:val="00FA5A1A"/>
    <w:rsid w:val="00FB09A4"/>
    <w:rsid w:val="00FB0A05"/>
    <w:rsid w:val="00FB23B4"/>
    <w:rsid w:val="00FB30BD"/>
    <w:rsid w:val="00FB35F6"/>
    <w:rsid w:val="00FB450D"/>
    <w:rsid w:val="00FB62F1"/>
    <w:rsid w:val="00FC5107"/>
    <w:rsid w:val="00FC71F8"/>
    <w:rsid w:val="00FD0B40"/>
    <w:rsid w:val="00FD12DB"/>
    <w:rsid w:val="00FD335E"/>
    <w:rsid w:val="00FD66C2"/>
    <w:rsid w:val="00FE52D5"/>
    <w:rsid w:val="00FE72A0"/>
    <w:rsid w:val="00FF4FCB"/>
    <w:rsid w:val="00FF522C"/>
    <w:rsid w:val="00FF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39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C61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C6125"/>
    <w:rPr>
      <w:i/>
      <w:iCs/>
    </w:rPr>
  </w:style>
  <w:style w:type="character" w:styleId="a5">
    <w:name w:val="Hyperlink"/>
    <w:rsid w:val="004C6125"/>
    <w:rPr>
      <w:color w:val="0000FF"/>
      <w:u w:val="single"/>
    </w:rPr>
  </w:style>
  <w:style w:type="paragraph" w:customStyle="1" w:styleId="31">
    <w:name w:val="Основной текст 31"/>
    <w:basedOn w:val="a"/>
    <w:rsid w:val="004C6125"/>
    <w:pPr>
      <w:suppressAutoHyphens/>
      <w:spacing w:after="0" w:line="360" w:lineRule="auto"/>
      <w:jc w:val="both"/>
    </w:pPr>
    <w:rPr>
      <w:rFonts w:ascii="Times New Roman" w:hAnsi="Times New Roman"/>
      <w:sz w:val="28"/>
      <w:szCs w:val="24"/>
      <w:lang w:eastAsia="ar-SA"/>
    </w:rPr>
  </w:style>
  <w:style w:type="paragraph" w:customStyle="1" w:styleId="33">
    <w:name w:val="Основной текст с отступом 33"/>
    <w:basedOn w:val="a"/>
    <w:rsid w:val="004C6125"/>
    <w:pPr>
      <w:widowControl w:val="0"/>
      <w:autoSpaceDE w:val="0"/>
      <w:spacing w:after="120" w:line="240" w:lineRule="auto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C6125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7">
    <w:name w:val="Цветовое выделение"/>
    <w:uiPriority w:val="99"/>
    <w:rsid w:val="004C6125"/>
    <w:rPr>
      <w:b/>
      <w:color w:val="26282F"/>
    </w:rPr>
  </w:style>
  <w:style w:type="paragraph" w:styleId="a8">
    <w:name w:val="No Spacing"/>
    <w:uiPriority w:val="1"/>
    <w:qFormat/>
    <w:rsid w:val="004C612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39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C61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C6125"/>
    <w:rPr>
      <w:i/>
      <w:iCs/>
    </w:rPr>
  </w:style>
  <w:style w:type="character" w:styleId="a5">
    <w:name w:val="Hyperlink"/>
    <w:rsid w:val="004C6125"/>
    <w:rPr>
      <w:color w:val="0000FF"/>
      <w:u w:val="single"/>
    </w:rPr>
  </w:style>
  <w:style w:type="paragraph" w:customStyle="1" w:styleId="31">
    <w:name w:val="Основной текст 31"/>
    <w:basedOn w:val="a"/>
    <w:rsid w:val="004C6125"/>
    <w:pPr>
      <w:suppressAutoHyphens/>
      <w:spacing w:after="0" w:line="360" w:lineRule="auto"/>
      <w:jc w:val="both"/>
    </w:pPr>
    <w:rPr>
      <w:rFonts w:ascii="Times New Roman" w:hAnsi="Times New Roman"/>
      <w:sz w:val="28"/>
      <w:szCs w:val="24"/>
      <w:lang w:eastAsia="ar-SA"/>
    </w:rPr>
  </w:style>
  <w:style w:type="paragraph" w:customStyle="1" w:styleId="33">
    <w:name w:val="Основной текст с отступом 33"/>
    <w:basedOn w:val="a"/>
    <w:rsid w:val="004C6125"/>
    <w:pPr>
      <w:widowControl w:val="0"/>
      <w:autoSpaceDE w:val="0"/>
      <w:spacing w:after="120" w:line="240" w:lineRule="auto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C6125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7">
    <w:name w:val="Цветовое выделение"/>
    <w:uiPriority w:val="99"/>
    <w:rsid w:val="004C6125"/>
    <w:rPr>
      <w:b/>
      <w:color w:val="26282F"/>
    </w:rPr>
  </w:style>
  <w:style w:type="paragraph" w:styleId="a8">
    <w:name w:val="No Spacing"/>
    <w:uiPriority w:val="1"/>
    <w:qFormat/>
    <w:rsid w:val="004C61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CCEAF2-0DB5-4A2C-B272-4DA146385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12</Pages>
  <Words>4120</Words>
  <Characters>23489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леша</dc:creator>
  <cp:lastModifiedBy>User</cp:lastModifiedBy>
  <cp:revision>3</cp:revision>
  <dcterms:created xsi:type="dcterms:W3CDTF">2020-07-13T07:42:00Z</dcterms:created>
  <dcterms:modified xsi:type="dcterms:W3CDTF">2020-07-17T07:48:00Z</dcterms:modified>
</cp:coreProperties>
</file>