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AC" w:rsidRDefault="005E7FAC" w:rsidP="005E7FA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ИНФОРМАЦИОННЫЙ БЮЛЛЕТЕНЬ </w:t>
      </w:r>
    </w:p>
    <w:p w:rsidR="005E7FAC" w:rsidRDefault="005E7FAC" w:rsidP="005E7FA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САБАЕВСКОГО СЕЛЬСКОГО ПОСЕЛЕНИЯ</w:t>
      </w:r>
    </w:p>
    <w:p w:rsidR="005E7FAC" w:rsidRDefault="005E7FAC" w:rsidP="005E7FA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КОЧКУРОВСКОГО МУНИЦИПАЛЬНОГО РАЙОНА</w:t>
      </w:r>
    </w:p>
    <w:p w:rsidR="005E7FAC" w:rsidRDefault="005E7FAC" w:rsidP="005E7FA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РЕСПУБЛИКИ МОРДОВИЯ»</w:t>
      </w:r>
    </w:p>
    <w:p w:rsidR="005E7FAC" w:rsidRDefault="005E7FAC" w:rsidP="005E7FAC"/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Является официальным печатным изданием</w:t>
      </w: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Сабаевского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сельского поселения</w:t>
      </w: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Кочкуровского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муниципального района</w:t>
      </w: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Республики Мордовия</w:t>
      </w:r>
    </w:p>
    <w:p w:rsidR="005E7FAC" w:rsidRDefault="005E7FAC" w:rsidP="005E7FAC"/>
    <w:p w:rsidR="005E7FAC" w:rsidRDefault="005E7FAC" w:rsidP="005E7FAC"/>
    <w:p w:rsidR="005E7FAC" w:rsidRDefault="005E7FAC" w:rsidP="005E7FAC">
      <w:pPr>
        <w:tabs>
          <w:tab w:val="left" w:pos="6675"/>
        </w:tabs>
        <w:rPr>
          <w:sz w:val="32"/>
          <w:szCs w:val="32"/>
        </w:rPr>
      </w:pPr>
      <w:r>
        <w:rPr>
          <w:sz w:val="32"/>
          <w:szCs w:val="32"/>
        </w:rPr>
        <w:t>01.07.2020  года</w:t>
      </w:r>
      <w:r>
        <w:rPr>
          <w:sz w:val="32"/>
          <w:szCs w:val="32"/>
        </w:rPr>
        <w:tab/>
        <w:t xml:space="preserve">    № 11 </w:t>
      </w:r>
    </w:p>
    <w:p w:rsidR="005E7FAC" w:rsidRDefault="005E7FAC" w:rsidP="005E7FAC">
      <w:pPr>
        <w:tabs>
          <w:tab w:val="left" w:pos="6675"/>
        </w:tabs>
        <w:rPr>
          <w:sz w:val="32"/>
          <w:szCs w:val="32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Pr="005E7FAC" w:rsidRDefault="005E7FAC" w:rsidP="005E7FA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ИНФОРМАЦИЯ         ПРОКУРАТУРЫ.</w:t>
      </w:r>
    </w:p>
    <w:p w:rsidR="005E7FAC" w:rsidRPr="005E7FAC" w:rsidRDefault="005E7FAC" w:rsidP="005E7FAC">
      <w:pPr>
        <w:rPr>
          <w:rFonts w:ascii="Times New Roman" w:hAnsi="Times New Roman" w:cs="Times New Roman"/>
          <w:sz w:val="36"/>
          <w:szCs w:val="36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Default="005E7FAC" w:rsidP="005E7FAC">
      <w:pPr>
        <w:rPr>
          <w:sz w:val="32"/>
          <w:szCs w:val="32"/>
        </w:rPr>
      </w:pPr>
    </w:p>
    <w:p w:rsidR="005E7FAC" w:rsidRDefault="005E7FAC" w:rsidP="005E7FAC">
      <w:pPr>
        <w:pStyle w:val="a3"/>
        <w:rPr>
          <w:sz w:val="28"/>
          <w:szCs w:val="28"/>
        </w:rPr>
      </w:pP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Учредитель: Совет депутатов </w:t>
      </w:r>
      <w:proofErr w:type="spellStart"/>
      <w:r>
        <w:rPr>
          <w:rFonts w:ascii="Arial" w:hAnsi="Arial" w:cs="Arial"/>
          <w:sz w:val="28"/>
          <w:szCs w:val="28"/>
        </w:rPr>
        <w:t>Сабаевского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сельского поселения</w:t>
      </w: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Кочкуровского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муниципального района</w:t>
      </w:r>
    </w:p>
    <w:p w:rsidR="005E7FAC" w:rsidRDefault="005E7FAC" w:rsidP="005E7FAC">
      <w:pPr>
        <w:pStyle w:val="a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Республики Мордовия</w:t>
      </w:r>
    </w:p>
    <w:p w:rsidR="005E7FAC" w:rsidRDefault="005E7FAC" w:rsidP="005E7FAC">
      <w:pPr>
        <w:rPr>
          <w:rFonts w:ascii="Arial" w:hAnsi="Arial" w:cs="Arial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Тираж  5 экз.</w:t>
      </w: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Pr="00DC1FF5" w:rsidRDefault="005E7FAC" w:rsidP="005E7FAC">
      <w:pPr>
        <w:pStyle w:val="1"/>
        <w:shd w:val="clear" w:color="auto" w:fill="FFFFFF"/>
        <w:jc w:val="both"/>
        <w:textAlignment w:val="baseline"/>
        <w:rPr>
          <w:rFonts w:ascii="Times New Roman" w:hAnsi="Times New Roman"/>
          <w:b/>
          <w:color w:val="auto"/>
          <w:kern w:val="0"/>
          <w:sz w:val="28"/>
          <w:szCs w:val="28"/>
        </w:rPr>
      </w:pPr>
      <w:r w:rsidRPr="00DC1FF5">
        <w:rPr>
          <w:rFonts w:ascii="Times New Roman" w:hAnsi="Times New Roman"/>
          <w:b/>
          <w:color w:val="auto"/>
          <w:kern w:val="0"/>
          <w:sz w:val="28"/>
          <w:szCs w:val="28"/>
        </w:rPr>
        <w:t>Прокуратура добивается устранения нарушений законодательства, направленного на обеспечение обязательств по заключенным контрактам</w:t>
      </w:r>
    </w:p>
    <w:p w:rsidR="005E7FAC" w:rsidRPr="00656BEF" w:rsidRDefault="005E7FAC" w:rsidP="005E7FAC">
      <w:pPr>
        <w:pStyle w:val="ConsPlusNormal0"/>
        <w:ind w:firstLine="709"/>
        <w:jc w:val="both"/>
      </w:pPr>
      <w:r>
        <w:rPr>
          <w:rFonts w:ascii="Arial" w:hAnsi="Arial" w:cs="Arial"/>
          <w:color w:val="404040"/>
          <w:sz w:val="18"/>
          <w:szCs w:val="18"/>
        </w:rPr>
        <w:tab/>
      </w:r>
      <w:proofErr w:type="gramStart"/>
      <w:r w:rsidRPr="00A30E2E">
        <w:t xml:space="preserve">Прокуратурой </w:t>
      </w:r>
      <w:proofErr w:type="spellStart"/>
      <w:r w:rsidRPr="00A30E2E">
        <w:t>Кочкуровского</w:t>
      </w:r>
      <w:proofErr w:type="spellEnd"/>
      <w:r w:rsidRPr="00A30E2E">
        <w:t xml:space="preserve"> района проведена проверка исполнения зак</w:t>
      </w:r>
      <w:r w:rsidRPr="00A30E2E">
        <w:t>о</w:t>
      </w:r>
      <w:r w:rsidRPr="00A30E2E">
        <w:t>нодательства  в сфере</w:t>
      </w:r>
      <w:r>
        <w:t xml:space="preserve"> обеспечения обязательств по заключенному государственным заказчиком -</w:t>
      </w:r>
      <w:r w:rsidRPr="00DC1FF5">
        <w:rPr>
          <w:sz w:val="27"/>
          <w:szCs w:val="27"/>
        </w:rPr>
        <w:t xml:space="preserve"> </w:t>
      </w:r>
      <w:r>
        <w:rPr>
          <w:sz w:val="27"/>
          <w:szCs w:val="27"/>
        </w:rPr>
        <w:t>ГБУЗ</w:t>
      </w:r>
      <w:r w:rsidRPr="00DC1FF5">
        <w:t xml:space="preserve"> </w:t>
      </w:r>
      <w:r>
        <w:t>РМ «</w:t>
      </w:r>
      <w:proofErr w:type="spellStart"/>
      <w:r>
        <w:t>Кочкуровская</w:t>
      </w:r>
      <w:proofErr w:type="spellEnd"/>
      <w:r>
        <w:t xml:space="preserve"> поликлиника» контракту </w:t>
      </w:r>
      <w:r w:rsidRPr="00DC1FF5">
        <w:t>с ФБУЗ «Центр гигиены и эпидемиологии в Республике Мордовия»</w:t>
      </w:r>
      <w:r>
        <w:t xml:space="preserve"> на</w:t>
      </w:r>
      <w:r w:rsidRPr="00BF087B">
        <w:rPr>
          <w:sz w:val="27"/>
          <w:szCs w:val="27"/>
        </w:rPr>
        <w:t xml:space="preserve"> </w:t>
      </w:r>
      <w:r w:rsidRPr="0078674B">
        <w:t>оказание услуг по провед</w:t>
      </w:r>
      <w:r w:rsidRPr="0078674B">
        <w:t>е</w:t>
      </w:r>
      <w:r w:rsidRPr="0078674B">
        <w:t>нию лабораторных исследований</w:t>
      </w:r>
      <w:r w:rsidRPr="00A30E2E">
        <w:t>, в ходе</w:t>
      </w:r>
      <w:r>
        <w:t>,</w:t>
      </w:r>
      <w:r w:rsidRPr="00A30E2E">
        <w:t xml:space="preserve"> которой установлено, что вопреки требованиям указанного законодательства</w:t>
      </w:r>
      <w:r>
        <w:t xml:space="preserve"> заказчиком обязательства по оплате </w:t>
      </w:r>
      <w:r w:rsidRPr="00DC1FF5">
        <w:t>не исполнены</w:t>
      </w:r>
      <w:r>
        <w:t>.</w:t>
      </w:r>
      <w:proofErr w:type="gramEnd"/>
      <w:r w:rsidRPr="00656BEF">
        <w:rPr>
          <w:sz w:val="27"/>
          <w:szCs w:val="27"/>
        </w:rPr>
        <w:t xml:space="preserve"> </w:t>
      </w:r>
      <w:r w:rsidRPr="00656BEF">
        <w:t>Общая сумма задолженности по вышеуказанному контракту составляет 434,584 тыс. руб.</w:t>
      </w:r>
    </w:p>
    <w:p w:rsidR="005E7FAC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30E2E">
        <w:rPr>
          <w:sz w:val="28"/>
          <w:szCs w:val="28"/>
        </w:rPr>
        <w:tab/>
        <w:t xml:space="preserve">В этой связи по результатам проверки прокурором района </w:t>
      </w:r>
      <w:r>
        <w:rPr>
          <w:sz w:val="28"/>
          <w:szCs w:val="28"/>
        </w:rPr>
        <w:t>внесено представление по результатам, рассмотрения которого должностное лицо  медицинского учреждения привлечено к дисциплинарной ответственности.</w:t>
      </w:r>
    </w:p>
    <w:p w:rsidR="005E7FAC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и.о. главного врача </w:t>
      </w:r>
      <w:r>
        <w:rPr>
          <w:sz w:val="27"/>
          <w:szCs w:val="27"/>
        </w:rPr>
        <w:t>ГБУЗ</w:t>
      </w:r>
      <w:r w:rsidRPr="00DC1FF5">
        <w:rPr>
          <w:sz w:val="28"/>
          <w:szCs w:val="28"/>
        </w:rPr>
        <w:t xml:space="preserve"> </w:t>
      </w:r>
      <w:r>
        <w:rPr>
          <w:sz w:val="28"/>
          <w:szCs w:val="28"/>
        </w:rPr>
        <w:t>РМ «</w:t>
      </w:r>
      <w:proofErr w:type="spellStart"/>
      <w:r>
        <w:rPr>
          <w:sz w:val="28"/>
          <w:szCs w:val="28"/>
        </w:rPr>
        <w:t>Кочкуровская</w:t>
      </w:r>
      <w:proofErr w:type="spellEnd"/>
      <w:r>
        <w:rPr>
          <w:sz w:val="28"/>
          <w:szCs w:val="28"/>
        </w:rPr>
        <w:t xml:space="preserve"> поликлиника» привлечена к административной ответственности по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.1 ст.7.32.5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 со штрафом 30 000 рублей.</w:t>
      </w:r>
    </w:p>
    <w:p w:rsidR="005E7FAC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603011">
        <w:rPr>
          <w:b/>
        </w:rPr>
        <w:tab/>
      </w:r>
      <w:r w:rsidRPr="00603011">
        <w:rPr>
          <w:b/>
          <w:sz w:val="28"/>
          <w:szCs w:val="28"/>
        </w:rPr>
        <w:t xml:space="preserve">Прокуратура </w:t>
      </w:r>
      <w:proofErr w:type="spellStart"/>
      <w:r w:rsidRPr="00603011">
        <w:rPr>
          <w:b/>
          <w:sz w:val="28"/>
          <w:szCs w:val="28"/>
        </w:rPr>
        <w:t>Кочкуровского</w:t>
      </w:r>
      <w:proofErr w:type="spellEnd"/>
      <w:r w:rsidRPr="00603011">
        <w:rPr>
          <w:b/>
          <w:sz w:val="28"/>
          <w:szCs w:val="28"/>
        </w:rPr>
        <w:t xml:space="preserve"> района Республики Мордовия добивается ус</w:t>
      </w:r>
      <w:r w:rsidRPr="00603011">
        <w:rPr>
          <w:b/>
          <w:sz w:val="28"/>
          <w:szCs w:val="28"/>
        </w:rPr>
        <w:t>т</w:t>
      </w:r>
      <w:r w:rsidRPr="00603011">
        <w:rPr>
          <w:b/>
          <w:sz w:val="28"/>
          <w:szCs w:val="28"/>
        </w:rPr>
        <w:t>ранения нарушений законодательства о порядке рассмотрения обращений граждан</w:t>
      </w:r>
    </w:p>
    <w:p w:rsidR="005E7FAC" w:rsidRPr="0094426A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tab/>
      </w:r>
      <w:r w:rsidRPr="00603011">
        <w:rPr>
          <w:sz w:val="28"/>
          <w:szCs w:val="28"/>
        </w:rPr>
        <w:t xml:space="preserve">Прокуратурой </w:t>
      </w:r>
      <w:proofErr w:type="spellStart"/>
      <w:r w:rsidRPr="00603011">
        <w:rPr>
          <w:sz w:val="28"/>
          <w:szCs w:val="28"/>
        </w:rPr>
        <w:t>Кочкуровского</w:t>
      </w:r>
      <w:proofErr w:type="spellEnd"/>
      <w:r w:rsidRPr="00603011">
        <w:rPr>
          <w:sz w:val="28"/>
          <w:szCs w:val="28"/>
        </w:rPr>
        <w:t xml:space="preserve"> района проведена проверка исполнения законод</w:t>
      </w:r>
      <w:r w:rsidRPr="00603011">
        <w:rPr>
          <w:sz w:val="28"/>
          <w:szCs w:val="28"/>
        </w:rPr>
        <w:t>а</w:t>
      </w:r>
      <w:r w:rsidRPr="00603011">
        <w:rPr>
          <w:sz w:val="28"/>
          <w:szCs w:val="28"/>
        </w:rPr>
        <w:t xml:space="preserve">тельства о порядке рассмотрения обращений граждан в деятельности клиентской службы Управления Пенсионного фонда Российской Федерации в </w:t>
      </w:r>
      <w:proofErr w:type="spellStart"/>
      <w:r w:rsidRPr="00603011">
        <w:rPr>
          <w:sz w:val="28"/>
          <w:szCs w:val="28"/>
        </w:rPr>
        <w:t>Рузаевском</w:t>
      </w:r>
      <w:proofErr w:type="spellEnd"/>
      <w:r w:rsidRPr="00603011">
        <w:rPr>
          <w:sz w:val="28"/>
          <w:szCs w:val="28"/>
        </w:rPr>
        <w:t xml:space="preserve"> муниципальном районе РМ (</w:t>
      </w:r>
      <w:proofErr w:type="gramStart"/>
      <w:r w:rsidRPr="00603011">
        <w:rPr>
          <w:sz w:val="28"/>
          <w:szCs w:val="28"/>
        </w:rPr>
        <w:t>межрайонное</w:t>
      </w:r>
      <w:proofErr w:type="gramEnd"/>
      <w:r w:rsidRPr="00603011">
        <w:rPr>
          <w:sz w:val="28"/>
          <w:szCs w:val="28"/>
        </w:rPr>
        <w:t>), в ходе которой выявлены следующие нарушения.</w:t>
      </w: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03011">
        <w:rPr>
          <w:sz w:val="28"/>
          <w:szCs w:val="28"/>
        </w:rPr>
        <w:tab/>
        <w:t>Установлено, что</w:t>
      </w:r>
      <w:r w:rsidRPr="00603011">
        <w:rPr>
          <w:rStyle w:val="apple-converted-space"/>
        </w:rPr>
        <w:t> </w:t>
      </w:r>
      <w:r w:rsidRPr="00603011">
        <w:rPr>
          <w:sz w:val="28"/>
          <w:szCs w:val="28"/>
        </w:rPr>
        <w:t>в декабре 2019 года в клиентскую службу поступило обр</w:t>
      </w:r>
      <w:r w:rsidRPr="00603011">
        <w:rPr>
          <w:sz w:val="28"/>
          <w:szCs w:val="28"/>
        </w:rPr>
        <w:t>а</w:t>
      </w:r>
      <w:r w:rsidRPr="00603011">
        <w:rPr>
          <w:sz w:val="28"/>
          <w:szCs w:val="28"/>
        </w:rPr>
        <w:t>щение пенсионера о повышении размера фиксированной пенсии по старости.</w:t>
      </w: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03011">
        <w:rPr>
          <w:sz w:val="28"/>
          <w:szCs w:val="28"/>
        </w:rPr>
        <w:tab/>
        <w:t xml:space="preserve"> Вопреки нормам федерального законодательства, ответ </w:t>
      </w:r>
      <w:r w:rsidRPr="00603011">
        <w:rPr>
          <w:sz w:val="28"/>
          <w:szCs w:val="28"/>
          <w:shd w:val="clear" w:color="auto" w:fill="FFFFFF"/>
        </w:rPr>
        <w:t>заявителю  направлен  с нарушением 30 дневного срока рассмотрения обращения.</w:t>
      </w: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603011">
        <w:rPr>
          <w:sz w:val="28"/>
          <w:szCs w:val="28"/>
          <w:shd w:val="clear" w:color="auto" w:fill="FFFFFF"/>
        </w:rPr>
        <w:t>Кроме того, аналогичное нарушение выявлено при рассмотрении обращения поступившего в ноябре 2019 года</w:t>
      </w:r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03011">
        <w:rPr>
          <w:rStyle w:val="apple-converted-space"/>
        </w:rPr>
        <w:tab/>
      </w:r>
      <w:proofErr w:type="gramStart"/>
      <w:r w:rsidRPr="00603011">
        <w:rPr>
          <w:rStyle w:val="apple-converted-space"/>
        </w:rPr>
        <w:t>В  </w:t>
      </w:r>
      <w:r w:rsidRPr="00603011">
        <w:rPr>
          <w:sz w:val="28"/>
          <w:szCs w:val="28"/>
        </w:rPr>
        <w:t xml:space="preserve">этой связи по постановлению прокурора района руководитель клиентской службы Управления Пенсионного фонда Российской Федерации в </w:t>
      </w:r>
      <w:proofErr w:type="spellStart"/>
      <w:r w:rsidRPr="00603011">
        <w:rPr>
          <w:sz w:val="28"/>
          <w:szCs w:val="28"/>
        </w:rPr>
        <w:t>Рузаевском</w:t>
      </w:r>
      <w:proofErr w:type="spellEnd"/>
      <w:r w:rsidRPr="00603011">
        <w:rPr>
          <w:sz w:val="28"/>
          <w:szCs w:val="28"/>
        </w:rPr>
        <w:t xml:space="preserve"> муниципальном районе РМ (межрайонное) привлечен мировым судом к административной ответственности по ст. 5.59 </w:t>
      </w:r>
      <w:proofErr w:type="spellStart"/>
      <w:r w:rsidRPr="00603011">
        <w:rPr>
          <w:sz w:val="28"/>
          <w:szCs w:val="28"/>
        </w:rPr>
        <w:t>КоАП</w:t>
      </w:r>
      <w:proofErr w:type="spellEnd"/>
      <w:r w:rsidRPr="00603011">
        <w:rPr>
          <w:sz w:val="28"/>
          <w:szCs w:val="28"/>
        </w:rPr>
        <w:t xml:space="preserve"> РФ (н</w:t>
      </w:r>
      <w:r w:rsidRPr="00603011">
        <w:rPr>
          <w:sz w:val="28"/>
          <w:szCs w:val="28"/>
        </w:rPr>
        <w:t>а</w:t>
      </w:r>
      <w:r w:rsidRPr="00603011">
        <w:rPr>
          <w:sz w:val="28"/>
          <w:szCs w:val="28"/>
        </w:rPr>
        <w:t>рушение порядка рассмотрения обращений граждан) в виде штрафа в ра</w:t>
      </w:r>
      <w:r w:rsidRPr="00603011">
        <w:rPr>
          <w:sz w:val="28"/>
          <w:szCs w:val="28"/>
        </w:rPr>
        <w:t>з</w:t>
      </w:r>
      <w:r w:rsidRPr="00603011">
        <w:rPr>
          <w:sz w:val="28"/>
          <w:szCs w:val="28"/>
        </w:rPr>
        <w:t>мере 5000 рублей.</w:t>
      </w:r>
      <w:r w:rsidRPr="00603011">
        <w:rPr>
          <w:sz w:val="28"/>
          <w:szCs w:val="28"/>
        </w:rPr>
        <w:tab/>
      </w:r>
      <w:r w:rsidRPr="00603011">
        <w:rPr>
          <w:sz w:val="28"/>
          <w:szCs w:val="28"/>
        </w:rPr>
        <w:tab/>
      </w:r>
      <w:proofErr w:type="gramEnd"/>
    </w:p>
    <w:p w:rsidR="005E7FAC" w:rsidRPr="00603011" w:rsidRDefault="005E7FAC" w:rsidP="005E7FA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404040"/>
          <w:sz w:val="28"/>
          <w:szCs w:val="28"/>
        </w:rPr>
      </w:pPr>
      <w:r w:rsidRPr="00603011">
        <w:rPr>
          <w:sz w:val="28"/>
          <w:szCs w:val="28"/>
        </w:rPr>
        <w:lastRenderedPageBreak/>
        <w:tab/>
        <w:t>Кроме того,  в адрес руководителя Управления внесено пре</w:t>
      </w:r>
      <w:r w:rsidRPr="00603011">
        <w:rPr>
          <w:sz w:val="28"/>
          <w:szCs w:val="28"/>
        </w:rPr>
        <w:t>д</w:t>
      </w:r>
      <w:r w:rsidRPr="00603011">
        <w:rPr>
          <w:sz w:val="28"/>
          <w:szCs w:val="28"/>
        </w:rPr>
        <w:t>ставление об устранении нарушений законодательства, которое рассмотрено и удовлетворено, виновное лицо привлечено к дисциплинарной о</w:t>
      </w:r>
      <w:r w:rsidRPr="00603011">
        <w:rPr>
          <w:sz w:val="28"/>
          <w:szCs w:val="28"/>
        </w:rPr>
        <w:t>т</w:t>
      </w:r>
      <w:r w:rsidRPr="00603011">
        <w:rPr>
          <w:sz w:val="28"/>
          <w:szCs w:val="28"/>
        </w:rPr>
        <w:t>ветственности.</w:t>
      </w:r>
    </w:p>
    <w:p w:rsidR="005E7FAC" w:rsidRDefault="005E7FAC" w:rsidP="005E7FA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404040"/>
          <w:sz w:val="18"/>
          <w:szCs w:val="18"/>
        </w:rPr>
      </w:pPr>
      <w:r>
        <w:rPr>
          <w:rFonts w:ascii="Arial" w:hAnsi="Arial" w:cs="Arial"/>
          <w:color w:val="404040"/>
          <w:sz w:val="18"/>
          <w:szCs w:val="18"/>
        </w:rPr>
        <w:t> </w:t>
      </w:r>
    </w:p>
    <w:p w:rsidR="005E7FAC" w:rsidRPr="00AF5C4E" w:rsidRDefault="005E7FAC" w:rsidP="005E7FAC">
      <w:pPr>
        <w:jc w:val="center"/>
        <w:rPr>
          <w:b/>
          <w:sz w:val="28"/>
          <w:szCs w:val="28"/>
        </w:rPr>
      </w:pPr>
      <w:r w:rsidRPr="00AF5C4E">
        <w:rPr>
          <w:b/>
          <w:sz w:val="28"/>
          <w:szCs w:val="28"/>
        </w:rPr>
        <w:t>Прокуратура добивается устранения нарушений законодательства в области обеспечения безопасности и охраны гидротехнических сооружений</w:t>
      </w:r>
    </w:p>
    <w:p w:rsidR="005E7FAC" w:rsidRPr="00AF5C4E" w:rsidRDefault="005E7FAC" w:rsidP="005E7FAC">
      <w:pPr>
        <w:jc w:val="both"/>
        <w:rPr>
          <w:sz w:val="28"/>
          <w:szCs w:val="28"/>
        </w:rPr>
      </w:pPr>
      <w:r>
        <w:tab/>
      </w:r>
      <w:r w:rsidRPr="00AF5C4E">
        <w:rPr>
          <w:sz w:val="28"/>
          <w:szCs w:val="28"/>
        </w:rPr>
        <w:t xml:space="preserve">Прокуратурой </w:t>
      </w:r>
      <w:proofErr w:type="spellStart"/>
      <w:r w:rsidRPr="00AF5C4E">
        <w:rPr>
          <w:sz w:val="28"/>
          <w:szCs w:val="28"/>
        </w:rPr>
        <w:t>Кочкуровского</w:t>
      </w:r>
      <w:proofErr w:type="spellEnd"/>
      <w:r w:rsidRPr="00AF5C4E">
        <w:rPr>
          <w:sz w:val="28"/>
          <w:szCs w:val="28"/>
        </w:rPr>
        <w:t xml:space="preserve"> района проведена проверка исполнения зак</w:t>
      </w:r>
      <w:r w:rsidRPr="00AF5C4E">
        <w:rPr>
          <w:sz w:val="28"/>
          <w:szCs w:val="28"/>
        </w:rPr>
        <w:t>о</w:t>
      </w:r>
      <w:r w:rsidRPr="00AF5C4E">
        <w:rPr>
          <w:sz w:val="28"/>
          <w:szCs w:val="28"/>
        </w:rPr>
        <w:t>нодательства в области обеспечения безопасности и охраны гидротехнических сооружений.</w:t>
      </w:r>
    </w:p>
    <w:p w:rsidR="005E7FAC" w:rsidRPr="00AF5C4E" w:rsidRDefault="005E7FAC" w:rsidP="005E7FAC">
      <w:pPr>
        <w:jc w:val="both"/>
        <w:rPr>
          <w:sz w:val="28"/>
          <w:szCs w:val="28"/>
        </w:rPr>
      </w:pPr>
      <w:r w:rsidRPr="00AF5C4E">
        <w:rPr>
          <w:sz w:val="28"/>
          <w:szCs w:val="28"/>
        </w:rPr>
        <w:tab/>
        <w:t>Установлено, что оценка безопасности ГТС, в том числе регулярная оценка причин снижения ее уровня с учетом вредных природных и техногенных возде</w:t>
      </w:r>
      <w:r w:rsidRPr="00AF5C4E">
        <w:rPr>
          <w:sz w:val="28"/>
          <w:szCs w:val="28"/>
        </w:rPr>
        <w:t>й</w:t>
      </w:r>
      <w:r w:rsidRPr="00AF5C4E">
        <w:rPr>
          <w:sz w:val="28"/>
          <w:szCs w:val="28"/>
        </w:rPr>
        <w:t xml:space="preserve">ствий, результатов хозяйственной и иной деятельности, управлением по работе с территорией </w:t>
      </w:r>
      <w:proofErr w:type="spellStart"/>
      <w:r w:rsidRPr="00AF5C4E">
        <w:rPr>
          <w:sz w:val="28"/>
          <w:szCs w:val="28"/>
        </w:rPr>
        <w:t>Кочкуровского</w:t>
      </w:r>
      <w:proofErr w:type="spellEnd"/>
      <w:r w:rsidRPr="00AF5C4E">
        <w:rPr>
          <w:sz w:val="28"/>
          <w:szCs w:val="28"/>
        </w:rPr>
        <w:t xml:space="preserve"> сельского поселения </w:t>
      </w:r>
      <w:proofErr w:type="spellStart"/>
      <w:r w:rsidRPr="00AF5C4E">
        <w:rPr>
          <w:sz w:val="28"/>
          <w:szCs w:val="28"/>
        </w:rPr>
        <w:t>Кочкуровского</w:t>
      </w:r>
      <w:proofErr w:type="spellEnd"/>
      <w:r w:rsidRPr="00AF5C4E">
        <w:rPr>
          <w:sz w:val="28"/>
          <w:szCs w:val="28"/>
        </w:rPr>
        <w:t xml:space="preserve"> муниципального района в собственности которой находится плотина с водосбросным сооружен</w:t>
      </w:r>
      <w:r w:rsidRPr="00AF5C4E">
        <w:rPr>
          <w:sz w:val="28"/>
          <w:szCs w:val="28"/>
        </w:rPr>
        <w:t>и</w:t>
      </w:r>
      <w:r w:rsidRPr="00AF5C4E">
        <w:rPr>
          <w:sz w:val="28"/>
          <w:szCs w:val="28"/>
        </w:rPr>
        <w:t xml:space="preserve">ем, не проводится. В органы </w:t>
      </w:r>
      <w:proofErr w:type="spellStart"/>
      <w:r w:rsidRPr="00AF5C4E">
        <w:rPr>
          <w:sz w:val="28"/>
          <w:szCs w:val="28"/>
        </w:rPr>
        <w:t>Ростехнадзора</w:t>
      </w:r>
      <w:proofErr w:type="spellEnd"/>
      <w:r w:rsidRPr="00AF5C4E">
        <w:rPr>
          <w:sz w:val="28"/>
          <w:szCs w:val="28"/>
        </w:rPr>
        <w:t xml:space="preserve"> декларации безопасности указа</w:t>
      </w:r>
      <w:r w:rsidRPr="00AF5C4E">
        <w:rPr>
          <w:sz w:val="28"/>
          <w:szCs w:val="28"/>
        </w:rPr>
        <w:t>н</w:t>
      </w:r>
      <w:r w:rsidRPr="00AF5C4E">
        <w:rPr>
          <w:sz w:val="28"/>
          <w:szCs w:val="28"/>
        </w:rPr>
        <w:t>ным  собственником ГТС, не представлены. Не осуществляется разработка и ре</w:t>
      </w:r>
      <w:r w:rsidRPr="00AF5C4E">
        <w:rPr>
          <w:sz w:val="28"/>
          <w:szCs w:val="28"/>
        </w:rPr>
        <w:t>а</w:t>
      </w:r>
      <w:r w:rsidRPr="00AF5C4E">
        <w:rPr>
          <w:sz w:val="28"/>
          <w:szCs w:val="28"/>
        </w:rPr>
        <w:t>лизация мер по обеспечению технически исправного состояния ГТС и его без</w:t>
      </w:r>
      <w:r w:rsidRPr="00AF5C4E">
        <w:rPr>
          <w:sz w:val="28"/>
          <w:szCs w:val="28"/>
        </w:rPr>
        <w:t>о</w:t>
      </w:r>
      <w:r w:rsidRPr="00AF5C4E">
        <w:rPr>
          <w:sz w:val="28"/>
          <w:szCs w:val="28"/>
        </w:rPr>
        <w:t>пасности, а также по предотвращению аварии на данном объекте.</w:t>
      </w:r>
    </w:p>
    <w:p w:rsidR="005E7FAC" w:rsidRPr="00AF5C4E" w:rsidRDefault="005E7FAC" w:rsidP="005E7FAC">
      <w:pPr>
        <w:jc w:val="both"/>
        <w:rPr>
          <w:sz w:val="28"/>
          <w:szCs w:val="28"/>
        </w:rPr>
      </w:pPr>
      <w:r w:rsidRPr="00AF5C4E">
        <w:rPr>
          <w:sz w:val="28"/>
          <w:szCs w:val="28"/>
        </w:rPr>
        <w:tab/>
        <w:t>Кроме того, н</w:t>
      </w:r>
      <w:r w:rsidRPr="00AF5C4E">
        <w:rPr>
          <w:color w:val="000001"/>
          <w:sz w:val="28"/>
          <w:szCs w:val="28"/>
        </w:rPr>
        <w:t>е обеспечивается постоянный контроль (мониторинг) за пок</w:t>
      </w:r>
      <w:r w:rsidRPr="00AF5C4E">
        <w:rPr>
          <w:color w:val="000001"/>
          <w:sz w:val="28"/>
          <w:szCs w:val="28"/>
        </w:rPr>
        <w:t>а</w:t>
      </w:r>
      <w:r w:rsidRPr="00AF5C4E">
        <w:rPr>
          <w:color w:val="000001"/>
          <w:sz w:val="28"/>
          <w:szCs w:val="28"/>
        </w:rPr>
        <w:t xml:space="preserve">зателями состояния </w:t>
      </w:r>
      <w:r w:rsidRPr="00AF5C4E">
        <w:rPr>
          <w:sz w:val="28"/>
          <w:szCs w:val="28"/>
        </w:rPr>
        <w:t>гидротехнического сооружения</w:t>
      </w:r>
    </w:p>
    <w:p w:rsidR="005E7FAC" w:rsidRPr="00AF5C4E" w:rsidRDefault="005E7FAC" w:rsidP="005E7FAC">
      <w:pPr>
        <w:jc w:val="both"/>
        <w:rPr>
          <w:sz w:val="28"/>
          <w:szCs w:val="28"/>
        </w:rPr>
      </w:pPr>
      <w:r w:rsidRPr="00AF5C4E">
        <w:rPr>
          <w:sz w:val="28"/>
          <w:szCs w:val="28"/>
        </w:rPr>
        <w:tab/>
        <w:t xml:space="preserve">В этой связи по результатам проверки прокурором района  главе </w:t>
      </w:r>
      <w:proofErr w:type="spellStart"/>
      <w:r w:rsidRPr="00AF5C4E">
        <w:rPr>
          <w:sz w:val="28"/>
          <w:szCs w:val="28"/>
        </w:rPr>
        <w:t>Кочкуро</w:t>
      </w:r>
      <w:r w:rsidRPr="00AF5C4E">
        <w:rPr>
          <w:sz w:val="28"/>
          <w:szCs w:val="28"/>
        </w:rPr>
        <w:t>в</w:t>
      </w:r>
      <w:r w:rsidRPr="00AF5C4E">
        <w:rPr>
          <w:sz w:val="28"/>
          <w:szCs w:val="28"/>
        </w:rPr>
        <w:t>ского</w:t>
      </w:r>
      <w:proofErr w:type="spellEnd"/>
      <w:r w:rsidRPr="00AF5C4E">
        <w:rPr>
          <w:sz w:val="28"/>
          <w:szCs w:val="28"/>
        </w:rPr>
        <w:t xml:space="preserve"> муниципального района РМ внесено представление, которое рассмотрено и удовлетворено.</w:t>
      </w:r>
    </w:p>
    <w:p w:rsidR="005E7FAC" w:rsidRPr="00AF5C4E" w:rsidRDefault="005E7FAC" w:rsidP="005E7FAC">
      <w:pPr>
        <w:jc w:val="both"/>
        <w:rPr>
          <w:sz w:val="28"/>
          <w:szCs w:val="28"/>
        </w:rPr>
      </w:pPr>
      <w:r w:rsidRPr="00AF5C4E">
        <w:rPr>
          <w:sz w:val="28"/>
          <w:szCs w:val="28"/>
        </w:rPr>
        <w:t> </w:t>
      </w:r>
      <w:r w:rsidRPr="00AF5C4E">
        <w:rPr>
          <w:sz w:val="28"/>
          <w:szCs w:val="28"/>
        </w:rPr>
        <w:tab/>
        <w:t>Кроме того, по постановлению прокурора района ответственное должнос</w:t>
      </w:r>
      <w:r w:rsidRPr="00AF5C4E">
        <w:rPr>
          <w:sz w:val="28"/>
          <w:szCs w:val="28"/>
        </w:rPr>
        <w:t>т</w:t>
      </w:r>
      <w:r w:rsidRPr="00AF5C4E">
        <w:rPr>
          <w:sz w:val="28"/>
          <w:szCs w:val="28"/>
        </w:rPr>
        <w:t xml:space="preserve">ное лицо привлечено к административной ответственности  по ст. 9.2 </w:t>
      </w:r>
      <w:proofErr w:type="spellStart"/>
      <w:r w:rsidRPr="00AF5C4E">
        <w:rPr>
          <w:sz w:val="28"/>
          <w:szCs w:val="28"/>
        </w:rPr>
        <w:t>КоАП</w:t>
      </w:r>
      <w:proofErr w:type="spellEnd"/>
      <w:r w:rsidRPr="00AF5C4E">
        <w:rPr>
          <w:sz w:val="28"/>
          <w:szCs w:val="28"/>
        </w:rPr>
        <w:t xml:space="preserve"> РФ (нарушение требований к обеспечению безопасности гидротехнических сооруж</w:t>
      </w:r>
      <w:r w:rsidRPr="00AF5C4E">
        <w:rPr>
          <w:sz w:val="28"/>
          <w:szCs w:val="28"/>
        </w:rPr>
        <w:t>е</w:t>
      </w:r>
      <w:r w:rsidRPr="00AF5C4E">
        <w:rPr>
          <w:sz w:val="28"/>
          <w:szCs w:val="28"/>
        </w:rPr>
        <w:t>ний, установленных законодательством Российской Федерации) в виде штрафа.</w:t>
      </w:r>
    </w:p>
    <w:p w:rsidR="005E7FAC" w:rsidRPr="00026A20" w:rsidRDefault="005E7FAC" w:rsidP="005E7FAC">
      <w:pPr>
        <w:jc w:val="both"/>
        <w:rPr>
          <w:b/>
          <w:sz w:val="28"/>
        </w:rPr>
      </w:pPr>
      <w:r w:rsidRPr="00026A20">
        <w:rPr>
          <w:b/>
          <w:sz w:val="28"/>
        </w:rPr>
        <w:tab/>
        <w:t xml:space="preserve">Прокуратура </w:t>
      </w:r>
      <w:proofErr w:type="spellStart"/>
      <w:r w:rsidRPr="00026A20">
        <w:rPr>
          <w:b/>
          <w:sz w:val="28"/>
        </w:rPr>
        <w:t>Кочкуровского</w:t>
      </w:r>
      <w:proofErr w:type="spellEnd"/>
      <w:r w:rsidRPr="00026A20">
        <w:rPr>
          <w:b/>
          <w:sz w:val="28"/>
        </w:rPr>
        <w:t xml:space="preserve"> района Республики Мордовия добивается устранения нарушений</w:t>
      </w:r>
      <w:r w:rsidRPr="00026A20">
        <w:rPr>
          <w:rFonts w:ascii="Arial" w:hAnsi="Arial" w:cs="Arial"/>
          <w:b/>
          <w:bCs/>
          <w:color w:val="222222"/>
          <w:sz w:val="28"/>
        </w:rPr>
        <w:t xml:space="preserve"> в </w:t>
      </w:r>
      <w:r w:rsidRPr="00026A20">
        <w:rPr>
          <w:b/>
          <w:sz w:val="28"/>
        </w:rPr>
        <w:t>сфере обеспечения безопасности при осуществлении организ</w:t>
      </w:r>
      <w:r w:rsidRPr="00026A20">
        <w:rPr>
          <w:b/>
          <w:sz w:val="28"/>
        </w:rPr>
        <w:t>о</w:t>
      </w:r>
      <w:r w:rsidRPr="00026A20">
        <w:rPr>
          <w:b/>
          <w:sz w:val="28"/>
        </w:rPr>
        <w:t>ванных перевозок детей автомобильным транспортом в деятельности образовательных учреждений района</w:t>
      </w:r>
    </w:p>
    <w:p w:rsidR="005E7FAC" w:rsidRPr="00026A20" w:rsidRDefault="005E7FAC" w:rsidP="005E7FAC">
      <w:pPr>
        <w:jc w:val="both"/>
        <w:rPr>
          <w:sz w:val="28"/>
          <w:szCs w:val="28"/>
        </w:rPr>
      </w:pPr>
    </w:p>
    <w:p w:rsidR="005E7FAC" w:rsidRPr="00026A20" w:rsidRDefault="005E7FAC" w:rsidP="005E7FAC">
      <w:pPr>
        <w:jc w:val="both"/>
        <w:rPr>
          <w:rFonts w:ascii="Arial" w:hAnsi="Arial" w:cs="Arial"/>
          <w:b/>
          <w:bCs/>
          <w:color w:val="222222"/>
          <w:sz w:val="28"/>
        </w:rPr>
      </w:pPr>
      <w:r w:rsidRPr="00026A20">
        <w:rPr>
          <w:sz w:val="28"/>
        </w:rPr>
        <w:tab/>
        <w:t xml:space="preserve">Прокуратурой </w:t>
      </w:r>
      <w:proofErr w:type="spellStart"/>
      <w:r w:rsidRPr="00026A20">
        <w:rPr>
          <w:sz w:val="28"/>
        </w:rPr>
        <w:t>Кочкуровского</w:t>
      </w:r>
      <w:proofErr w:type="spellEnd"/>
      <w:r w:rsidRPr="00026A20">
        <w:rPr>
          <w:sz w:val="28"/>
        </w:rPr>
        <w:t xml:space="preserve"> района установлено, что муниципальные общеобразовательные бюджетные учреждения используют школьные автобусы для перевозки детей-учащихся, для доставки об</w:t>
      </w:r>
      <w:r w:rsidRPr="00026A20">
        <w:rPr>
          <w:sz w:val="28"/>
        </w:rPr>
        <w:t>у</w:t>
      </w:r>
      <w:r w:rsidRPr="00026A20">
        <w:rPr>
          <w:sz w:val="28"/>
        </w:rPr>
        <w:t>чающихся и воспитанников образовательных учреждений на учебные занятия, внешкольные и внеклассные мероприятия, спортивные соревнования.</w:t>
      </w:r>
    </w:p>
    <w:p w:rsidR="005E7FAC" w:rsidRPr="00026A20" w:rsidRDefault="005E7FAC" w:rsidP="005E7FAC">
      <w:pPr>
        <w:jc w:val="both"/>
        <w:rPr>
          <w:color w:val="000000"/>
          <w:sz w:val="28"/>
        </w:rPr>
      </w:pPr>
      <w:r>
        <w:rPr>
          <w:sz w:val="28"/>
        </w:rPr>
        <w:tab/>
      </w:r>
      <w:r w:rsidRPr="00026A20">
        <w:rPr>
          <w:sz w:val="28"/>
        </w:rPr>
        <w:t>В ходе проверки школьных автобусов, эксплуатируемых МБОУ «</w:t>
      </w:r>
      <w:proofErr w:type="spellStart"/>
      <w:r w:rsidRPr="00026A20">
        <w:rPr>
          <w:sz w:val="28"/>
        </w:rPr>
        <w:t>Кочкуровская</w:t>
      </w:r>
      <w:proofErr w:type="spellEnd"/>
      <w:r w:rsidRPr="00026A20">
        <w:rPr>
          <w:sz w:val="28"/>
        </w:rPr>
        <w:t xml:space="preserve"> СОШ», МБОУ «</w:t>
      </w:r>
      <w:proofErr w:type="spellStart"/>
      <w:r w:rsidRPr="00026A20">
        <w:rPr>
          <w:sz w:val="28"/>
        </w:rPr>
        <w:t>Семилейская</w:t>
      </w:r>
      <w:proofErr w:type="spellEnd"/>
      <w:r w:rsidRPr="00026A20">
        <w:rPr>
          <w:sz w:val="28"/>
        </w:rPr>
        <w:t xml:space="preserve"> СОШ», МБОУ «</w:t>
      </w:r>
      <w:proofErr w:type="spellStart"/>
      <w:r w:rsidRPr="00026A20">
        <w:rPr>
          <w:sz w:val="28"/>
        </w:rPr>
        <w:t>Сабаевская</w:t>
      </w:r>
      <w:proofErr w:type="spellEnd"/>
      <w:r w:rsidRPr="00026A20">
        <w:rPr>
          <w:sz w:val="28"/>
        </w:rPr>
        <w:t xml:space="preserve"> СОШ» выявлены  нарушения технических регламентов, а именно на момент проверки автобусы не прошли техническое обслуживание,</w:t>
      </w:r>
      <w:r w:rsidRPr="00026A20">
        <w:rPr>
          <w:color w:val="000000"/>
          <w:sz w:val="28"/>
          <w:szCs w:val="28"/>
        </w:rPr>
        <w:t xml:space="preserve"> </w:t>
      </w:r>
      <w:r w:rsidRPr="00026A20">
        <w:rPr>
          <w:color w:val="000000"/>
          <w:sz w:val="28"/>
        </w:rPr>
        <w:t>были оснащены одной медицинской аптечкой и одним огнетушителем,</w:t>
      </w:r>
      <w:r w:rsidRPr="00026A20">
        <w:rPr>
          <w:color w:val="000000"/>
          <w:sz w:val="28"/>
          <w:szCs w:val="28"/>
        </w:rPr>
        <w:t xml:space="preserve"> </w:t>
      </w:r>
      <w:r w:rsidRPr="00026A20">
        <w:rPr>
          <w:color w:val="000000"/>
          <w:sz w:val="28"/>
        </w:rPr>
        <w:t>н</w:t>
      </w:r>
      <w:r w:rsidRPr="00026A20">
        <w:rPr>
          <w:color w:val="000000"/>
          <w:sz w:val="28"/>
        </w:rPr>
        <w:t>е</w:t>
      </w:r>
      <w:r w:rsidRPr="00026A20">
        <w:rPr>
          <w:color w:val="000000"/>
          <w:sz w:val="28"/>
        </w:rPr>
        <w:t>исправна тормозная система и др.</w:t>
      </w:r>
    </w:p>
    <w:p w:rsidR="005E7FAC" w:rsidRPr="00026A20" w:rsidRDefault="005E7FAC" w:rsidP="005E7FAC">
      <w:pPr>
        <w:jc w:val="both"/>
        <w:rPr>
          <w:sz w:val="28"/>
        </w:rPr>
      </w:pPr>
      <w:r w:rsidRPr="00026A20">
        <w:rPr>
          <w:rFonts w:eastAsia="Calibri"/>
          <w:sz w:val="28"/>
          <w:szCs w:val="20"/>
        </w:rPr>
        <w:tab/>
      </w:r>
      <w:r w:rsidRPr="00026A20">
        <w:rPr>
          <w:sz w:val="28"/>
        </w:rPr>
        <w:t xml:space="preserve">По результатам проверки прокурором района главе </w:t>
      </w:r>
      <w:proofErr w:type="spellStart"/>
      <w:r w:rsidRPr="00026A20">
        <w:rPr>
          <w:sz w:val="28"/>
        </w:rPr>
        <w:t>Кочкуровского</w:t>
      </w:r>
      <w:proofErr w:type="spellEnd"/>
      <w:r w:rsidRPr="00026A20">
        <w:rPr>
          <w:sz w:val="28"/>
        </w:rPr>
        <w:t xml:space="preserve"> муниципального района РМ внесено представление, которое рассмотрено и удовлетворено.</w:t>
      </w:r>
    </w:p>
    <w:p w:rsidR="005E7FAC" w:rsidRPr="00026A20" w:rsidRDefault="005E7FAC" w:rsidP="005E7FAC">
      <w:pPr>
        <w:jc w:val="both"/>
        <w:rPr>
          <w:sz w:val="28"/>
        </w:rPr>
      </w:pPr>
      <w:r w:rsidRPr="00026A20">
        <w:rPr>
          <w:sz w:val="28"/>
        </w:rPr>
        <w:tab/>
        <w:t>Устранение нарушений находится на контроле прокурора района.</w:t>
      </w:r>
    </w:p>
    <w:p w:rsidR="005E7FAC" w:rsidRDefault="005E7FAC" w:rsidP="005E7FAC">
      <w:pPr>
        <w:jc w:val="both"/>
        <w:rPr>
          <w:color w:val="404040"/>
          <w:sz w:val="28"/>
        </w:rPr>
      </w:pPr>
      <w:r w:rsidRPr="00026A20">
        <w:rPr>
          <w:color w:val="404040"/>
          <w:sz w:val="28"/>
        </w:rPr>
        <w:t> </w:t>
      </w:r>
    </w:p>
    <w:p w:rsidR="005E7FAC" w:rsidRPr="00DC1FF5" w:rsidRDefault="005E7FAC" w:rsidP="005E7FAC">
      <w:pPr>
        <w:jc w:val="both"/>
        <w:rPr>
          <w:rFonts w:ascii="Times New Roman" w:hAnsi="Times New Roman"/>
          <w:b/>
          <w:sz w:val="28"/>
          <w:szCs w:val="28"/>
        </w:rPr>
      </w:pPr>
      <w:r w:rsidRPr="00DC1FF5">
        <w:rPr>
          <w:rFonts w:ascii="Times New Roman" w:hAnsi="Times New Roman"/>
          <w:b/>
          <w:sz w:val="28"/>
          <w:szCs w:val="28"/>
        </w:rPr>
        <w:t>Прокуратура добивается устране</w:t>
      </w:r>
      <w:r>
        <w:rPr>
          <w:rFonts w:ascii="Times New Roman" w:hAnsi="Times New Roman"/>
          <w:b/>
          <w:sz w:val="28"/>
          <w:szCs w:val="28"/>
        </w:rPr>
        <w:t>ния нарушений законодательства военной службе и воинской обязанности</w:t>
      </w:r>
    </w:p>
    <w:p w:rsidR="005E7FAC" w:rsidRPr="00656BEF" w:rsidRDefault="005E7FAC" w:rsidP="005E7FAC">
      <w:pPr>
        <w:pStyle w:val="ConsPlusNormal0"/>
        <w:ind w:firstLine="709"/>
        <w:jc w:val="both"/>
      </w:pPr>
      <w:r w:rsidRPr="00A30E2E">
        <w:t xml:space="preserve">Прокуратурой </w:t>
      </w:r>
      <w:proofErr w:type="spellStart"/>
      <w:r w:rsidRPr="00A30E2E">
        <w:t>Кочкуровского</w:t>
      </w:r>
      <w:proofErr w:type="spellEnd"/>
      <w:r w:rsidRPr="00A30E2E">
        <w:t xml:space="preserve"> района проведена проверка исполнения зак</w:t>
      </w:r>
      <w:r w:rsidRPr="00A30E2E">
        <w:t>о</w:t>
      </w:r>
      <w:r w:rsidRPr="00A30E2E">
        <w:t>нодательства  </w:t>
      </w:r>
      <w:r>
        <w:t xml:space="preserve">о военной службе и воинской обязанности в деятельности администраций сельских поселений </w:t>
      </w:r>
      <w:proofErr w:type="spellStart"/>
      <w:r>
        <w:t>Кочкуровского</w:t>
      </w:r>
      <w:proofErr w:type="spellEnd"/>
      <w:r>
        <w:t xml:space="preserve"> муниципального района РМ, по результатам которой выявлены следующие нарушения.</w:t>
      </w:r>
    </w:p>
    <w:p w:rsidR="005E7FAC" w:rsidRDefault="005E7FAC" w:rsidP="005E7FAC">
      <w:pPr>
        <w:pStyle w:val="ConsPlusNormal0"/>
        <w:ind w:firstLine="720"/>
        <w:jc w:val="both"/>
      </w:pPr>
      <w:proofErr w:type="gramStart"/>
      <w:r>
        <w:t xml:space="preserve">Администрациями </w:t>
      </w:r>
      <w:proofErr w:type="spellStart"/>
      <w:r>
        <w:t>Семилейского</w:t>
      </w:r>
      <w:proofErr w:type="spellEnd"/>
      <w:r>
        <w:t xml:space="preserve">, </w:t>
      </w:r>
      <w:proofErr w:type="spellStart"/>
      <w:r>
        <w:t>Булгаковского</w:t>
      </w:r>
      <w:proofErr w:type="spellEnd"/>
      <w:r>
        <w:t xml:space="preserve">, Красномайского, </w:t>
      </w:r>
      <w:proofErr w:type="spellStart"/>
      <w:r>
        <w:t>Качелайского</w:t>
      </w:r>
      <w:proofErr w:type="spellEnd"/>
      <w:r>
        <w:t xml:space="preserve"> сельских посел</w:t>
      </w:r>
      <w:r>
        <w:t>е</w:t>
      </w:r>
      <w:r>
        <w:t>ний совместная работа с органами внутренних дел по выявлению граждан, пр</w:t>
      </w:r>
      <w:r>
        <w:t>о</w:t>
      </w:r>
      <w:r>
        <w:t>живающих или пребывающих (на срок более 3 месяцев) на территории сел</w:t>
      </w:r>
      <w:r>
        <w:t>ь</w:t>
      </w:r>
      <w:r>
        <w:t>ского поселения и подлежащих постановке на воинский учет, не ведется,</w:t>
      </w:r>
      <w:r w:rsidRPr="004F31AC">
        <w:t xml:space="preserve"> </w:t>
      </w:r>
      <w:r>
        <w:t>документы пе</w:t>
      </w:r>
      <w:r>
        <w:t>р</w:t>
      </w:r>
      <w:r>
        <w:t>вичного воинского учета заполняются ненадлежащим образом,</w:t>
      </w:r>
      <w:r w:rsidRPr="004F31AC">
        <w:t xml:space="preserve"> </w:t>
      </w:r>
      <w:r>
        <w:t>в части заполнении карточек первичного в</w:t>
      </w:r>
      <w:r>
        <w:t>о</w:t>
      </w:r>
      <w:r>
        <w:t>инского учета призывников установлено, что в карточках отсутствуют сведения о медицинском освидетельствовании</w:t>
      </w:r>
      <w:proofErr w:type="gramEnd"/>
      <w:r>
        <w:t>, информация о воинской присяге.</w:t>
      </w:r>
    </w:p>
    <w:p w:rsidR="005E7FAC" w:rsidRDefault="005E7FAC" w:rsidP="005E7F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внесены представления, ход устранения нарушений на контроле прокурора района.</w:t>
      </w:r>
    </w:p>
    <w:p w:rsidR="005E7FAC" w:rsidRDefault="005E7FAC" w:rsidP="005E7FAC">
      <w:pPr>
        <w:jc w:val="center"/>
        <w:rPr>
          <w:b/>
          <w:sz w:val="28"/>
          <w:szCs w:val="28"/>
        </w:rPr>
      </w:pPr>
      <w:r w:rsidRPr="004F31AC">
        <w:rPr>
          <w:b/>
          <w:sz w:val="28"/>
          <w:szCs w:val="28"/>
        </w:rPr>
        <w:lastRenderedPageBreak/>
        <w:t>Прокуратура добивается устранения нарушений законодательства о муниципальной службе</w:t>
      </w:r>
    </w:p>
    <w:p w:rsidR="005E7FAC" w:rsidRDefault="005E7FAC" w:rsidP="005E7FAC">
      <w:pPr>
        <w:pStyle w:val="ConsPlusNormal0"/>
        <w:ind w:firstLine="709"/>
        <w:jc w:val="both"/>
      </w:pPr>
      <w:r w:rsidRPr="00A30E2E">
        <w:t xml:space="preserve">Прокуратурой </w:t>
      </w:r>
      <w:proofErr w:type="spellStart"/>
      <w:r w:rsidRPr="00A30E2E">
        <w:t>Кочкуровского</w:t>
      </w:r>
      <w:proofErr w:type="spellEnd"/>
      <w:r w:rsidRPr="00A30E2E">
        <w:t xml:space="preserve"> района проведена проверка исполнения зак</w:t>
      </w:r>
      <w:r w:rsidRPr="00A30E2E">
        <w:t>о</w:t>
      </w:r>
      <w:r w:rsidRPr="00A30E2E">
        <w:t>нодательства  </w:t>
      </w:r>
      <w:r>
        <w:t xml:space="preserve">о муниципальной службе в администрации </w:t>
      </w:r>
      <w:proofErr w:type="spellStart"/>
      <w:r>
        <w:t>Сабаевского</w:t>
      </w:r>
      <w:proofErr w:type="spellEnd"/>
      <w:r>
        <w:t xml:space="preserve"> сельского поселения </w:t>
      </w:r>
      <w:proofErr w:type="spellStart"/>
      <w:r>
        <w:t>Кочкуровского</w:t>
      </w:r>
      <w:proofErr w:type="spellEnd"/>
      <w:r>
        <w:t xml:space="preserve"> муниципального района.</w:t>
      </w:r>
    </w:p>
    <w:p w:rsidR="005E7FAC" w:rsidRDefault="005E7FAC" w:rsidP="005E7F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Проверкой установлено, что в</w:t>
      </w:r>
      <w:r w:rsidRPr="001E36C5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 xml:space="preserve">законодательства о муниципальной службе </w:t>
      </w:r>
      <w:r w:rsidRPr="001E36C5">
        <w:rPr>
          <w:sz w:val="28"/>
          <w:szCs w:val="28"/>
        </w:rPr>
        <w:t>админ</w:t>
      </w:r>
      <w:r w:rsidRPr="001E36C5">
        <w:rPr>
          <w:sz w:val="28"/>
          <w:szCs w:val="28"/>
        </w:rPr>
        <w:t>и</w:t>
      </w:r>
      <w:r w:rsidRPr="001E36C5">
        <w:rPr>
          <w:sz w:val="28"/>
          <w:szCs w:val="28"/>
        </w:rPr>
        <w:t>страци</w:t>
      </w:r>
      <w:r>
        <w:rPr>
          <w:sz w:val="28"/>
          <w:szCs w:val="28"/>
        </w:rPr>
        <w:t>ей</w:t>
      </w:r>
      <w:r w:rsidRPr="007362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Сабаевского</w:t>
      </w:r>
      <w:proofErr w:type="spellEnd"/>
      <w:r w:rsidRPr="001E36C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не приняты меры по установлению</w:t>
      </w:r>
      <w:r w:rsidRPr="001E36C5">
        <w:rPr>
          <w:sz w:val="28"/>
          <w:szCs w:val="28"/>
        </w:rPr>
        <w:t>, обстоятельств, препятс</w:t>
      </w:r>
      <w:r w:rsidRPr="001E36C5">
        <w:rPr>
          <w:sz w:val="28"/>
          <w:szCs w:val="28"/>
        </w:rPr>
        <w:t>т</w:t>
      </w:r>
      <w:r w:rsidRPr="001E36C5">
        <w:rPr>
          <w:sz w:val="28"/>
          <w:szCs w:val="28"/>
        </w:rPr>
        <w:t>вующих поступлению гражданина на муниципальную службу</w:t>
      </w:r>
      <w:r>
        <w:rPr>
          <w:sz w:val="28"/>
          <w:szCs w:val="28"/>
        </w:rPr>
        <w:t xml:space="preserve">, при заключении с ним трудового договора. В частности заместитель главы </w:t>
      </w:r>
      <w:proofErr w:type="spellStart"/>
      <w:r>
        <w:rPr>
          <w:sz w:val="28"/>
          <w:szCs w:val="28"/>
        </w:rPr>
        <w:t>Сабаевского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4F31AC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относящейся к высшей группе должностей муниципальной службы не соответствует квалификационным требованиям.</w:t>
      </w:r>
    </w:p>
    <w:p w:rsidR="005E7FAC" w:rsidRDefault="005E7FAC" w:rsidP="005E7FA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прокурором района направлено исковое заявление в районный суд, по результатам рассмотрения которого расторгнут трудовой договор с заместителем главы сельского поселения.</w:t>
      </w:r>
    </w:p>
    <w:p w:rsidR="005E7FAC" w:rsidRPr="00656BEF" w:rsidRDefault="005E7FAC" w:rsidP="005E7FAC">
      <w:pPr>
        <w:pStyle w:val="ConsPlusNormal0"/>
        <w:ind w:firstLine="709"/>
        <w:jc w:val="both"/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>
      <w:pPr>
        <w:rPr>
          <w:rFonts w:ascii="Arial" w:hAnsi="Arial" w:cs="Arial"/>
          <w:sz w:val="28"/>
          <w:szCs w:val="28"/>
        </w:rPr>
      </w:pPr>
    </w:p>
    <w:p w:rsidR="005E7FAC" w:rsidRDefault="005E7FAC" w:rsidP="005E7FAC"/>
    <w:p w:rsidR="00E24044" w:rsidRDefault="00E24044"/>
    <w:sectPr w:rsidR="00E24044" w:rsidSect="00E24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325BF"/>
    <w:multiLevelType w:val="hybridMultilevel"/>
    <w:tmpl w:val="8B9EC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E7FAC"/>
    <w:rsid w:val="005E7FAC"/>
    <w:rsid w:val="00E2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AC"/>
  </w:style>
  <w:style w:type="paragraph" w:styleId="1">
    <w:name w:val="heading 1"/>
    <w:basedOn w:val="a"/>
    <w:link w:val="10"/>
    <w:qFormat/>
    <w:rsid w:val="005E7FAC"/>
    <w:pPr>
      <w:spacing w:before="75" w:after="180" w:line="216" w:lineRule="atLeast"/>
      <w:outlineLvl w:val="0"/>
    </w:pPr>
    <w:rPr>
      <w:rFonts w:ascii="Arial" w:eastAsia="Times New Roman" w:hAnsi="Arial" w:cs="Arial"/>
      <w:color w:val="222222"/>
      <w:kern w:val="36"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FA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E7F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7FAC"/>
    <w:rPr>
      <w:rFonts w:ascii="Arial" w:eastAsia="Times New Roman" w:hAnsi="Arial" w:cs="Arial"/>
      <w:color w:val="222222"/>
      <w:kern w:val="36"/>
      <w:sz w:val="39"/>
      <w:szCs w:val="39"/>
      <w:lang w:eastAsia="ru-RU"/>
    </w:rPr>
  </w:style>
  <w:style w:type="paragraph" w:styleId="a5">
    <w:name w:val="Normal (Web)"/>
    <w:basedOn w:val="a"/>
    <w:rsid w:val="005E7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E7FAC"/>
    <w:rPr>
      <w:sz w:val="28"/>
      <w:szCs w:val="28"/>
    </w:rPr>
  </w:style>
  <w:style w:type="paragraph" w:customStyle="1" w:styleId="ConsPlusNormal0">
    <w:name w:val="ConsPlusNormal"/>
    <w:link w:val="ConsPlusNormal"/>
    <w:rsid w:val="005E7FAC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5E7F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1112</Words>
  <Characters>6343</Characters>
  <Application>Microsoft Office Word</Application>
  <DocSecurity>0</DocSecurity>
  <Lines>52</Lines>
  <Paragraphs>14</Paragraphs>
  <ScaleCrop>false</ScaleCrop>
  <Company>Microsoft</Company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2020-07-07T06:21:00Z</dcterms:created>
  <dcterms:modified xsi:type="dcterms:W3CDTF">2020-07-07T06:28:00Z</dcterms:modified>
</cp:coreProperties>
</file>